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E08" w:rsidRPr="00F51AEF" w:rsidRDefault="00303211" w:rsidP="00FF5E08">
      <w:pPr>
        <w:autoSpaceDE w:val="0"/>
        <w:autoSpaceDN w:val="0"/>
        <w:adjustRightInd w:val="0"/>
        <w:spacing w:before="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7" o:spid="_x0000_s1033" type="#_x0000_t202" style="position:absolute;left:0;text-align:left;margin-left:-.4pt;margin-top:.15pt;width:175.35pt;height:50.9pt;z-index:251658240;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NmwIAABUFAAAOAAAAZHJzL2Uyb0RvYy54bWysVM2O0zAQviPxDpbv3fyQ/iRqutp2KUJa&#10;fqSFB3Bjp7FIbGO7TRbEgTuvwDtw4MCNV+i+EWOn7ZYFJITIwbE9488z833j6XnX1GjLtOFS5Dg6&#10;CzFiopCUi3WOX79aDiYYGUsEJbUULMc3zODz2cMH01ZlLJaVrCnTCECEyVqV48palQWBKSrWEHMm&#10;FRNgLKVuiIWlXgdUkxbQmzqIw3AUtFJTpWXBjIHdy96IZx6/LFlhX5SlYRbVOYbYrB+1H1duDGZT&#10;kq01URUv9mGQf4iiIVzApUeoS2IJ2mj+C1TDCy2NLO1ZIZtAliUvmM8BsonCe9lcV0QxnwsUx6hj&#10;mcz/gy2eb19qxGmOxxgJ0gBFu8+7L7uvu++7b7cfbz+hsatRq0wGrtcKnG03lx1w7fM16koWbwwS&#10;clERsWYXWsu2YoRCjJE7GZwc7XGMA1m1zySFy8jGSg/UlbpxBYSSIEAHrm6O/LDOogI24zgepckQ&#10;owJso2SUPPIEBiQ7nFba2CdMNshNcqyBf49OtlfGumhIdnBxlxlZc7rkde0Xer1a1BptCWhl6T+f&#10;wD23WjhnId2xHrHfgSDhDmdz4Xru36dRnITzOB0sR5PxIFkmw0E6DieDMErn6ShM0uRy+cEFGCVZ&#10;xSll4ooLdtBhlPwdz/uO6BXklYjaHKfDeNhT9MckQ//9LsmGW2jLmjc5nhydSOaIfSwopE0yS3jd&#10;z4Ofw/dVhhoc/r4qXgaO+V4Dtlt1gOK0sZL0BgShJfAFrMNbApNK6ncYtdCXOTZvN0QzjOqnAkSV&#10;RkniGtkvkuE4hoU+taxOLUQUAJVji1E/Xdi++TdK83UFN/UyFvIChFhyr5G7qPbyhd7zyezfCdfc&#10;p2vvdfeazX4AAAD//wMAUEsDBBQABgAIAAAAIQA/bCKk2wAAAAYBAAAPAAAAZHJzL2Rvd25yZXYu&#10;eG1sTI/BTsMwEETvSPyDtUhcELUpaULTOBUggbi29AM28TaJiNdR7Dbp32NO9Dia0cybYjvbXpxp&#10;9J1jDU8LBYK4dqbjRsPh++PxBYQPyAZ7x6ThQh625e1NgblxE+/ovA+NiCXsc9TQhjDkUvq6JYt+&#10;4Qbi6B3daDFEOTbSjDjFctvLpVKptNhxXGhxoPeW6p/9yWo4fk0Pq/VUfYZDtkvSN+yyyl20vr+b&#10;XzcgAs3hPwx/+BEdyshUuRMbL3oN8UjQsExBRPN5pTIQVUypJAFZFvIav/wFAAD//wMAUEsBAi0A&#10;FAAGAAgAAAAhALaDOJL+AAAA4QEAABMAAAAAAAAAAAAAAAAAAAAAAFtDb250ZW50X1R5cGVzXS54&#10;bWxQSwECLQAUAAYACAAAACEAOP0h/9YAAACUAQAACwAAAAAAAAAAAAAAAAAvAQAAX3JlbHMvLnJl&#10;bHNQSwECLQAUAAYACAAAACEAFRivjZsCAAAVBQAADgAAAAAAAAAAAAAAAAAuAgAAZHJzL2Uyb0Rv&#10;Yy54bWxQSwECLQAUAAYACAAAACEAP2wipNsAAAAGAQAADwAAAAAAAAAAAAAAAAD1BAAAZHJzL2Rv&#10;d25yZXYueG1sUEsFBgAAAAAEAAQA8wAAAP0FAAAAAA==&#10;" stroked="f">
            <v:textbox style="mso-next-textbox:#Надпись 7">
              <w:txbxContent>
                <w:p w:rsidR="00303211" w:rsidRPr="00FF5E08" w:rsidRDefault="00303211" w:rsidP="00FF5E08">
                  <w:pPr>
                    <w:spacing w:after="0" w:line="240" w:lineRule="auto"/>
                    <w:jc w:val="center"/>
                    <w:rPr>
                      <w:rFonts w:ascii="Times New Roman" w:hAnsi="Times New Roman" w:cs="Times New Roman"/>
                      <w:sz w:val="24"/>
                    </w:rPr>
                  </w:pPr>
                  <w:r>
                    <w:rPr>
                      <w:rFonts w:ascii="Times New Roman" w:hAnsi="Times New Roman" w:cs="Times New Roman"/>
                      <w:sz w:val="24"/>
                    </w:rPr>
                    <w:t>СОГЛАСОВАНО</w:t>
                  </w:r>
                  <w:r w:rsidRPr="00FF5E08">
                    <w:rPr>
                      <w:rFonts w:ascii="Times New Roman" w:hAnsi="Times New Roman" w:cs="Times New Roman"/>
                      <w:sz w:val="24"/>
                    </w:rPr>
                    <w:t>:</w:t>
                  </w:r>
                </w:p>
                <w:p w:rsidR="00303211" w:rsidRPr="00FF5E08" w:rsidRDefault="00303211" w:rsidP="00FF5E08">
                  <w:pPr>
                    <w:spacing w:after="0" w:line="240" w:lineRule="auto"/>
                    <w:jc w:val="center"/>
                    <w:rPr>
                      <w:rFonts w:ascii="Times New Roman" w:hAnsi="Times New Roman" w:cs="Times New Roman"/>
                      <w:sz w:val="24"/>
                    </w:rPr>
                  </w:pPr>
                  <w:r w:rsidRPr="00FF5E08">
                    <w:rPr>
                      <w:rFonts w:ascii="Times New Roman" w:hAnsi="Times New Roman" w:cs="Times New Roman"/>
                      <w:sz w:val="24"/>
                    </w:rPr>
                    <w:t xml:space="preserve">Педагогическим советом № </w:t>
                  </w:r>
                  <w:r>
                    <w:rPr>
                      <w:rFonts w:ascii="Times New Roman" w:hAnsi="Times New Roman" w:cs="Times New Roman"/>
                      <w:sz w:val="24"/>
                    </w:rPr>
                    <w:t>3</w:t>
                  </w:r>
                </w:p>
                <w:p w:rsidR="00303211" w:rsidRPr="00CE70F0" w:rsidRDefault="00303211" w:rsidP="00FF5E08">
                  <w:pPr>
                    <w:spacing w:after="0" w:line="240" w:lineRule="auto"/>
                    <w:jc w:val="center"/>
                    <w:rPr>
                      <w:rFonts w:ascii="Times New Roman" w:hAnsi="Times New Roman" w:cs="Times New Roman"/>
                      <w:sz w:val="24"/>
                      <w:szCs w:val="24"/>
                    </w:rPr>
                  </w:pPr>
                  <w:r w:rsidRPr="00CE70F0">
                    <w:rPr>
                      <w:rFonts w:ascii="Times New Roman" w:hAnsi="Times New Roman" w:cs="Times New Roman"/>
                      <w:sz w:val="24"/>
                      <w:szCs w:val="24"/>
                    </w:rPr>
                    <w:t xml:space="preserve">от </w:t>
                  </w:r>
                  <w:r>
                    <w:rPr>
                      <w:rFonts w:ascii="Times New Roman" w:hAnsi="Times New Roman" w:cs="Times New Roman"/>
                      <w:sz w:val="24"/>
                      <w:szCs w:val="24"/>
                    </w:rPr>
                    <w:t>30</w:t>
                  </w:r>
                  <w:r w:rsidRPr="00CE70F0">
                    <w:rPr>
                      <w:rFonts w:ascii="Times New Roman" w:hAnsi="Times New Roman" w:cs="Times New Roman"/>
                      <w:sz w:val="24"/>
                      <w:szCs w:val="24"/>
                    </w:rPr>
                    <w:t xml:space="preserve"> августа 201</w:t>
                  </w:r>
                  <w:r>
                    <w:rPr>
                      <w:rFonts w:ascii="Times New Roman" w:hAnsi="Times New Roman" w:cs="Times New Roman"/>
                      <w:sz w:val="24"/>
                      <w:szCs w:val="24"/>
                    </w:rPr>
                    <w:t>4</w:t>
                  </w:r>
                  <w:r w:rsidRPr="00CE70F0">
                    <w:rPr>
                      <w:rFonts w:ascii="Times New Roman" w:hAnsi="Times New Roman" w:cs="Times New Roman"/>
                      <w:sz w:val="24"/>
                      <w:szCs w:val="24"/>
                    </w:rPr>
                    <w:t xml:space="preserve"> г.</w:t>
                  </w:r>
                </w:p>
              </w:txbxContent>
            </v:textbox>
            <w10:wrap anchorx="margin"/>
          </v:shape>
        </w:pict>
      </w:r>
      <w:r>
        <w:rPr>
          <w:rFonts w:ascii="Times New Roman" w:eastAsia="Times New Roman" w:hAnsi="Times New Roman" w:cs="Times New Roman"/>
          <w:noProof/>
          <w:sz w:val="24"/>
          <w:szCs w:val="24"/>
          <w:lang w:eastAsia="ru-RU"/>
        </w:rPr>
        <w:pict>
          <v:shape id="Надпись 13" o:spid="_x0000_s1027" type="#_x0000_t202" style="position:absolute;left:0;text-align:left;margin-left:10356.85pt;margin-top:.15pt;width:162.45pt;height:91.7pt;z-index:251664384;visibility:visible;mso-height-percent:0;mso-wrap-distance-left:9pt;mso-wrap-distance-top:0;mso-wrap-distance-right:9pt;mso-wrap-distance-bottom:0;mso-position-horizontal:right;mso-position-horizontal-relative:margin;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HnQIAAB8FAAAOAAAAZHJzL2Uyb0RvYy54bWysVMuO0zAU3SPxD5b3bZKSdppo0tE8KEIa&#10;HtLAB7i201gktrHdJgWxYM8v8A8sWLDjFzp/xLXTdjo8JITIIrFzr899nHN9etY1NVpzY4WSBU6G&#10;MUZcUsWEXBb49av5YIqRdUQyUivJC7zhFp/NHj44bXXOR6pSNeMGAYi0easLXDmn8yiytOINsUOl&#10;uQRjqUxDHGzNMmKGtIDe1NEojidRqwzTRlFuLfy96o14FvDLklP3oiwtd6guMOTmwtuE98K/o9kp&#10;yZeG6ErQXRrkH7JoiJAQ9AB1RRxBKyN+gWoENcqq0g2paiJVloLyUANUk8Q/VXNTEc1DLdAcqw9t&#10;sv8Plj5fvzRIMODuEUaSNMDR9vP2y/br9vv22+3H208IDNClVtscnG80uLvuQnVwIlRs9bWibyyS&#10;6rIicsnPjVFtxQmDLBN/Mjo62uNYD7JonykG0cjKqQDUlabxLYSmIEAHtjYHhnjnEPUhsyQdj8YY&#10;UbAlySQdTyYhBsn3x7Wx7glXDfKLAhuQQIAn62vrfDok37v4aFbVgs1FXYeNWS4ua4PWBOQyD88O&#10;/Z5bLb2zVP5Yj9j/gSwhhrf5fAP977NklMYXo2wwn0xPBuk8HQ+yk3g6iJPsIpvEaZZezT/4BJM0&#10;rwRjXF4LyfdSTNK/o3o3FL2IghhRW+DMtyrU9cci4/D8rshGOJjMWjQFnh6cSO6ZfSwZlE1yR0Td&#10;r6P76YcuQw/239CVoANPfS8C1y26ILxAoNfIQrENCMMooA3Yh1sFFpUy7zBqYUILbN+uiOEY1U8l&#10;iAukkPqRDpt0fDKCjTm2LI4tRFKAKrDDqF9euv4aWGkjlhVE6uUs1TkIshRBKndZ7WQMUxhq2t0Y&#10;fsyP98Hr7l6b/QAAAP//AwBQSwMEFAAGAAgAAAAhAGfjWfzaAAAABQEAAA8AAABkcnMvZG93bnJl&#10;di54bWxMj8FOwzAQRO9I/IO1SFwQdUpoU0KcCpBAXFv6AZt4m0TE6yh2m/TvWU5wHM1o5k2xnV2v&#10;zjSGzrOB5SIBRVx723Fj4PD1fr8BFSKyxd4zGbhQgG15fVVgbv3EOzrvY6OkhEOOBtoYh1zrULfk&#10;MCz8QCze0Y8Oo8ix0XbEScpdrx+SZK0ddiwLLQ701lL9vT85A8fP6W71NFUf8ZDtHtev2GWVvxhz&#10;ezO/PIOKNMe/MPziCzqUwlT5E9ugegNyJBpIQYmXJssVqEpCmzQDXRb6P335AwAA//8DAFBLAQIt&#10;ABQABgAIAAAAIQC2gziS/gAAAOEBAAATAAAAAAAAAAAAAAAAAAAAAABbQ29udGVudF9UeXBlc10u&#10;eG1sUEsBAi0AFAAGAAgAAAAhADj9If/WAAAAlAEAAAsAAAAAAAAAAAAAAAAALwEAAF9yZWxzLy5y&#10;ZWxzUEsBAi0AFAAGAAgAAAAhAL6LXoedAgAAHwUAAA4AAAAAAAAAAAAAAAAALgIAAGRycy9lMm9E&#10;b2MueG1sUEsBAi0AFAAGAAgAAAAhAGfjWfzaAAAABQEAAA8AAAAAAAAAAAAAAAAA9wQAAGRycy9k&#10;b3ducmV2LnhtbFBLBQYAAAAABAAEAPMAAAD+BQAAAAA=&#10;" stroked="f">
            <v:textbox style="mso-next-textbox:#Надпись 13">
              <w:txbxContent>
                <w:p w:rsidR="00303211" w:rsidRPr="00FF5E08" w:rsidRDefault="00303211" w:rsidP="00FF5E08">
                  <w:pPr>
                    <w:spacing w:after="0" w:line="240" w:lineRule="auto"/>
                    <w:jc w:val="center"/>
                    <w:rPr>
                      <w:rFonts w:ascii="Times New Roman" w:hAnsi="Times New Roman" w:cs="Times New Roman"/>
                      <w:sz w:val="24"/>
                    </w:rPr>
                  </w:pPr>
                  <w:r w:rsidRPr="00FF5E08">
                    <w:rPr>
                      <w:rFonts w:ascii="Times New Roman" w:hAnsi="Times New Roman" w:cs="Times New Roman"/>
                      <w:sz w:val="24"/>
                    </w:rPr>
                    <w:t>УТВЕРЖД</w:t>
                  </w:r>
                  <w:r>
                    <w:rPr>
                      <w:rFonts w:ascii="Times New Roman" w:hAnsi="Times New Roman" w:cs="Times New Roman"/>
                      <w:sz w:val="24"/>
                    </w:rPr>
                    <w:t>АЮ</w:t>
                  </w:r>
                  <w:r w:rsidRPr="00FF5E08">
                    <w:rPr>
                      <w:rFonts w:ascii="Times New Roman" w:hAnsi="Times New Roman" w:cs="Times New Roman"/>
                      <w:sz w:val="24"/>
                    </w:rPr>
                    <w:t>:</w:t>
                  </w:r>
                </w:p>
                <w:p w:rsidR="00303211" w:rsidRPr="00FF5E08" w:rsidRDefault="00303211" w:rsidP="00FF5E08">
                  <w:pPr>
                    <w:spacing w:after="0" w:line="240" w:lineRule="auto"/>
                    <w:jc w:val="center"/>
                    <w:rPr>
                      <w:rFonts w:ascii="Times New Roman" w:hAnsi="Times New Roman" w:cs="Times New Roman"/>
                      <w:sz w:val="24"/>
                    </w:rPr>
                  </w:pPr>
                  <w:r w:rsidRPr="00FF5E08">
                    <w:rPr>
                      <w:rFonts w:ascii="Times New Roman" w:hAnsi="Times New Roman" w:cs="Times New Roman"/>
                      <w:sz w:val="24"/>
                    </w:rPr>
                    <w:t>Приказ №</w:t>
                  </w:r>
                  <w:r>
                    <w:rPr>
                      <w:rFonts w:ascii="Times New Roman" w:hAnsi="Times New Roman" w:cs="Times New Roman"/>
                      <w:sz w:val="24"/>
                    </w:rPr>
                    <w:t xml:space="preserve"> </w:t>
                  </w:r>
                  <w:r w:rsidRPr="002055DB">
                    <w:rPr>
                      <w:rFonts w:ascii="Times New Roman" w:hAnsi="Times New Roman" w:cs="Times New Roman"/>
                      <w:sz w:val="24"/>
                    </w:rPr>
                    <w:t>1</w:t>
                  </w:r>
                  <w:r>
                    <w:rPr>
                      <w:rFonts w:ascii="Times New Roman" w:hAnsi="Times New Roman" w:cs="Times New Roman"/>
                      <w:sz w:val="24"/>
                    </w:rPr>
                    <w:t>20</w:t>
                  </w:r>
                  <w:r w:rsidRPr="002055DB">
                    <w:rPr>
                      <w:rFonts w:ascii="Times New Roman" w:hAnsi="Times New Roman" w:cs="Times New Roman"/>
                      <w:sz w:val="24"/>
                    </w:rPr>
                    <w:t xml:space="preserve"> от </w:t>
                  </w:r>
                  <w:r>
                    <w:rPr>
                      <w:rFonts w:ascii="Times New Roman" w:hAnsi="Times New Roman" w:cs="Times New Roman"/>
                      <w:sz w:val="24"/>
                    </w:rPr>
                    <w:t>30</w:t>
                  </w:r>
                  <w:r w:rsidRPr="002055DB">
                    <w:rPr>
                      <w:rFonts w:ascii="Times New Roman" w:hAnsi="Times New Roman" w:cs="Times New Roman"/>
                      <w:sz w:val="24"/>
                    </w:rPr>
                    <w:t>.08.201</w:t>
                  </w:r>
                  <w:r>
                    <w:rPr>
                      <w:rFonts w:ascii="Times New Roman" w:hAnsi="Times New Roman" w:cs="Times New Roman"/>
                      <w:sz w:val="24"/>
                    </w:rPr>
                    <w:t>4</w:t>
                  </w:r>
                  <w:r>
                    <w:rPr>
                      <w:sz w:val="28"/>
                    </w:rPr>
                    <w:t xml:space="preserve"> </w:t>
                  </w:r>
                  <w:r w:rsidRPr="00FF5E08">
                    <w:rPr>
                      <w:rFonts w:ascii="Times New Roman" w:hAnsi="Times New Roman" w:cs="Times New Roman"/>
                      <w:sz w:val="24"/>
                    </w:rPr>
                    <w:t xml:space="preserve">Заведующий МБДОУ </w:t>
                  </w:r>
                </w:p>
                <w:p w:rsidR="00303211" w:rsidRPr="00FF5E08" w:rsidRDefault="00303211" w:rsidP="00FF5E08">
                  <w:pPr>
                    <w:spacing w:after="0" w:line="240" w:lineRule="auto"/>
                    <w:jc w:val="center"/>
                    <w:rPr>
                      <w:rFonts w:ascii="Times New Roman" w:hAnsi="Times New Roman" w:cs="Times New Roman"/>
                      <w:sz w:val="24"/>
                    </w:rPr>
                  </w:pPr>
                  <w:r w:rsidRPr="00FF5E08">
                    <w:rPr>
                      <w:rFonts w:ascii="Times New Roman" w:hAnsi="Times New Roman" w:cs="Times New Roman"/>
                      <w:sz w:val="24"/>
                    </w:rPr>
                    <w:t>«Детский сад № 137»</w:t>
                  </w:r>
                </w:p>
                <w:p w:rsidR="00303211" w:rsidRPr="00FF5E08" w:rsidRDefault="00303211" w:rsidP="00FF5E08">
                  <w:pPr>
                    <w:spacing w:after="0" w:line="240" w:lineRule="auto"/>
                    <w:jc w:val="center"/>
                    <w:rPr>
                      <w:rFonts w:ascii="Times New Roman" w:hAnsi="Times New Roman" w:cs="Times New Roman"/>
                      <w:sz w:val="24"/>
                    </w:rPr>
                  </w:pPr>
                  <w:r w:rsidRPr="00FF5E08">
                    <w:rPr>
                      <w:rFonts w:ascii="Times New Roman" w:hAnsi="Times New Roman" w:cs="Times New Roman"/>
                      <w:sz w:val="24"/>
                    </w:rPr>
                    <w:t>Е.Н. Конторщикова</w:t>
                  </w:r>
                </w:p>
                <w:p w:rsidR="00303211" w:rsidRPr="00FF5E08" w:rsidRDefault="00303211" w:rsidP="00FF5E08">
                  <w:pPr>
                    <w:spacing w:after="0" w:line="240" w:lineRule="auto"/>
                    <w:jc w:val="center"/>
                    <w:rPr>
                      <w:rFonts w:ascii="Times New Roman" w:hAnsi="Times New Roman" w:cs="Times New Roman"/>
                      <w:sz w:val="24"/>
                    </w:rPr>
                  </w:pPr>
                  <w:r w:rsidRPr="00FF5E08">
                    <w:rPr>
                      <w:rFonts w:ascii="Times New Roman" w:hAnsi="Times New Roman" w:cs="Times New Roman"/>
                      <w:sz w:val="24"/>
                    </w:rPr>
                    <w:t>_______________ М.П.</w:t>
                  </w:r>
                </w:p>
              </w:txbxContent>
            </v:textbox>
            <w10:wrap anchorx="margin"/>
          </v:shape>
        </w:pict>
      </w:r>
    </w:p>
    <w:p w:rsidR="00FF5E08" w:rsidRPr="00F51AEF" w:rsidRDefault="00FF5E08" w:rsidP="00FF5E08">
      <w:pPr>
        <w:autoSpaceDE w:val="0"/>
        <w:autoSpaceDN w:val="0"/>
        <w:adjustRightInd w:val="0"/>
        <w:spacing w:before="5" w:after="0" w:line="240" w:lineRule="auto"/>
        <w:jc w:val="both"/>
        <w:rPr>
          <w:rFonts w:ascii="Times New Roman" w:eastAsia="Times New Roman" w:hAnsi="Times New Roman" w:cs="Times New Roman"/>
          <w:sz w:val="24"/>
          <w:szCs w:val="24"/>
          <w:lang w:eastAsia="ru-RU"/>
        </w:rPr>
      </w:pPr>
    </w:p>
    <w:p w:rsidR="00FF5E08" w:rsidRPr="00F51AEF" w:rsidRDefault="00FF5E08" w:rsidP="00FF5E08">
      <w:pPr>
        <w:autoSpaceDE w:val="0"/>
        <w:autoSpaceDN w:val="0"/>
        <w:adjustRightInd w:val="0"/>
        <w:spacing w:before="5" w:after="0" w:line="240" w:lineRule="auto"/>
        <w:jc w:val="both"/>
        <w:rPr>
          <w:rFonts w:ascii="Times New Roman" w:eastAsia="Times New Roman" w:hAnsi="Times New Roman" w:cs="Times New Roman"/>
          <w:sz w:val="24"/>
          <w:szCs w:val="24"/>
          <w:lang w:eastAsia="ru-RU"/>
        </w:rPr>
      </w:pPr>
    </w:p>
    <w:p w:rsidR="00FF5E08" w:rsidRPr="00F51AEF" w:rsidRDefault="00FF5E08" w:rsidP="00FF5E08">
      <w:pPr>
        <w:autoSpaceDE w:val="0"/>
        <w:autoSpaceDN w:val="0"/>
        <w:adjustRightInd w:val="0"/>
        <w:spacing w:before="5" w:after="0" w:line="240" w:lineRule="auto"/>
        <w:jc w:val="both"/>
        <w:rPr>
          <w:rFonts w:ascii="Times New Roman" w:eastAsia="Times New Roman" w:hAnsi="Times New Roman" w:cs="Times New Roman"/>
          <w:sz w:val="24"/>
          <w:szCs w:val="24"/>
          <w:lang w:eastAsia="ru-RU"/>
        </w:rPr>
      </w:pPr>
    </w:p>
    <w:p w:rsidR="00FF5E08" w:rsidRPr="00F51AEF" w:rsidRDefault="00FF5E08" w:rsidP="00FF5E08">
      <w:pPr>
        <w:autoSpaceDE w:val="0"/>
        <w:autoSpaceDN w:val="0"/>
        <w:adjustRightInd w:val="0"/>
        <w:spacing w:before="5" w:after="0" w:line="240" w:lineRule="auto"/>
        <w:jc w:val="both"/>
        <w:rPr>
          <w:rFonts w:ascii="Times New Roman" w:eastAsia="Times New Roman" w:hAnsi="Times New Roman" w:cs="Times New Roman"/>
          <w:sz w:val="24"/>
          <w:szCs w:val="24"/>
          <w:lang w:eastAsia="ru-RU"/>
        </w:rPr>
      </w:pPr>
    </w:p>
    <w:p w:rsidR="00FF5E08" w:rsidRPr="00F51AEF" w:rsidRDefault="00FF5E08" w:rsidP="00FF5E08">
      <w:pPr>
        <w:autoSpaceDE w:val="0"/>
        <w:autoSpaceDN w:val="0"/>
        <w:adjustRightInd w:val="0"/>
        <w:spacing w:before="5" w:after="0" w:line="240" w:lineRule="auto"/>
        <w:jc w:val="both"/>
        <w:rPr>
          <w:rFonts w:ascii="Times New Roman" w:eastAsia="Times New Roman" w:hAnsi="Times New Roman" w:cs="Times New Roman"/>
          <w:sz w:val="24"/>
          <w:szCs w:val="24"/>
          <w:lang w:eastAsia="ru-RU"/>
        </w:rPr>
      </w:pPr>
    </w:p>
    <w:p w:rsidR="00FF5E08" w:rsidRPr="00F51AEF" w:rsidRDefault="00303211" w:rsidP="00FF5E08">
      <w:pPr>
        <w:autoSpaceDE w:val="0"/>
        <w:autoSpaceDN w:val="0"/>
        <w:adjustRightInd w:val="0"/>
        <w:spacing w:before="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Надпись 11" o:spid="_x0000_s1028" type="#_x0000_t202" style="position:absolute;left:0;text-align:left;margin-left:573.45pt;margin-top:28.4pt;width:243pt;height:7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gUngIAAB8FAAAOAAAAZHJzL2Uyb0RvYy54bWysVMuO0zAU3SPxD5b3nTxIO0006WgeFCEN&#10;D2ngA1zHaSwc29huk2HEgj2/wD+wYMGOX+j8EddOWzo8JITIwvH1vT73da5PTvtWoDUzlitZ4uQo&#10;xohJqioulyV+/Wo+mmJkHZEVEUqyEt8wi09nDx+cdLpgqWqUqJhBACJt0ekSN87pIoosbVhL7JHS&#10;TIKyVqYlDkSzjCpDOkBvRZTG8STqlKm0UZRZC6eXgxLPAn5dM+pe1LVlDokSQ2wurCasC79GsxNS&#10;LA3RDafbMMg/RNESLsHpHuqSOIJWhv8C1XJqlFW1O6KqjVRdc8pCDpBNEv+UzXVDNAu5QHGs3pfJ&#10;/j9Y+nz90iBeQe8SjCRpoUebT5vPmy+bb5uvdx/uPiJQQJU6bQswvtZg7vpz1cONkLHVV4q+sUiq&#10;i4bIJTszRnUNIxVEGW5GB1cHHOtBFt0zVYE3snIqAPW1aX0JoSgI0KFbN/sOsd4hCoeP4ukkiUFF&#10;QZfESTpNxz66iBS769pY94SpFvlNiQ1QIMCT9ZV1g+nOxHuzSvBqzoUIglkuLoRBawJ0mYdvi37P&#10;TEhvLJW/NiAOJxAl+PA6H29o/22epFl8nuaj+WR6PMrm2XiUH8fTUZzk5/kkzvLscv7eB5hkRcOr&#10;iskrLtmOikn2d63eDsVAokBG1JU4H0N1Ql5/TDIO3++SbLmDyRS8LfF0b0QK39nHsoK0SeEIF8M+&#10;uh9+aAjUYPcPVQk88K0fSOD6RR+Il+3otVDVDRDDKGgbtBheFdg0yrzDqIMJLbF9uyKGYSSeSiBX&#10;nmSZH+kgZOPjFARzqFkcaoikAFVih9GwvXDDM7DShi8b8DTQWaozIGTNA1U8c4eoIBMvwBSGnLYv&#10;hh/zQzlY/XjXZt8BAAD//wMAUEsDBBQABgAIAAAAIQB1uJqZ3wAAAAwBAAAPAAAAZHJzL2Rvd25y&#10;ZXYueG1sTI/BTsMwEETvSPyDtUhcEHUaWrdN41SABOLa0g9w4m0SEa+j2G3Sv2d7gtvO7mj2Tb6b&#10;XCcuOITWk4b5LAGBVHnbUq3h+P3xvAYRoiFrOk+o4YoBdsX9XW4y60fa4+UQa8EhFDKjoYmxz6QM&#10;VYPOhJnvkfh28oMzkeVQSzuYkcNdJ9MkUdKZlvhDY3p8b7D6OZydhtPX+LTcjOVnPK72C/Vm2lXp&#10;r1o/PkyvWxARp/hnhhs+o0PBTKU/kw2iYz1fqA17NSwVd7g51EvKm1JDyiPIIpf/SxS/AAAA//8D&#10;AFBLAQItABQABgAIAAAAIQC2gziS/gAAAOEBAAATAAAAAAAAAAAAAAAAAAAAAABbQ29udGVudF9U&#10;eXBlc10ueG1sUEsBAi0AFAAGAAgAAAAhADj9If/WAAAAlAEAAAsAAAAAAAAAAAAAAAAALwEAAF9y&#10;ZWxzLy5yZWxzUEsBAi0AFAAGAAgAAAAhAHYIKBSeAgAAHwUAAA4AAAAAAAAAAAAAAAAALgIAAGRy&#10;cy9lMm9Eb2MueG1sUEsBAi0AFAAGAAgAAAAhAHW4mpnfAAAADAEAAA8AAAAAAAAAAAAAAAAA+AQA&#10;AGRycy9kb3ducmV2LnhtbFBLBQYAAAAABAAEAPMAAAAEBgAAAAA=&#10;" stroked="f">
            <v:textbox>
              <w:txbxContent>
                <w:p w:rsidR="00303211" w:rsidRPr="00D909E6" w:rsidRDefault="00303211" w:rsidP="00FF5E08">
                  <w:pPr>
                    <w:jc w:val="center"/>
                  </w:pPr>
                  <w:r w:rsidRPr="00D909E6">
                    <w:t>УТВЕРЖД</w:t>
                  </w:r>
                  <w:r>
                    <w:t>ЕНО</w:t>
                  </w:r>
                  <w:r w:rsidRPr="00D909E6">
                    <w:t>:</w:t>
                  </w:r>
                </w:p>
                <w:p w:rsidR="00303211" w:rsidRDefault="00303211" w:rsidP="00FF5E08">
                  <w:pPr>
                    <w:jc w:val="center"/>
                  </w:pPr>
                  <w:r>
                    <w:t>Приказ № 105 от 27.08.2014</w:t>
                  </w:r>
                </w:p>
                <w:p w:rsidR="00303211" w:rsidRPr="00D909E6" w:rsidRDefault="00303211" w:rsidP="00FF5E08">
                  <w:pPr>
                    <w:jc w:val="center"/>
                  </w:pPr>
                  <w:r w:rsidRPr="00D909E6">
                    <w:t>Заведующий МБДОУ «Детский сад № 137»</w:t>
                  </w:r>
                </w:p>
                <w:p w:rsidR="00303211" w:rsidRPr="00D909E6" w:rsidRDefault="00303211" w:rsidP="00FF5E08">
                  <w:pPr>
                    <w:jc w:val="center"/>
                  </w:pPr>
                  <w:r>
                    <w:t>Е.Н. Конторщикова</w:t>
                  </w:r>
                </w:p>
                <w:p w:rsidR="00303211" w:rsidRDefault="00303211" w:rsidP="00FF5E08">
                  <w:pPr>
                    <w:jc w:val="center"/>
                  </w:pPr>
                  <w:r w:rsidRPr="00D909E6">
                    <w:t>___________________________</w:t>
                  </w:r>
                  <w:r>
                    <w:t xml:space="preserve">         М.П.</w:t>
                  </w:r>
                </w:p>
              </w:txbxContent>
            </v:textbox>
          </v:shape>
        </w:pict>
      </w:r>
      <w:r>
        <w:rPr>
          <w:rFonts w:ascii="Times New Roman" w:eastAsia="Times New Roman" w:hAnsi="Times New Roman" w:cs="Times New Roman"/>
          <w:noProof/>
          <w:sz w:val="24"/>
          <w:szCs w:val="24"/>
          <w:lang w:eastAsia="ru-RU"/>
        </w:rPr>
        <w:pict>
          <v:shape id="Надпись 9" o:spid="_x0000_s1029" type="#_x0000_t202" style="position:absolute;left:0;text-align:left;margin-left:573.45pt;margin-top:28.4pt;width:243pt;height:7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7b1nQIAAB0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VuIcI0UaaNHm8+bL5uvm++bb7cfbTyj3NepaW4DpdQvGrj/XPfQ65GvbK03fWKT0&#10;RU3Ukp8Zo7uaEwYxJv5mdHB1wLEeZNE90wyckZXTAaivTOMLCCVBgA69utn3h/cOUTh8FE8nSQwq&#10;CrokTtJpOg4+SLG73hrrnnDdIL8psQECBHiyvrLOh0OKnYn3ZrUUbC6kDIJZLi6kQWsCZJmHb4t+&#10;z0wqb6y0vzYgDicQJfjwOh9vaP77PEmz+DzNR/PJ9HiUzbPxKD+Op6M4yc/zSZzl2eX8gw8wyYpa&#10;MMbVlVB8R8Qk+7tGb0dioFCgIuqgoWOoTsjrj0nG4ftdko1wMJdSNCWe7o1I4Tv7WDFImxSOCDns&#10;o/vhhypDDXb/UJXAA9/6gQSuX/SBdqn37jmy0OwGiGE0tA1aDG8KbGpt3mHUwXyW2L5dEcMxkk8V&#10;kCtPsswPdBCy8XEKgjnULA41RFGAKrHDaNheuOERWLVGLGvwNNBZ6TMgZCUCVe6i2tIYZjDktH0v&#10;/JAfysHq7lWb/QAAAP//AwBQSwMEFAAGAAgAAAAhAHW4mpnfAAAADAEAAA8AAABkcnMvZG93bnJl&#10;di54bWxMj8FOwzAQRO9I/IO1SFwQdRpat03jVIAE4trSD3DibRIRr6PYbdK/Z3uC287uaPZNvptc&#10;Jy44hNaThvksAYFUedtSreH4/fG8BhGiIWs6T6jhigF2xf1dbjLrR9rj5RBrwSEUMqOhibHPpAxV&#10;g86Eme+R+HbygzOR5VBLO5iRw10n0yRR0pmW+ENjenxvsPo5nJ2G09f4tNyM5Wc8rvYL9WbaVemv&#10;Wj8+TK9bEBGn+GeGGz6jQ8FMpT+TDaJjPV+oDXs1LBV3uDnUS8qbUkPKI8gil/9LFL8AAAD//wMA&#10;UEsBAi0AFAAGAAgAAAAhALaDOJL+AAAA4QEAABMAAAAAAAAAAAAAAAAAAAAAAFtDb250ZW50X1R5&#10;cGVzXS54bWxQSwECLQAUAAYACAAAACEAOP0h/9YAAACUAQAACwAAAAAAAAAAAAAAAAAvAQAAX3Jl&#10;bHMvLnJlbHNQSwECLQAUAAYACAAAACEAfYu29Z0CAAAdBQAADgAAAAAAAAAAAAAAAAAuAgAAZHJz&#10;L2Uyb0RvYy54bWxQSwECLQAUAAYACAAAACEAdbiamd8AAAAMAQAADwAAAAAAAAAAAAAAAAD3BAAA&#10;ZHJzL2Rvd25yZXYueG1sUEsFBgAAAAAEAAQA8wAAAAMGAAAAAA==&#10;" stroked="f">
            <v:textbox>
              <w:txbxContent>
                <w:p w:rsidR="00303211" w:rsidRPr="00D909E6" w:rsidRDefault="00303211" w:rsidP="00FF5E08">
                  <w:pPr>
                    <w:jc w:val="center"/>
                  </w:pPr>
                  <w:r w:rsidRPr="00D909E6">
                    <w:t>УТВЕРЖД</w:t>
                  </w:r>
                  <w:r>
                    <w:t>ЕНО</w:t>
                  </w:r>
                  <w:r w:rsidRPr="00D909E6">
                    <w:t>:</w:t>
                  </w:r>
                </w:p>
                <w:p w:rsidR="00303211" w:rsidRDefault="00303211" w:rsidP="00FF5E08">
                  <w:pPr>
                    <w:jc w:val="center"/>
                  </w:pPr>
                  <w:r>
                    <w:t>Приказ № 105 от 27.08.2014</w:t>
                  </w:r>
                </w:p>
                <w:p w:rsidR="00303211" w:rsidRPr="00D909E6" w:rsidRDefault="00303211" w:rsidP="00FF5E08">
                  <w:pPr>
                    <w:jc w:val="center"/>
                  </w:pPr>
                  <w:r w:rsidRPr="00D909E6">
                    <w:t>Заведующий МБДОУ «Детский сад № 137»</w:t>
                  </w:r>
                </w:p>
                <w:p w:rsidR="00303211" w:rsidRPr="00D909E6" w:rsidRDefault="00303211" w:rsidP="00FF5E08">
                  <w:pPr>
                    <w:jc w:val="center"/>
                  </w:pPr>
                  <w:r>
                    <w:t>Е.Н. Конторщикова</w:t>
                  </w:r>
                </w:p>
                <w:p w:rsidR="00303211" w:rsidRDefault="00303211" w:rsidP="00FF5E08">
                  <w:pPr>
                    <w:jc w:val="center"/>
                  </w:pPr>
                  <w:r w:rsidRPr="00D909E6">
                    <w:t>___________________________</w:t>
                  </w:r>
                  <w:r>
                    <w:t xml:space="preserve">         М.П.</w:t>
                  </w:r>
                </w:p>
              </w:txbxContent>
            </v:textbox>
          </v:shape>
        </w:pict>
      </w:r>
    </w:p>
    <w:p w:rsidR="00FF5E08" w:rsidRPr="00F51AEF" w:rsidRDefault="00FF5E08" w:rsidP="00FF5E08">
      <w:pPr>
        <w:autoSpaceDE w:val="0"/>
        <w:autoSpaceDN w:val="0"/>
        <w:adjustRightInd w:val="0"/>
        <w:spacing w:before="5" w:after="0" w:line="240" w:lineRule="auto"/>
        <w:jc w:val="both"/>
        <w:rPr>
          <w:rFonts w:ascii="Times New Roman" w:eastAsia="Times New Roman" w:hAnsi="Times New Roman" w:cs="Times New Roman"/>
          <w:sz w:val="24"/>
          <w:szCs w:val="24"/>
          <w:lang w:eastAsia="ru-RU"/>
        </w:rPr>
      </w:pPr>
    </w:p>
    <w:p w:rsidR="00FF5E08" w:rsidRPr="00F51AEF" w:rsidRDefault="00FF5E08" w:rsidP="00FF5E08">
      <w:pPr>
        <w:autoSpaceDE w:val="0"/>
        <w:autoSpaceDN w:val="0"/>
        <w:adjustRightInd w:val="0"/>
        <w:spacing w:before="5" w:after="0" w:line="240" w:lineRule="auto"/>
        <w:jc w:val="both"/>
        <w:rPr>
          <w:rFonts w:ascii="Times New Roman" w:eastAsia="Times New Roman" w:hAnsi="Times New Roman" w:cs="Times New Roman"/>
          <w:sz w:val="24"/>
          <w:szCs w:val="24"/>
          <w:lang w:eastAsia="ru-RU"/>
        </w:rPr>
      </w:pPr>
    </w:p>
    <w:p w:rsidR="00FF5E08" w:rsidRPr="00F51AEF" w:rsidRDefault="00303211" w:rsidP="00FF5E08">
      <w:pPr>
        <w:autoSpaceDE w:val="0"/>
        <w:autoSpaceDN w:val="0"/>
        <w:adjustRightInd w:val="0"/>
        <w:spacing w:before="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Надпись 12" o:spid="_x0000_s1030" type="#_x0000_t202" style="position:absolute;left:0;text-align:left;margin-left:573.15pt;margin-top:12.15pt;width:243pt;height:7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jngIAAB8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Br1LMVKkgR5tPm++bL5uvm++3X68/YRAAVXqWluA8XUL5q4/1z3cCBnb9krTNxYp&#10;fVETteRnxuiu5oRBlIm/GR1cHXCsB1l0zzQDb2TldADqK9P4EkJREKBDt272HeK9QxQOH8XTSRKD&#10;ioIuiZN0mo6DD1LsrrfGuidcN8hvSmyAAgGerK+s8+GQYmfivVktBZsLKYNglosLadCaAF3m4dui&#10;3zOTyhsr7a8NiMMJRAk+vM7HG9r/Pk/SLD5P89F8Mj0eZfNsPMqP4+koTvLzfBJneXY5/+ADTLKi&#10;FoxxdSUU31Exyf6u1duhGEgUyIi6EudjqE7I649JxuH7XZKNcDCZUjQlnu6NSOE7+1gxSJsUjgg5&#10;7KP74YcqQw12/1CVwAPf+oEErl/0gXihgZ4jC81ugBhGQ9ugxfCqwKbW5h1GHUxoie3bFTEcI/lU&#10;AbnyJMv8SAchGx+nIJhDzeJQQxQFqBI7jIbthRuegVVrxLIGTwOdlT4DQlYiUOUuqi2NYQpDTtsX&#10;w4/5oRys7t612Q8AAAD//wMAUEsDBBQABgAIAAAAIQD0P+i/3gAAAAwBAAAPAAAAZHJzL2Rvd25y&#10;ZXYueG1sTI9BT4NAEIXvJv6HzZh4MXYpIEVkadRE47W1P2Bgp0Bkdwm7LfTfOz3pad7LvLz5ptwu&#10;ZhBnmnzvrIL1KgJBtnG6t62Cw/fHYw7CB7QaB2dJwYU8bKvbmxIL7Wa7o/M+tIJLrC9QQRfCWEjp&#10;m44M+pUbyfLu6CaDge3USj3hzOVmkHEUZdJgb/lChyO9d9T87E9GwfFrfnh6nuvPcNjs0uwN+03t&#10;Lkrd3y2vLyACLeEvDFd8RoeKmWp3stqLgf06zRLOKohTntdElsSsalZ5koOsSvn/ieoXAAD//wMA&#10;UEsBAi0AFAAGAAgAAAAhALaDOJL+AAAA4QEAABMAAAAAAAAAAAAAAAAAAAAAAFtDb250ZW50X1R5&#10;cGVzXS54bWxQSwECLQAUAAYACAAAACEAOP0h/9YAAACUAQAACwAAAAAAAAAAAAAAAAAvAQAAX3Jl&#10;bHMvLnJlbHNQSwECLQAUAAYACAAAACEASfiaI54CAAAfBQAADgAAAAAAAAAAAAAAAAAuAgAAZHJz&#10;L2Uyb0RvYy54bWxQSwECLQAUAAYACAAAACEA9D/ov94AAAAMAQAADwAAAAAAAAAAAAAAAAD4BAAA&#10;ZHJzL2Rvd25yZXYueG1sUEsFBgAAAAAEAAQA8wAAAAMGAAAAAA==&#10;" stroked="f">
            <v:textbox>
              <w:txbxContent>
                <w:p w:rsidR="00303211" w:rsidRPr="00D909E6" w:rsidRDefault="00303211" w:rsidP="00FF5E08">
                  <w:pPr>
                    <w:jc w:val="center"/>
                  </w:pPr>
                  <w:r w:rsidRPr="00D909E6">
                    <w:t>УТВЕРЖД</w:t>
                  </w:r>
                  <w:r>
                    <w:t>ЕНО</w:t>
                  </w:r>
                  <w:r w:rsidRPr="00D909E6">
                    <w:t>:</w:t>
                  </w:r>
                </w:p>
                <w:p w:rsidR="00303211" w:rsidRDefault="00303211" w:rsidP="00FF5E08">
                  <w:pPr>
                    <w:jc w:val="center"/>
                  </w:pPr>
                  <w:r>
                    <w:t>Приказ № 105 от 27.08.2014</w:t>
                  </w:r>
                </w:p>
                <w:p w:rsidR="00303211" w:rsidRPr="00D909E6" w:rsidRDefault="00303211" w:rsidP="00FF5E08">
                  <w:pPr>
                    <w:jc w:val="center"/>
                  </w:pPr>
                  <w:r w:rsidRPr="00D909E6">
                    <w:t>Заведующий МБДОУ «Детский сад № 137»</w:t>
                  </w:r>
                </w:p>
                <w:p w:rsidR="00303211" w:rsidRPr="00D909E6" w:rsidRDefault="00303211" w:rsidP="00FF5E08">
                  <w:pPr>
                    <w:jc w:val="center"/>
                  </w:pPr>
                  <w:r>
                    <w:t>Е.Н. Конторщикова</w:t>
                  </w:r>
                </w:p>
                <w:p w:rsidR="00303211" w:rsidRDefault="00303211" w:rsidP="00FF5E08">
                  <w:pPr>
                    <w:jc w:val="center"/>
                  </w:pPr>
                  <w:r w:rsidRPr="00D909E6">
                    <w:t>___________________________</w:t>
                  </w:r>
                  <w:r>
                    <w:t xml:space="preserve">         М.П.</w:t>
                  </w:r>
                </w:p>
              </w:txbxContent>
            </v:textbox>
          </v:shape>
        </w:pict>
      </w:r>
      <w:r w:rsidR="00FF5E08" w:rsidRPr="00F51AEF">
        <w:rPr>
          <w:rFonts w:ascii="Times New Roman" w:eastAsia="Times New Roman" w:hAnsi="Times New Roman" w:cs="Times New Roman"/>
          <w:sz w:val="24"/>
          <w:szCs w:val="24"/>
          <w:lang w:eastAsia="ru-RU"/>
        </w:rPr>
        <w:t xml:space="preserve">                                                                </w:t>
      </w:r>
    </w:p>
    <w:p w:rsidR="00FF5E08" w:rsidRPr="00F51AEF" w:rsidRDefault="00303211" w:rsidP="00FF5E08">
      <w:pPr>
        <w:autoSpaceDE w:val="0"/>
        <w:autoSpaceDN w:val="0"/>
        <w:adjustRightInd w:val="0"/>
        <w:spacing w:before="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Надпись 8" o:spid="_x0000_s1031" type="#_x0000_t202" style="position:absolute;left:0;text-align:left;margin-left:573.15pt;margin-top:-4.2pt;width:243pt;height:7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8PnQIAAB0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VmJolCINtGjzefNl83XzffPt9uPtJzT1NepaW4DpdQvGrj/XPfQ65GvbK03fWKT0&#10;RU3Ukp8Zo7uaEwYxJv5mdHB1wLEeZNE90wyckZXTAaivTOMLCCVBgA69utn3h/cOUTh8FE8nSQwq&#10;CrokTtJpOg4+SLG73hrrnnDdIL8psQECBHiyvrLOh0OKnYn3ZrUUbC6kDIJZLi6kQWsCZJmHb4t+&#10;z0wqb6y0vzYgDicQJfjwOh9vaP77PEmz+DzNR/PJ9HiUzbPxKD+Op6M4yc/zSZzl2eX8gw8wyYpa&#10;MMbVlVB8R8Qk+7tGb0dioFCgIupKnI+hOiGvPyYZh+93STbCwVxK0QAx9kak8J19rBikTQpHhBz2&#10;0f3wQ5WhBrt/qErggW/9QALXL/pAu0ASz5GFZjdADKOhbdBieFNgU2vzDqMO5rPE9u2KGI6RfKqA&#10;XHmSZX6gg5CNj1MQzKFmcaghigJUiR1Gw/bCDY/AqjViWYOngc5KnwEhKxGochfVlsYwgyGn7Xvh&#10;h/xQDlZ3r9rsBwAAAP//AwBQSwMEFAAGAAgAAAAhAOKpy5ngAAAADAEAAA8AAABkcnMvZG93bnJl&#10;di54bWxMj8FuwjAQRO+V+g/WVuqlAicQAg1xUFupVa9QPsCJlyQiXkexIeHvu5za287uaPZNvpts&#10;J644+NaRgngegUCqnGmpVnD8+ZxtQPigyejOESq4oYdd8fiQ68y4kfZ4PYRacAj5TCtoQugzKX3V&#10;oNV+7nokvp3cYHVgOdTSDHrkcNvJRRSl0uqW+EOje/xosDofLlbB6Xt8Wb2O5Vc4rvdJ+q7bdelu&#10;Sj0/TW9bEAGn8GeGOz6jQ8FMpbuQ8aJjHSfpkr0KZpsExN2RLhe8KXlaxTHIIpf/SxS/AAAA//8D&#10;AFBLAQItABQABgAIAAAAIQC2gziS/gAAAOEBAAATAAAAAAAAAAAAAAAAAAAAAABbQ29udGVudF9U&#10;eXBlc10ueG1sUEsBAi0AFAAGAAgAAAAhADj9If/WAAAAlAEAAAsAAAAAAAAAAAAAAAAALwEAAF9y&#10;ZWxzLy5yZWxzUEsBAi0AFAAGAAgAAAAhAF05vw+dAgAAHQUAAA4AAAAAAAAAAAAAAAAALgIAAGRy&#10;cy9lMm9Eb2MueG1sUEsBAi0AFAAGAAgAAAAhAOKpy5ngAAAADAEAAA8AAAAAAAAAAAAAAAAA9wQA&#10;AGRycy9kb3ducmV2LnhtbFBLBQYAAAAABAAEAPMAAAAEBgAAAAA=&#10;" stroked="f">
            <v:textbox>
              <w:txbxContent>
                <w:p w:rsidR="00303211" w:rsidRPr="00D909E6" w:rsidRDefault="00303211" w:rsidP="00FF5E08">
                  <w:pPr>
                    <w:jc w:val="center"/>
                  </w:pPr>
                  <w:r w:rsidRPr="00D909E6">
                    <w:t>УТВЕРЖД</w:t>
                  </w:r>
                  <w:r>
                    <w:t>ЕНО</w:t>
                  </w:r>
                  <w:r w:rsidRPr="00D909E6">
                    <w:t>:</w:t>
                  </w:r>
                </w:p>
                <w:p w:rsidR="00303211" w:rsidRDefault="00303211" w:rsidP="00FF5E08">
                  <w:pPr>
                    <w:jc w:val="center"/>
                  </w:pPr>
                  <w:r>
                    <w:t>Приказ № 105 от 27.08.2014</w:t>
                  </w:r>
                </w:p>
                <w:p w:rsidR="00303211" w:rsidRPr="00D909E6" w:rsidRDefault="00303211" w:rsidP="00FF5E08">
                  <w:pPr>
                    <w:jc w:val="center"/>
                  </w:pPr>
                  <w:r w:rsidRPr="00D909E6">
                    <w:t>Заведующий МБДОУ «Детский сад № 137»</w:t>
                  </w:r>
                </w:p>
                <w:p w:rsidR="00303211" w:rsidRPr="00D909E6" w:rsidRDefault="00303211" w:rsidP="00FF5E08">
                  <w:pPr>
                    <w:jc w:val="center"/>
                  </w:pPr>
                  <w:r>
                    <w:t>Е.Н. Конторщикова</w:t>
                  </w:r>
                </w:p>
                <w:p w:rsidR="00303211" w:rsidRDefault="00303211" w:rsidP="00FF5E08">
                  <w:pPr>
                    <w:jc w:val="center"/>
                  </w:pPr>
                  <w:r w:rsidRPr="00D909E6">
                    <w:t>___________________________</w:t>
                  </w:r>
                  <w:r>
                    <w:t xml:space="preserve">         М.П.</w:t>
                  </w:r>
                </w:p>
              </w:txbxContent>
            </v:textbox>
          </v:shape>
        </w:pict>
      </w:r>
      <w:r w:rsidR="00FF5E08" w:rsidRPr="00F51AEF">
        <w:rPr>
          <w:rFonts w:ascii="Times New Roman" w:eastAsia="Times New Roman" w:hAnsi="Times New Roman" w:cs="Times New Roman"/>
          <w:sz w:val="24"/>
          <w:szCs w:val="24"/>
          <w:lang w:eastAsia="ru-RU"/>
        </w:rPr>
        <w:t xml:space="preserve">                                                                                                 </w:t>
      </w:r>
    </w:p>
    <w:p w:rsidR="00FF5E08" w:rsidRPr="00F51AEF" w:rsidRDefault="00303211" w:rsidP="00FF5E08">
      <w:pPr>
        <w:autoSpaceDE w:val="0"/>
        <w:autoSpaceDN w:val="0"/>
        <w:adjustRightInd w:val="0"/>
        <w:spacing w:before="5"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pict>
          <v:shape id="Надпись 10" o:spid="_x0000_s1032" type="#_x0000_t202" style="position:absolute;left:0;text-align:left;margin-left:573.15pt;margin-top:-36.85pt;width:243pt;height:7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y2nwIAAB8FAAAOAAAAZHJzL2Uyb0RvYy54bWysVMuO0zAU3SPxD5b3nTxIO0006WgeFCEN&#10;D2ngA9zYaSwc29hukwGxYM8v8A8sWLDjFzp/xLXTdjo8JITIwrF9r889995jn5z2rUBrZixXssTJ&#10;UYwRk5WiXC5L/PrVfDTFyDoiKRFKshLfMItPZw8fnHS6YKlqlKDMIACRtuh0iRvndBFFtmpYS+yR&#10;0kyCsVamJQ6WZhlRQzpAb0WUxvEk6pSh2qiKWQu7l4MRzwJ+XbPKvahryxwSJQZuLowmjAs/RrMT&#10;UiwN0Q2vtjTIP7BoCZcQdA91SRxBK8N/gWp5ZZRVtTuqVBupuuYVCzlANkn8UzbXDdEs5ALFsXpf&#10;Jvv/YKvn65cGcQq9g/JI0kKPNp83XzZfN983324/3n5CYIAqddoW4Hytwd3156qHEyFjq69U9cYi&#10;qS4aIpfszBjVNYxQYJn4k9HB0QHHepBF90xRiEZWTgWgvjatLyEUBQE60LnZd4j1DlWw+SieTpIY&#10;TBXYkjhJp+k4xCDF7rg21j1hqkV+UmIDEgjwZH1lnadDip2Lj2aV4HTOhQgLs1xcCIPWBOQyD98W&#10;/Z6bkN5ZKn9sQBx2gCXE8DbPN7T/fZ6kWXye5qP5ZHo8yubZeJQfx9NRnOTn+STO8uxy/sETTLKi&#10;4ZQyecUl20kxyf6u1dtLMYgoiBF1Jc7HUJ2Q1x+TjMP3uyRb7uBmCt6WeLp3IoXv7GNJIW1SOMLF&#10;MI/u0w9Vhhrs/qEqQQe+9YMIXL/og/Ae+eheIwtFb0AYRkHboMXwqsCkUeYdRh3c0BLbtytiGEbi&#10;qQRx5UmWgZsLi2x8nMLCHFoWhxYiK4AqscNomF644RlYacOXDUQa5CzVGQiy5kEqd6y2MoZbGHLa&#10;vhj+mh+ug9fduzb7AQAA//8DAFBLAwQUAAYACAAAACEAa+wYrd8AAAAMAQAADwAAAGRycy9kb3du&#10;cmV2LnhtbEyPwU6DQBCG7ya+w2ZMvJh2aWkBkaVRE43X1j7AwE6ByM4Sdlvo27s96fGf+fLPN8Vu&#10;Nr240Og6ywpWywgEcW11x42C4/fHIgPhPLLG3jIpuJKDXXl/V2Cu7cR7uhx8I0IJuxwVtN4PuZSu&#10;bsmgW9qBOOxOdjToQxwbqUecQrnp5TqKEmmw43ChxYHeW6p/Dmej4PQ1PW2fp+rTH9P9JnnDLq3s&#10;VanHh/n1BYSn2f/BcNMP6lAGp8qeWTvRh7zaJHFgFSzSOAVxQ5J4HUaVgmybgSwL+f+J8hcAAP//&#10;AwBQSwECLQAUAAYACAAAACEAtoM4kv4AAADhAQAAEwAAAAAAAAAAAAAAAAAAAAAAW0NvbnRlbnRf&#10;VHlwZXNdLnhtbFBLAQItABQABgAIAAAAIQA4/SH/1gAAAJQBAAALAAAAAAAAAAAAAAAAAC8BAABf&#10;cmVscy8ucmVsc1BLAQItABQABgAIAAAAIQCggUy2nwIAAB8FAAAOAAAAAAAAAAAAAAAAAC4CAABk&#10;cnMvZTJvRG9jLnhtbFBLAQItABQABgAIAAAAIQBr7Bit3wAAAAwBAAAPAAAAAAAAAAAAAAAAAPkE&#10;AABkcnMvZG93bnJldi54bWxQSwUGAAAAAAQABADzAAAABQYAAAAA&#10;" stroked="f">
            <v:textbox>
              <w:txbxContent>
                <w:p w:rsidR="00303211" w:rsidRPr="00D909E6" w:rsidRDefault="00303211" w:rsidP="00FF5E08">
                  <w:pPr>
                    <w:jc w:val="center"/>
                  </w:pPr>
                  <w:r w:rsidRPr="00D909E6">
                    <w:t>УТВЕРЖД</w:t>
                  </w:r>
                  <w:r>
                    <w:t>ЕНО</w:t>
                  </w:r>
                  <w:r w:rsidRPr="00D909E6">
                    <w:t>:</w:t>
                  </w:r>
                </w:p>
                <w:p w:rsidR="00303211" w:rsidRDefault="00303211" w:rsidP="00FF5E08">
                  <w:pPr>
                    <w:jc w:val="center"/>
                  </w:pPr>
                  <w:r>
                    <w:t>Приказ № 105 от 27.08.2014</w:t>
                  </w:r>
                </w:p>
                <w:p w:rsidR="00303211" w:rsidRPr="00D909E6" w:rsidRDefault="00303211" w:rsidP="00FF5E08">
                  <w:pPr>
                    <w:jc w:val="center"/>
                  </w:pPr>
                  <w:r w:rsidRPr="00D909E6">
                    <w:t>Заведующий МБДОУ «Детский сад № 137»</w:t>
                  </w:r>
                </w:p>
                <w:p w:rsidR="00303211" w:rsidRPr="00D909E6" w:rsidRDefault="00303211" w:rsidP="00FF5E08">
                  <w:pPr>
                    <w:jc w:val="center"/>
                  </w:pPr>
                  <w:r>
                    <w:t>Е.Н. Конторщикова</w:t>
                  </w:r>
                </w:p>
                <w:p w:rsidR="00303211" w:rsidRDefault="00303211" w:rsidP="00FF5E08">
                  <w:pPr>
                    <w:jc w:val="center"/>
                  </w:pPr>
                  <w:r w:rsidRPr="00D909E6">
                    <w:t>___________________________</w:t>
                  </w:r>
                  <w:r>
                    <w:t xml:space="preserve">         М.П.</w:t>
                  </w:r>
                </w:p>
              </w:txbxContent>
            </v:textbox>
          </v:shape>
        </w:pict>
      </w:r>
      <w:r w:rsidR="00FF5E08" w:rsidRPr="00F51AEF">
        <w:rPr>
          <w:rFonts w:ascii="Times New Roman" w:eastAsia="Times New Roman" w:hAnsi="Times New Roman" w:cs="Times New Roman"/>
          <w:sz w:val="24"/>
          <w:szCs w:val="24"/>
          <w:lang w:eastAsia="ru-RU"/>
        </w:rPr>
        <w:t xml:space="preserve">                                       </w:t>
      </w:r>
    </w:p>
    <w:p w:rsidR="00FF5E08" w:rsidRPr="00F51AEF" w:rsidRDefault="00CE70F0" w:rsidP="00FF5E08">
      <w:pPr>
        <w:autoSpaceDE w:val="0"/>
        <w:autoSpaceDN w:val="0"/>
        <w:adjustRightInd w:val="0"/>
        <w:spacing w:before="5" w:after="0" w:line="240" w:lineRule="auto"/>
        <w:jc w:val="center"/>
        <w:rPr>
          <w:rFonts w:ascii="Times New Roman" w:eastAsia="Times New Roman" w:hAnsi="Times New Roman" w:cs="Times New Roman"/>
          <w:b/>
          <w:bCs/>
          <w:sz w:val="28"/>
          <w:szCs w:val="24"/>
          <w:lang w:eastAsia="ru-RU"/>
        </w:rPr>
      </w:pPr>
      <w:r w:rsidRPr="00F51AEF">
        <w:rPr>
          <w:rFonts w:ascii="Times New Roman" w:eastAsia="Times New Roman" w:hAnsi="Times New Roman" w:cs="Times New Roman"/>
          <w:b/>
          <w:bCs/>
          <w:sz w:val="28"/>
          <w:szCs w:val="24"/>
          <w:lang w:eastAsia="ru-RU"/>
        </w:rPr>
        <w:t>ОСНОВНАЯ ОБ</w:t>
      </w:r>
      <w:r w:rsidR="008B3BB7" w:rsidRPr="00F51AEF">
        <w:rPr>
          <w:rFonts w:ascii="Times New Roman" w:eastAsia="Times New Roman" w:hAnsi="Times New Roman" w:cs="Times New Roman"/>
          <w:b/>
          <w:bCs/>
          <w:sz w:val="28"/>
          <w:szCs w:val="24"/>
          <w:lang w:eastAsia="ru-RU"/>
        </w:rPr>
        <w:t>ЩЕОБ</w:t>
      </w:r>
      <w:r w:rsidRPr="00F51AEF">
        <w:rPr>
          <w:rFonts w:ascii="Times New Roman" w:eastAsia="Times New Roman" w:hAnsi="Times New Roman" w:cs="Times New Roman"/>
          <w:b/>
          <w:bCs/>
          <w:sz w:val="28"/>
          <w:szCs w:val="24"/>
          <w:lang w:eastAsia="ru-RU"/>
        </w:rPr>
        <w:t>РАЗОВАТЕЛЬНАЯ ПРОГРАММА</w:t>
      </w:r>
      <w:r w:rsidR="00FF5E08" w:rsidRPr="00F51AEF">
        <w:rPr>
          <w:rFonts w:ascii="Times New Roman" w:eastAsia="Times New Roman" w:hAnsi="Times New Roman" w:cs="Times New Roman"/>
          <w:b/>
          <w:bCs/>
          <w:sz w:val="28"/>
          <w:szCs w:val="24"/>
          <w:lang w:eastAsia="ru-RU"/>
        </w:rPr>
        <w:t xml:space="preserve"> </w:t>
      </w:r>
    </w:p>
    <w:p w:rsidR="00FF5E08" w:rsidRPr="00F51AEF" w:rsidRDefault="00FF5E08" w:rsidP="00FF5E08">
      <w:pPr>
        <w:autoSpaceDE w:val="0"/>
        <w:autoSpaceDN w:val="0"/>
        <w:adjustRightInd w:val="0"/>
        <w:spacing w:before="5" w:after="0" w:line="240" w:lineRule="auto"/>
        <w:jc w:val="center"/>
        <w:rPr>
          <w:rFonts w:ascii="Times New Roman" w:eastAsia="Times New Roman" w:hAnsi="Times New Roman" w:cs="Times New Roman"/>
          <w:b/>
          <w:bCs/>
          <w:sz w:val="28"/>
          <w:szCs w:val="24"/>
          <w:lang w:eastAsia="ru-RU"/>
        </w:rPr>
      </w:pPr>
      <w:r w:rsidRPr="00F51AEF">
        <w:rPr>
          <w:rFonts w:ascii="Times New Roman" w:eastAsia="Times New Roman" w:hAnsi="Times New Roman" w:cs="Times New Roman"/>
          <w:b/>
          <w:bCs/>
          <w:sz w:val="28"/>
          <w:szCs w:val="24"/>
          <w:lang w:eastAsia="ru-RU"/>
        </w:rPr>
        <w:t xml:space="preserve">муниципального бюджетного </w:t>
      </w:r>
    </w:p>
    <w:p w:rsidR="00FF5E08" w:rsidRPr="00F51AEF" w:rsidRDefault="00FF5E08" w:rsidP="00FF5E08">
      <w:pPr>
        <w:autoSpaceDE w:val="0"/>
        <w:autoSpaceDN w:val="0"/>
        <w:adjustRightInd w:val="0"/>
        <w:spacing w:before="5" w:after="0" w:line="240" w:lineRule="auto"/>
        <w:jc w:val="center"/>
        <w:rPr>
          <w:rFonts w:ascii="Times New Roman" w:eastAsia="Times New Roman" w:hAnsi="Times New Roman" w:cs="Times New Roman"/>
          <w:b/>
          <w:bCs/>
          <w:sz w:val="28"/>
          <w:szCs w:val="24"/>
          <w:lang w:eastAsia="ru-RU"/>
        </w:rPr>
      </w:pPr>
      <w:r w:rsidRPr="00F51AEF">
        <w:rPr>
          <w:rFonts w:ascii="Times New Roman" w:eastAsia="Times New Roman" w:hAnsi="Times New Roman" w:cs="Times New Roman"/>
          <w:b/>
          <w:bCs/>
          <w:sz w:val="28"/>
          <w:szCs w:val="24"/>
          <w:lang w:eastAsia="ru-RU"/>
        </w:rPr>
        <w:t>дошкольного образовательного учреждения</w:t>
      </w:r>
    </w:p>
    <w:p w:rsidR="00FF5E08" w:rsidRPr="00F51AEF" w:rsidRDefault="00FF5E08" w:rsidP="00FF5E08">
      <w:pPr>
        <w:spacing w:after="0" w:line="240" w:lineRule="auto"/>
        <w:jc w:val="center"/>
        <w:rPr>
          <w:rFonts w:ascii="Times New Roman" w:eastAsia="Times New Roman" w:hAnsi="Times New Roman" w:cs="Times New Roman"/>
          <w:b/>
          <w:sz w:val="28"/>
          <w:szCs w:val="24"/>
          <w:lang w:eastAsia="ru-RU"/>
        </w:rPr>
      </w:pPr>
      <w:r w:rsidRPr="00F51AEF">
        <w:rPr>
          <w:rFonts w:ascii="Times New Roman" w:eastAsia="Times New Roman" w:hAnsi="Times New Roman" w:cs="Times New Roman"/>
          <w:b/>
          <w:sz w:val="28"/>
          <w:szCs w:val="24"/>
          <w:lang w:eastAsia="ru-RU"/>
        </w:rPr>
        <w:t xml:space="preserve"> «Детский сад № 137»</w:t>
      </w:r>
    </w:p>
    <w:p w:rsidR="00FF5E08" w:rsidRPr="00F51AEF" w:rsidRDefault="00FF5E08" w:rsidP="00FF5E08">
      <w:pPr>
        <w:spacing w:after="0" w:line="240" w:lineRule="auto"/>
        <w:jc w:val="center"/>
        <w:rPr>
          <w:rFonts w:ascii="Times New Roman" w:eastAsia="Times New Roman" w:hAnsi="Times New Roman" w:cs="Times New Roman"/>
          <w:sz w:val="28"/>
          <w:szCs w:val="24"/>
          <w:lang w:eastAsia="ru-RU"/>
        </w:rPr>
      </w:pPr>
    </w:p>
    <w:p w:rsidR="00FF5E08" w:rsidRPr="00F51AEF" w:rsidRDefault="00FF5E08" w:rsidP="00FF5E08">
      <w:pPr>
        <w:spacing w:after="0" w:line="240" w:lineRule="auto"/>
        <w:jc w:val="center"/>
        <w:rPr>
          <w:rFonts w:ascii="Times New Roman" w:eastAsia="Times New Roman" w:hAnsi="Times New Roman" w:cs="Times New Roman"/>
          <w:sz w:val="24"/>
          <w:szCs w:val="24"/>
          <w:lang w:eastAsia="ru-RU"/>
        </w:rPr>
      </w:pPr>
    </w:p>
    <w:p w:rsidR="00FF5E08" w:rsidRPr="00F51AEF" w:rsidRDefault="00FF5E08" w:rsidP="00FF5E08">
      <w:pPr>
        <w:spacing w:after="0" w:line="240" w:lineRule="auto"/>
        <w:jc w:val="center"/>
        <w:rPr>
          <w:rFonts w:ascii="Times New Roman" w:eastAsia="Times New Roman" w:hAnsi="Times New Roman" w:cs="Times New Roman"/>
          <w:sz w:val="24"/>
          <w:szCs w:val="24"/>
          <w:lang w:eastAsia="ru-RU"/>
        </w:rPr>
      </w:pPr>
    </w:p>
    <w:p w:rsidR="00FF5E08" w:rsidRPr="00F51AEF" w:rsidRDefault="00FF5E08" w:rsidP="00FF5E08">
      <w:pPr>
        <w:spacing w:after="0" w:line="240" w:lineRule="auto"/>
        <w:jc w:val="center"/>
        <w:rPr>
          <w:rFonts w:ascii="Times New Roman" w:eastAsia="Times New Roman" w:hAnsi="Times New Roman" w:cs="Times New Roman"/>
          <w:sz w:val="24"/>
          <w:szCs w:val="24"/>
          <w:lang w:eastAsia="ru-RU"/>
        </w:rPr>
      </w:pPr>
    </w:p>
    <w:p w:rsidR="00FF5E08" w:rsidRPr="00F51AEF" w:rsidRDefault="00FF5E08" w:rsidP="00FF5E08">
      <w:pPr>
        <w:spacing w:after="0" w:line="240" w:lineRule="auto"/>
        <w:jc w:val="center"/>
        <w:rPr>
          <w:rFonts w:ascii="Times New Roman" w:eastAsia="Times New Roman" w:hAnsi="Times New Roman" w:cs="Times New Roman"/>
          <w:sz w:val="24"/>
          <w:szCs w:val="24"/>
          <w:lang w:eastAsia="ru-RU"/>
        </w:rPr>
      </w:pPr>
    </w:p>
    <w:p w:rsidR="00FF5E08" w:rsidRPr="00F51AEF" w:rsidRDefault="00FF5E08" w:rsidP="00FF5E08">
      <w:pPr>
        <w:spacing w:after="0" w:line="240" w:lineRule="auto"/>
        <w:jc w:val="center"/>
        <w:rPr>
          <w:rFonts w:ascii="Times New Roman" w:eastAsia="Times New Roman" w:hAnsi="Times New Roman" w:cs="Times New Roman"/>
          <w:sz w:val="24"/>
          <w:szCs w:val="24"/>
          <w:lang w:eastAsia="ru-RU"/>
        </w:rPr>
      </w:pPr>
    </w:p>
    <w:p w:rsidR="00FF5E08" w:rsidRPr="00F51AEF" w:rsidRDefault="00FF5E08" w:rsidP="00FF5E08">
      <w:pPr>
        <w:tabs>
          <w:tab w:val="left" w:pos="739"/>
        </w:tabs>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                                                                   </w:t>
      </w:r>
    </w:p>
    <w:p w:rsidR="00FF5E08" w:rsidRPr="00F51AEF" w:rsidRDefault="00FF5E08" w:rsidP="00FF5E08">
      <w:pPr>
        <w:tabs>
          <w:tab w:val="left" w:pos="739"/>
        </w:tabs>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p w:rsidR="00FF5E08" w:rsidRPr="00F51AEF" w:rsidRDefault="00FF5E08" w:rsidP="00FF5E08">
      <w:pPr>
        <w:tabs>
          <w:tab w:val="left" w:pos="739"/>
        </w:tabs>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p w:rsidR="00FF5E08" w:rsidRPr="00F51AEF" w:rsidRDefault="00FF5E08" w:rsidP="00FF5E08">
      <w:pPr>
        <w:tabs>
          <w:tab w:val="left" w:pos="739"/>
        </w:tabs>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p w:rsidR="00FF5E08" w:rsidRPr="00F51AEF" w:rsidRDefault="00FF5E08" w:rsidP="00FF5E08">
      <w:pPr>
        <w:tabs>
          <w:tab w:val="left" w:pos="739"/>
        </w:tabs>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p w:rsidR="00FF5E08" w:rsidRPr="00F51AEF" w:rsidRDefault="00FF5E08" w:rsidP="00FF5E08">
      <w:pPr>
        <w:tabs>
          <w:tab w:val="left" w:pos="739"/>
        </w:tabs>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 </w:t>
      </w:r>
    </w:p>
    <w:p w:rsidR="00FF5E08" w:rsidRPr="00F51AEF" w:rsidRDefault="00FF5E08" w:rsidP="00FF5E08">
      <w:pPr>
        <w:tabs>
          <w:tab w:val="left" w:pos="73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                                                                                          </w:t>
      </w:r>
    </w:p>
    <w:p w:rsidR="00FF5E08" w:rsidRPr="00F51AEF" w:rsidRDefault="00FF5E08" w:rsidP="00FF5E08">
      <w:pPr>
        <w:tabs>
          <w:tab w:val="left" w:pos="73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                                                                                    </w:t>
      </w:r>
    </w:p>
    <w:p w:rsidR="00FF5E08" w:rsidRPr="00F51AEF" w:rsidRDefault="00FF5E08" w:rsidP="00FF5E08">
      <w:pPr>
        <w:tabs>
          <w:tab w:val="left" w:pos="739"/>
        </w:tabs>
        <w:autoSpaceDE w:val="0"/>
        <w:autoSpaceDN w:val="0"/>
        <w:adjustRightInd w:val="0"/>
        <w:spacing w:after="0" w:line="240" w:lineRule="auto"/>
        <w:ind w:left="360"/>
        <w:jc w:val="right"/>
        <w:rPr>
          <w:rFonts w:ascii="Times New Roman" w:eastAsia="Times New Roman" w:hAnsi="Times New Roman" w:cs="Times New Roman"/>
          <w:sz w:val="24"/>
          <w:szCs w:val="24"/>
          <w:lang w:eastAsia="ru-RU"/>
        </w:rPr>
      </w:pPr>
    </w:p>
    <w:p w:rsidR="00FF5E08" w:rsidRPr="00F51AEF" w:rsidRDefault="00FF5E08" w:rsidP="00FF5E08">
      <w:pPr>
        <w:tabs>
          <w:tab w:val="left" w:pos="739"/>
        </w:tabs>
        <w:autoSpaceDE w:val="0"/>
        <w:autoSpaceDN w:val="0"/>
        <w:adjustRightInd w:val="0"/>
        <w:spacing w:after="0" w:line="240" w:lineRule="auto"/>
        <w:rPr>
          <w:rFonts w:ascii="Times New Roman" w:eastAsia="Times New Roman" w:hAnsi="Times New Roman" w:cs="Times New Roman"/>
          <w:sz w:val="24"/>
          <w:szCs w:val="24"/>
          <w:lang w:eastAsia="ru-RU"/>
        </w:rPr>
      </w:pPr>
    </w:p>
    <w:p w:rsidR="00FF5E08" w:rsidRPr="00F51AEF" w:rsidRDefault="00FF5E08" w:rsidP="00FF5E08">
      <w:pPr>
        <w:tabs>
          <w:tab w:val="left" w:pos="739"/>
        </w:tabs>
        <w:autoSpaceDE w:val="0"/>
        <w:autoSpaceDN w:val="0"/>
        <w:adjustRightInd w:val="0"/>
        <w:spacing w:after="0" w:line="240" w:lineRule="auto"/>
        <w:ind w:left="360"/>
        <w:rPr>
          <w:rFonts w:ascii="Times New Roman" w:eastAsia="Times New Roman" w:hAnsi="Times New Roman" w:cs="Times New Roman"/>
          <w:sz w:val="24"/>
          <w:szCs w:val="24"/>
          <w:lang w:eastAsia="ru-RU"/>
        </w:rPr>
      </w:pPr>
    </w:p>
    <w:p w:rsidR="00FF5E08" w:rsidRPr="00F51AEF" w:rsidRDefault="00FF5E08" w:rsidP="00FF5E08">
      <w:pPr>
        <w:spacing w:after="0" w:line="240" w:lineRule="auto"/>
        <w:jc w:val="center"/>
        <w:rPr>
          <w:rFonts w:ascii="Times New Roman" w:eastAsia="Times New Roman" w:hAnsi="Times New Roman" w:cs="Times New Roman"/>
          <w:sz w:val="24"/>
          <w:szCs w:val="24"/>
          <w:lang w:eastAsia="ru-RU"/>
        </w:rPr>
      </w:pPr>
    </w:p>
    <w:p w:rsidR="00FF5E08" w:rsidRPr="00F51AEF" w:rsidRDefault="00FF5E08" w:rsidP="00FF5E08">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FF5E08" w:rsidRPr="00F51AEF" w:rsidRDefault="00FF5E08" w:rsidP="00FF5E08">
      <w:pPr>
        <w:spacing w:after="0" w:line="240" w:lineRule="auto"/>
        <w:jc w:val="center"/>
        <w:rPr>
          <w:rFonts w:ascii="Times New Roman" w:eastAsia="Times New Roman" w:hAnsi="Times New Roman" w:cs="Times New Roman"/>
          <w:sz w:val="24"/>
          <w:szCs w:val="24"/>
          <w:lang w:eastAsia="ru-RU"/>
        </w:rPr>
      </w:pPr>
    </w:p>
    <w:p w:rsidR="00FF5E08" w:rsidRPr="00F51AEF" w:rsidRDefault="00FF5E08" w:rsidP="00FF5E08">
      <w:pPr>
        <w:spacing w:after="0" w:line="240" w:lineRule="auto"/>
        <w:jc w:val="center"/>
        <w:rPr>
          <w:rFonts w:ascii="Times New Roman" w:eastAsia="Times New Roman" w:hAnsi="Times New Roman" w:cs="Times New Roman"/>
          <w:sz w:val="24"/>
          <w:szCs w:val="24"/>
          <w:lang w:eastAsia="ru-RU"/>
        </w:rPr>
      </w:pPr>
    </w:p>
    <w:p w:rsidR="00FF5E08" w:rsidRPr="00F51AEF" w:rsidRDefault="00FF5E08" w:rsidP="00FF5E08">
      <w:pPr>
        <w:spacing w:after="0" w:line="240" w:lineRule="auto"/>
        <w:jc w:val="center"/>
        <w:rPr>
          <w:rFonts w:ascii="Times New Roman" w:eastAsia="Times New Roman" w:hAnsi="Times New Roman" w:cs="Times New Roman"/>
          <w:sz w:val="24"/>
          <w:szCs w:val="24"/>
          <w:lang w:eastAsia="ru-RU"/>
        </w:rPr>
      </w:pPr>
    </w:p>
    <w:p w:rsidR="00FF5E08" w:rsidRPr="00F51AEF" w:rsidRDefault="00FF5E08" w:rsidP="00FF5E08">
      <w:pPr>
        <w:spacing w:after="0" w:line="240" w:lineRule="auto"/>
        <w:jc w:val="center"/>
        <w:rPr>
          <w:rFonts w:ascii="Times New Roman" w:eastAsia="Times New Roman" w:hAnsi="Times New Roman" w:cs="Times New Roman"/>
          <w:sz w:val="24"/>
          <w:szCs w:val="24"/>
          <w:lang w:eastAsia="ru-RU"/>
        </w:rPr>
      </w:pPr>
    </w:p>
    <w:p w:rsidR="006908E0" w:rsidRPr="00F51AEF" w:rsidRDefault="006908E0" w:rsidP="00FF5E08">
      <w:pPr>
        <w:spacing w:after="0" w:line="240" w:lineRule="auto"/>
        <w:jc w:val="center"/>
        <w:rPr>
          <w:rFonts w:ascii="Times New Roman" w:eastAsia="Times New Roman" w:hAnsi="Times New Roman" w:cs="Times New Roman"/>
          <w:sz w:val="24"/>
          <w:szCs w:val="24"/>
          <w:lang w:eastAsia="ru-RU"/>
        </w:rPr>
      </w:pPr>
    </w:p>
    <w:p w:rsidR="006908E0" w:rsidRPr="00F51AEF" w:rsidRDefault="006908E0" w:rsidP="00FF5E08">
      <w:pPr>
        <w:spacing w:after="0" w:line="240" w:lineRule="auto"/>
        <w:jc w:val="center"/>
        <w:rPr>
          <w:rFonts w:ascii="Times New Roman" w:eastAsia="Times New Roman" w:hAnsi="Times New Roman" w:cs="Times New Roman"/>
          <w:sz w:val="24"/>
          <w:szCs w:val="24"/>
          <w:lang w:eastAsia="ru-RU"/>
        </w:rPr>
      </w:pPr>
    </w:p>
    <w:p w:rsidR="006908E0" w:rsidRPr="00F51AEF" w:rsidRDefault="006908E0" w:rsidP="00FF5E08">
      <w:pPr>
        <w:spacing w:after="0" w:line="240" w:lineRule="auto"/>
        <w:jc w:val="center"/>
        <w:rPr>
          <w:rFonts w:ascii="Times New Roman" w:eastAsia="Times New Roman" w:hAnsi="Times New Roman" w:cs="Times New Roman"/>
          <w:sz w:val="24"/>
          <w:szCs w:val="24"/>
          <w:lang w:eastAsia="ru-RU"/>
        </w:rPr>
      </w:pPr>
    </w:p>
    <w:p w:rsidR="00134B98" w:rsidRPr="00F51AEF" w:rsidRDefault="00134B98" w:rsidP="00FF5E08">
      <w:pPr>
        <w:spacing w:after="0" w:line="240" w:lineRule="auto"/>
        <w:jc w:val="center"/>
        <w:rPr>
          <w:rFonts w:ascii="Times New Roman" w:eastAsia="Times New Roman" w:hAnsi="Times New Roman" w:cs="Times New Roman"/>
          <w:sz w:val="24"/>
          <w:szCs w:val="24"/>
          <w:lang w:eastAsia="ru-RU"/>
        </w:rPr>
      </w:pPr>
    </w:p>
    <w:p w:rsidR="006908E0" w:rsidRPr="00F51AEF" w:rsidRDefault="006908E0" w:rsidP="00FF5E08">
      <w:pPr>
        <w:spacing w:after="0" w:line="240" w:lineRule="auto"/>
        <w:jc w:val="center"/>
        <w:rPr>
          <w:rFonts w:ascii="Times New Roman" w:eastAsia="Times New Roman" w:hAnsi="Times New Roman" w:cs="Times New Roman"/>
          <w:sz w:val="24"/>
          <w:szCs w:val="24"/>
          <w:lang w:eastAsia="ru-RU"/>
        </w:rPr>
      </w:pPr>
    </w:p>
    <w:p w:rsidR="00FF5E08" w:rsidRPr="00F51AEF" w:rsidRDefault="00FF5E08" w:rsidP="00FF5E08">
      <w:pPr>
        <w:spacing w:after="0" w:line="240" w:lineRule="auto"/>
        <w:jc w:val="center"/>
        <w:rPr>
          <w:rFonts w:ascii="Times New Roman" w:eastAsia="Times New Roman" w:hAnsi="Times New Roman" w:cs="Times New Roman"/>
          <w:sz w:val="24"/>
          <w:szCs w:val="24"/>
          <w:lang w:eastAsia="ru-RU"/>
        </w:rPr>
      </w:pPr>
    </w:p>
    <w:p w:rsidR="00FF5E08" w:rsidRPr="00F51AEF" w:rsidRDefault="00FF5E08" w:rsidP="00FF5E08">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201</w:t>
      </w:r>
      <w:r w:rsidR="00303211">
        <w:rPr>
          <w:rFonts w:ascii="Times New Roman" w:eastAsia="Times New Roman" w:hAnsi="Times New Roman" w:cs="Times New Roman"/>
          <w:sz w:val="24"/>
          <w:szCs w:val="24"/>
          <w:lang w:eastAsia="ru-RU"/>
        </w:rPr>
        <w:t>4</w:t>
      </w:r>
      <w:r w:rsidRPr="00F51AEF">
        <w:rPr>
          <w:rFonts w:ascii="Times New Roman" w:eastAsia="Times New Roman" w:hAnsi="Times New Roman" w:cs="Times New Roman"/>
          <w:sz w:val="24"/>
          <w:szCs w:val="24"/>
          <w:lang w:eastAsia="ru-RU"/>
        </w:rPr>
        <w:t xml:space="preserve"> г.</w:t>
      </w:r>
    </w:p>
    <w:p w:rsidR="00FF5E08" w:rsidRPr="00F51AEF" w:rsidRDefault="00FF5E08" w:rsidP="00FF5E08">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г. Дзержинск</w:t>
      </w:r>
    </w:p>
    <w:p w:rsidR="00FF5E08" w:rsidRPr="00F51AEF" w:rsidRDefault="00FF5E08" w:rsidP="00FF5E08">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Нижегородская область</w:t>
      </w:r>
    </w:p>
    <w:p w:rsidR="00FF5E08" w:rsidRPr="00F51AEF" w:rsidRDefault="00FF5E08" w:rsidP="00FF5E08">
      <w:pPr>
        <w:keepNext/>
        <w:spacing w:after="0" w:line="240" w:lineRule="auto"/>
        <w:jc w:val="center"/>
        <w:outlineLvl w:val="1"/>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b/>
          <w:sz w:val="24"/>
          <w:szCs w:val="24"/>
          <w:lang w:eastAsia="ru-RU"/>
        </w:rPr>
        <w:lastRenderedPageBreak/>
        <w:t>Содержание</w:t>
      </w:r>
    </w:p>
    <w:p w:rsidR="00266C34" w:rsidRPr="00F51AEF" w:rsidRDefault="00266C34" w:rsidP="00FF5E08">
      <w:pPr>
        <w:keepNext/>
        <w:spacing w:after="0" w:line="240" w:lineRule="auto"/>
        <w:jc w:val="center"/>
        <w:outlineLvl w:val="1"/>
        <w:rPr>
          <w:rFonts w:ascii="Times New Roman" w:eastAsia="Times New Roman" w:hAnsi="Times New Roman" w:cs="Times New Roman"/>
          <w:b/>
          <w:sz w:val="24"/>
          <w:szCs w:val="24"/>
          <w:lang w:eastAsia="ru-RU"/>
        </w:rPr>
      </w:pPr>
    </w:p>
    <w:tbl>
      <w:tblPr>
        <w:tblW w:w="9461" w:type="dxa"/>
        <w:tblLook w:val="01E0" w:firstRow="1" w:lastRow="1" w:firstColumn="1" w:lastColumn="1" w:noHBand="0" w:noVBand="0"/>
      </w:tblPr>
      <w:tblGrid>
        <w:gridCol w:w="8725"/>
        <w:gridCol w:w="736"/>
      </w:tblGrid>
      <w:tr w:rsidR="00F51AEF" w:rsidRPr="00F51AEF" w:rsidTr="00CF7635">
        <w:tc>
          <w:tcPr>
            <w:tcW w:w="8725" w:type="dxa"/>
          </w:tcPr>
          <w:p w:rsidR="00FF5E08" w:rsidRPr="00F51AEF" w:rsidRDefault="00FF5E08" w:rsidP="00FF5E08">
            <w:pPr>
              <w:tabs>
                <w:tab w:val="left" w:pos="739"/>
              </w:tabs>
              <w:autoSpaceDE w:val="0"/>
              <w:autoSpaceDN w:val="0"/>
              <w:adjustRightInd w:val="0"/>
              <w:spacing w:after="0" w:line="240" w:lineRule="auto"/>
              <w:rPr>
                <w:rFonts w:ascii="Times New Roman" w:eastAsia="Times New Roman" w:hAnsi="Times New Roman" w:cs="Times New Roman"/>
                <w:lang w:eastAsia="ru-RU"/>
              </w:rPr>
            </w:pPr>
          </w:p>
        </w:tc>
        <w:tc>
          <w:tcPr>
            <w:tcW w:w="736" w:type="dxa"/>
          </w:tcPr>
          <w:p w:rsidR="00FF5E08" w:rsidRPr="00F51AEF" w:rsidRDefault="00FB06A5" w:rsidP="00FB06A5">
            <w:pPr>
              <w:tabs>
                <w:tab w:val="left" w:pos="739"/>
              </w:tabs>
              <w:autoSpaceDE w:val="0"/>
              <w:autoSpaceDN w:val="0"/>
              <w:adjustRightInd w:val="0"/>
              <w:spacing w:after="0" w:line="240" w:lineRule="auto"/>
              <w:jc w:val="center"/>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 xml:space="preserve">Стр. </w:t>
            </w:r>
          </w:p>
        </w:tc>
      </w:tr>
      <w:tr w:rsidR="00F51AEF" w:rsidRPr="00F51AEF" w:rsidTr="00CF7635">
        <w:tc>
          <w:tcPr>
            <w:tcW w:w="8725" w:type="dxa"/>
          </w:tcPr>
          <w:p w:rsidR="00ED7F04" w:rsidRPr="00F51AEF" w:rsidRDefault="00ED7F04" w:rsidP="00FF5E08">
            <w:pPr>
              <w:tabs>
                <w:tab w:val="left" w:pos="739"/>
              </w:tabs>
              <w:autoSpaceDE w:val="0"/>
              <w:autoSpaceDN w:val="0"/>
              <w:adjustRightInd w:val="0"/>
              <w:spacing w:after="0" w:line="240" w:lineRule="auto"/>
              <w:rPr>
                <w:rFonts w:ascii="Times New Roman" w:eastAsia="Times New Roman" w:hAnsi="Times New Roman" w:cs="Times New Roman"/>
                <w:b/>
                <w:lang w:eastAsia="ru-RU"/>
              </w:rPr>
            </w:pPr>
            <w:r w:rsidRPr="00F51AEF">
              <w:rPr>
                <w:rFonts w:ascii="Times New Roman" w:eastAsia="Times New Roman" w:hAnsi="Times New Roman" w:cs="Times New Roman"/>
                <w:b/>
                <w:lang w:eastAsia="ru-RU"/>
              </w:rPr>
              <w:t>Введение</w:t>
            </w:r>
            <w:r w:rsidR="006A045F" w:rsidRPr="00F51AEF">
              <w:rPr>
                <w:rFonts w:ascii="Times New Roman" w:eastAsia="Times New Roman" w:hAnsi="Times New Roman" w:cs="Times New Roman"/>
                <w:b/>
                <w:lang w:eastAsia="ru-RU"/>
              </w:rPr>
              <w:t xml:space="preserve"> </w:t>
            </w:r>
            <w:r w:rsidR="006A045F" w:rsidRPr="00F51AEF">
              <w:rPr>
                <w:rFonts w:ascii="Times New Roman" w:eastAsia="Times New Roman" w:hAnsi="Times New Roman" w:cs="Times New Roman"/>
                <w:lang w:eastAsia="ru-RU"/>
              </w:rPr>
              <w:t>…………………………………………………………………………………</w:t>
            </w:r>
            <w:r w:rsidR="00A564A3" w:rsidRPr="00F51AEF">
              <w:rPr>
                <w:rFonts w:ascii="Times New Roman" w:eastAsia="Times New Roman" w:hAnsi="Times New Roman" w:cs="Times New Roman"/>
                <w:lang w:eastAsia="ru-RU"/>
              </w:rPr>
              <w:t>………</w:t>
            </w:r>
          </w:p>
        </w:tc>
        <w:tc>
          <w:tcPr>
            <w:tcW w:w="736" w:type="dxa"/>
          </w:tcPr>
          <w:p w:rsidR="00ED7F04" w:rsidRPr="00F51AEF" w:rsidRDefault="00642D40"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4</w:t>
            </w:r>
          </w:p>
        </w:tc>
      </w:tr>
      <w:tr w:rsidR="00F51AEF" w:rsidRPr="00F51AEF" w:rsidTr="00CF7635">
        <w:tc>
          <w:tcPr>
            <w:tcW w:w="8725" w:type="dxa"/>
          </w:tcPr>
          <w:p w:rsidR="00FF5E08" w:rsidRPr="00F51AEF" w:rsidRDefault="00266C34" w:rsidP="008D4D39">
            <w:pPr>
              <w:pStyle w:val="a3"/>
              <w:numPr>
                <w:ilvl w:val="0"/>
                <w:numId w:val="65"/>
              </w:numPr>
              <w:tabs>
                <w:tab w:val="left" w:pos="0"/>
              </w:tabs>
              <w:autoSpaceDE w:val="0"/>
              <w:autoSpaceDN w:val="0"/>
              <w:adjustRightInd w:val="0"/>
              <w:spacing w:after="0" w:line="240" w:lineRule="auto"/>
              <w:ind w:left="284" w:hanging="295"/>
              <w:rPr>
                <w:rFonts w:ascii="Times New Roman" w:eastAsia="Times New Roman" w:hAnsi="Times New Roman" w:cs="Times New Roman"/>
                <w:lang w:eastAsia="ru-RU"/>
              </w:rPr>
            </w:pPr>
            <w:r w:rsidRPr="00F51AEF">
              <w:rPr>
                <w:rFonts w:ascii="Times New Roman" w:eastAsia="Times New Roman" w:hAnsi="Times New Roman" w:cs="Times New Roman"/>
                <w:b/>
                <w:lang w:eastAsia="ru-RU"/>
              </w:rPr>
              <w:t xml:space="preserve">ЦЕЛЕВОЙ РАЗДЕЛ ОБРАЗОВАТЕЛЬНОЙ ПРОГРАММЫ </w:t>
            </w:r>
            <w:r w:rsidR="00CD23AA" w:rsidRPr="00F51AEF">
              <w:rPr>
                <w:rFonts w:ascii="Times New Roman" w:eastAsia="Times New Roman" w:hAnsi="Times New Roman" w:cs="Times New Roman"/>
                <w:lang w:eastAsia="ru-RU"/>
              </w:rPr>
              <w:t>…</w:t>
            </w:r>
            <w:r w:rsidRPr="00F51AEF">
              <w:rPr>
                <w:rFonts w:ascii="Times New Roman" w:eastAsia="Times New Roman" w:hAnsi="Times New Roman" w:cs="Times New Roman"/>
                <w:lang w:eastAsia="ru-RU"/>
              </w:rPr>
              <w:t>.</w:t>
            </w:r>
            <w:r w:rsidR="00146CFB" w:rsidRPr="00F51AEF">
              <w:rPr>
                <w:rFonts w:ascii="Times New Roman" w:eastAsia="Times New Roman" w:hAnsi="Times New Roman" w:cs="Times New Roman"/>
                <w:lang w:eastAsia="ru-RU"/>
              </w:rPr>
              <w:t>…</w:t>
            </w:r>
            <w:r w:rsidR="00A564A3" w:rsidRPr="00F51AEF">
              <w:rPr>
                <w:rFonts w:ascii="Times New Roman" w:eastAsia="Times New Roman" w:hAnsi="Times New Roman" w:cs="Times New Roman"/>
                <w:lang w:eastAsia="ru-RU"/>
              </w:rPr>
              <w:t>…………………..</w:t>
            </w:r>
          </w:p>
        </w:tc>
        <w:tc>
          <w:tcPr>
            <w:tcW w:w="736" w:type="dxa"/>
          </w:tcPr>
          <w:p w:rsidR="00FF5E08" w:rsidRPr="00F51AEF" w:rsidRDefault="00642D40"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6</w:t>
            </w:r>
          </w:p>
        </w:tc>
      </w:tr>
      <w:tr w:rsidR="00F51AEF" w:rsidRPr="00F51AEF" w:rsidTr="00CF7635">
        <w:tc>
          <w:tcPr>
            <w:tcW w:w="8725" w:type="dxa"/>
          </w:tcPr>
          <w:p w:rsidR="00FF5E08" w:rsidRPr="00F51AEF" w:rsidRDefault="00146CFB" w:rsidP="008D4D39">
            <w:pPr>
              <w:pStyle w:val="a3"/>
              <w:numPr>
                <w:ilvl w:val="1"/>
                <w:numId w:val="65"/>
              </w:numPr>
              <w:autoSpaceDE w:val="0"/>
              <w:autoSpaceDN w:val="0"/>
              <w:adjustRightInd w:val="0"/>
              <w:spacing w:after="0" w:line="240" w:lineRule="auto"/>
              <w:jc w:val="both"/>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 xml:space="preserve"> </w:t>
            </w:r>
            <w:r w:rsidR="00ED7F04" w:rsidRPr="00F51AEF">
              <w:rPr>
                <w:rFonts w:ascii="Times New Roman" w:eastAsia="Times New Roman" w:hAnsi="Times New Roman" w:cs="Times New Roman"/>
                <w:lang w:eastAsia="ru-RU"/>
              </w:rPr>
              <w:t>Пояснительная записка</w:t>
            </w:r>
            <w:r w:rsidR="006A045F" w:rsidRPr="00F51AEF">
              <w:rPr>
                <w:rFonts w:ascii="Times New Roman" w:eastAsia="Times New Roman" w:hAnsi="Times New Roman" w:cs="Times New Roman"/>
                <w:lang w:eastAsia="ru-RU"/>
              </w:rPr>
              <w:t xml:space="preserve"> ……</w:t>
            </w:r>
            <w:r w:rsidRPr="00F51AEF">
              <w:rPr>
                <w:rFonts w:ascii="Times New Roman" w:eastAsia="Times New Roman" w:hAnsi="Times New Roman" w:cs="Times New Roman"/>
                <w:lang w:eastAsia="ru-RU"/>
              </w:rPr>
              <w:t>…..</w:t>
            </w:r>
            <w:r w:rsidR="006A045F" w:rsidRPr="00F51AEF">
              <w:rPr>
                <w:rFonts w:ascii="Times New Roman" w:eastAsia="Times New Roman" w:hAnsi="Times New Roman" w:cs="Times New Roman"/>
                <w:lang w:eastAsia="ru-RU"/>
              </w:rPr>
              <w:t>………………………………………………</w:t>
            </w:r>
            <w:r w:rsidR="00A564A3" w:rsidRPr="00F51AEF">
              <w:rPr>
                <w:rFonts w:ascii="Times New Roman" w:eastAsia="Times New Roman" w:hAnsi="Times New Roman" w:cs="Times New Roman"/>
                <w:lang w:eastAsia="ru-RU"/>
              </w:rPr>
              <w:t>……….</w:t>
            </w:r>
          </w:p>
        </w:tc>
        <w:tc>
          <w:tcPr>
            <w:tcW w:w="736" w:type="dxa"/>
          </w:tcPr>
          <w:p w:rsidR="00FF5E08" w:rsidRPr="00F51AEF" w:rsidRDefault="00642D40"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6</w:t>
            </w:r>
          </w:p>
        </w:tc>
      </w:tr>
      <w:tr w:rsidR="00F51AEF" w:rsidRPr="00F51AEF" w:rsidTr="00CF7635">
        <w:tc>
          <w:tcPr>
            <w:tcW w:w="8725" w:type="dxa"/>
          </w:tcPr>
          <w:p w:rsidR="00FF5E08" w:rsidRPr="00F51AEF" w:rsidRDefault="00ED7F04" w:rsidP="008D4D39">
            <w:pPr>
              <w:pStyle w:val="a3"/>
              <w:numPr>
                <w:ilvl w:val="2"/>
                <w:numId w:val="65"/>
              </w:numPr>
              <w:tabs>
                <w:tab w:val="left" w:pos="360"/>
              </w:tabs>
              <w:autoSpaceDE w:val="0"/>
              <w:autoSpaceDN w:val="0"/>
              <w:adjustRightInd w:val="0"/>
              <w:spacing w:after="0" w:line="240" w:lineRule="auto"/>
              <w:ind w:left="1418" w:hanging="578"/>
              <w:jc w:val="both"/>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Цели и задачи Программы</w:t>
            </w:r>
            <w:r w:rsidR="006A045F" w:rsidRPr="00F51AEF">
              <w:rPr>
                <w:rFonts w:ascii="Times New Roman" w:eastAsia="Times New Roman" w:hAnsi="Times New Roman" w:cs="Times New Roman"/>
                <w:lang w:eastAsia="ru-RU"/>
              </w:rPr>
              <w:t xml:space="preserve"> ………………………………………</w:t>
            </w:r>
            <w:r w:rsidR="00A564A3" w:rsidRPr="00F51AEF">
              <w:rPr>
                <w:rFonts w:ascii="Times New Roman" w:eastAsia="Times New Roman" w:hAnsi="Times New Roman" w:cs="Times New Roman"/>
                <w:lang w:eastAsia="ru-RU"/>
              </w:rPr>
              <w:t>……………..</w:t>
            </w:r>
          </w:p>
        </w:tc>
        <w:tc>
          <w:tcPr>
            <w:tcW w:w="736" w:type="dxa"/>
          </w:tcPr>
          <w:p w:rsidR="00FF5E08" w:rsidRPr="00F51AEF" w:rsidRDefault="00642D40"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6</w:t>
            </w:r>
          </w:p>
        </w:tc>
      </w:tr>
      <w:tr w:rsidR="00F51AEF" w:rsidRPr="00F51AEF" w:rsidTr="00CF7635">
        <w:tc>
          <w:tcPr>
            <w:tcW w:w="8725" w:type="dxa"/>
          </w:tcPr>
          <w:p w:rsidR="00FF5E08" w:rsidRPr="00F51AEF" w:rsidRDefault="00EE7237" w:rsidP="008D4D39">
            <w:pPr>
              <w:pStyle w:val="a3"/>
              <w:numPr>
                <w:ilvl w:val="2"/>
                <w:numId w:val="65"/>
              </w:numPr>
              <w:tabs>
                <w:tab w:val="left" w:pos="360"/>
                <w:tab w:val="left" w:pos="739"/>
              </w:tabs>
              <w:autoSpaceDE w:val="0"/>
              <w:autoSpaceDN w:val="0"/>
              <w:adjustRightInd w:val="0"/>
              <w:spacing w:after="0" w:line="240" w:lineRule="auto"/>
              <w:ind w:left="1418" w:hanging="578"/>
              <w:jc w:val="both"/>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Принципы и подходы к формированию Программы</w:t>
            </w:r>
            <w:r w:rsidR="006A045F" w:rsidRPr="00F51AEF">
              <w:rPr>
                <w:rFonts w:ascii="Times New Roman" w:eastAsia="Times New Roman" w:hAnsi="Times New Roman" w:cs="Times New Roman"/>
                <w:lang w:eastAsia="ru-RU"/>
              </w:rPr>
              <w:t xml:space="preserve"> ……………</w:t>
            </w:r>
            <w:r w:rsidR="00A564A3" w:rsidRPr="00F51AEF">
              <w:rPr>
                <w:rFonts w:ascii="Times New Roman" w:eastAsia="Times New Roman" w:hAnsi="Times New Roman" w:cs="Times New Roman"/>
                <w:lang w:eastAsia="ru-RU"/>
              </w:rPr>
              <w:t>…………..</w:t>
            </w:r>
          </w:p>
        </w:tc>
        <w:tc>
          <w:tcPr>
            <w:tcW w:w="736" w:type="dxa"/>
          </w:tcPr>
          <w:p w:rsidR="00FF5E08" w:rsidRPr="00F51AEF" w:rsidRDefault="00642D40"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8</w:t>
            </w:r>
          </w:p>
        </w:tc>
      </w:tr>
      <w:tr w:rsidR="00F51AEF" w:rsidRPr="00F51AEF" w:rsidTr="00CF7635">
        <w:tc>
          <w:tcPr>
            <w:tcW w:w="8725" w:type="dxa"/>
          </w:tcPr>
          <w:p w:rsidR="00FF5E08" w:rsidRPr="00F51AEF" w:rsidRDefault="00146CFB" w:rsidP="008D4D39">
            <w:pPr>
              <w:pStyle w:val="a3"/>
              <w:numPr>
                <w:ilvl w:val="1"/>
                <w:numId w:val="65"/>
              </w:numPr>
              <w:spacing w:after="0" w:line="240" w:lineRule="auto"/>
              <w:jc w:val="both"/>
              <w:rPr>
                <w:rFonts w:ascii="Times New Roman" w:eastAsia="Times New Roman" w:hAnsi="Times New Roman" w:cs="Times New Roman"/>
                <w:lang w:eastAsia="ru-RU"/>
              </w:rPr>
            </w:pPr>
            <w:r w:rsidRPr="00F51AEF">
              <w:rPr>
                <w:rFonts w:ascii="Times New Roman" w:hAnsi="Times New Roman" w:cs="Times New Roman"/>
              </w:rPr>
              <w:t xml:space="preserve">Планируемые результаты </w:t>
            </w:r>
            <w:r w:rsidR="006A045F" w:rsidRPr="00F51AEF">
              <w:rPr>
                <w:rFonts w:ascii="Times New Roman" w:eastAsia="Times New Roman" w:hAnsi="Times New Roman" w:cs="Times New Roman"/>
                <w:lang w:eastAsia="ru-RU"/>
              </w:rPr>
              <w:t>…………………</w:t>
            </w:r>
            <w:r w:rsidR="00A564A3" w:rsidRPr="00F51AEF">
              <w:rPr>
                <w:rFonts w:ascii="Times New Roman" w:eastAsia="Times New Roman" w:hAnsi="Times New Roman" w:cs="Times New Roman"/>
                <w:lang w:eastAsia="ru-RU"/>
              </w:rPr>
              <w:t>……………………………………………</w:t>
            </w:r>
          </w:p>
        </w:tc>
        <w:tc>
          <w:tcPr>
            <w:tcW w:w="736" w:type="dxa"/>
          </w:tcPr>
          <w:p w:rsidR="00FF5E08" w:rsidRPr="00F51AEF" w:rsidRDefault="00642D40"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10</w:t>
            </w:r>
          </w:p>
        </w:tc>
      </w:tr>
      <w:tr w:rsidR="00F51AEF" w:rsidRPr="00F51AEF" w:rsidTr="00CF7635">
        <w:tc>
          <w:tcPr>
            <w:tcW w:w="8725" w:type="dxa"/>
          </w:tcPr>
          <w:p w:rsidR="00FF5E08" w:rsidRPr="00F51AEF" w:rsidRDefault="00146CFB" w:rsidP="008D4D39">
            <w:pPr>
              <w:pStyle w:val="a3"/>
              <w:numPr>
                <w:ilvl w:val="1"/>
                <w:numId w:val="65"/>
              </w:numPr>
              <w:tabs>
                <w:tab w:val="left" w:pos="142"/>
              </w:tabs>
              <w:spacing w:after="0" w:line="240" w:lineRule="auto"/>
              <w:jc w:val="both"/>
              <w:rPr>
                <w:rFonts w:ascii="Times New Roman" w:eastAsia="Times New Roman" w:hAnsi="Times New Roman" w:cs="Times New Roman"/>
                <w:lang w:eastAsia="ru-RU"/>
              </w:rPr>
            </w:pPr>
            <w:r w:rsidRPr="00F51AEF">
              <w:rPr>
                <w:rFonts w:ascii="Times New Roman" w:hAnsi="Times New Roman" w:cs="Times New Roman"/>
              </w:rPr>
              <w:t>Развивающее оценивание качества образовательной деятельности по Программе</w:t>
            </w:r>
            <w:r w:rsidR="00A564A3" w:rsidRPr="00F51AEF">
              <w:rPr>
                <w:rFonts w:ascii="Times New Roman" w:hAnsi="Times New Roman" w:cs="Times New Roman"/>
              </w:rPr>
              <w:t>...</w:t>
            </w:r>
          </w:p>
        </w:tc>
        <w:tc>
          <w:tcPr>
            <w:tcW w:w="736" w:type="dxa"/>
          </w:tcPr>
          <w:p w:rsidR="00146CFB" w:rsidRPr="00F51AEF" w:rsidRDefault="00642D40" w:rsidP="00F61B76">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11</w:t>
            </w:r>
          </w:p>
        </w:tc>
      </w:tr>
      <w:tr w:rsidR="00F51AEF" w:rsidRPr="00F51AEF" w:rsidTr="00CF7635">
        <w:trPr>
          <w:trHeight w:val="96"/>
        </w:trPr>
        <w:tc>
          <w:tcPr>
            <w:tcW w:w="8725" w:type="dxa"/>
          </w:tcPr>
          <w:p w:rsidR="00146CFB" w:rsidRPr="00F51AEF" w:rsidRDefault="00BD5393" w:rsidP="008D4D39">
            <w:pPr>
              <w:pStyle w:val="a3"/>
              <w:numPr>
                <w:ilvl w:val="2"/>
                <w:numId w:val="65"/>
              </w:numPr>
              <w:spacing w:after="0" w:line="240" w:lineRule="auto"/>
              <w:ind w:left="1418" w:hanging="578"/>
              <w:jc w:val="both"/>
              <w:rPr>
                <w:rFonts w:ascii="Times New Roman" w:hAnsi="Times New Roman" w:cs="Times New Roman"/>
              </w:rPr>
            </w:pPr>
            <w:r w:rsidRPr="00F51AEF">
              <w:rPr>
                <w:rFonts w:ascii="Times New Roman" w:hAnsi="Times New Roman" w:cs="Times New Roman"/>
              </w:rPr>
              <w:t>Особенности организации педагогической диагностики ……………………</w:t>
            </w:r>
          </w:p>
        </w:tc>
        <w:tc>
          <w:tcPr>
            <w:tcW w:w="736" w:type="dxa"/>
          </w:tcPr>
          <w:p w:rsidR="00146CFB" w:rsidRPr="00F51AEF" w:rsidRDefault="00642D40" w:rsidP="002055DB">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12</w:t>
            </w:r>
          </w:p>
        </w:tc>
      </w:tr>
      <w:tr w:rsidR="00F51AEF" w:rsidRPr="00F51AEF" w:rsidTr="00CF7635">
        <w:tc>
          <w:tcPr>
            <w:tcW w:w="8725" w:type="dxa"/>
          </w:tcPr>
          <w:p w:rsidR="00146CFB" w:rsidRPr="00F51AEF" w:rsidRDefault="00BD5393" w:rsidP="008D4D39">
            <w:pPr>
              <w:pStyle w:val="a3"/>
              <w:numPr>
                <w:ilvl w:val="2"/>
                <w:numId w:val="65"/>
              </w:numPr>
              <w:spacing w:after="0" w:line="240" w:lineRule="auto"/>
              <w:ind w:left="1418" w:hanging="578"/>
              <w:jc w:val="both"/>
              <w:rPr>
                <w:rFonts w:ascii="Times New Roman" w:hAnsi="Times New Roman" w:cs="Times New Roman"/>
              </w:rPr>
            </w:pPr>
            <w:r w:rsidRPr="00F51AEF">
              <w:rPr>
                <w:rFonts w:ascii="Times New Roman" w:hAnsi="Times New Roman" w:cs="Times New Roman"/>
              </w:rPr>
              <w:t>Образовательные предпочтения семей воспитанников ……………………...</w:t>
            </w:r>
          </w:p>
        </w:tc>
        <w:tc>
          <w:tcPr>
            <w:tcW w:w="736" w:type="dxa"/>
          </w:tcPr>
          <w:p w:rsidR="00146CFB" w:rsidRPr="00F51AEF" w:rsidRDefault="00642D40" w:rsidP="002055DB">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27</w:t>
            </w:r>
          </w:p>
        </w:tc>
      </w:tr>
      <w:tr w:rsidR="00F51AEF" w:rsidRPr="00F51AEF" w:rsidTr="00CF7635">
        <w:tc>
          <w:tcPr>
            <w:tcW w:w="8725" w:type="dxa"/>
          </w:tcPr>
          <w:p w:rsidR="00146CFB" w:rsidRPr="00F51AEF" w:rsidRDefault="00BD5393" w:rsidP="008D4D39">
            <w:pPr>
              <w:pStyle w:val="a3"/>
              <w:numPr>
                <w:ilvl w:val="2"/>
                <w:numId w:val="65"/>
              </w:numPr>
              <w:autoSpaceDE w:val="0"/>
              <w:autoSpaceDN w:val="0"/>
              <w:adjustRightInd w:val="0"/>
              <w:spacing w:after="0" w:line="240" w:lineRule="auto"/>
              <w:ind w:left="1418" w:hanging="578"/>
              <w:jc w:val="both"/>
              <w:rPr>
                <w:rFonts w:ascii="Times New Roman" w:hAnsi="Times New Roman" w:cs="Times New Roman"/>
              </w:rPr>
            </w:pPr>
            <w:r w:rsidRPr="00F51AEF">
              <w:rPr>
                <w:rFonts w:ascii="Times New Roman" w:hAnsi="Times New Roman" w:cs="Times New Roman"/>
              </w:rPr>
              <w:t>Мониторинг уровня удовлетворенности родителей качеством образования</w:t>
            </w:r>
          </w:p>
        </w:tc>
        <w:tc>
          <w:tcPr>
            <w:tcW w:w="736" w:type="dxa"/>
          </w:tcPr>
          <w:p w:rsidR="00146CFB" w:rsidRPr="00F51AEF" w:rsidRDefault="00642D40" w:rsidP="002055DB">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28</w:t>
            </w:r>
          </w:p>
        </w:tc>
      </w:tr>
      <w:tr w:rsidR="00F51AEF" w:rsidRPr="00F51AEF" w:rsidTr="00CF7635">
        <w:tc>
          <w:tcPr>
            <w:tcW w:w="8725" w:type="dxa"/>
          </w:tcPr>
          <w:p w:rsidR="00630A4A" w:rsidRPr="00F51AEF" w:rsidRDefault="00BD5393" w:rsidP="008D4D39">
            <w:pPr>
              <w:pStyle w:val="a3"/>
              <w:numPr>
                <w:ilvl w:val="2"/>
                <w:numId w:val="65"/>
              </w:numPr>
              <w:autoSpaceDE w:val="0"/>
              <w:autoSpaceDN w:val="0"/>
              <w:adjustRightInd w:val="0"/>
              <w:spacing w:after="0" w:line="240" w:lineRule="auto"/>
              <w:ind w:left="1418" w:hanging="578"/>
              <w:jc w:val="both"/>
              <w:rPr>
                <w:rFonts w:ascii="Times New Roman" w:hAnsi="Times New Roman" w:cs="Times New Roman"/>
              </w:rPr>
            </w:pPr>
            <w:r w:rsidRPr="00F51AEF">
              <w:rPr>
                <w:rFonts w:ascii="Times New Roman" w:hAnsi="Times New Roman" w:cs="Times New Roman"/>
              </w:rPr>
              <w:t>Анализ соответствия РППС требованиям ФГОС ДО</w:t>
            </w:r>
          </w:p>
        </w:tc>
        <w:tc>
          <w:tcPr>
            <w:tcW w:w="736" w:type="dxa"/>
          </w:tcPr>
          <w:p w:rsidR="00630A4A" w:rsidRPr="00F51AEF" w:rsidRDefault="00642D40" w:rsidP="002055DB">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28</w:t>
            </w:r>
          </w:p>
        </w:tc>
      </w:tr>
      <w:tr w:rsidR="00F51AEF" w:rsidRPr="00F51AEF" w:rsidTr="00CF7635">
        <w:tc>
          <w:tcPr>
            <w:tcW w:w="8725" w:type="dxa"/>
          </w:tcPr>
          <w:p w:rsidR="00FF5E08" w:rsidRPr="00F51AEF" w:rsidRDefault="00266C34" w:rsidP="008D4D39">
            <w:pPr>
              <w:pStyle w:val="a3"/>
              <w:numPr>
                <w:ilvl w:val="0"/>
                <w:numId w:val="65"/>
              </w:numPr>
              <w:spacing w:after="0" w:line="240" w:lineRule="auto"/>
              <w:ind w:left="284" w:hanging="284"/>
              <w:rPr>
                <w:rFonts w:ascii="Times New Roman" w:eastAsia="Times New Roman" w:hAnsi="Times New Roman" w:cs="Times New Roman"/>
                <w:lang w:eastAsia="ru-RU"/>
              </w:rPr>
            </w:pPr>
            <w:r w:rsidRPr="00F51AEF">
              <w:rPr>
                <w:rFonts w:ascii="Times New Roman" w:hAnsi="Times New Roman" w:cs="Times New Roman"/>
                <w:b/>
              </w:rPr>
              <w:t xml:space="preserve">СОДЕРЖАТЕЛЬНЫЙ РАЗДЕЛ </w:t>
            </w:r>
            <w:r w:rsidR="00CD23AA" w:rsidRPr="00F51AEF">
              <w:rPr>
                <w:rFonts w:ascii="Times New Roman" w:hAnsi="Times New Roman" w:cs="Times New Roman"/>
              </w:rPr>
              <w:t>…</w:t>
            </w:r>
            <w:r w:rsidRPr="00F51AEF">
              <w:rPr>
                <w:rFonts w:ascii="Times New Roman" w:hAnsi="Times New Roman" w:cs="Times New Roman"/>
              </w:rPr>
              <w:t>...</w:t>
            </w:r>
            <w:r w:rsidR="00CD23AA" w:rsidRPr="00F51AEF">
              <w:rPr>
                <w:rFonts w:ascii="Times New Roman" w:hAnsi="Times New Roman" w:cs="Times New Roman"/>
              </w:rPr>
              <w:t>..</w:t>
            </w:r>
            <w:r w:rsidR="00A564A3" w:rsidRPr="00F51AEF">
              <w:rPr>
                <w:rFonts w:ascii="Times New Roman" w:hAnsi="Times New Roman" w:cs="Times New Roman"/>
              </w:rPr>
              <w:t>................................................................................</w:t>
            </w:r>
          </w:p>
        </w:tc>
        <w:tc>
          <w:tcPr>
            <w:tcW w:w="736" w:type="dxa"/>
          </w:tcPr>
          <w:p w:rsidR="00FF5E08" w:rsidRPr="00F51AEF" w:rsidRDefault="00016EE4" w:rsidP="00016EE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31</w:t>
            </w:r>
          </w:p>
        </w:tc>
      </w:tr>
      <w:tr w:rsidR="00F51AEF" w:rsidRPr="00F51AEF" w:rsidTr="00CF7635">
        <w:trPr>
          <w:trHeight w:val="96"/>
        </w:trPr>
        <w:tc>
          <w:tcPr>
            <w:tcW w:w="8725" w:type="dxa"/>
          </w:tcPr>
          <w:p w:rsidR="00FF5E08" w:rsidRPr="00F51AEF" w:rsidRDefault="00AB5941" w:rsidP="00F35775">
            <w:pPr>
              <w:spacing w:after="0" w:line="240" w:lineRule="auto"/>
              <w:ind w:left="426"/>
              <w:rPr>
                <w:rFonts w:ascii="Times New Roman" w:eastAsia="Times New Roman" w:hAnsi="Times New Roman" w:cs="Times New Roman"/>
                <w:lang w:eastAsia="ru-RU"/>
              </w:rPr>
            </w:pPr>
            <w:r w:rsidRPr="00F51AEF">
              <w:rPr>
                <w:rFonts w:ascii="Times New Roman" w:hAnsi="Times New Roman" w:cs="Times New Roman"/>
              </w:rPr>
              <w:t>2.1. Общие положения</w:t>
            </w:r>
            <w:r w:rsidR="00A564A3" w:rsidRPr="00F51AEF">
              <w:rPr>
                <w:rFonts w:ascii="Times New Roman" w:hAnsi="Times New Roman" w:cs="Times New Roman"/>
              </w:rPr>
              <w:t xml:space="preserve"> ……………………………………………………………………..</w:t>
            </w:r>
          </w:p>
        </w:tc>
        <w:tc>
          <w:tcPr>
            <w:tcW w:w="736" w:type="dxa"/>
          </w:tcPr>
          <w:p w:rsidR="00FF5E08" w:rsidRPr="00F51AEF" w:rsidRDefault="00016EE4" w:rsidP="00016EE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31</w:t>
            </w:r>
          </w:p>
        </w:tc>
      </w:tr>
      <w:tr w:rsidR="00F51AEF" w:rsidRPr="00F51AEF" w:rsidTr="00CF7635">
        <w:tc>
          <w:tcPr>
            <w:tcW w:w="8725" w:type="dxa"/>
          </w:tcPr>
          <w:p w:rsidR="00FF5E08" w:rsidRPr="00F51AEF" w:rsidRDefault="00AB5941" w:rsidP="008D4D39">
            <w:pPr>
              <w:pStyle w:val="a3"/>
              <w:numPr>
                <w:ilvl w:val="1"/>
                <w:numId w:val="67"/>
              </w:numPr>
              <w:spacing w:after="0" w:line="240" w:lineRule="auto"/>
              <w:ind w:left="851" w:hanging="425"/>
              <w:jc w:val="both"/>
              <w:rPr>
                <w:rFonts w:ascii="Times New Roman" w:eastAsia="Times New Roman" w:hAnsi="Times New Roman" w:cs="Times New Roman"/>
                <w:lang w:eastAsia="ru-RU"/>
              </w:rPr>
            </w:pPr>
            <w:r w:rsidRPr="00F51AEF">
              <w:rPr>
                <w:rFonts w:ascii="Times New Roman" w:hAnsi="Times New Roman" w:cs="Times New Roman"/>
              </w:rPr>
              <w:t>Описание образовательной деятельности в соответствии с направлениями развития ребенка, представленными в пяти образовательных областях</w:t>
            </w:r>
            <w:r w:rsidR="00A564A3" w:rsidRPr="00F51AEF">
              <w:rPr>
                <w:rFonts w:ascii="Times New Roman" w:hAnsi="Times New Roman" w:cs="Times New Roman"/>
              </w:rPr>
              <w:t xml:space="preserve"> ………………..</w:t>
            </w:r>
          </w:p>
        </w:tc>
        <w:tc>
          <w:tcPr>
            <w:tcW w:w="736" w:type="dxa"/>
          </w:tcPr>
          <w:p w:rsidR="00FF5E08" w:rsidRPr="00F51AEF" w:rsidRDefault="00FF5E08"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016EE4" w:rsidRPr="00F51AEF" w:rsidRDefault="00016EE4"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31</w:t>
            </w:r>
          </w:p>
        </w:tc>
      </w:tr>
      <w:tr w:rsidR="00F51AEF" w:rsidRPr="00F51AEF" w:rsidTr="00CF7635">
        <w:tc>
          <w:tcPr>
            <w:tcW w:w="8725" w:type="dxa"/>
          </w:tcPr>
          <w:p w:rsidR="00FF5E08" w:rsidRPr="00F51AEF" w:rsidRDefault="00AB5941" w:rsidP="008D4D39">
            <w:pPr>
              <w:pStyle w:val="a3"/>
              <w:numPr>
                <w:ilvl w:val="2"/>
                <w:numId w:val="67"/>
              </w:numPr>
              <w:spacing w:after="0" w:line="240" w:lineRule="auto"/>
              <w:ind w:left="1418" w:hanging="578"/>
              <w:jc w:val="both"/>
              <w:rPr>
                <w:rFonts w:ascii="Times New Roman" w:eastAsia="Times New Roman" w:hAnsi="Times New Roman" w:cs="Times New Roman"/>
                <w:bCs/>
                <w:iCs/>
                <w:lang w:eastAsia="ru-RU"/>
              </w:rPr>
            </w:pPr>
            <w:r w:rsidRPr="00F51AEF">
              <w:rPr>
                <w:rFonts w:ascii="Times New Roman" w:hAnsi="Times New Roman" w:cs="Times New Roman"/>
                <w:b/>
              </w:rPr>
              <w:t>Ранний возраст</w:t>
            </w:r>
            <w:r w:rsidRPr="00F51AEF">
              <w:rPr>
                <w:rFonts w:ascii="Times New Roman" w:hAnsi="Times New Roman" w:cs="Times New Roman"/>
              </w:rPr>
              <w:t xml:space="preserve"> (детство от полутора до трех лет)</w:t>
            </w:r>
            <w:r w:rsidR="00A564A3" w:rsidRPr="00F51AEF">
              <w:rPr>
                <w:rFonts w:ascii="Times New Roman" w:hAnsi="Times New Roman" w:cs="Times New Roman"/>
              </w:rPr>
              <w:t xml:space="preserve"> ………………………….</w:t>
            </w:r>
          </w:p>
        </w:tc>
        <w:tc>
          <w:tcPr>
            <w:tcW w:w="736" w:type="dxa"/>
          </w:tcPr>
          <w:p w:rsidR="00FF5E08" w:rsidRPr="00F51AEF" w:rsidRDefault="00016EE4" w:rsidP="003A2295">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31</w:t>
            </w:r>
          </w:p>
        </w:tc>
      </w:tr>
      <w:tr w:rsidR="00F51AEF" w:rsidRPr="00F51AEF" w:rsidTr="00CF7635">
        <w:tc>
          <w:tcPr>
            <w:tcW w:w="8725" w:type="dxa"/>
          </w:tcPr>
          <w:p w:rsidR="00FF5E08" w:rsidRPr="00F51AEF" w:rsidRDefault="00AB5941" w:rsidP="00290503">
            <w:pPr>
              <w:spacing w:after="0" w:line="240" w:lineRule="auto"/>
              <w:ind w:left="426"/>
              <w:jc w:val="both"/>
              <w:rPr>
                <w:rFonts w:ascii="Times New Roman" w:eastAsia="Times New Roman" w:hAnsi="Times New Roman" w:cs="Times New Roman"/>
                <w:lang w:eastAsia="ru-RU"/>
              </w:rPr>
            </w:pPr>
            <w:r w:rsidRPr="00F51AEF">
              <w:rPr>
                <w:rFonts w:ascii="Times New Roman" w:hAnsi="Times New Roman" w:cs="Times New Roman"/>
              </w:rPr>
              <w:t>Образовательная область «Социально-коммуникативное развитие»</w:t>
            </w:r>
            <w:r w:rsidR="00A564A3" w:rsidRPr="00F51AEF">
              <w:rPr>
                <w:rFonts w:ascii="Times New Roman" w:hAnsi="Times New Roman" w:cs="Times New Roman"/>
              </w:rPr>
              <w:t xml:space="preserve"> …………………...</w:t>
            </w:r>
          </w:p>
        </w:tc>
        <w:tc>
          <w:tcPr>
            <w:tcW w:w="736" w:type="dxa"/>
          </w:tcPr>
          <w:p w:rsidR="00FF5E08" w:rsidRPr="00F51AEF" w:rsidRDefault="00016EE4" w:rsidP="00016EE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33</w:t>
            </w:r>
          </w:p>
        </w:tc>
      </w:tr>
      <w:tr w:rsidR="00F51AEF" w:rsidRPr="00F51AEF" w:rsidTr="00CF7635">
        <w:tc>
          <w:tcPr>
            <w:tcW w:w="8725" w:type="dxa"/>
          </w:tcPr>
          <w:p w:rsidR="00FF5E08" w:rsidRPr="00F51AEF" w:rsidRDefault="00AB5941" w:rsidP="00016EE4">
            <w:pPr>
              <w:spacing w:after="0" w:line="240" w:lineRule="auto"/>
              <w:ind w:left="426"/>
              <w:jc w:val="both"/>
              <w:rPr>
                <w:rFonts w:ascii="Times New Roman" w:eastAsia="Times New Roman" w:hAnsi="Times New Roman" w:cs="Times New Roman"/>
                <w:lang w:eastAsia="ru-RU"/>
              </w:rPr>
            </w:pPr>
            <w:r w:rsidRPr="00F51AEF">
              <w:rPr>
                <w:rFonts w:ascii="Times New Roman" w:hAnsi="Times New Roman" w:cs="Times New Roman"/>
              </w:rPr>
              <w:t>Образовательная область «</w:t>
            </w:r>
            <w:r w:rsidR="00016EE4" w:rsidRPr="00F51AEF">
              <w:rPr>
                <w:rFonts w:ascii="Times New Roman" w:hAnsi="Times New Roman" w:cs="Times New Roman"/>
              </w:rPr>
              <w:t>П</w:t>
            </w:r>
            <w:r w:rsidRPr="00F51AEF">
              <w:rPr>
                <w:rFonts w:ascii="Times New Roman" w:hAnsi="Times New Roman" w:cs="Times New Roman"/>
              </w:rPr>
              <w:t>ознавательное развитие»</w:t>
            </w:r>
            <w:r w:rsidR="00A564A3" w:rsidRPr="00F51AEF">
              <w:rPr>
                <w:rFonts w:ascii="Times New Roman" w:hAnsi="Times New Roman" w:cs="Times New Roman"/>
              </w:rPr>
              <w:t xml:space="preserve"> …………………………</w:t>
            </w:r>
            <w:r w:rsidR="00016EE4" w:rsidRPr="00F51AEF">
              <w:rPr>
                <w:rFonts w:ascii="Times New Roman" w:hAnsi="Times New Roman" w:cs="Times New Roman"/>
              </w:rPr>
              <w:t>...</w:t>
            </w:r>
            <w:r w:rsidR="00A564A3" w:rsidRPr="00F51AEF">
              <w:rPr>
                <w:rFonts w:ascii="Times New Roman" w:hAnsi="Times New Roman" w:cs="Times New Roman"/>
              </w:rPr>
              <w:t>……...</w:t>
            </w:r>
          </w:p>
        </w:tc>
        <w:tc>
          <w:tcPr>
            <w:tcW w:w="736" w:type="dxa"/>
          </w:tcPr>
          <w:p w:rsidR="00FF5E08" w:rsidRPr="00F51AEF" w:rsidRDefault="00016EE4" w:rsidP="00016EE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35</w:t>
            </w:r>
          </w:p>
        </w:tc>
      </w:tr>
      <w:tr w:rsidR="00F51AEF" w:rsidRPr="00F51AEF" w:rsidTr="00CF7635">
        <w:tc>
          <w:tcPr>
            <w:tcW w:w="8725" w:type="dxa"/>
          </w:tcPr>
          <w:p w:rsidR="00FD3D5B" w:rsidRPr="00F51AEF" w:rsidRDefault="00AB5941" w:rsidP="00016EE4">
            <w:pPr>
              <w:spacing w:after="0" w:line="240" w:lineRule="auto"/>
              <w:ind w:left="426"/>
              <w:jc w:val="both"/>
              <w:rPr>
                <w:rFonts w:ascii="Times New Roman" w:eastAsia="Times New Roman" w:hAnsi="Times New Roman" w:cs="Times New Roman"/>
                <w:lang w:eastAsia="ru-RU"/>
              </w:rPr>
            </w:pPr>
            <w:r w:rsidRPr="00F51AEF">
              <w:rPr>
                <w:rFonts w:ascii="Times New Roman" w:hAnsi="Times New Roman" w:cs="Times New Roman"/>
              </w:rPr>
              <w:t>Образовательная область «</w:t>
            </w:r>
            <w:r w:rsidR="00016EE4" w:rsidRPr="00F51AEF">
              <w:rPr>
                <w:rFonts w:ascii="Times New Roman" w:hAnsi="Times New Roman" w:cs="Times New Roman"/>
              </w:rPr>
              <w:t>Р</w:t>
            </w:r>
            <w:r w:rsidRPr="00F51AEF">
              <w:rPr>
                <w:rFonts w:ascii="Times New Roman" w:hAnsi="Times New Roman" w:cs="Times New Roman"/>
              </w:rPr>
              <w:t>ечевое развитие»</w:t>
            </w:r>
            <w:r w:rsidR="00A564A3" w:rsidRPr="00F51AEF">
              <w:rPr>
                <w:rFonts w:ascii="Times New Roman" w:hAnsi="Times New Roman" w:cs="Times New Roman"/>
              </w:rPr>
              <w:t xml:space="preserve"> ……………………………………………</w:t>
            </w:r>
          </w:p>
        </w:tc>
        <w:tc>
          <w:tcPr>
            <w:tcW w:w="736" w:type="dxa"/>
          </w:tcPr>
          <w:p w:rsidR="00FD3D5B" w:rsidRPr="00F51AEF" w:rsidRDefault="00016EE4" w:rsidP="00016EE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36</w:t>
            </w:r>
          </w:p>
        </w:tc>
      </w:tr>
      <w:tr w:rsidR="00F51AEF" w:rsidRPr="00F51AEF" w:rsidTr="00CF7635">
        <w:tc>
          <w:tcPr>
            <w:tcW w:w="8725" w:type="dxa"/>
          </w:tcPr>
          <w:p w:rsidR="00161583" w:rsidRPr="00F51AEF" w:rsidRDefault="00AB5941" w:rsidP="00016EE4">
            <w:pPr>
              <w:spacing w:after="0" w:line="240" w:lineRule="auto"/>
              <w:ind w:left="426"/>
              <w:jc w:val="both"/>
              <w:rPr>
                <w:rFonts w:ascii="Times New Roman" w:hAnsi="Times New Roman" w:cs="Times New Roman"/>
              </w:rPr>
            </w:pPr>
            <w:r w:rsidRPr="00F51AEF">
              <w:rPr>
                <w:rFonts w:ascii="Times New Roman" w:hAnsi="Times New Roman" w:cs="Times New Roman"/>
              </w:rPr>
              <w:t>Образовательная область «</w:t>
            </w:r>
            <w:r w:rsidR="00016EE4" w:rsidRPr="00F51AEF">
              <w:rPr>
                <w:rFonts w:ascii="Times New Roman" w:hAnsi="Times New Roman" w:cs="Times New Roman"/>
              </w:rPr>
              <w:t>Х</w:t>
            </w:r>
            <w:r w:rsidRPr="00F51AEF">
              <w:rPr>
                <w:rFonts w:ascii="Times New Roman" w:hAnsi="Times New Roman" w:cs="Times New Roman"/>
              </w:rPr>
              <w:t>удожественно-эстетическое развитие»</w:t>
            </w:r>
            <w:r w:rsidR="00A564A3" w:rsidRPr="00F51AEF">
              <w:rPr>
                <w:rFonts w:ascii="Times New Roman" w:hAnsi="Times New Roman" w:cs="Times New Roman"/>
              </w:rPr>
              <w:t xml:space="preserve"> …………</w:t>
            </w:r>
            <w:r w:rsidR="00016EE4" w:rsidRPr="00F51AEF">
              <w:rPr>
                <w:rFonts w:ascii="Times New Roman" w:hAnsi="Times New Roman" w:cs="Times New Roman"/>
              </w:rPr>
              <w:t>..</w:t>
            </w:r>
            <w:r w:rsidR="00A564A3" w:rsidRPr="00F51AEF">
              <w:rPr>
                <w:rFonts w:ascii="Times New Roman" w:hAnsi="Times New Roman" w:cs="Times New Roman"/>
              </w:rPr>
              <w:t>………</w:t>
            </w:r>
          </w:p>
        </w:tc>
        <w:tc>
          <w:tcPr>
            <w:tcW w:w="736" w:type="dxa"/>
          </w:tcPr>
          <w:p w:rsidR="00161583" w:rsidRPr="00F51AEF" w:rsidRDefault="00016EE4" w:rsidP="00016EE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37</w:t>
            </w:r>
          </w:p>
        </w:tc>
      </w:tr>
      <w:tr w:rsidR="00F51AEF" w:rsidRPr="00F51AEF" w:rsidTr="00CF7635">
        <w:tc>
          <w:tcPr>
            <w:tcW w:w="8725" w:type="dxa"/>
          </w:tcPr>
          <w:p w:rsidR="00161583" w:rsidRPr="00F51AEF" w:rsidRDefault="00AB5941" w:rsidP="00016EE4">
            <w:pPr>
              <w:spacing w:after="0" w:line="240" w:lineRule="auto"/>
              <w:ind w:left="426"/>
              <w:jc w:val="both"/>
              <w:rPr>
                <w:rFonts w:ascii="Times New Roman" w:hAnsi="Times New Roman" w:cs="Times New Roman"/>
              </w:rPr>
            </w:pPr>
            <w:r w:rsidRPr="00F51AEF">
              <w:rPr>
                <w:rFonts w:ascii="Times New Roman" w:hAnsi="Times New Roman" w:cs="Times New Roman"/>
              </w:rPr>
              <w:t>Образовательная область «</w:t>
            </w:r>
            <w:r w:rsidR="00016EE4" w:rsidRPr="00F51AEF">
              <w:rPr>
                <w:rFonts w:ascii="Times New Roman" w:hAnsi="Times New Roman" w:cs="Times New Roman"/>
              </w:rPr>
              <w:t>Ф</w:t>
            </w:r>
            <w:r w:rsidRPr="00F51AEF">
              <w:rPr>
                <w:rFonts w:ascii="Times New Roman" w:hAnsi="Times New Roman" w:cs="Times New Roman"/>
              </w:rPr>
              <w:t>изическое развитие»</w:t>
            </w:r>
            <w:r w:rsidR="00A564A3" w:rsidRPr="00F51AEF">
              <w:rPr>
                <w:rFonts w:ascii="Times New Roman" w:hAnsi="Times New Roman" w:cs="Times New Roman"/>
              </w:rPr>
              <w:t xml:space="preserve"> ……………………………………….</w:t>
            </w:r>
          </w:p>
        </w:tc>
        <w:tc>
          <w:tcPr>
            <w:tcW w:w="736" w:type="dxa"/>
          </w:tcPr>
          <w:p w:rsidR="00161583" w:rsidRPr="00F51AEF" w:rsidRDefault="00016EE4" w:rsidP="003A2295">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38</w:t>
            </w:r>
          </w:p>
        </w:tc>
      </w:tr>
      <w:tr w:rsidR="00F51AEF" w:rsidRPr="00F51AEF" w:rsidTr="00CF7635">
        <w:tc>
          <w:tcPr>
            <w:tcW w:w="8725" w:type="dxa"/>
          </w:tcPr>
          <w:p w:rsidR="00161583" w:rsidRPr="00F51AEF" w:rsidRDefault="00AB5941" w:rsidP="008D4D39">
            <w:pPr>
              <w:pStyle w:val="a3"/>
              <w:numPr>
                <w:ilvl w:val="2"/>
                <w:numId w:val="67"/>
              </w:numPr>
              <w:spacing w:after="0" w:line="240" w:lineRule="auto"/>
              <w:ind w:left="1276" w:hanging="436"/>
              <w:jc w:val="both"/>
              <w:rPr>
                <w:rFonts w:ascii="Times New Roman" w:hAnsi="Times New Roman" w:cs="Times New Roman"/>
              </w:rPr>
            </w:pPr>
            <w:r w:rsidRPr="00F51AEF">
              <w:rPr>
                <w:rFonts w:ascii="Times New Roman" w:hAnsi="Times New Roman" w:cs="Times New Roman"/>
                <w:b/>
              </w:rPr>
              <w:t>Дошкольный возраст</w:t>
            </w:r>
            <w:r w:rsidR="00A564A3" w:rsidRPr="00F51AEF">
              <w:rPr>
                <w:rFonts w:ascii="Times New Roman" w:hAnsi="Times New Roman" w:cs="Times New Roman"/>
              </w:rPr>
              <w:t xml:space="preserve"> …………………………………………………………</w:t>
            </w:r>
          </w:p>
        </w:tc>
        <w:tc>
          <w:tcPr>
            <w:tcW w:w="736" w:type="dxa"/>
          </w:tcPr>
          <w:p w:rsidR="00161583" w:rsidRPr="00F51AEF" w:rsidRDefault="00016EE4" w:rsidP="003A2295">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38</w:t>
            </w:r>
          </w:p>
        </w:tc>
      </w:tr>
      <w:tr w:rsidR="00F51AEF" w:rsidRPr="00F51AEF" w:rsidTr="00CF7635">
        <w:tc>
          <w:tcPr>
            <w:tcW w:w="8725" w:type="dxa"/>
          </w:tcPr>
          <w:p w:rsidR="003A2295" w:rsidRPr="00F51AEF" w:rsidRDefault="00AB5941" w:rsidP="00A564A3">
            <w:pPr>
              <w:spacing w:after="0" w:line="240" w:lineRule="auto"/>
              <w:ind w:left="142"/>
              <w:jc w:val="both"/>
              <w:rPr>
                <w:rFonts w:ascii="Times New Roman" w:eastAsia="Times New Roman" w:hAnsi="Times New Roman" w:cs="Times New Roman"/>
                <w:b/>
                <w:lang w:eastAsia="ru-RU"/>
              </w:rPr>
            </w:pPr>
            <w:r w:rsidRPr="00F51AEF">
              <w:rPr>
                <w:rFonts w:ascii="Times New Roman" w:hAnsi="Times New Roman" w:cs="Times New Roman"/>
                <w:b/>
              </w:rPr>
              <w:t>Игра как особое пространство развития ребенка от трех до семи лет</w:t>
            </w:r>
            <w:r w:rsidR="00A564A3" w:rsidRPr="00F51AEF">
              <w:rPr>
                <w:rFonts w:ascii="Times New Roman" w:hAnsi="Times New Roman" w:cs="Times New Roman"/>
              </w:rPr>
              <w:t xml:space="preserve"> ………………..</w:t>
            </w:r>
          </w:p>
        </w:tc>
        <w:tc>
          <w:tcPr>
            <w:tcW w:w="736" w:type="dxa"/>
          </w:tcPr>
          <w:p w:rsidR="003A2295" w:rsidRPr="00F51AEF" w:rsidRDefault="00016EE4"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47</w:t>
            </w:r>
          </w:p>
        </w:tc>
      </w:tr>
      <w:tr w:rsidR="00F51AEF" w:rsidRPr="00F51AEF" w:rsidTr="00CF7635">
        <w:tc>
          <w:tcPr>
            <w:tcW w:w="8725" w:type="dxa"/>
          </w:tcPr>
          <w:p w:rsidR="003A2295" w:rsidRPr="00F51AEF" w:rsidRDefault="00253664" w:rsidP="00253664">
            <w:pPr>
              <w:spacing w:after="0" w:line="240" w:lineRule="auto"/>
              <w:ind w:left="426"/>
              <w:rPr>
                <w:rFonts w:ascii="Times New Roman" w:eastAsia="Times New Roman" w:hAnsi="Times New Roman" w:cs="Times New Roman"/>
                <w:bCs/>
                <w:iCs/>
                <w:lang w:eastAsia="ru-RU"/>
              </w:rPr>
            </w:pPr>
            <w:r w:rsidRPr="00F51AEF">
              <w:rPr>
                <w:rFonts w:ascii="Times New Roman" w:hAnsi="Times New Roman" w:cs="Times New Roman"/>
              </w:rPr>
              <w:t>Четвертый год жизни. 2-я младшая группа</w:t>
            </w:r>
            <w:r w:rsidR="00A564A3" w:rsidRPr="00F51AEF">
              <w:rPr>
                <w:rFonts w:ascii="Times New Roman" w:hAnsi="Times New Roman" w:cs="Times New Roman"/>
              </w:rPr>
              <w:t xml:space="preserve"> ……………………………………………….</w:t>
            </w:r>
          </w:p>
        </w:tc>
        <w:tc>
          <w:tcPr>
            <w:tcW w:w="736" w:type="dxa"/>
          </w:tcPr>
          <w:p w:rsidR="003A2295" w:rsidRPr="00F51AEF" w:rsidRDefault="00016EE4" w:rsidP="0027159C">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47</w:t>
            </w:r>
          </w:p>
        </w:tc>
      </w:tr>
      <w:tr w:rsidR="00F51AEF" w:rsidRPr="00F51AEF" w:rsidTr="00CF7635">
        <w:tc>
          <w:tcPr>
            <w:tcW w:w="8725" w:type="dxa"/>
          </w:tcPr>
          <w:p w:rsidR="003A2295" w:rsidRPr="00F51AEF" w:rsidRDefault="00253664" w:rsidP="00253664">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ru-RU"/>
              </w:rPr>
            </w:pPr>
            <w:r w:rsidRPr="00F51AEF">
              <w:rPr>
                <w:rFonts w:ascii="Times New Roman" w:hAnsi="Times New Roman" w:cs="Times New Roman"/>
              </w:rPr>
              <w:t>Пятый год жизни. Средняя группа</w:t>
            </w:r>
            <w:r w:rsidR="00A564A3" w:rsidRPr="00F51AEF">
              <w:rPr>
                <w:rFonts w:ascii="Times New Roman" w:hAnsi="Times New Roman" w:cs="Times New Roman"/>
              </w:rPr>
              <w:t xml:space="preserve"> ………………………………………………………...</w:t>
            </w:r>
          </w:p>
        </w:tc>
        <w:tc>
          <w:tcPr>
            <w:tcW w:w="736" w:type="dxa"/>
          </w:tcPr>
          <w:p w:rsidR="003A2295" w:rsidRPr="00F51AEF" w:rsidRDefault="00016EE4"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49</w:t>
            </w:r>
          </w:p>
        </w:tc>
      </w:tr>
      <w:tr w:rsidR="00F51AEF" w:rsidRPr="00F51AEF" w:rsidTr="00CF7635">
        <w:tc>
          <w:tcPr>
            <w:tcW w:w="8725" w:type="dxa"/>
          </w:tcPr>
          <w:p w:rsidR="003A2295" w:rsidRPr="00F51AEF" w:rsidRDefault="00253664" w:rsidP="00253664">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ru-RU"/>
              </w:rPr>
            </w:pPr>
            <w:r w:rsidRPr="00F51AEF">
              <w:rPr>
                <w:rFonts w:ascii="Times New Roman" w:hAnsi="Times New Roman" w:cs="Times New Roman"/>
              </w:rPr>
              <w:t>Шестой год жизни. Старшая группа</w:t>
            </w:r>
            <w:r w:rsidR="00A564A3" w:rsidRPr="00F51AEF">
              <w:rPr>
                <w:rFonts w:ascii="Times New Roman" w:hAnsi="Times New Roman" w:cs="Times New Roman"/>
              </w:rPr>
              <w:t xml:space="preserve"> ………………………………………………………</w:t>
            </w:r>
          </w:p>
        </w:tc>
        <w:tc>
          <w:tcPr>
            <w:tcW w:w="736" w:type="dxa"/>
          </w:tcPr>
          <w:p w:rsidR="003A2295" w:rsidRPr="00F51AEF" w:rsidRDefault="00016EE4"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52</w:t>
            </w:r>
          </w:p>
        </w:tc>
      </w:tr>
      <w:tr w:rsidR="00F51AEF" w:rsidRPr="00F51AEF" w:rsidTr="00CF7635">
        <w:tc>
          <w:tcPr>
            <w:tcW w:w="8725" w:type="dxa"/>
          </w:tcPr>
          <w:p w:rsidR="003A2295" w:rsidRPr="00F51AEF" w:rsidRDefault="00253664" w:rsidP="00253664">
            <w:pPr>
              <w:spacing w:after="0" w:line="240" w:lineRule="auto"/>
              <w:ind w:left="426"/>
              <w:jc w:val="both"/>
              <w:rPr>
                <w:rFonts w:ascii="Times New Roman" w:eastAsia="Times New Roman" w:hAnsi="Times New Roman" w:cs="Times New Roman"/>
                <w:lang w:eastAsia="ru-RU"/>
              </w:rPr>
            </w:pPr>
            <w:r w:rsidRPr="00F51AEF">
              <w:rPr>
                <w:rFonts w:ascii="Times New Roman" w:hAnsi="Times New Roman" w:cs="Times New Roman"/>
              </w:rPr>
              <w:t>Седьмой год жизни. Подготовительная группа</w:t>
            </w:r>
            <w:r w:rsidR="00A564A3" w:rsidRPr="00F51AEF">
              <w:rPr>
                <w:rFonts w:ascii="Times New Roman" w:hAnsi="Times New Roman" w:cs="Times New Roman"/>
              </w:rPr>
              <w:t xml:space="preserve"> …………………………………………..</w:t>
            </w:r>
          </w:p>
        </w:tc>
        <w:tc>
          <w:tcPr>
            <w:tcW w:w="736" w:type="dxa"/>
          </w:tcPr>
          <w:p w:rsidR="003A2295" w:rsidRPr="00F51AEF" w:rsidRDefault="00016EE4"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55</w:t>
            </w:r>
          </w:p>
        </w:tc>
      </w:tr>
      <w:tr w:rsidR="00F51AEF" w:rsidRPr="00F51AEF" w:rsidTr="00CF7635">
        <w:tc>
          <w:tcPr>
            <w:tcW w:w="8725" w:type="dxa"/>
          </w:tcPr>
          <w:p w:rsidR="003A2295" w:rsidRPr="00F51AEF" w:rsidRDefault="003F606F" w:rsidP="003F606F">
            <w:pPr>
              <w:spacing w:after="0" w:line="240" w:lineRule="auto"/>
              <w:jc w:val="both"/>
              <w:rPr>
                <w:rFonts w:ascii="Times New Roman" w:hAnsi="Times New Roman" w:cs="Times New Roman"/>
                <w:b/>
              </w:rPr>
            </w:pPr>
            <w:r w:rsidRPr="00F51AEF">
              <w:rPr>
                <w:rFonts w:ascii="Times New Roman" w:hAnsi="Times New Roman" w:cs="Times New Roman"/>
                <w:b/>
              </w:rPr>
              <w:t>Описание образовательной деятельности в соответствии с направлениями развития ребенка, представленными в 5 образовательных областях</w:t>
            </w:r>
            <w:r w:rsidR="00A564A3" w:rsidRPr="00F51AEF">
              <w:rPr>
                <w:rFonts w:ascii="Times New Roman" w:hAnsi="Times New Roman" w:cs="Times New Roman"/>
                <w:b/>
              </w:rPr>
              <w:t xml:space="preserve"> </w:t>
            </w:r>
            <w:r w:rsidR="00A564A3" w:rsidRPr="00F51AEF">
              <w:rPr>
                <w:rFonts w:ascii="Times New Roman" w:hAnsi="Times New Roman" w:cs="Times New Roman"/>
              </w:rPr>
              <w:t>……………………………....</w:t>
            </w:r>
          </w:p>
        </w:tc>
        <w:tc>
          <w:tcPr>
            <w:tcW w:w="736" w:type="dxa"/>
          </w:tcPr>
          <w:p w:rsidR="003A2295" w:rsidRPr="00F51AEF" w:rsidRDefault="003A2295"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016EE4" w:rsidRPr="00F51AEF" w:rsidRDefault="00016EE4"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58</w:t>
            </w:r>
          </w:p>
        </w:tc>
      </w:tr>
      <w:tr w:rsidR="00F51AEF" w:rsidRPr="00F51AEF" w:rsidTr="00CF7635">
        <w:tc>
          <w:tcPr>
            <w:tcW w:w="8725" w:type="dxa"/>
          </w:tcPr>
          <w:p w:rsidR="003A2295" w:rsidRPr="00F51AEF" w:rsidRDefault="003F606F" w:rsidP="006632F8">
            <w:pPr>
              <w:spacing w:after="0" w:line="240" w:lineRule="auto"/>
              <w:jc w:val="both"/>
              <w:rPr>
                <w:rFonts w:ascii="Times New Roman" w:eastAsia="Times New Roman" w:hAnsi="Times New Roman" w:cs="Times New Roman"/>
                <w:b/>
                <w:bCs/>
                <w:iCs/>
                <w:lang w:eastAsia="ru-RU"/>
              </w:rPr>
            </w:pPr>
            <w:r w:rsidRPr="00F51AEF">
              <w:rPr>
                <w:rFonts w:ascii="Times New Roman" w:hAnsi="Times New Roman" w:cs="Times New Roman"/>
                <w:b/>
              </w:rPr>
              <w:t>Образовательная область «</w:t>
            </w:r>
            <w:r w:rsidR="00A564A3" w:rsidRPr="00F51AEF">
              <w:rPr>
                <w:rFonts w:ascii="Times New Roman" w:hAnsi="Times New Roman" w:cs="Times New Roman"/>
                <w:b/>
                <w:lang w:val="en-US"/>
              </w:rPr>
              <w:t>C</w:t>
            </w:r>
            <w:r w:rsidRPr="00F51AEF">
              <w:rPr>
                <w:rFonts w:ascii="Times New Roman" w:hAnsi="Times New Roman" w:cs="Times New Roman"/>
                <w:b/>
              </w:rPr>
              <w:t>оциально-коммуникативное развитие»</w:t>
            </w:r>
            <w:r w:rsidR="00C54266" w:rsidRPr="00F51AEF">
              <w:rPr>
                <w:rFonts w:ascii="Times New Roman" w:hAnsi="Times New Roman" w:cs="Times New Roman"/>
                <w:b/>
              </w:rPr>
              <w:t xml:space="preserve"> </w:t>
            </w:r>
            <w:r w:rsidR="00C54266" w:rsidRPr="00F51AEF">
              <w:rPr>
                <w:rFonts w:ascii="Times New Roman" w:hAnsi="Times New Roman" w:cs="Times New Roman"/>
              </w:rPr>
              <w:t>……………</w:t>
            </w:r>
            <w:r w:rsidR="006632F8" w:rsidRPr="00F51AEF">
              <w:rPr>
                <w:rFonts w:ascii="Times New Roman" w:hAnsi="Times New Roman" w:cs="Times New Roman"/>
              </w:rPr>
              <w:t>..</w:t>
            </w:r>
            <w:r w:rsidR="00C54266" w:rsidRPr="00F51AEF">
              <w:rPr>
                <w:rFonts w:ascii="Times New Roman" w:hAnsi="Times New Roman" w:cs="Times New Roman"/>
              </w:rPr>
              <w:t>…...</w:t>
            </w:r>
          </w:p>
        </w:tc>
        <w:tc>
          <w:tcPr>
            <w:tcW w:w="736" w:type="dxa"/>
          </w:tcPr>
          <w:p w:rsidR="003A2295" w:rsidRPr="00F51AEF" w:rsidRDefault="00016EE4" w:rsidP="0027159C">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58</w:t>
            </w:r>
          </w:p>
        </w:tc>
      </w:tr>
      <w:tr w:rsidR="00F51AEF" w:rsidRPr="00F51AEF" w:rsidTr="00CF7635">
        <w:tc>
          <w:tcPr>
            <w:tcW w:w="8725" w:type="dxa"/>
          </w:tcPr>
          <w:p w:rsidR="003A2295" w:rsidRPr="00F51AEF" w:rsidRDefault="003F606F" w:rsidP="003F606F">
            <w:pPr>
              <w:spacing w:after="0" w:line="240" w:lineRule="auto"/>
              <w:ind w:left="426"/>
              <w:jc w:val="both"/>
              <w:rPr>
                <w:rFonts w:ascii="Times New Roman" w:eastAsia="Times New Roman" w:hAnsi="Times New Roman" w:cs="Times New Roman"/>
                <w:lang w:eastAsia="ru-RU"/>
              </w:rPr>
            </w:pPr>
            <w:r w:rsidRPr="00F51AEF">
              <w:rPr>
                <w:rFonts w:ascii="Times New Roman" w:hAnsi="Times New Roman" w:cs="Times New Roman"/>
              </w:rPr>
              <w:t>Четвертый год жизни. 2-я младшая группа</w:t>
            </w:r>
            <w:r w:rsidR="00C54266" w:rsidRPr="00F51AEF">
              <w:rPr>
                <w:rFonts w:ascii="Times New Roman" w:hAnsi="Times New Roman" w:cs="Times New Roman"/>
              </w:rPr>
              <w:t xml:space="preserve"> ……………………………………………….</w:t>
            </w:r>
          </w:p>
        </w:tc>
        <w:tc>
          <w:tcPr>
            <w:tcW w:w="736" w:type="dxa"/>
          </w:tcPr>
          <w:p w:rsidR="003A2295" w:rsidRPr="00F51AEF" w:rsidRDefault="00016EE4" w:rsidP="00016EE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58</w:t>
            </w:r>
          </w:p>
        </w:tc>
      </w:tr>
      <w:tr w:rsidR="00F51AEF" w:rsidRPr="00F51AEF" w:rsidTr="00CF7635">
        <w:tc>
          <w:tcPr>
            <w:tcW w:w="8725" w:type="dxa"/>
          </w:tcPr>
          <w:p w:rsidR="003A2295" w:rsidRPr="00F51AEF" w:rsidRDefault="003F606F" w:rsidP="003F606F">
            <w:pPr>
              <w:spacing w:after="0" w:line="240" w:lineRule="auto"/>
              <w:ind w:left="426"/>
              <w:jc w:val="both"/>
              <w:rPr>
                <w:rFonts w:ascii="Times New Roman" w:eastAsia="Times New Roman" w:hAnsi="Times New Roman" w:cs="Times New Roman"/>
                <w:bCs/>
                <w:iCs/>
                <w:lang w:eastAsia="ru-RU"/>
              </w:rPr>
            </w:pPr>
            <w:r w:rsidRPr="00F51AEF">
              <w:rPr>
                <w:rFonts w:ascii="Times New Roman" w:hAnsi="Times New Roman" w:cs="Times New Roman"/>
              </w:rPr>
              <w:t>Пятый год жизни. Средняя группа</w:t>
            </w:r>
            <w:r w:rsidR="00C54266" w:rsidRPr="00F51AEF">
              <w:rPr>
                <w:rFonts w:ascii="Times New Roman" w:hAnsi="Times New Roman" w:cs="Times New Roman"/>
              </w:rPr>
              <w:t xml:space="preserve"> ………………………………………………………...</w:t>
            </w:r>
          </w:p>
        </w:tc>
        <w:tc>
          <w:tcPr>
            <w:tcW w:w="736" w:type="dxa"/>
          </w:tcPr>
          <w:p w:rsidR="003A2295" w:rsidRPr="00F51AEF" w:rsidRDefault="00016EE4" w:rsidP="003F606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60</w:t>
            </w:r>
          </w:p>
        </w:tc>
      </w:tr>
      <w:tr w:rsidR="00F51AEF" w:rsidRPr="00F51AEF" w:rsidTr="00CF7635">
        <w:tc>
          <w:tcPr>
            <w:tcW w:w="8725" w:type="dxa"/>
          </w:tcPr>
          <w:p w:rsidR="003A2295" w:rsidRPr="00F51AEF" w:rsidRDefault="003F606F" w:rsidP="003F606F">
            <w:pPr>
              <w:spacing w:after="0" w:line="240" w:lineRule="auto"/>
              <w:ind w:left="426"/>
              <w:jc w:val="both"/>
              <w:rPr>
                <w:rFonts w:ascii="Times New Roman" w:eastAsia="Times New Roman" w:hAnsi="Times New Roman" w:cs="Times New Roman"/>
                <w:lang w:eastAsia="ru-RU"/>
              </w:rPr>
            </w:pPr>
            <w:r w:rsidRPr="00F51AEF">
              <w:rPr>
                <w:rFonts w:ascii="Times New Roman" w:hAnsi="Times New Roman" w:cs="Times New Roman"/>
              </w:rPr>
              <w:t>Шестой год жизни. Старшая группа</w:t>
            </w:r>
            <w:r w:rsidR="00C54266" w:rsidRPr="00F51AEF">
              <w:rPr>
                <w:rFonts w:ascii="Times New Roman" w:hAnsi="Times New Roman" w:cs="Times New Roman"/>
              </w:rPr>
              <w:t xml:space="preserve"> ………………………………………………………</w:t>
            </w:r>
          </w:p>
        </w:tc>
        <w:tc>
          <w:tcPr>
            <w:tcW w:w="736" w:type="dxa"/>
          </w:tcPr>
          <w:p w:rsidR="003A2295" w:rsidRPr="00F51AEF" w:rsidRDefault="00016EE4" w:rsidP="00016EE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62</w:t>
            </w:r>
          </w:p>
        </w:tc>
      </w:tr>
      <w:tr w:rsidR="00F51AEF" w:rsidRPr="00F51AEF" w:rsidTr="00CF7635">
        <w:tc>
          <w:tcPr>
            <w:tcW w:w="8725" w:type="dxa"/>
          </w:tcPr>
          <w:p w:rsidR="003A2295" w:rsidRPr="00F51AEF" w:rsidRDefault="003F606F" w:rsidP="003F606F">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ru-RU"/>
              </w:rPr>
            </w:pPr>
            <w:r w:rsidRPr="00F51AEF">
              <w:rPr>
                <w:rFonts w:ascii="Times New Roman" w:hAnsi="Times New Roman" w:cs="Times New Roman"/>
              </w:rPr>
              <w:t>Седьмой год жизни. Подготовительная группа</w:t>
            </w:r>
            <w:r w:rsidR="00C54266" w:rsidRPr="00F51AEF">
              <w:rPr>
                <w:rFonts w:ascii="Times New Roman" w:hAnsi="Times New Roman" w:cs="Times New Roman"/>
              </w:rPr>
              <w:t xml:space="preserve"> …………………………………………..</w:t>
            </w:r>
          </w:p>
        </w:tc>
        <w:tc>
          <w:tcPr>
            <w:tcW w:w="736" w:type="dxa"/>
          </w:tcPr>
          <w:p w:rsidR="003A2295" w:rsidRPr="00F51AEF" w:rsidRDefault="00016EE4" w:rsidP="003F606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64</w:t>
            </w:r>
          </w:p>
        </w:tc>
      </w:tr>
      <w:tr w:rsidR="00F51AEF" w:rsidRPr="00F51AEF" w:rsidTr="00CF7635">
        <w:tc>
          <w:tcPr>
            <w:tcW w:w="8725" w:type="dxa"/>
          </w:tcPr>
          <w:p w:rsidR="003A2295" w:rsidRPr="00F51AEF" w:rsidRDefault="00A564A3" w:rsidP="00A564A3">
            <w:pPr>
              <w:spacing w:after="0" w:line="240" w:lineRule="auto"/>
              <w:rPr>
                <w:rFonts w:ascii="Times New Roman" w:eastAsia="Times New Roman" w:hAnsi="Times New Roman" w:cs="Times New Roman"/>
                <w:lang w:eastAsia="ru-RU"/>
              </w:rPr>
            </w:pPr>
            <w:r w:rsidRPr="00F51AEF">
              <w:rPr>
                <w:rFonts w:ascii="Times New Roman" w:hAnsi="Times New Roman" w:cs="Times New Roman"/>
                <w:b/>
              </w:rPr>
              <w:t>Образовательная область «Познавательное развитие»</w:t>
            </w:r>
            <w:r w:rsidR="00C54266" w:rsidRPr="00F51AEF">
              <w:rPr>
                <w:rFonts w:ascii="Times New Roman" w:hAnsi="Times New Roman" w:cs="Times New Roman"/>
              </w:rPr>
              <w:t xml:space="preserve"> …………………………………...</w:t>
            </w:r>
          </w:p>
        </w:tc>
        <w:tc>
          <w:tcPr>
            <w:tcW w:w="736" w:type="dxa"/>
          </w:tcPr>
          <w:p w:rsidR="003A2295" w:rsidRPr="00F51AEF" w:rsidRDefault="00016EE4" w:rsidP="0003131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67</w:t>
            </w:r>
          </w:p>
        </w:tc>
      </w:tr>
      <w:tr w:rsidR="00F51AEF" w:rsidRPr="00F51AEF" w:rsidTr="00CF7635">
        <w:tc>
          <w:tcPr>
            <w:tcW w:w="8725" w:type="dxa"/>
          </w:tcPr>
          <w:p w:rsidR="003A2295" w:rsidRPr="00F51AEF" w:rsidRDefault="003F606F" w:rsidP="00031318">
            <w:pPr>
              <w:spacing w:after="0" w:line="240" w:lineRule="auto"/>
              <w:ind w:firstLine="426"/>
              <w:jc w:val="both"/>
              <w:rPr>
                <w:rFonts w:ascii="Times New Roman" w:hAnsi="Times New Roman" w:cs="Times New Roman"/>
              </w:rPr>
            </w:pPr>
            <w:r w:rsidRPr="00F51AEF">
              <w:rPr>
                <w:rFonts w:ascii="Times New Roman" w:hAnsi="Times New Roman" w:cs="Times New Roman"/>
              </w:rPr>
              <w:t>Четвертый год жизни. 2-я младшая группа</w:t>
            </w:r>
            <w:r w:rsidR="00C54266" w:rsidRPr="00F51AEF">
              <w:rPr>
                <w:rFonts w:ascii="Times New Roman" w:hAnsi="Times New Roman" w:cs="Times New Roman"/>
              </w:rPr>
              <w:t xml:space="preserve"> ……………………………………………….</w:t>
            </w:r>
          </w:p>
        </w:tc>
        <w:tc>
          <w:tcPr>
            <w:tcW w:w="736" w:type="dxa"/>
          </w:tcPr>
          <w:p w:rsidR="003A2295" w:rsidRPr="00F51AEF" w:rsidRDefault="00016EE4" w:rsidP="0003131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67</w:t>
            </w:r>
          </w:p>
        </w:tc>
      </w:tr>
      <w:tr w:rsidR="00F51AEF" w:rsidRPr="00F51AEF" w:rsidTr="00CF7635">
        <w:tc>
          <w:tcPr>
            <w:tcW w:w="8725" w:type="dxa"/>
          </w:tcPr>
          <w:p w:rsidR="003A2295" w:rsidRPr="00F51AEF" w:rsidRDefault="003F606F" w:rsidP="00031318">
            <w:pPr>
              <w:spacing w:after="0" w:line="240" w:lineRule="auto"/>
              <w:ind w:firstLine="426"/>
              <w:rPr>
                <w:rFonts w:ascii="Times New Roman" w:eastAsia="Times New Roman" w:hAnsi="Times New Roman" w:cs="Times New Roman"/>
                <w:lang w:eastAsia="ru-RU"/>
              </w:rPr>
            </w:pPr>
            <w:r w:rsidRPr="00F51AEF">
              <w:rPr>
                <w:rFonts w:ascii="Times New Roman" w:hAnsi="Times New Roman" w:cs="Times New Roman"/>
              </w:rPr>
              <w:t>Пятый год жизни. Средняя группа</w:t>
            </w:r>
            <w:r w:rsidR="00C54266" w:rsidRPr="00F51AEF">
              <w:rPr>
                <w:rFonts w:ascii="Times New Roman" w:hAnsi="Times New Roman" w:cs="Times New Roman"/>
              </w:rPr>
              <w:t xml:space="preserve"> ………………………………………………………...</w:t>
            </w:r>
          </w:p>
        </w:tc>
        <w:tc>
          <w:tcPr>
            <w:tcW w:w="736" w:type="dxa"/>
          </w:tcPr>
          <w:p w:rsidR="003A2295" w:rsidRPr="00F51AEF" w:rsidRDefault="00016EE4" w:rsidP="0003131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68</w:t>
            </w:r>
          </w:p>
        </w:tc>
      </w:tr>
      <w:tr w:rsidR="00F51AEF" w:rsidRPr="00F51AEF" w:rsidTr="00CF7635">
        <w:tc>
          <w:tcPr>
            <w:tcW w:w="8725" w:type="dxa"/>
          </w:tcPr>
          <w:p w:rsidR="003A2295" w:rsidRPr="00F51AEF" w:rsidRDefault="003F606F" w:rsidP="00031318">
            <w:pPr>
              <w:spacing w:after="0" w:line="240" w:lineRule="auto"/>
              <w:ind w:firstLine="426"/>
              <w:rPr>
                <w:rFonts w:ascii="Times New Roman" w:eastAsia="Times New Roman" w:hAnsi="Times New Roman" w:cs="Times New Roman"/>
                <w:lang w:eastAsia="ru-RU"/>
              </w:rPr>
            </w:pPr>
            <w:r w:rsidRPr="00F51AEF">
              <w:rPr>
                <w:rFonts w:ascii="Times New Roman" w:hAnsi="Times New Roman" w:cs="Times New Roman"/>
              </w:rPr>
              <w:t>Шестой год жизни. Старшая группа</w:t>
            </w:r>
            <w:r w:rsidR="00C54266" w:rsidRPr="00F51AEF">
              <w:rPr>
                <w:rFonts w:ascii="Times New Roman" w:hAnsi="Times New Roman" w:cs="Times New Roman"/>
              </w:rPr>
              <w:t xml:space="preserve"> ………………………………………………………</w:t>
            </w:r>
          </w:p>
        </w:tc>
        <w:tc>
          <w:tcPr>
            <w:tcW w:w="736" w:type="dxa"/>
          </w:tcPr>
          <w:p w:rsidR="003A2295" w:rsidRPr="00F51AEF" w:rsidRDefault="00016EE4" w:rsidP="0003131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70</w:t>
            </w:r>
          </w:p>
        </w:tc>
      </w:tr>
      <w:tr w:rsidR="00F51AEF" w:rsidRPr="00F51AEF" w:rsidTr="00CF7635">
        <w:tc>
          <w:tcPr>
            <w:tcW w:w="8725" w:type="dxa"/>
          </w:tcPr>
          <w:p w:rsidR="003A2295" w:rsidRPr="00F51AEF" w:rsidRDefault="003F606F" w:rsidP="00031318">
            <w:pPr>
              <w:spacing w:after="0" w:line="240" w:lineRule="auto"/>
              <w:ind w:firstLine="426"/>
              <w:rPr>
                <w:rFonts w:ascii="Times New Roman" w:eastAsia="Times New Roman" w:hAnsi="Times New Roman" w:cs="Times New Roman"/>
                <w:bCs/>
                <w:iCs/>
                <w:lang w:eastAsia="ru-RU"/>
              </w:rPr>
            </w:pPr>
            <w:r w:rsidRPr="00F51AEF">
              <w:rPr>
                <w:rFonts w:ascii="Times New Roman" w:hAnsi="Times New Roman" w:cs="Times New Roman"/>
              </w:rPr>
              <w:t>Седьмой год жизни. Подготовительная группа</w:t>
            </w:r>
            <w:r w:rsidR="00C54266" w:rsidRPr="00F51AEF">
              <w:rPr>
                <w:rFonts w:ascii="Times New Roman" w:hAnsi="Times New Roman" w:cs="Times New Roman"/>
              </w:rPr>
              <w:t xml:space="preserve"> …………………………………………..</w:t>
            </w:r>
          </w:p>
        </w:tc>
        <w:tc>
          <w:tcPr>
            <w:tcW w:w="736" w:type="dxa"/>
          </w:tcPr>
          <w:p w:rsidR="003A2295" w:rsidRPr="00F51AEF" w:rsidRDefault="00016EE4" w:rsidP="0003131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73</w:t>
            </w:r>
          </w:p>
        </w:tc>
      </w:tr>
      <w:tr w:rsidR="00F51AEF" w:rsidRPr="00F51AEF" w:rsidTr="00CF7635">
        <w:tc>
          <w:tcPr>
            <w:tcW w:w="8725" w:type="dxa"/>
          </w:tcPr>
          <w:p w:rsidR="003A2295" w:rsidRPr="00F51AEF" w:rsidRDefault="00A564A3" w:rsidP="00016EE4">
            <w:pPr>
              <w:spacing w:after="0" w:line="240" w:lineRule="auto"/>
              <w:rPr>
                <w:rFonts w:ascii="Times New Roman" w:eastAsia="Times New Roman" w:hAnsi="Times New Roman" w:cs="Times New Roman"/>
                <w:lang w:eastAsia="ru-RU"/>
              </w:rPr>
            </w:pPr>
            <w:r w:rsidRPr="00F51AEF">
              <w:rPr>
                <w:rFonts w:ascii="Times New Roman" w:hAnsi="Times New Roman" w:cs="Times New Roman"/>
                <w:b/>
              </w:rPr>
              <w:t>Образовательная область «</w:t>
            </w:r>
            <w:r w:rsidR="00016EE4" w:rsidRPr="00F51AEF">
              <w:rPr>
                <w:rFonts w:ascii="Times New Roman" w:hAnsi="Times New Roman" w:cs="Times New Roman"/>
                <w:b/>
              </w:rPr>
              <w:t>Р</w:t>
            </w:r>
            <w:r w:rsidRPr="00F51AEF">
              <w:rPr>
                <w:rFonts w:ascii="Times New Roman" w:hAnsi="Times New Roman" w:cs="Times New Roman"/>
                <w:b/>
              </w:rPr>
              <w:t>ечевое развитие»</w:t>
            </w:r>
            <w:r w:rsidR="00C54266" w:rsidRPr="00F51AEF">
              <w:rPr>
                <w:rFonts w:ascii="Times New Roman" w:hAnsi="Times New Roman" w:cs="Times New Roman"/>
              </w:rPr>
              <w:t xml:space="preserve"> ……………………………………………..</w:t>
            </w:r>
          </w:p>
        </w:tc>
        <w:tc>
          <w:tcPr>
            <w:tcW w:w="736" w:type="dxa"/>
          </w:tcPr>
          <w:p w:rsidR="003A2295" w:rsidRPr="00F51AEF" w:rsidRDefault="00685FB2" w:rsidP="00EF6FA5">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75</w:t>
            </w:r>
          </w:p>
        </w:tc>
      </w:tr>
      <w:tr w:rsidR="00F51AEF" w:rsidRPr="00F51AEF" w:rsidTr="00CF7635">
        <w:tc>
          <w:tcPr>
            <w:tcW w:w="8725" w:type="dxa"/>
          </w:tcPr>
          <w:p w:rsidR="003A2295" w:rsidRPr="00F51AEF" w:rsidRDefault="00EF6FA5" w:rsidP="00EF6FA5">
            <w:pPr>
              <w:tabs>
                <w:tab w:val="left" w:pos="-284"/>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F51AEF">
              <w:rPr>
                <w:rFonts w:ascii="Times New Roman" w:hAnsi="Times New Roman" w:cs="Times New Roman"/>
              </w:rPr>
              <w:t>Четвертый год жизни. 2-я младшая группа</w:t>
            </w:r>
            <w:r w:rsidR="00C54266" w:rsidRPr="00F51AEF">
              <w:rPr>
                <w:rFonts w:ascii="Times New Roman" w:hAnsi="Times New Roman" w:cs="Times New Roman"/>
              </w:rPr>
              <w:t xml:space="preserve"> ……………………………………………….</w:t>
            </w:r>
          </w:p>
        </w:tc>
        <w:tc>
          <w:tcPr>
            <w:tcW w:w="736" w:type="dxa"/>
          </w:tcPr>
          <w:p w:rsidR="003A2295" w:rsidRPr="00F51AEF" w:rsidRDefault="00685FB2" w:rsidP="00EF6FA5">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75</w:t>
            </w:r>
          </w:p>
        </w:tc>
      </w:tr>
      <w:tr w:rsidR="00F51AEF" w:rsidRPr="00F51AEF" w:rsidTr="00CF7635">
        <w:tc>
          <w:tcPr>
            <w:tcW w:w="8725" w:type="dxa"/>
          </w:tcPr>
          <w:p w:rsidR="003A2295" w:rsidRPr="00F51AEF" w:rsidRDefault="00C54266" w:rsidP="00685FB2">
            <w:pPr>
              <w:spacing w:after="0" w:line="240" w:lineRule="auto"/>
              <w:ind w:firstLine="426"/>
              <w:jc w:val="both"/>
              <w:rPr>
                <w:rFonts w:ascii="Times New Roman" w:eastAsia="Times New Roman" w:hAnsi="Times New Roman" w:cs="Times New Roman"/>
                <w:lang w:eastAsia="ru-RU"/>
              </w:rPr>
            </w:pPr>
            <w:r w:rsidRPr="00F51AEF">
              <w:rPr>
                <w:rFonts w:ascii="Times New Roman" w:hAnsi="Times New Roman" w:cs="Times New Roman"/>
              </w:rPr>
              <w:t>Пятый год жиз</w:t>
            </w:r>
            <w:r w:rsidR="00685FB2" w:rsidRPr="00F51AEF">
              <w:rPr>
                <w:rFonts w:ascii="Times New Roman" w:hAnsi="Times New Roman" w:cs="Times New Roman"/>
              </w:rPr>
              <w:t>н</w:t>
            </w:r>
            <w:r w:rsidR="00EF6FA5" w:rsidRPr="00F51AEF">
              <w:rPr>
                <w:rFonts w:ascii="Times New Roman" w:hAnsi="Times New Roman" w:cs="Times New Roman"/>
              </w:rPr>
              <w:t>и. Средняя группа</w:t>
            </w:r>
            <w:r w:rsidRPr="00F51AEF">
              <w:rPr>
                <w:rFonts w:ascii="Times New Roman" w:hAnsi="Times New Roman" w:cs="Times New Roman"/>
              </w:rPr>
              <w:t xml:space="preserve"> ……………………………</w:t>
            </w:r>
            <w:r w:rsidR="00685FB2" w:rsidRPr="00F51AEF">
              <w:rPr>
                <w:rFonts w:ascii="Times New Roman" w:hAnsi="Times New Roman" w:cs="Times New Roman"/>
              </w:rPr>
              <w:t>..</w:t>
            </w:r>
            <w:r w:rsidRPr="00F51AEF">
              <w:rPr>
                <w:rFonts w:ascii="Times New Roman" w:hAnsi="Times New Roman" w:cs="Times New Roman"/>
              </w:rPr>
              <w:t>………………………….</w:t>
            </w:r>
          </w:p>
        </w:tc>
        <w:tc>
          <w:tcPr>
            <w:tcW w:w="736" w:type="dxa"/>
          </w:tcPr>
          <w:p w:rsidR="003A2295" w:rsidRPr="00F51AEF" w:rsidRDefault="0029179C" w:rsidP="0029179C">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76</w:t>
            </w:r>
          </w:p>
        </w:tc>
      </w:tr>
      <w:tr w:rsidR="00F51AEF" w:rsidRPr="00F51AEF" w:rsidTr="00CF7635">
        <w:tc>
          <w:tcPr>
            <w:tcW w:w="8725" w:type="dxa"/>
          </w:tcPr>
          <w:p w:rsidR="003A2295" w:rsidRPr="00F51AEF" w:rsidRDefault="00EF6FA5" w:rsidP="00EF6FA5">
            <w:pPr>
              <w:spacing w:after="0" w:line="240" w:lineRule="auto"/>
              <w:ind w:firstLine="426"/>
              <w:jc w:val="both"/>
              <w:rPr>
                <w:rFonts w:ascii="Times New Roman" w:hAnsi="Times New Roman" w:cs="Times New Roman"/>
              </w:rPr>
            </w:pPr>
            <w:r w:rsidRPr="00F51AEF">
              <w:rPr>
                <w:rFonts w:ascii="Times New Roman" w:hAnsi="Times New Roman" w:cs="Times New Roman"/>
              </w:rPr>
              <w:t>Шестой год жизни. Старшая группа</w:t>
            </w:r>
            <w:r w:rsidR="00C54266" w:rsidRPr="00F51AEF">
              <w:rPr>
                <w:rFonts w:ascii="Times New Roman" w:hAnsi="Times New Roman" w:cs="Times New Roman"/>
              </w:rPr>
              <w:t xml:space="preserve"> ………………………………………………………</w:t>
            </w:r>
          </w:p>
        </w:tc>
        <w:tc>
          <w:tcPr>
            <w:tcW w:w="736" w:type="dxa"/>
          </w:tcPr>
          <w:p w:rsidR="003A2295" w:rsidRPr="00F51AEF" w:rsidRDefault="0029179C" w:rsidP="00EF6FA5">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78</w:t>
            </w:r>
          </w:p>
        </w:tc>
      </w:tr>
      <w:tr w:rsidR="00F51AEF" w:rsidRPr="00F51AEF" w:rsidTr="00CF7635">
        <w:tc>
          <w:tcPr>
            <w:tcW w:w="8725" w:type="dxa"/>
          </w:tcPr>
          <w:p w:rsidR="003A2295" w:rsidRPr="00F51AEF" w:rsidRDefault="00EF6FA5" w:rsidP="00EF6FA5">
            <w:pPr>
              <w:tabs>
                <w:tab w:val="left" w:pos="-284"/>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F51AEF">
              <w:rPr>
                <w:rFonts w:ascii="Times New Roman" w:hAnsi="Times New Roman" w:cs="Times New Roman"/>
              </w:rPr>
              <w:t>Седьмой год жизни. Подготовительная группа</w:t>
            </w:r>
            <w:r w:rsidR="00C54266" w:rsidRPr="00F51AEF">
              <w:rPr>
                <w:rFonts w:ascii="Times New Roman" w:hAnsi="Times New Roman" w:cs="Times New Roman"/>
              </w:rPr>
              <w:t xml:space="preserve"> …………………………………………..</w:t>
            </w:r>
          </w:p>
        </w:tc>
        <w:tc>
          <w:tcPr>
            <w:tcW w:w="736" w:type="dxa"/>
          </w:tcPr>
          <w:p w:rsidR="003A2295" w:rsidRPr="00F51AEF" w:rsidRDefault="0029179C" w:rsidP="00EF6FA5">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80</w:t>
            </w:r>
          </w:p>
        </w:tc>
      </w:tr>
      <w:tr w:rsidR="00F51AEF" w:rsidRPr="00F51AEF" w:rsidTr="00CF7635">
        <w:tc>
          <w:tcPr>
            <w:tcW w:w="8725" w:type="dxa"/>
          </w:tcPr>
          <w:p w:rsidR="003A2295" w:rsidRPr="00F51AEF" w:rsidRDefault="00B87A5B" w:rsidP="00A564A3">
            <w:pPr>
              <w:spacing w:after="0" w:line="240" w:lineRule="auto"/>
              <w:rPr>
                <w:rFonts w:ascii="Times New Roman" w:eastAsia="Times New Roman" w:hAnsi="Times New Roman" w:cs="Times New Roman"/>
                <w:lang w:eastAsia="ru-RU"/>
              </w:rPr>
            </w:pPr>
            <w:r w:rsidRPr="00F51AEF">
              <w:rPr>
                <w:rFonts w:ascii="Times New Roman" w:hAnsi="Times New Roman" w:cs="Times New Roman"/>
                <w:b/>
              </w:rPr>
              <w:t>Образовательная область «</w:t>
            </w:r>
            <w:r w:rsidR="00A564A3" w:rsidRPr="00F51AEF">
              <w:rPr>
                <w:rFonts w:ascii="Times New Roman" w:hAnsi="Times New Roman" w:cs="Times New Roman"/>
                <w:b/>
              </w:rPr>
              <w:t>Х</w:t>
            </w:r>
            <w:r w:rsidRPr="00F51AEF">
              <w:rPr>
                <w:rFonts w:ascii="Times New Roman" w:hAnsi="Times New Roman" w:cs="Times New Roman"/>
                <w:b/>
              </w:rPr>
              <w:t xml:space="preserve">удожественно-эстетическое развитие» </w:t>
            </w:r>
            <w:r w:rsidR="00C54266" w:rsidRPr="00F51AEF">
              <w:rPr>
                <w:rFonts w:ascii="Times New Roman" w:hAnsi="Times New Roman" w:cs="Times New Roman"/>
              </w:rPr>
              <w:t>…………………...</w:t>
            </w:r>
          </w:p>
        </w:tc>
        <w:tc>
          <w:tcPr>
            <w:tcW w:w="736" w:type="dxa"/>
          </w:tcPr>
          <w:p w:rsidR="003A2295" w:rsidRPr="00F51AEF" w:rsidRDefault="0029179C"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82</w:t>
            </w:r>
          </w:p>
        </w:tc>
      </w:tr>
      <w:tr w:rsidR="00F51AEF" w:rsidRPr="00F51AEF" w:rsidTr="00CF7635">
        <w:tc>
          <w:tcPr>
            <w:tcW w:w="8725" w:type="dxa"/>
          </w:tcPr>
          <w:p w:rsidR="003A2295" w:rsidRPr="00F51AEF" w:rsidRDefault="00B87A5B" w:rsidP="00B87A5B">
            <w:pPr>
              <w:spacing w:after="0" w:line="240" w:lineRule="auto"/>
              <w:ind w:left="426"/>
              <w:jc w:val="both"/>
              <w:rPr>
                <w:rFonts w:ascii="Times New Roman" w:eastAsia="Times New Roman" w:hAnsi="Times New Roman" w:cs="Times New Roman"/>
                <w:bCs/>
                <w:iCs/>
                <w:lang w:eastAsia="ru-RU"/>
              </w:rPr>
            </w:pPr>
            <w:r w:rsidRPr="00F51AEF">
              <w:rPr>
                <w:rFonts w:ascii="Times New Roman" w:hAnsi="Times New Roman" w:cs="Times New Roman"/>
              </w:rPr>
              <w:t>Четвертый год жизни. 2-я младшая группа</w:t>
            </w:r>
            <w:r w:rsidR="00C54266" w:rsidRPr="00F51AEF">
              <w:rPr>
                <w:rFonts w:ascii="Times New Roman" w:hAnsi="Times New Roman" w:cs="Times New Roman"/>
              </w:rPr>
              <w:t xml:space="preserve"> ……………………………………………….</w:t>
            </w:r>
          </w:p>
        </w:tc>
        <w:tc>
          <w:tcPr>
            <w:tcW w:w="736" w:type="dxa"/>
          </w:tcPr>
          <w:p w:rsidR="003A2295" w:rsidRPr="00F51AEF" w:rsidRDefault="0029179C"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83</w:t>
            </w:r>
          </w:p>
        </w:tc>
      </w:tr>
      <w:tr w:rsidR="00F51AEF" w:rsidRPr="00F51AEF" w:rsidTr="00CF7635">
        <w:tc>
          <w:tcPr>
            <w:tcW w:w="8725" w:type="dxa"/>
          </w:tcPr>
          <w:p w:rsidR="003A2295" w:rsidRPr="00F51AEF" w:rsidRDefault="00B87A5B" w:rsidP="00B87A5B">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ru-RU"/>
              </w:rPr>
            </w:pPr>
            <w:r w:rsidRPr="00F51AEF">
              <w:rPr>
                <w:rFonts w:ascii="Times New Roman" w:hAnsi="Times New Roman" w:cs="Times New Roman"/>
              </w:rPr>
              <w:t>Пятый год жизни. Средняя группа</w:t>
            </w:r>
            <w:r w:rsidR="00C54266" w:rsidRPr="00F51AEF">
              <w:rPr>
                <w:rFonts w:ascii="Times New Roman" w:hAnsi="Times New Roman" w:cs="Times New Roman"/>
              </w:rPr>
              <w:t xml:space="preserve"> ………………………………………………………...</w:t>
            </w:r>
          </w:p>
        </w:tc>
        <w:tc>
          <w:tcPr>
            <w:tcW w:w="736" w:type="dxa"/>
          </w:tcPr>
          <w:p w:rsidR="003A2295" w:rsidRPr="00F51AEF" w:rsidRDefault="0029179C"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85</w:t>
            </w:r>
          </w:p>
        </w:tc>
      </w:tr>
      <w:tr w:rsidR="00F51AEF" w:rsidRPr="00F51AEF" w:rsidTr="00CF7635">
        <w:tc>
          <w:tcPr>
            <w:tcW w:w="8725" w:type="dxa"/>
          </w:tcPr>
          <w:p w:rsidR="003A2295" w:rsidRPr="00F51AEF" w:rsidRDefault="00B87A5B" w:rsidP="00B87A5B">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ru-RU"/>
              </w:rPr>
            </w:pPr>
            <w:r w:rsidRPr="00F51AEF">
              <w:rPr>
                <w:rFonts w:ascii="Times New Roman" w:hAnsi="Times New Roman" w:cs="Times New Roman"/>
              </w:rPr>
              <w:t>Шестой год жизни. Старшая группа</w:t>
            </w:r>
            <w:r w:rsidR="00C54266" w:rsidRPr="00F51AEF">
              <w:rPr>
                <w:rFonts w:ascii="Times New Roman" w:hAnsi="Times New Roman" w:cs="Times New Roman"/>
              </w:rPr>
              <w:t xml:space="preserve"> ……………………………………</w:t>
            </w:r>
            <w:r w:rsidR="0029179C" w:rsidRPr="00F51AEF">
              <w:rPr>
                <w:rFonts w:ascii="Times New Roman" w:hAnsi="Times New Roman" w:cs="Times New Roman"/>
              </w:rPr>
              <w:t>…………………</w:t>
            </w:r>
          </w:p>
        </w:tc>
        <w:tc>
          <w:tcPr>
            <w:tcW w:w="736" w:type="dxa"/>
          </w:tcPr>
          <w:p w:rsidR="003A2295" w:rsidRPr="00F51AEF" w:rsidRDefault="0029179C"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90</w:t>
            </w:r>
          </w:p>
        </w:tc>
      </w:tr>
      <w:tr w:rsidR="00F51AEF" w:rsidRPr="00F51AEF" w:rsidTr="00CF7635">
        <w:tc>
          <w:tcPr>
            <w:tcW w:w="8725" w:type="dxa"/>
          </w:tcPr>
          <w:p w:rsidR="003A2295" w:rsidRPr="00F51AEF" w:rsidRDefault="00B87A5B" w:rsidP="00B87A5B">
            <w:pPr>
              <w:spacing w:after="0" w:line="240" w:lineRule="auto"/>
              <w:ind w:left="426"/>
              <w:jc w:val="both"/>
              <w:rPr>
                <w:rFonts w:ascii="Times New Roman" w:eastAsia="Times New Roman" w:hAnsi="Times New Roman" w:cs="Times New Roman"/>
                <w:lang w:eastAsia="ru-RU"/>
              </w:rPr>
            </w:pPr>
            <w:r w:rsidRPr="00F51AEF">
              <w:rPr>
                <w:rFonts w:ascii="Times New Roman" w:hAnsi="Times New Roman" w:cs="Times New Roman"/>
              </w:rPr>
              <w:t>Седьмой год жизни. Подготовительная группа</w:t>
            </w:r>
            <w:r w:rsidR="0029179C" w:rsidRPr="00F51AEF">
              <w:rPr>
                <w:rFonts w:ascii="Times New Roman" w:hAnsi="Times New Roman" w:cs="Times New Roman"/>
              </w:rPr>
              <w:t xml:space="preserve"> …………………………………………..</w:t>
            </w:r>
          </w:p>
        </w:tc>
        <w:tc>
          <w:tcPr>
            <w:tcW w:w="736" w:type="dxa"/>
          </w:tcPr>
          <w:p w:rsidR="003A2295" w:rsidRPr="00F51AEF" w:rsidRDefault="0029179C"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94</w:t>
            </w:r>
          </w:p>
        </w:tc>
      </w:tr>
      <w:tr w:rsidR="00F51AEF" w:rsidRPr="00F51AEF" w:rsidTr="00CF7635">
        <w:tc>
          <w:tcPr>
            <w:tcW w:w="8725" w:type="dxa"/>
          </w:tcPr>
          <w:p w:rsidR="003A2295" w:rsidRPr="00F51AEF" w:rsidRDefault="00B87A5B" w:rsidP="00A564A3">
            <w:pPr>
              <w:spacing w:after="0" w:line="240" w:lineRule="auto"/>
              <w:rPr>
                <w:rFonts w:ascii="Times New Roman" w:hAnsi="Times New Roman" w:cs="Times New Roman"/>
              </w:rPr>
            </w:pPr>
            <w:r w:rsidRPr="00F51AEF">
              <w:rPr>
                <w:rFonts w:ascii="Times New Roman" w:hAnsi="Times New Roman" w:cs="Times New Roman"/>
                <w:b/>
              </w:rPr>
              <w:t>Образовательная область «</w:t>
            </w:r>
            <w:r w:rsidR="00A564A3" w:rsidRPr="00F51AEF">
              <w:rPr>
                <w:rFonts w:ascii="Times New Roman" w:hAnsi="Times New Roman" w:cs="Times New Roman"/>
                <w:b/>
              </w:rPr>
              <w:t>Ф</w:t>
            </w:r>
            <w:r w:rsidRPr="00F51AEF">
              <w:rPr>
                <w:rFonts w:ascii="Times New Roman" w:hAnsi="Times New Roman" w:cs="Times New Roman"/>
                <w:b/>
              </w:rPr>
              <w:t>изическое развитие»</w:t>
            </w:r>
            <w:r w:rsidR="0029179C" w:rsidRPr="00F51AEF">
              <w:rPr>
                <w:rFonts w:ascii="Times New Roman" w:hAnsi="Times New Roman" w:cs="Times New Roman"/>
                <w:b/>
              </w:rPr>
              <w:t xml:space="preserve"> </w:t>
            </w:r>
            <w:r w:rsidR="0029179C" w:rsidRPr="00F51AEF">
              <w:rPr>
                <w:rFonts w:ascii="Times New Roman" w:hAnsi="Times New Roman" w:cs="Times New Roman"/>
              </w:rPr>
              <w:t>………………………………………...</w:t>
            </w:r>
          </w:p>
        </w:tc>
        <w:tc>
          <w:tcPr>
            <w:tcW w:w="736" w:type="dxa"/>
          </w:tcPr>
          <w:p w:rsidR="003A2295" w:rsidRPr="00F51AEF" w:rsidRDefault="0029179C" w:rsidP="003D03C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99</w:t>
            </w:r>
          </w:p>
        </w:tc>
      </w:tr>
      <w:tr w:rsidR="00F51AEF" w:rsidRPr="00F51AEF" w:rsidTr="00CF7635">
        <w:tc>
          <w:tcPr>
            <w:tcW w:w="8725" w:type="dxa"/>
          </w:tcPr>
          <w:p w:rsidR="003A2295" w:rsidRPr="00F51AEF" w:rsidRDefault="00B87A5B" w:rsidP="00B87A5B">
            <w:pPr>
              <w:pStyle w:val="a3"/>
              <w:spacing w:after="0" w:line="240" w:lineRule="auto"/>
              <w:ind w:left="0" w:firstLine="426"/>
              <w:rPr>
                <w:rFonts w:ascii="Times New Roman" w:eastAsia="Times New Roman" w:hAnsi="Times New Roman" w:cs="Times New Roman"/>
                <w:lang w:eastAsia="ru-RU"/>
              </w:rPr>
            </w:pPr>
            <w:r w:rsidRPr="00F51AEF">
              <w:rPr>
                <w:rFonts w:ascii="Times New Roman" w:hAnsi="Times New Roman" w:cs="Times New Roman"/>
              </w:rPr>
              <w:t>Четвертый год жизни. 2-я младшая группа</w:t>
            </w:r>
            <w:r w:rsidR="0029179C" w:rsidRPr="00F51AEF">
              <w:rPr>
                <w:rFonts w:ascii="Times New Roman" w:hAnsi="Times New Roman" w:cs="Times New Roman"/>
              </w:rPr>
              <w:t xml:space="preserve"> ……………………………………………….</w:t>
            </w:r>
          </w:p>
        </w:tc>
        <w:tc>
          <w:tcPr>
            <w:tcW w:w="736" w:type="dxa"/>
          </w:tcPr>
          <w:p w:rsidR="003A2295" w:rsidRPr="00F51AEF" w:rsidRDefault="0029179C" w:rsidP="00B87A5B">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99</w:t>
            </w:r>
          </w:p>
        </w:tc>
      </w:tr>
      <w:tr w:rsidR="00F51AEF" w:rsidRPr="00F51AEF" w:rsidTr="00CF7635">
        <w:tc>
          <w:tcPr>
            <w:tcW w:w="8725" w:type="dxa"/>
          </w:tcPr>
          <w:p w:rsidR="003A2295" w:rsidRPr="00F51AEF" w:rsidRDefault="00B87A5B" w:rsidP="00B87A5B">
            <w:pPr>
              <w:tabs>
                <w:tab w:val="left" w:pos="-284"/>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F51AEF">
              <w:rPr>
                <w:rFonts w:ascii="Times New Roman" w:hAnsi="Times New Roman" w:cs="Times New Roman"/>
              </w:rPr>
              <w:t>Пятый год жизни. Средняя группа</w:t>
            </w:r>
            <w:r w:rsidR="0029179C" w:rsidRPr="00F51AEF">
              <w:rPr>
                <w:rFonts w:ascii="Times New Roman" w:hAnsi="Times New Roman" w:cs="Times New Roman"/>
              </w:rPr>
              <w:t xml:space="preserve"> ………………………………………………………...</w:t>
            </w:r>
          </w:p>
        </w:tc>
        <w:tc>
          <w:tcPr>
            <w:tcW w:w="736" w:type="dxa"/>
          </w:tcPr>
          <w:p w:rsidR="003A2295" w:rsidRPr="00F51AEF" w:rsidRDefault="0029179C" w:rsidP="00B87A5B">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100</w:t>
            </w:r>
          </w:p>
        </w:tc>
      </w:tr>
      <w:tr w:rsidR="00F51AEF" w:rsidRPr="00F51AEF" w:rsidTr="00CF7635">
        <w:tc>
          <w:tcPr>
            <w:tcW w:w="8725" w:type="dxa"/>
          </w:tcPr>
          <w:p w:rsidR="003A2295" w:rsidRPr="00F51AEF" w:rsidRDefault="00B87A5B" w:rsidP="00B87A5B">
            <w:pPr>
              <w:pStyle w:val="a9"/>
              <w:ind w:firstLine="426"/>
              <w:jc w:val="both"/>
              <w:rPr>
                <w:b w:val="0"/>
                <w:sz w:val="22"/>
                <w:szCs w:val="22"/>
              </w:rPr>
            </w:pPr>
            <w:r w:rsidRPr="00F51AEF">
              <w:rPr>
                <w:b w:val="0"/>
                <w:sz w:val="22"/>
                <w:szCs w:val="22"/>
              </w:rPr>
              <w:t>Шестой год жизни. Старшая группа</w:t>
            </w:r>
            <w:r w:rsidR="0029179C" w:rsidRPr="00F51AEF">
              <w:rPr>
                <w:b w:val="0"/>
                <w:sz w:val="22"/>
                <w:szCs w:val="22"/>
              </w:rPr>
              <w:t xml:space="preserve"> ………………………………………………………</w:t>
            </w:r>
          </w:p>
        </w:tc>
        <w:tc>
          <w:tcPr>
            <w:tcW w:w="736" w:type="dxa"/>
          </w:tcPr>
          <w:p w:rsidR="003A2295" w:rsidRPr="00F51AEF" w:rsidRDefault="0029179C" w:rsidP="00B87A5B">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102</w:t>
            </w:r>
          </w:p>
        </w:tc>
      </w:tr>
      <w:tr w:rsidR="00F51AEF" w:rsidRPr="00F51AEF" w:rsidTr="00CF7635">
        <w:tc>
          <w:tcPr>
            <w:tcW w:w="8725" w:type="dxa"/>
          </w:tcPr>
          <w:p w:rsidR="003A2295" w:rsidRPr="00F51AEF" w:rsidRDefault="00B87A5B" w:rsidP="00B87A5B">
            <w:pPr>
              <w:pStyle w:val="a3"/>
              <w:spacing w:after="0" w:line="240" w:lineRule="auto"/>
              <w:ind w:left="0" w:firstLine="426"/>
              <w:jc w:val="both"/>
              <w:rPr>
                <w:rFonts w:ascii="Times New Roman" w:eastAsia="Times New Roman" w:hAnsi="Times New Roman" w:cs="Times New Roman"/>
                <w:lang w:eastAsia="ru-RU"/>
              </w:rPr>
            </w:pPr>
            <w:r w:rsidRPr="00F51AEF">
              <w:rPr>
                <w:rFonts w:ascii="Times New Roman" w:hAnsi="Times New Roman" w:cs="Times New Roman"/>
              </w:rPr>
              <w:lastRenderedPageBreak/>
              <w:t>Седьмой год жизни. Подготовительная группа</w:t>
            </w:r>
            <w:r w:rsidR="0029179C" w:rsidRPr="00F51AEF">
              <w:rPr>
                <w:rFonts w:ascii="Times New Roman" w:hAnsi="Times New Roman" w:cs="Times New Roman"/>
              </w:rPr>
              <w:t xml:space="preserve"> …………………………………………..</w:t>
            </w:r>
          </w:p>
        </w:tc>
        <w:tc>
          <w:tcPr>
            <w:tcW w:w="736" w:type="dxa"/>
          </w:tcPr>
          <w:p w:rsidR="003A2295" w:rsidRPr="00F51AEF" w:rsidRDefault="0029179C" w:rsidP="00B87A5B">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104</w:t>
            </w:r>
          </w:p>
        </w:tc>
      </w:tr>
      <w:tr w:rsidR="00F51AEF" w:rsidRPr="00F51AEF" w:rsidTr="00CF7635">
        <w:tc>
          <w:tcPr>
            <w:tcW w:w="8725" w:type="dxa"/>
          </w:tcPr>
          <w:p w:rsidR="003A2295" w:rsidRPr="00F51AEF" w:rsidRDefault="00BD458E" w:rsidP="00B47C7A">
            <w:pPr>
              <w:pStyle w:val="a3"/>
              <w:spacing w:after="0" w:line="240" w:lineRule="auto"/>
              <w:ind w:left="426"/>
              <w:jc w:val="both"/>
              <w:rPr>
                <w:rFonts w:ascii="Times New Roman" w:eastAsia="Times New Roman" w:hAnsi="Times New Roman" w:cs="Times New Roman"/>
                <w:lang w:eastAsia="ru-RU"/>
              </w:rPr>
            </w:pPr>
            <w:r w:rsidRPr="00F51AEF">
              <w:rPr>
                <w:rFonts w:ascii="Times New Roman" w:hAnsi="Times New Roman" w:cs="Times New Roman"/>
                <w:b/>
              </w:rPr>
              <w:t xml:space="preserve">2.3. Взаимодействие взрослых с детьми </w:t>
            </w:r>
            <w:r w:rsidR="0029179C" w:rsidRPr="00F51AEF">
              <w:rPr>
                <w:rFonts w:ascii="Times New Roman" w:hAnsi="Times New Roman" w:cs="Times New Roman"/>
              </w:rPr>
              <w:t>………………………………………………..</w:t>
            </w:r>
          </w:p>
        </w:tc>
        <w:tc>
          <w:tcPr>
            <w:tcW w:w="736" w:type="dxa"/>
          </w:tcPr>
          <w:p w:rsidR="003A2295" w:rsidRPr="00F51AEF" w:rsidRDefault="0029179C"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108</w:t>
            </w:r>
          </w:p>
        </w:tc>
      </w:tr>
      <w:tr w:rsidR="00F51AEF" w:rsidRPr="00F51AEF" w:rsidTr="00CF7635">
        <w:tc>
          <w:tcPr>
            <w:tcW w:w="8725" w:type="dxa"/>
          </w:tcPr>
          <w:p w:rsidR="003A2295" w:rsidRPr="00F51AEF" w:rsidRDefault="00BD458E" w:rsidP="00B47C7A">
            <w:pPr>
              <w:pStyle w:val="a3"/>
              <w:spacing w:after="0" w:line="240" w:lineRule="auto"/>
              <w:ind w:left="851"/>
              <w:jc w:val="both"/>
              <w:rPr>
                <w:rFonts w:ascii="Times New Roman" w:eastAsia="Times New Roman" w:hAnsi="Times New Roman" w:cs="Times New Roman"/>
                <w:lang w:eastAsia="ru-RU"/>
              </w:rPr>
            </w:pPr>
            <w:r w:rsidRPr="00F51AEF">
              <w:rPr>
                <w:rFonts w:ascii="Times New Roman" w:hAnsi="Times New Roman" w:cs="Times New Roman"/>
              </w:rPr>
              <w:t>2.3.1. Особенности адаптации ребенка к условиям детского сада</w:t>
            </w:r>
            <w:r w:rsidR="0029179C" w:rsidRPr="00F51AEF">
              <w:rPr>
                <w:rFonts w:ascii="Times New Roman" w:hAnsi="Times New Roman" w:cs="Times New Roman"/>
              </w:rPr>
              <w:t xml:space="preserve"> …………………</w:t>
            </w:r>
          </w:p>
        </w:tc>
        <w:tc>
          <w:tcPr>
            <w:tcW w:w="736" w:type="dxa"/>
          </w:tcPr>
          <w:p w:rsidR="003A2295" w:rsidRPr="00F51AEF" w:rsidRDefault="0029179C"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108</w:t>
            </w:r>
          </w:p>
        </w:tc>
      </w:tr>
      <w:tr w:rsidR="00F51AEF" w:rsidRPr="00F51AEF" w:rsidTr="00CF7635">
        <w:tc>
          <w:tcPr>
            <w:tcW w:w="8725" w:type="dxa"/>
          </w:tcPr>
          <w:p w:rsidR="003A2295" w:rsidRPr="00F51AEF" w:rsidRDefault="00BD458E" w:rsidP="00B47C7A">
            <w:pPr>
              <w:tabs>
                <w:tab w:val="left" w:pos="-284"/>
              </w:tabs>
              <w:autoSpaceDE w:val="0"/>
              <w:autoSpaceDN w:val="0"/>
              <w:adjustRightInd w:val="0"/>
              <w:spacing w:after="0" w:line="240" w:lineRule="auto"/>
              <w:ind w:left="851"/>
              <w:jc w:val="both"/>
              <w:rPr>
                <w:rFonts w:ascii="Times New Roman" w:eastAsia="Times New Roman" w:hAnsi="Times New Roman" w:cs="Times New Roman"/>
                <w:lang w:eastAsia="ru-RU"/>
              </w:rPr>
            </w:pPr>
            <w:r w:rsidRPr="00F51AEF">
              <w:rPr>
                <w:rFonts w:ascii="Times New Roman" w:hAnsi="Times New Roman" w:cs="Times New Roman"/>
              </w:rPr>
              <w:t>2.3.2. Способы и направления поддержки детской инициативы</w:t>
            </w:r>
            <w:r w:rsidR="0029179C" w:rsidRPr="00F51AEF">
              <w:rPr>
                <w:rFonts w:ascii="Times New Roman" w:hAnsi="Times New Roman" w:cs="Times New Roman"/>
              </w:rPr>
              <w:t xml:space="preserve"> ………………….</w:t>
            </w:r>
          </w:p>
        </w:tc>
        <w:tc>
          <w:tcPr>
            <w:tcW w:w="736" w:type="dxa"/>
          </w:tcPr>
          <w:p w:rsidR="003A2295" w:rsidRPr="00F51AEF" w:rsidRDefault="0029179C"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110</w:t>
            </w:r>
          </w:p>
        </w:tc>
      </w:tr>
      <w:tr w:rsidR="00F51AEF" w:rsidRPr="00F51AEF" w:rsidTr="00CF7635">
        <w:tc>
          <w:tcPr>
            <w:tcW w:w="8725" w:type="dxa"/>
          </w:tcPr>
          <w:p w:rsidR="003A2295" w:rsidRPr="00F51AEF" w:rsidRDefault="00BD458E" w:rsidP="00B47C7A">
            <w:pPr>
              <w:spacing w:after="0" w:line="240" w:lineRule="auto"/>
              <w:ind w:left="851"/>
              <w:jc w:val="both"/>
              <w:rPr>
                <w:rFonts w:ascii="Times New Roman" w:eastAsia="Times New Roman" w:hAnsi="Times New Roman" w:cs="Times New Roman"/>
                <w:lang w:eastAsia="ru-RU"/>
              </w:rPr>
            </w:pPr>
            <w:r w:rsidRPr="00F51AEF">
              <w:rPr>
                <w:rFonts w:ascii="Times New Roman" w:hAnsi="Times New Roman" w:cs="Times New Roman"/>
              </w:rPr>
              <w:t>2.3.3. Особенности образовательной деятельности разных видов и культурных практик</w:t>
            </w:r>
            <w:r w:rsidR="0029179C" w:rsidRPr="00F51AEF">
              <w:rPr>
                <w:rFonts w:ascii="Times New Roman" w:hAnsi="Times New Roman" w:cs="Times New Roman"/>
              </w:rPr>
              <w:t xml:space="preserve"> …………………………………………………………………………………</w:t>
            </w:r>
          </w:p>
        </w:tc>
        <w:tc>
          <w:tcPr>
            <w:tcW w:w="736" w:type="dxa"/>
          </w:tcPr>
          <w:p w:rsidR="003A2295" w:rsidRPr="00F51AEF" w:rsidRDefault="003A2295"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29179C" w:rsidRPr="00F51AEF" w:rsidRDefault="0029179C"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114</w:t>
            </w:r>
          </w:p>
        </w:tc>
      </w:tr>
      <w:tr w:rsidR="00F51AEF" w:rsidRPr="00F51AEF" w:rsidTr="00CF7635">
        <w:trPr>
          <w:trHeight w:val="53"/>
        </w:trPr>
        <w:tc>
          <w:tcPr>
            <w:tcW w:w="8725" w:type="dxa"/>
          </w:tcPr>
          <w:p w:rsidR="003A2295" w:rsidRPr="00F51AEF" w:rsidRDefault="007F2AC4" w:rsidP="008D4D39">
            <w:pPr>
              <w:pStyle w:val="a3"/>
              <w:numPr>
                <w:ilvl w:val="1"/>
                <w:numId w:val="54"/>
              </w:numPr>
              <w:spacing w:after="0" w:line="240" w:lineRule="auto"/>
              <w:ind w:left="0" w:firstLine="284"/>
              <w:jc w:val="both"/>
              <w:rPr>
                <w:rFonts w:ascii="Times New Roman" w:eastAsia="Times New Roman" w:hAnsi="Times New Roman" w:cs="Times New Roman"/>
                <w:b/>
                <w:lang w:eastAsia="ru-RU"/>
              </w:rPr>
            </w:pPr>
            <w:r w:rsidRPr="00F51AEF">
              <w:rPr>
                <w:rFonts w:ascii="Times New Roman" w:hAnsi="Times New Roman" w:cs="Times New Roman"/>
                <w:b/>
              </w:rPr>
              <w:t>Взаимодействие педагогического коллектива с семьями дошкольников</w:t>
            </w:r>
            <w:r w:rsidR="00C83C95" w:rsidRPr="00F51AEF">
              <w:rPr>
                <w:rFonts w:ascii="Times New Roman" w:hAnsi="Times New Roman" w:cs="Times New Roman"/>
                <w:b/>
              </w:rPr>
              <w:t xml:space="preserve"> </w:t>
            </w:r>
            <w:r w:rsidR="00C83C95" w:rsidRPr="00F51AEF">
              <w:rPr>
                <w:rFonts w:ascii="Times New Roman" w:hAnsi="Times New Roman" w:cs="Times New Roman"/>
              </w:rPr>
              <w:t>……..</w:t>
            </w:r>
          </w:p>
        </w:tc>
        <w:tc>
          <w:tcPr>
            <w:tcW w:w="736" w:type="dxa"/>
          </w:tcPr>
          <w:p w:rsidR="003A2295" w:rsidRPr="00F51AEF" w:rsidRDefault="0029179C"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149</w:t>
            </w:r>
          </w:p>
        </w:tc>
      </w:tr>
      <w:tr w:rsidR="00F51AEF" w:rsidRPr="00F51AEF" w:rsidTr="00CF7635">
        <w:trPr>
          <w:trHeight w:val="53"/>
        </w:trPr>
        <w:tc>
          <w:tcPr>
            <w:tcW w:w="8725" w:type="dxa"/>
          </w:tcPr>
          <w:p w:rsidR="003A2295" w:rsidRPr="00F51AEF" w:rsidRDefault="007F2AC4" w:rsidP="007F2AC4">
            <w:pPr>
              <w:pStyle w:val="a3"/>
              <w:spacing w:after="0" w:line="240" w:lineRule="auto"/>
              <w:ind w:left="1134" w:hanging="283"/>
              <w:jc w:val="both"/>
              <w:rPr>
                <w:rFonts w:ascii="Times New Roman" w:hAnsi="Times New Roman" w:cs="Times New Roman"/>
              </w:rPr>
            </w:pPr>
            <w:r w:rsidRPr="00F51AEF">
              <w:rPr>
                <w:rFonts w:ascii="Times New Roman" w:hAnsi="Times New Roman" w:cs="Times New Roman"/>
              </w:rPr>
              <w:t>2.4.1. Взаимодействие педагога с родителями детей 2-й младшей группы</w:t>
            </w:r>
            <w:r w:rsidR="00C83C95" w:rsidRPr="00F51AEF">
              <w:rPr>
                <w:rFonts w:ascii="Times New Roman" w:hAnsi="Times New Roman" w:cs="Times New Roman"/>
              </w:rPr>
              <w:t xml:space="preserve"> ……….</w:t>
            </w:r>
          </w:p>
        </w:tc>
        <w:tc>
          <w:tcPr>
            <w:tcW w:w="736" w:type="dxa"/>
          </w:tcPr>
          <w:p w:rsidR="003A2295" w:rsidRPr="00F51AEF" w:rsidRDefault="0029179C"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149</w:t>
            </w:r>
          </w:p>
        </w:tc>
      </w:tr>
      <w:tr w:rsidR="00F51AEF" w:rsidRPr="00F51AEF" w:rsidTr="00CF7635">
        <w:tc>
          <w:tcPr>
            <w:tcW w:w="8725" w:type="dxa"/>
          </w:tcPr>
          <w:p w:rsidR="003A2295" w:rsidRPr="00F51AEF" w:rsidRDefault="007F2AC4" w:rsidP="007F2AC4">
            <w:pPr>
              <w:pStyle w:val="a3"/>
              <w:spacing w:after="0" w:line="240" w:lineRule="auto"/>
              <w:ind w:left="1134" w:hanging="283"/>
              <w:jc w:val="both"/>
              <w:rPr>
                <w:rFonts w:ascii="Times New Roman" w:eastAsia="Times New Roman" w:hAnsi="Times New Roman" w:cs="Times New Roman"/>
                <w:lang w:eastAsia="ru-RU"/>
              </w:rPr>
            </w:pPr>
            <w:r w:rsidRPr="00F51AEF">
              <w:rPr>
                <w:rFonts w:ascii="Times New Roman" w:hAnsi="Times New Roman" w:cs="Times New Roman"/>
              </w:rPr>
              <w:t>2.4.2. Взаимодействие педагога с родителями детей средней группы</w:t>
            </w:r>
            <w:r w:rsidR="00C83C95" w:rsidRPr="00F51AEF">
              <w:rPr>
                <w:rFonts w:ascii="Times New Roman" w:hAnsi="Times New Roman" w:cs="Times New Roman"/>
              </w:rPr>
              <w:t xml:space="preserve"> …………….</w:t>
            </w:r>
          </w:p>
        </w:tc>
        <w:tc>
          <w:tcPr>
            <w:tcW w:w="736" w:type="dxa"/>
          </w:tcPr>
          <w:p w:rsidR="003A2295" w:rsidRPr="00F51AEF" w:rsidRDefault="0029179C"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153</w:t>
            </w:r>
          </w:p>
        </w:tc>
      </w:tr>
      <w:tr w:rsidR="00F51AEF" w:rsidRPr="00F51AEF" w:rsidTr="00CF7635">
        <w:tc>
          <w:tcPr>
            <w:tcW w:w="8725" w:type="dxa"/>
          </w:tcPr>
          <w:p w:rsidR="003A2295" w:rsidRPr="00F51AEF" w:rsidRDefault="007F2AC4" w:rsidP="007F2AC4">
            <w:pPr>
              <w:spacing w:after="0" w:line="240" w:lineRule="auto"/>
              <w:ind w:left="1134" w:hanging="283"/>
              <w:jc w:val="both"/>
              <w:rPr>
                <w:rFonts w:ascii="Times New Roman" w:eastAsia="Times New Roman" w:hAnsi="Times New Roman" w:cs="Times New Roman"/>
                <w:lang w:eastAsia="ru-RU"/>
              </w:rPr>
            </w:pPr>
            <w:r w:rsidRPr="00F51AEF">
              <w:rPr>
                <w:rFonts w:ascii="Times New Roman" w:hAnsi="Times New Roman" w:cs="Times New Roman"/>
              </w:rPr>
              <w:t>2.4.3. Взаимодействие педагога с родителями детей старшей группы</w:t>
            </w:r>
            <w:r w:rsidR="00C83C95" w:rsidRPr="00F51AEF">
              <w:rPr>
                <w:rFonts w:ascii="Times New Roman" w:hAnsi="Times New Roman" w:cs="Times New Roman"/>
              </w:rPr>
              <w:t xml:space="preserve"> …………….</w:t>
            </w:r>
          </w:p>
        </w:tc>
        <w:tc>
          <w:tcPr>
            <w:tcW w:w="736" w:type="dxa"/>
          </w:tcPr>
          <w:p w:rsidR="003A2295" w:rsidRPr="00F51AEF" w:rsidRDefault="0029179C"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156</w:t>
            </w:r>
          </w:p>
        </w:tc>
      </w:tr>
      <w:tr w:rsidR="00F51AEF" w:rsidRPr="00F51AEF" w:rsidTr="00CF7635">
        <w:trPr>
          <w:trHeight w:val="102"/>
        </w:trPr>
        <w:tc>
          <w:tcPr>
            <w:tcW w:w="8725" w:type="dxa"/>
          </w:tcPr>
          <w:p w:rsidR="003A2295" w:rsidRPr="00F51AEF" w:rsidRDefault="007F2AC4" w:rsidP="007F2AC4">
            <w:pPr>
              <w:spacing w:after="0" w:line="240" w:lineRule="auto"/>
              <w:ind w:left="1134" w:hanging="283"/>
              <w:jc w:val="both"/>
              <w:rPr>
                <w:rFonts w:ascii="Times New Roman" w:eastAsia="Times New Roman" w:hAnsi="Times New Roman" w:cs="Times New Roman"/>
                <w:lang w:eastAsia="ru-RU"/>
              </w:rPr>
            </w:pPr>
            <w:r w:rsidRPr="00F51AEF">
              <w:rPr>
                <w:rFonts w:ascii="Times New Roman" w:hAnsi="Times New Roman" w:cs="Times New Roman"/>
              </w:rPr>
              <w:t>2.4.4. Взаимодействие педагога с родителями подготовительной группы</w:t>
            </w:r>
            <w:r w:rsidR="00C83C95" w:rsidRPr="00F51AEF">
              <w:rPr>
                <w:rFonts w:ascii="Times New Roman" w:hAnsi="Times New Roman" w:cs="Times New Roman"/>
              </w:rPr>
              <w:t xml:space="preserve"> ………..</w:t>
            </w:r>
          </w:p>
        </w:tc>
        <w:tc>
          <w:tcPr>
            <w:tcW w:w="736" w:type="dxa"/>
          </w:tcPr>
          <w:p w:rsidR="003A2295" w:rsidRPr="00F51AEF" w:rsidRDefault="0029179C"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160</w:t>
            </w:r>
          </w:p>
        </w:tc>
      </w:tr>
      <w:tr w:rsidR="00F51AEF" w:rsidRPr="00F51AEF" w:rsidTr="00CF7635">
        <w:tc>
          <w:tcPr>
            <w:tcW w:w="8725" w:type="dxa"/>
          </w:tcPr>
          <w:p w:rsidR="003A2295" w:rsidRPr="00F51AEF" w:rsidRDefault="00C879EA" w:rsidP="00A45E49">
            <w:pPr>
              <w:spacing w:after="0" w:line="240" w:lineRule="auto"/>
              <w:jc w:val="both"/>
              <w:rPr>
                <w:rFonts w:ascii="Times New Roman" w:eastAsia="Times New Roman" w:hAnsi="Times New Roman" w:cs="Times New Roman"/>
                <w:lang w:eastAsia="ru-RU"/>
              </w:rPr>
            </w:pPr>
            <w:r w:rsidRPr="00F51AEF">
              <w:rPr>
                <w:rFonts w:ascii="Times New Roman" w:hAnsi="Times New Roman" w:cs="Times New Roman"/>
                <w:b/>
                <w:lang w:val="en-US"/>
              </w:rPr>
              <w:t>III</w:t>
            </w:r>
            <w:r w:rsidRPr="00F51AEF">
              <w:rPr>
                <w:rFonts w:ascii="Times New Roman" w:hAnsi="Times New Roman" w:cs="Times New Roman"/>
                <w:b/>
              </w:rPr>
              <w:t>. ОРГАНИЗАЦИОННЫЙ РАЗДЕЛ</w:t>
            </w:r>
            <w:r w:rsidR="00C83C95" w:rsidRPr="00F51AEF">
              <w:rPr>
                <w:rFonts w:ascii="Times New Roman" w:hAnsi="Times New Roman" w:cs="Times New Roman"/>
                <w:b/>
              </w:rPr>
              <w:t xml:space="preserve"> </w:t>
            </w:r>
            <w:r w:rsidR="00C83C95" w:rsidRPr="00F51AEF">
              <w:rPr>
                <w:rFonts w:ascii="Times New Roman" w:hAnsi="Times New Roman" w:cs="Times New Roman"/>
              </w:rPr>
              <w:t>……………………………………………………….</w:t>
            </w:r>
          </w:p>
        </w:tc>
        <w:tc>
          <w:tcPr>
            <w:tcW w:w="736" w:type="dxa"/>
          </w:tcPr>
          <w:p w:rsidR="003A2295" w:rsidRPr="00F51AEF" w:rsidRDefault="0029179C"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165</w:t>
            </w:r>
          </w:p>
        </w:tc>
      </w:tr>
      <w:tr w:rsidR="00F51AEF" w:rsidRPr="00F51AEF" w:rsidTr="00CF7635">
        <w:tc>
          <w:tcPr>
            <w:tcW w:w="8725" w:type="dxa"/>
          </w:tcPr>
          <w:p w:rsidR="003A2295" w:rsidRPr="00F51AEF" w:rsidRDefault="00C879EA" w:rsidP="00A45E49">
            <w:pPr>
              <w:tabs>
                <w:tab w:val="left" w:pos="-284"/>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F51AEF">
              <w:rPr>
                <w:rFonts w:ascii="Times New Roman" w:hAnsi="Times New Roman" w:cs="Times New Roman"/>
                <w:b/>
              </w:rPr>
              <w:t>3.1. Психолого-педагогические условия, обеспечивающие развитие ребенка</w:t>
            </w:r>
            <w:r w:rsidR="00C83C95" w:rsidRPr="00F51AEF">
              <w:rPr>
                <w:rFonts w:ascii="Times New Roman" w:hAnsi="Times New Roman" w:cs="Times New Roman"/>
                <w:b/>
              </w:rPr>
              <w:t xml:space="preserve"> </w:t>
            </w:r>
            <w:r w:rsidR="00C83C95" w:rsidRPr="00F51AEF">
              <w:rPr>
                <w:rFonts w:ascii="Times New Roman" w:hAnsi="Times New Roman" w:cs="Times New Roman"/>
              </w:rPr>
              <w:t>……...</w:t>
            </w:r>
          </w:p>
        </w:tc>
        <w:tc>
          <w:tcPr>
            <w:tcW w:w="736" w:type="dxa"/>
          </w:tcPr>
          <w:p w:rsidR="003A2295" w:rsidRPr="00F51AEF" w:rsidRDefault="0029179C"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165</w:t>
            </w:r>
          </w:p>
        </w:tc>
      </w:tr>
      <w:tr w:rsidR="00F51AEF" w:rsidRPr="00F51AEF" w:rsidTr="00CF7635">
        <w:tc>
          <w:tcPr>
            <w:tcW w:w="8725" w:type="dxa"/>
          </w:tcPr>
          <w:p w:rsidR="00A45E49" w:rsidRPr="00F51AEF" w:rsidRDefault="00A45E49" w:rsidP="00A45E49">
            <w:pPr>
              <w:spacing w:after="0" w:line="240" w:lineRule="auto"/>
              <w:ind w:firstLine="284"/>
              <w:jc w:val="both"/>
              <w:rPr>
                <w:rFonts w:ascii="Times New Roman" w:hAnsi="Times New Roman" w:cs="Times New Roman"/>
              </w:rPr>
            </w:pPr>
            <w:r w:rsidRPr="00F51AEF">
              <w:rPr>
                <w:rFonts w:ascii="Times New Roman" w:hAnsi="Times New Roman" w:cs="Times New Roman"/>
                <w:b/>
              </w:rPr>
              <w:t>3.2. Организация развивающей предметно-пространственной среды</w:t>
            </w:r>
            <w:r w:rsidR="00C83C95" w:rsidRPr="00F51AEF">
              <w:rPr>
                <w:rFonts w:ascii="Times New Roman" w:hAnsi="Times New Roman" w:cs="Times New Roman"/>
                <w:b/>
              </w:rPr>
              <w:t xml:space="preserve"> </w:t>
            </w:r>
            <w:r w:rsidR="00C83C95" w:rsidRPr="00F51AEF">
              <w:rPr>
                <w:rFonts w:ascii="Times New Roman" w:hAnsi="Times New Roman" w:cs="Times New Roman"/>
              </w:rPr>
              <w:t>………………</w:t>
            </w:r>
          </w:p>
        </w:tc>
        <w:tc>
          <w:tcPr>
            <w:tcW w:w="736" w:type="dxa"/>
          </w:tcPr>
          <w:p w:rsidR="00A45E49" w:rsidRPr="00F51AEF" w:rsidRDefault="0029179C"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173</w:t>
            </w:r>
          </w:p>
        </w:tc>
      </w:tr>
      <w:tr w:rsidR="00F51AEF" w:rsidRPr="00F51AEF" w:rsidTr="00CF7635">
        <w:tc>
          <w:tcPr>
            <w:tcW w:w="8725" w:type="dxa"/>
          </w:tcPr>
          <w:p w:rsidR="003A2295" w:rsidRPr="00F51AEF" w:rsidRDefault="00C879EA" w:rsidP="00290503">
            <w:pPr>
              <w:tabs>
                <w:tab w:val="left" w:pos="1418"/>
              </w:tabs>
              <w:spacing w:after="0" w:line="240" w:lineRule="auto"/>
              <w:ind w:left="851"/>
              <w:jc w:val="both"/>
              <w:rPr>
                <w:rFonts w:ascii="Times New Roman" w:eastAsia="Times New Roman" w:hAnsi="Times New Roman" w:cs="Times New Roman"/>
                <w:lang w:eastAsia="ru-RU"/>
              </w:rPr>
            </w:pPr>
            <w:r w:rsidRPr="00F51AEF">
              <w:rPr>
                <w:rFonts w:ascii="Times New Roman" w:hAnsi="Times New Roman" w:cs="Times New Roman"/>
              </w:rPr>
              <w:t xml:space="preserve">3.2.1. Особенности организации </w:t>
            </w:r>
            <w:r w:rsidR="00290503" w:rsidRPr="00F51AEF">
              <w:rPr>
                <w:rFonts w:ascii="Times New Roman" w:hAnsi="Times New Roman" w:cs="Times New Roman"/>
              </w:rPr>
              <w:t>РППС</w:t>
            </w:r>
            <w:r w:rsidRPr="00F51AEF">
              <w:rPr>
                <w:rFonts w:ascii="Times New Roman" w:hAnsi="Times New Roman" w:cs="Times New Roman"/>
              </w:rPr>
              <w:t xml:space="preserve"> в группах раннего возраста</w:t>
            </w:r>
            <w:r w:rsidR="00C83C95" w:rsidRPr="00F51AEF">
              <w:rPr>
                <w:rFonts w:ascii="Times New Roman" w:hAnsi="Times New Roman" w:cs="Times New Roman"/>
              </w:rPr>
              <w:t xml:space="preserve"> ……………..</w:t>
            </w:r>
          </w:p>
        </w:tc>
        <w:tc>
          <w:tcPr>
            <w:tcW w:w="736" w:type="dxa"/>
          </w:tcPr>
          <w:p w:rsidR="00290503" w:rsidRPr="00F51AEF" w:rsidRDefault="0029179C"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175</w:t>
            </w:r>
          </w:p>
        </w:tc>
      </w:tr>
      <w:tr w:rsidR="00F51AEF" w:rsidRPr="00F51AEF" w:rsidTr="00CF7635">
        <w:tc>
          <w:tcPr>
            <w:tcW w:w="8725" w:type="dxa"/>
          </w:tcPr>
          <w:p w:rsidR="003A2295" w:rsidRPr="00F51AEF" w:rsidRDefault="00C879EA" w:rsidP="00290503">
            <w:pPr>
              <w:tabs>
                <w:tab w:val="left" w:pos="1418"/>
              </w:tabs>
              <w:spacing w:after="0" w:line="240" w:lineRule="auto"/>
              <w:ind w:left="851"/>
              <w:jc w:val="both"/>
              <w:rPr>
                <w:rFonts w:ascii="Times New Roman" w:eastAsia="Times New Roman" w:hAnsi="Times New Roman" w:cs="Times New Roman"/>
                <w:lang w:eastAsia="ru-RU"/>
              </w:rPr>
            </w:pPr>
            <w:r w:rsidRPr="00F51AEF">
              <w:rPr>
                <w:rFonts w:ascii="Times New Roman" w:hAnsi="Times New Roman" w:cs="Times New Roman"/>
              </w:rPr>
              <w:t xml:space="preserve">3.2.2. Особенности организации </w:t>
            </w:r>
            <w:r w:rsidR="00290503" w:rsidRPr="00F51AEF">
              <w:rPr>
                <w:rFonts w:ascii="Times New Roman" w:hAnsi="Times New Roman" w:cs="Times New Roman"/>
              </w:rPr>
              <w:t>РППС</w:t>
            </w:r>
            <w:r w:rsidRPr="00F51AEF">
              <w:rPr>
                <w:rFonts w:ascii="Times New Roman" w:hAnsi="Times New Roman" w:cs="Times New Roman"/>
              </w:rPr>
              <w:t xml:space="preserve"> в младших группах</w:t>
            </w:r>
            <w:r w:rsidR="00C83C95" w:rsidRPr="00F51AEF">
              <w:rPr>
                <w:rFonts w:ascii="Times New Roman" w:hAnsi="Times New Roman" w:cs="Times New Roman"/>
              </w:rPr>
              <w:t xml:space="preserve"> ……………………….</w:t>
            </w:r>
          </w:p>
        </w:tc>
        <w:tc>
          <w:tcPr>
            <w:tcW w:w="736" w:type="dxa"/>
          </w:tcPr>
          <w:p w:rsidR="003A2295" w:rsidRPr="00F51AEF" w:rsidRDefault="0029179C"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176</w:t>
            </w:r>
          </w:p>
        </w:tc>
      </w:tr>
      <w:tr w:rsidR="00F51AEF" w:rsidRPr="00F51AEF" w:rsidTr="00CF7635">
        <w:tc>
          <w:tcPr>
            <w:tcW w:w="8725" w:type="dxa"/>
          </w:tcPr>
          <w:p w:rsidR="00C879EA" w:rsidRPr="00F51AEF" w:rsidRDefault="00A45E49" w:rsidP="00290503">
            <w:pPr>
              <w:tabs>
                <w:tab w:val="left" w:pos="1418"/>
              </w:tabs>
              <w:spacing w:after="0" w:line="240" w:lineRule="auto"/>
              <w:ind w:left="851"/>
              <w:jc w:val="both"/>
              <w:rPr>
                <w:rFonts w:ascii="Times New Roman" w:eastAsia="Times New Roman" w:hAnsi="Times New Roman" w:cs="Times New Roman"/>
                <w:lang w:eastAsia="ru-RU"/>
              </w:rPr>
            </w:pPr>
            <w:r w:rsidRPr="00F51AEF">
              <w:rPr>
                <w:rFonts w:ascii="Times New Roman" w:hAnsi="Times New Roman" w:cs="Times New Roman"/>
              </w:rPr>
              <w:t xml:space="preserve">3.2.3. Особенности организации </w:t>
            </w:r>
            <w:r w:rsidR="00290503" w:rsidRPr="00F51AEF">
              <w:rPr>
                <w:rFonts w:ascii="Times New Roman" w:hAnsi="Times New Roman" w:cs="Times New Roman"/>
              </w:rPr>
              <w:t>РППС</w:t>
            </w:r>
            <w:r w:rsidRPr="00F51AEF">
              <w:rPr>
                <w:rFonts w:ascii="Times New Roman" w:hAnsi="Times New Roman" w:cs="Times New Roman"/>
              </w:rPr>
              <w:t xml:space="preserve"> в средних группах</w:t>
            </w:r>
            <w:r w:rsidR="00C83C95" w:rsidRPr="00F51AEF">
              <w:rPr>
                <w:rFonts w:ascii="Times New Roman" w:hAnsi="Times New Roman" w:cs="Times New Roman"/>
              </w:rPr>
              <w:t xml:space="preserve"> ………………………..</w:t>
            </w:r>
          </w:p>
        </w:tc>
        <w:tc>
          <w:tcPr>
            <w:tcW w:w="736" w:type="dxa"/>
          </w:tcPr>
          <w:p w:rsidR="00C879EA" w:rsidRPr="00F51AEF" w:rsidRDefault="0029179C"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178</w:t>
            </w:r>
          </w:p>
        </w:tc>
      </w:tr>
      <w:tr w:rsidR="00F51AEF" w:rsidRPr="00F51AEF" w:rsidTr="00CF7635">
        <w:tc>
          <w:tcPr>
            <w:tcW w:w="8725" w:type="dxa"/>
          </w:tcPr>
          <w:p w:rsidR="00C879EA" w:rsidRPr="00F51AEF" w:rsidRDefault="00A45E49" w:rsidP="00290503">
            <w:pPr>
              <w:tabs>
                <w:tab w:val="left" w:pos="1418"/>
              </w:tabs>
              <w:spacing w:after="0" w:line="240" w:lineRule="auto"/>
              <w:ind w:left="851"/>
              <w:jc w:val="both"/>
              <w:rPr>
                <w:rFonts w:ascii="Times New Roman" w:eastAsia="Times New Roman" w:hAnsi="Times New Roman" w:cs="Times New Roman"/>
                <w:lang w:eastAsia="ru-RU"/>
              </w:rPr>
            </w:pPr>
            <w:r w:rsidRPr="00F51AEF">
              <w:rPr>
                <w:rFonts w:ascii="Times New Roman" w:hAnsi="Times New Roman" w:cs="Times New Roman"/>
              </w:rPr>
              <w:t xml:space="preserve">3.2.4. Особенности организации </w:t>
            </w:r>
            <w:r w:rsidR="00290503" w:rsidRPr="00F51AEF">
              <w:rPr>
                <w:rFonts w:ascii="Times New Roman" w:hAnsi="Times New Roman" w:cs="Times New Roman"/>
              </w:rPr>
              <w:t>РППС</w:t>
            </w:r>
            <w:r w:rsidRPr="00F51AEF">
              <w:rPr>
                <w:rFonts w:ascii="Times New Roman" w:hAnsi="Times New Roman" w:cs="Times New Roman"/>
              </w:rPr>
              <w:t xml:space="preserve"> в группах</w:t>
            </w:r>
            <w:r w:rsidRPr="00F51AEF">
              <w:rPr>
                <w:rFonts w:ascii="Times New Roman" w:hAnsi="Times New Roman" w:cs="Times New Roman"/>
                <w:bCs/>
              </w:rPr>
              <w:t xml:space="preserve"> старшего дошкольного возраста</w:t>
            </w:r>
            <w:r w:rsidR="00C83C95" w:rsidRPr="00F51AEF">
              <w:rPr>
                <w:rFonts w:ascii="Times New Roman" w:hAnsi="Times New Roman" w:cs="Times New Roman"/>
                <w:bCs/>
              </w:rPr>
              <w:t xml:space="preserve"> ………………………………………………………………………………………..</w:t>
            </w:r>
          </w:p>
        </w:tc>
        <w:tc>
          <w:tcPr>
            <w:tcW w:w="736" w:type="dxa"/>
          </w:tcPr>
          <w:p w:rsidR="00C879EA" w:rsidRPr="00F51AEF" w:rsidRDefault="00C879EA"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C83C95" w:rsidRPr="00F51AEF" w:rsidRDefault="00C83C95"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180</w:t>
            </w:r>
          </w:p>
        </w:tc>
      </w:tr>
      <w:tr w:rsidR="00F51AEF" w:rsidRPr="00F51AEF" w:rsidTr="00CF7635">
        <w:tc>
          <w:tcPr>
            <w:tcW w:w="8725" w:type="dxa"/>
          </w:tcPr>
          <w:p w:rsidR="00C879EA" w:rsidRPr="00F51AEF" w:rsidRDefault="00A45E49" w:rsidP="00A45E49">
            <w:pPr>
              <w:spacing w:after="0" w:line="240" w:lineRule="auto"/>
              <w:ind w:firstLine="284"/>
              <w:jc w:val="both"/>
              <w:rPr>
                <w:rFonts w:ascii="Times New Roman" w:eastAsia="Times New Roman" w:hAnsi="Times New Roman" w:cs="Times New Roman"/>
                <w:lang w:eastAsia="ru-RU"/>
              </w:rPr>
            </w:pPr>
            <w:r w:rsidRPr="00F51AEF">
              <w:rPr>
                <w:rFonts w:ascii="Times New Roman" w:hAnsi="Times New Roman" w:cs="Times New Roman"/>
                <w:b/>
              </w:rPr>
              <w:t>3.3. Кадровые условия реализации Программы</w:t>
            </w:r>
            <w:r w:rsidR="00C83C95" w:rsidRPr="00F51AEF">
              <w:rPr>
                <w:rFonts w:ascii="Times New Roman" w:hAnsi="Times New Roman" w:cs="Times New Roman"/>
                <w:b/>
              </w:rPr>
              <w:t xml:space="preserve"> </w:t>
            </w:r>
            <w:r w:rsidR="00C83C95" w:rsidRPr="00F51AEF">
              <w:rPr>
                <w:rFonts w:ascii="Times New Roman" w:hAnsi="Times New Roman" w:cs="Times New Roman"/>
              </w:rPr>
              <w:t>………………………………………..</w:t>
            </w:r>
          </w:p>
        </w:tc>
        <w:tc>
          <w:tcPr>
            <w:tcW w:w="736" w:type="dxa"/>
          </w:tcPr>
          <w:p w:rsidR="00C879EA" w:rsidRPr="00F51AEF" w:rsidRDefault="00C83C95"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185</w:t>
            </w:r>
          </w:p>
        </w:tc>
      </w:tr>
      <w:tr w:rsidR="00F51AEF" w:rsidRPr="00F51AEF" w:rsidTr="00CF7635">
        <w:tc>
          <w:tcPr>
            <w:tcW w:w="8725" w:type="dxa"/>
          </w:tcPr>
          <w:p w:rsidR="00C879EA" w:rsidRPr="00F51AEF" w:rsidRDefault="00A45E49" w:rsidP="005F413B">
            <w:pPr>
              <w:spacing w:after="0" w:line="240" w:lineRule="auto"/>
              <w:ind w:left="851"/>
              <w:jc w:val="both"/>
              <w:rPr>
                <w:rFonts w:ascii="Times New Roman" w:eastAsia="Times New Roman" w:hAnsi="Times New Roman" w:cs="Times New Roman"/>
                <w:lang w:eastAsia="ru-RU"/>
              </w:rPr>
            </w:pPr>
            <w:r w:rsidRPr="00F51AEF">
              <w:rPr>
                <w:rFonts w:ascii="Times New Roman" w:hAnsi="Times New Roman" w:cs="Times New Roman"/>
              </w:rPr>
              <w:t>3.3.1. Укомплектованность педагогическими кадрами</w:t>
            </w:r>
            <w:r w:rsidR="00C83C95" w:rsidRPr="00F51AEF">
              <w:rPr>
                <w:rFonts w:ascii="Times New Roman" w:hAnsi="Times New Roman" w:cs="Times New Roman"/>
              </w:rPr>
              <w:t xml:space="preserve"> ……………………………..</w:t>
            </w:r>
          </w:p>
        </w:tc>
        <w:tc>
          <w:tcPr>
            <w:tcW w:w="736" w:type="dxa"/>
          </w:tcPr>
          <w:p w:rsidR="00C879EA" w:rsidRPr="00F51AEF" w:rsidRDefault="00C83C95"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185</w:t>
            </w:r>
          </w:p>
        </w:tc>
      </w:tr>
      <w:tr w:rsidR="00F51AEF" w:rsidRPr="00F51AEF" w:rsidTr="00CF7635">
        <w:tc>
          <w:tcPr>
            <w:tcW w:w="8725" w:type="dxa"/>
          </w:tcPr>
          <w:p w:rsidR="00C879EA" w:rsidRPr="00F51AEF" w:rsidRDefault="00290503" w:rsidP="00290503">
            <w:pPr>
              <w:spacing w:after="0" w:line="240" w:lineRule="auto"/>
              <w:ind w:firstLine="851"/>
              <w:rPr>
                <w:rFonts w:ascii="Times New Roman" w:eastAsia="Times New Roman" w:hAnsi="Times New Roman" w:cs="Times New Roman"/>
                <w:lang w:eastAsia="ru-RU"/>
              </w:rPr>
            </w:pPr>
            <w:r w:rsidRPr="00F51AEF">
              <w:rPr>
                <w:rFonts w:ascii="Times New Roman" w:hAnsi="Times New Roman" w:cs="Times New Roman"/>
              </w:rPr>
              <w:t>3.3.2. Укомплектованность младшим обслуживающим персоналом</w:t>
            </w:r>
            <w:r w:rsidR="00C83C95" w:rsidRPr="00F51AEF">
              <w:rPr>
                <w:rFonts w:ascii="Times New Roman" w:hAnsi="Times New Roman" w:cs="Times New Roman"/>
              </w:rPr>
              <w:t xml:space="preserve"> ……………...</w:t>
            </w:r>
          </w:p>
        </w:tc>
        <w:tc>
          <w:tcPr>
            <w:tcW w:w="736" w:type="dxa"/>
          </w:tcPr>
          <w:p w:rsidR="00C879EA" w:rsidRPr="00F51AEF" w:rsidRDefault="00C83C95" w:rsidP="00290503">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185</w:t>
            </w:r>
          </w:p>
        </w:tc>
      </w:tr>
      <w:tr w:rsidR="00F51AEF" w:rsidRPr="00F51AEF" w:rsidTr="00CF7635">
        <w:tc>
          <w:tcPr>
            <w:tcW w:w="8725" w:type="dxa"/>
          </w:tcPr>
          <w:p w:rsidR="00C879EA" w:rsidRPr="00F51AEF" w:rsidRDefault="00290503" w:rsidP="00290503">
            <w:pPr>
              <w:tabs>
                <w:tab w:val="left" w:pos="-284"/>
              </w:tabs>
              <w:autoSpaceDE w:val="0"/>
              <w:autoSpaceDN w:val="0"/>
              <w:adjustRightInd w:val="0"/>
              <w:spacing w:after="0" w:line="240" w:lineRule="auto"/>
              <w:ind w:firstLine="851"/>
              <w:jc w:val="both"/>
              <w:rPr>
                <w:rFonts w:ascii="Times New Roman" w:eastAsia="Times New Roman" w:hAnsi="Times New Roman" w:cs="Times New Roman"/>
                <w:lang w:eastAsia="ru-RU"/>
              </w:rPr>
            </w:pPr>
            <w:r w:rsidRPr="00F51AEF">
              <w:rPr>
                <w:rFonts w:ascii="Times New Roman" w:hAnsi="Times New Roman" w:cs="Times New Roman"/>
              </w:rPr>
              <w:t>3.3.3. Условия для профессионального развития педагогических кадров</w:t>
            </w:r>
            <w:r w:rsidR="00C83C95" w:rsidRPr="00F51AEF">
              <w:rPr>
                <w:rFonts w:ascii="Times New Roman" w:hAnsi="Times New Roman" w:cs="Times New Roman"/>
              </w:rPr>
              <w:t xml:space="preserve"> ………...</w:t>
            </w:r>
          </w:p>
        </w:tc>
        <w:tc>
          <w:tcPr>
            <w:tcW w:w="736" w:type="dxa"/>
          </w:tcPr>
          <w:p w:rsidR="00C879EA" w:rsidRPr="00F51AEF" w:rsidRDefault="00C83C95" w:rsidP="00290503">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186</w:t>
            </w:r>
          </w:p>
        </w:tc>
      </w:tr>
      <w:tr w:rsidR="00F51AEF" w:rsidRPr="00F51AEF" w:rsidTr="00CF7635">
        <w:tc>
          <w:tcPr>
            <w:tcW w:w="8725" w:type="dxa"/>
          </w:tcPr>
          <w:p w:rsidR="00C879EA" w:rsidRPr="00F51AEF" w:rsidRDefault="00290503" w:rsidP="00290503">
            <w:pPr>
              <w:tabs>
                <w:tab w:val="left" w:pos="-284"/>
              </w:tabs>
              <w:autoSpaceDE w:val="0"/>
              <w:autoSpaceDN w:val="0"/>
              <w:adjustRightInd w:val="0"/>
              <w:spacing w:after="0" w:line="240" w:lineRule="auto"/>
              <w:ind w:left="284"/>
              <w:jc w:val="both"/>
              <w:rPr>
                <w:rFonts w:ascii="Times New Roman" w:eastAsia="Times New Roman" w:hAnsi="Times New Roman" w:cs="Times New Roman"/>
                <w:lang w:eastAsia="ru-RU"/>
              </w:rPr>
            </w:pPr>
            <w:r w:rsidRPr="00F51AEF">
              <w:rPr>
                <w:rFonts w:ascii="Times New Roman" w:hAnsi="Times New Roman" w:cs="Times New Roman"/>
                <w:b/>
              </w:rPr>
              <w:t>3.4. Материально-техническое обеспечение Программы</w:t>
            </w:r>
            <w:r w:rsidR="00C83C95" w:rsidRPr="00F51AEF">
              <w:rPr>
                <w:rFonts w:ascii="Times New Roman" w:hAnsi="Times New Roman" w:cs="Times New Roman"/>
                <w:b/>
              </w:rPr>
              <w:t xml:space="preserve"> </w:t>
            </w:r>
            <w:r w:rsidR="00C83C95" w:rsidRPr="00F51AEF">
              <w:rPr>
                <w:rFonts w:ascii="Times New Roman" w:hAnsi="Times New Roman" w:cs="Times New Roman"/>
              </w:rPr>
              <w:t>……………………………...</w:t>
            </w:r>
          </w:p>
        </w:tc>
        <w:tc>
          <w:tcPr>
            <w:tcW w:w="736" w:type="dxa"/>
          </w:tcPr>
          <w:p w:rsidR="00C879EA" w:rsidRPr="00F51AEF" w:rsidRDefault="00C83C95" w:rsidP="00290503">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187</w:t>
            </w:r>
          </w:p>
        </w:tc>
      </w:tr>
      <w:tr w:rsidR="00F51AEF" w:rsidRPr="00F51AEF" w:rsidTr="00CF7635">
        <w:tc>
          <w:tcPr>
            <w:tcW w:w="8725" w:type="dxa"/>
          </w:tcPr>
          <w:p w:rsidR="00C879EA" w:rsidRPr="00F51AEF" w:rsidRDefault="00290503" w:rsidP="00290503">
            <w:pPr>
              <w:tabs>
                <w:tab w:val="left" w:pos="-284"/>
              </w:tabs>
              <w:autoSpaceDE w:val="0"/>
              <w:autoSpaceDN w:val="0"/>
              <w:adjustRightInd w:val="0"/>
              <w:spacing w:after="0" w:line="240" w:lineRule="auto"/>
              <w:ind w:left="284" w:firstLine="567"/>
              <w:jc w:val="both"/>
              <w:rPr>
                <w:rFonts w:ascii="Times New Roman" w:eastAsia="Times New Roman" w:hAnsi="Times New Roman" w:cs="Times New Roman"/>
                <w:lang w:eastAsia="ru-RU"/>
              </w:rPr>
            </w:pPr>
            <w:r w:rsidRPr="00F51AEF">
              <w:rPr>
                <w:rFonts w:ascii="Times New Roman" w:hAnsi="Times New Roman" w:cs="Times New Roman"/>
              </w:rPr>
              <w:t>3.4.1. Учебно-методический комплект Программы</w:t>
            </w:r>
            <w:r w:rsidR="00C83C95" w:rsidRPr="00F51AEF">
              <w:rPr>
                <w:rFonts w:ascii="Times New Roman" w:hAnsi="Times New Roman" w:cs="Times New Roman"/>
              </w:rPr>
              <w:t xml:space="preserve"> ………………………………...</w:t>
            </w:r>
          </w:p>
        </w:tc>
        <w:tc>
          <w:tcPr>
            <w:tcW w:w="736" w:type="dxa"/>
          </w:tcPr>
          <w:p w:rsidR="00C879EA" w:rsidRPr="00F51AEF" w:rsidRDefault="00C83C95" w:rsidP="00290503">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188</w:t>
            </w:r>
          </w:p>
        </w:tc>
      </w:tr>
      <w:tr w:rsidR="00F51AEF" w:rsidRPr="00F51AEF" w:rsidTr="00CF7635">
        <w:tc>
          <w:tcPr>
            <w:tcW w:w="8725" w:type="dxa"/>
          </w:tcPr>
          <w:p w:rsidR="00C879EA" w:rsidRPr="00F51AEF" w:rsidRDefault="009276C4" w:rsidP="00C83C95">
            <w:pPr>
              <w:spacing w:after="0" w:line="240" w:lineRule="auto"/>
              <w:ind w:left="851"/>
              <w:rPr>
                <w:rFonts w:ascii="Times New Roman" w:eastAsia="Times New Roman" w:hAnsi="Times New Roman" w:cs="Times New Roman"/>
                <w:lang w:eastAsia="ru-RU"/>
              </w:rPr>
            </w:pPr>
            <w:r w:rsidRPr="00F51AEF">
              <w:rPr>
                <w:rFonts w:ascii="Times New Roman" w:hAnsi="Times New Roman" w:cs="Times New Roman"/>
              </w:rPr>
              <w:t>3.4.</w:t>
            </w:r>
            <w:r w:rsidR="00C83C95" w:rsidRPr="00F51AEF">
              <w:rPr>
                <w:rFonts w:ascii="Times New Roman" w:hAnsi="Times New Roman" w:cs="Times New Roman"/>
              </w:rPr>
              <w:t>2</w:t>
            </w:r>
            <w:r w:rsidRPr="00F51AEF">
              <w:rPr>
                <w:rFonts w:ascii="Times New Roman" w:hAnsi="Times New Roman" w:cs="Times New Roman"/>
              </w:rPr>
              <w:t>. Помещения для занятий, проектов и прочих видов детской деятельности и форм активности</w:t>
            </w:r>
            <w:r w:rsidR="00C83C95" w:rsidRPr="00F51AEF">
              <w:rPr>
                <w:rFonts w:ascii="Times New Roman" w:hAnsi="Times New Roman" w:cs="Times New Roman"/>
              </w:rPr>
              <w:t xml:space="preserve"> ………………………………………………………………………</w:t>
            </w:r>
          </w:p>
        </w:tc>
        <w:tc>
          <w:tcPr>
            <w:tcW w:w="736" w:type="dxa"/>
          </w:tcPr>
          <w:p w:rsidR="00C879EA" w:rsidRPr="00F51AEF" w:rsidRDefault="00C879EA"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C83C95" w:rsidRPr="00F51AEF" w:rsidRDefault="00C83C95" w:rsidP="003A649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19</w:t>
            </w:r>
            <w:r w:rsidR="003A649E" w:rsidRPr="00F51AEF">
              <w:rPr>
                <w:rFonts w:ascii="Times New Roman" w:eastAsia="Times New Roman" w:hAnsi="Times New Roman" w:cs="Times New Roman"/>
                <w:lang w:eastAsia="ru-RU"/>
              </w:rPr>
              <w:t>8</w:t>
            </w:r>
          </w:p>
        </w:tc>
      </w:tr>
      <w:tr w:rsidR="00F51AEF" w:rsidRPr="00F51AEF" w:rsidTr="00CF7635">
        <w:tc>
          <w:tcPr>
            <w:tcW w:w="8725" w:type="dxa"/>
          </w:tcPr>
          <w:p w:rsidR="00C879EA" w:rsidRPr="00F51AEF" w:rsidRDefault="009276C4" w:rsidP="00C83C95">
            <w:pPr>
              <w:tabs>
                <w:tab w:val="left" w:pos="-284"/>
              </w:tabs>
              <w:autoSpaceDE w:val="0"/>
              <w:autoSpaceDN w:val="0"/>
              <w:adjustRightInd w:val="0"/>
              <w:spacing w:after="0" w:line="240" w:lineRule="auto"/>
              <w:ind w:left="851"/>
              <w:jc w:val="both"/>
              <w:rPr>
                <w:rFonts w:ascii="Times New Roman" w:eastAsia="Times New Roman" w:hAnsi="Times New Roman" w:cs="Times New Roman"/>
                <w:lang w:eastAsia="ru-RU"/>
              </w:rPr>
            </w:pPr>
            <w:r w:rsidRPr="00F51AEF">
              <w:rPr>
                <w:rFonts w:ascii="Times New Roman" w:hAnsi="Times New Roman" w:cs="Times New Roman"/>
              </w:rPr>
              <w:t>3.4.</w:t>
            </w:r>
            <w:r w:rsidR="00C83C95" w:rsidRPr="00F51AEF">
              <w:rPr>
                <w:rFonts w:ascii="Times New Roman" w:hAnsi="Times New Roman" w:cs="Times New Roman"/>
              </w:rPr>
              <w:t>3</w:t>
            </w:r>
            <w:r w:rsidRPr="00F51AEF">
              <w:rPr>
                <w:rFonts w:ascii="Times New Roman" w:hAnsi="Times New Roman" w:cs="Times New Roman"/>
              </w:rPr>
              <w:t>. Оснащение предметно-развивающей среды</w:t>
            </w:r>
            <w:r w:rsidR="00C83C95" w:rsidRPr="00F51AEF">
              <w:rPr>
                <w:rFonts w:ascii="Times New Roman" w:hAnsi="Times New Roman" w:cs="Times New Roman"/>
              </w:rPr>
              <w:t xml:space="preserve"> ………………………………….</w:t>
            </w:r>
          </w:p>
        </w:tc>
        <w:tc>
          <w:tcPr>
            <w:tcW w:w="736" w:type="dxa"/>
          </w:tcPr>
          <w:p w:rsidR="00C879EA" w:rsidRPr="00F51AEF" w:rsidRDefault="00C83C95" w:rsidP="003A649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19</w:t>
            </w:r>
            <w:r w:rsidR="003A649E" w:rsidRPr="00F51AEF">
              <w:rPr>
                <w:rFonts w:ascii="Times New Roman" w:eastAsia="Times New Roman" w:hAnsi="Times New Roman" w:cs="Times New Roman"/>
                <w:lang w:eastAsia="ru-RU"/>
              </w:rPr>
              <w:t>8</w:t>
            </w:r>
          </w:p>
        </w:tc>
      </w:tr>
      <w:tr w:rsidR="00F51AEF" w:rsidRPr="00F51AEF" w:rsidTr="00CF7635">
        <w:tc>
          <w:tcPr>
            <w:tcW w:w="8725" w:type="dxa"/>
          </w:tcPr>
          <w:p w:rsidR="00F61B76" w:rsidRPr="00F51AEF" w:rsidRDefault="00D21850" w:rsidP="00C83C95">
            <w:pPr>
              <w:tabs>
                <w:tab w:val="left" w:pos="-284"/>
              </w:tabs>
              <w:autoSpaceDE w:val="0"/>
              <w:autoSpaceDN w:val="0"/>
              <w:adjustRightInd w:val="0"/>
              <w:spacing w:after="0" w:line="240" w:lineRule="auto"/>
              <w:ind w:left="851"/>
              <w:jc w:val="both"/>
              <w:rPr>
                <w:rFonts w:ascii="Times New Roman" w:hAnsi="Times New Roman" w:cs="Times New Roman"/>
              </w:rPr>
            </w:pPr>
            <w:r w:rsidRPr="00F51AEF">
              <w:rPr>
                <w:rFonts w:ascii="Times New Roman" w:hAnsi="Times New Roman" w:cs="Times New Roman"/>
              </w:rPr>
              <w:t>3.4.</w:t>
            </w:r>
            <w:r w:rsidR="00C83C95" w:rsidRPr="00F51AEF">
              <w:rPr>
                <w:rFonts w:ascii="Times New Roman" w:hAnsi="Times New Roman" w:cs="Times New Roman"/>
              </w:rPr>
              <w:t>4</w:t>
            </w:r>
            <w:r w:rsidRPr="00F51AEF">
              <w:rPr>
                <w:rFonts w:ascii="Times New Roman" w:hAnsi="Times New Roman" w:cs="Times New Roman"/>
              </w:rPr>
              <w:t>. Мебель, техническое оборудование, инвентарь</w:t>
            </w:r>
            <w:r w:rsidR="00C83C95" w:rsidRPr="00F51AEF">
              <w:rPr>
                <w:rFonts w:ascii="Times New Roman" w:hAnsi="Times New Roman" w:cs="Times New Roman"/>
              </w:rPr>
              <w:t xml:space="preserve"> ……………………………...</w:t>
            </w:r>
          </w:p>
        </w:tc>
        <w:tc>
          <w:tcPr>
            <w:tcW w:w="736" w:type="dxa"/>
          </w:tcPr>
          <w:p w:rsidR="00F61B76" w:rsidRPr="00F51AEF" w:rsidRDefault="00C83C95"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218</w:t>
            </w:r>
          </w:p>
        </w:tc>
      </w:tr>
      <w:tr w:rsidR="00F51AEF" w:rsidRPr="00F51AEF" w:rsidTr="00CF7635">
        <w:tc>
          <w:tcPr>
            <w:tcW w:w="8725" w:type="dxa"/>
          </w:tcPr>
          <w:p w:rsidR="00DB1EF4" w:rsidRPr="00F51AEF" w:rsidRDefault="00DB1EF4" w:rsidP="00C83C95">
            <w:pPr>
              <w:tabs>
                <w:tab w:val="left" w:pos="-284"/>
              </w:tabs>
              <w:autoSpaceDE w:val="0"/>
              <w:autoSpaceDN w:val="0"/>
              <w:adjustRightInd w:val="0"/>
              <w:spacing w:after="0" w:line="240" w:lineRule="auto"/>
              <w:ind w:left="851"/>
              <w:jc w:val="both"/>
              <w:rPr>
                <w:rFonts w:ascii="Times New Roman" w:hAnsi="Times New Roman" w:cs="Times New Roman"/>
              </w:rPr>
            </w:pPr>
            <w:r w:rsidRPr="00F51AEF">
              <w:rPr>
                <w:rFonts w:ascii="Times New Roman" w:hAnsi="Times New Roman" w:cs="Times New Roman"/>
                <w:szCs w:val="24"/>
              </w:rPr>
              <w:t>3.4.</w:t>
            </w:r>
            <w:r w:rsidR="00C83C95" w:rsidRPr="00F51AEF">
              <w:rPr>
                <w:rFonts w:ascii="Times New Roman" w:hAnsi="Times New Roman" w:cs="Times New Roman"/>
                <w:szCs w:val="24"/>
              </w:rPr>
              <w:t>5</w:t>
            </w:r>
            <w:r w:rsidRPr="00F51AEF">
              <w:rPr>
                <w:rFonts w:ascii="Times New Roman" w:hAnsi="Times New Roman" w:cs="Times New Roman"/>
                <w:szCs w:val="24"/>
              </w:rPr>
              <w:t>. Оборудование на территории МБДОУ</w:t>
            </w:r>
            <w:r w:rsidR="00C83C95" w:rsidRPr="00F51AEF">
              <w:rPr>
                <w:rFonts w:ascii="Times New Roman" w:hAnsi="Times New Roman" w:cs="Times New Roman"/>
                <w:szCs w:val="24"/>
              </w:rPr>
              <w:t xml:space="preserve"> ………………………………………..</w:t>
            </w:r>
          </w:p>
        </w:tc>
        <w:tc>
          <w:tcPr>
            <w:tcW w:w="736" w:type="dxa"/>
          </w:tcPr>
          <w:p w:rsidR="00DB1EF4" w:rsidRPr="00F51AEF" w:rsidRDefault="00C83C95"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241</w:t>
            </w:r>
          </w:p>
        </w:tc>
      </w:tr>
      <w:tr w:rsidR="00F51AEF" w:rsidRPr="00F51AEF" w:rsidTr="00CF7635">
        <w:tc>
          <w:tcPr>
            <w:tcW w:w="8725" w:type="dxa"/>
          </w:tcPr>
          <w:p w:rsidR="00DB1EF4" w:rsidRPr="00F51AEF" w:rsidRDefault="00DB1EF4" w:rsidP="00DB1EF4">
            <w:pPr>
              <w:spacing w:after="0" w:line="240" w:lineRule="auto"/>
              <w:ind w:left="284"/>
              <w:jc w:val="both"/>
              <w:rPr>
                <w:rFonts w:ascii="Times New Roman" w:hAnsi="Times New Roman" w:cs="Times New Roman"/>
                <w:szCs w:val="24"/>
              </w:rPr>
            </w:pPr>
            <w:r w:rsidRPr="00F51AEF">
              <w:rPr>
                <w:rFonts w:ascii="Times New Roman" w:hAnsi="Times New Roman" w:cs="Times New Roman"/>
                <w:b/>
                <w:szCs w:val="24"/>
              </w:rPr>
              <w:t>3.5. Финансовые условия реализации Программы</w:t>
            </w:r>
            <w:r w:rsidR="00C83C95" w:rsidRPr="00F51AEF">
              <w:rPr>
                <w:rFonts w:ascii="Times New Roman" w:hAnsi="Times New Roman" w:cs="Times New Roman"/>
                <w:b/>
                <w:szCs w:val="24"/>
              </w:rPr>
              <w:t xml:space="preserve"> </w:t>
            </w:r>
            <w:r w:rsidR="00C83C95" w:rsidRPr="00F51AEF">
              <w:rPr>
                <w:rFonts w:ascii="Times New Roman" w:hAnsi="Times New Roman" w:cs="Times New Roman"/>
                <w:szCs w:val="24"/>
              </w:rPr>
              <w:t>…………………………………….</w:t>
            </w:r>
          </w:p>
        </w:tc>
        <w:tc>
          <w:tcPr>
            <w:tcW w:w="736" w:type="dxa"/>
          </w:tcPr>
          <w:p w:rsidR="00DB1EF4" w:rsidRPr="00F51AEF" w:rsidRDefault="00C83C95" w:rsidP="003A649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24</w:t>
            </w:r>
            <w:r w:rsidR="003A649E" w:rsidRPr="00F51AEF">
              <w:rPr>
                <w:rFonts w:ascii="Times New Roman" w:eastAsia="Times New Roman" w:hAnsi="Times New Roman" w:cs="Times New Roman"/>
                <w:lang w:eastAsia="ru-RU"/>
              </w:rPr>
              <w:t>3</w:t>
            </w:r>
          </w:p>
        </w:tc>
      </w:tr>
      <w:tr w:rsidR="00F51AEF" w:rsidRPr="00F51AEF" w:rsidTr="00CF7635">
        <w:tc>
          <w:tcPr>
            <w:tcW w:w="8725" w:type="dxa"/>
          </w:tcPr>
          <w:p w:rsidR="00DB1EF4" w:rsidRPr="00F51AEF" w:rsidRDefault="00DB1EF4" w:rsidP="00DB1EF4">
            <w:pPr>
              <w:tabs>
                <w:tab w:val="left" w:pos="-284"/>
              </w:tabs>
              <w:autoSpaceDE w:val="0"/>
              <w:autoSpaceDN w:val="0"/>
              <w:adjustRightInd w:val="0"/>
              <w:spacing w:after="0" w:line="240" w:lineRule="auto"/>
              <w:ind w:left="284"/>
              <w:jc w:val="both"/>
              <w:rPr>
                <w:rFonts w:ascii="Times New Roman" w:hAnsi="Times New Roman" w:cs="Times New Roman"/>
                <w:szCs w:val="24"/>
              </w:rPr>
            </w:pPr>
            <w:r w:rsidRPr="00F51AEF">
              <w:rPr>
                <w:rFonts w:ascii="Times New Roman" w:hAnsi="Times New Roman" w:cs="Times New Roman"/>
                <w:b/>
                <w:szCs w:val="24"/>
              </w:rPr>
              <w:t>3.6. Планирование образовательной деятельности</w:t>
            </w:r>
            <w:r w:rsidR="00C83C95" w:rsidRPr="00F51AEF">
              <w:rPr>
                <w:rFonts w:ascii="Times New Roman" w:hAnsi="Times New Roman" w:cs="Times New Roman"/>
                <w:b/>
                <w:szCs w:val="24"/>
              </w:rPr>
              <w:t xml:space="preserve"> </w:t>
            </w:r>
            <w:r w:rsidR="00C83C95" w:rsidRPr="00F51AEF">
              <w:rPr>
                <w:rFonts w:ascii="Times New Roman" w:hAnsi="Times New Roman" w:cs="Times New Roman"/>
                <w:szCs w:val="24"/>
              </w:rPr>
              <w:t>…………………………………….</w:t>
            </w:r>
          </w:p>
        </w:tc>
        <w:tc>
          <w:tcPr>
            <w:tcW w:w="736" w:type="dxa"/>
          </w:tcPr>
          <w:p w:rsidR="00DB1EF4" w:rsidRPr="00F51AEF" w:rsidRDefault="00C83C95" w:rsidP="003A649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24</w:t>
            </w:r>
            <w:r w:rsidR="003A649E" w:rsidRPr="00F51AEF">
              <w:rPr>
                <w:rFonts w:ascii="Times New Roman" w:eastAsia="Times New Roman" w:hAnsi="Times New Roman" w:cs="Times New Roman"/>
                <w:lang w:eastAsia="ru-RU"/>
              </w:rPr>
              <w:t>6</w:t>
            </w:r>
          </w:p>
        </w:tc>
      </w:tr>
      <w:tr w:rsidR="00F51AEF" w:rsidRPr="00F51AEF" w:rsidTr="00CF7635">
        <w:tc>
          <w:tcPr>
            <w:tcW w:w="8725" w:type="dxa"/>
          </w:tcPr>
          <w:p w:rsidR="00DB1EF4" w:rsidRPr="00F51AEF" w:rsidRDefault="00DB1EF4" w:rsidP="00DB1EF4">
            <w:pPr>
              <w:spacing w:after="0" w:line="240" w:lineRule="auto"/>
              <w:ind w:left="284"/>
              <w:jc w:val="both"/>
              <w:rPr>
                <w:rFonts w:ascii="Times New Roman" w:hAnsi="Times New Roman" w:cs="Times New Roman"/>
                <w:b/>
                <w:szCs w:val="24"/>
              </w:rPr>
            </w:pPr>
            <w:r w:rsidRPr="00F51AEF">
              <w:rPr>
                <w:rFonts w:ascii="Times New Roman" w:hAnsi="Times New Roman" w:cs="Times New Roman"/>
                <w:b/>
                <w:szCs w:val="24"/>
              </w:rPr>
              <w:t>3.7. Режим дня и распорядок</w:t>
            </w:r>
            <w:r w:rsidR="00C83C95" w:rsidRPr="00F51AEF">
              <w:rPr>
                <w:rFonts w:ascii="Times New Roman" w:hAnsi="Times New Roman" w:cs="Times New Roman"/>
                <w:szCs w:val="24"/>
              </w:rPr>
              <w:t xml:space="preserve"> ………………………………………………………………</w:t>
            </w:r>
          </w:p>
        </w:tc>
        <w:tc>
          <w:tcPr>
            <w:tcW w:w="736" w:type="dxa"/>
          </w:tcPr>
          <w:p w:rsidR="00DB1EF4" w:rsidRPr="00F51AEF" w:rsidRDefault="00C83C95" w:rsidP="003A649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24</w:t>
            </w:r>
            <w:r w:rsidR="003A649E" w:rsidRPr="00F51AEF">
              <w:rPr>
                <w:rFonts w:ascii="Times New Roman" w:eastAsia="Times New Roman" w:hAnsi="Times New Roman" w:cs="Times New Roman"/>
                <w:lang w:eastAsia="ru-RU"/>
              </w:rPr>
              <w:t>7</w:t>
            </w:r>
          </w:p>
        </w:tc>
      </w:tr>
      <w:tr w:rsidR="00F51AEF" w:rsidRPr="00F51AEF" w:rsidTr="00CF7635">
        <w:tc>
          <w:tcPr>
            <w:tcW w:w="8725" w:type="dxa"/>
          </w:tcPr>
          <w:p w:rsidR="00F61B76" w:rsidRPr="00F51AEF" w:rsidRDefault="00D21850" w:rsidP="00DB1EF4">
            <w:pPr>
              <w:autoSpaceDE w:val="0"/>
              <w:autoSpaceDN w:val="0"/>
              <w:adjustRightInd w:val="0"/>
              <w:spacing w:after="0" w:line="240" w:lineRule="auto"/>
              <w:ind w:left="284"/>
              <w:jc w:val="both"/>
              <w:rPr>
                <w:rFonts w:ascii="Times New Roman" w:hAnsi="Times New Roman" w:cs="Times New Roman"/>
              </w:rPr>
            </w:pPr>
            <w:r w:rsidRPr="00F51AEF">
              <w:rPr>
                <w:rFonts w:ascii="Times New Roman" w:hAnsi="Times New Roman" w:cs="Times New Roman"/>
                <w:b/>
                <w:bCs/>
              </w:rPr>
              <w:t>3.</w:t>
            </w:r>
            <w:r w:rsidR="00DB1EF4" w:rsidRPr="00F51AEF">
              <w:rPr>
                <w:rFonts w:ascii="Times New Roman" w:hAnsi="Times New Roman" w:cs="Times New Roman"/>
                <w:b/>
                <w:bCs/>
              </w:rPr>
              <w:t>8</w:t>
            </w:r>
            <w:r w:rsidRPr="00F51AEF">
              <w:rPr>
                <w:rFonts w:ascii="Times New Roman" w:hAnsi="Times New Roman" w:cs="Times New Roman"/>
                <w:b/>
                <w:bCs/>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C83C95" w:rsidRPr="00F51AEF">
              <w:rPr>
                <w:rFonts w:ascii="Times New Roman" w:hAnsi="Times New Roman" w:cs="Times New Roman"/>
                <w:b/>
                <w:bCs/>
              </w:rPr>
              <w:t xml:space="preserve"> </w:t>
            </w:r>
            <w:r w:rsidR="00C83C95" w:rsidRPr="00F51AEF">
              <w:rPr>
                <w:rFonts w:ascii="Times New Roman" w:hAnsi="Times New Roman" w:cs="Times New Roman"/>
                <w:bCs/>
              </w:rPr>
              <w:t>………………………………………………………………………………………</w:t>
            </w:r>
          </w:p>
        </w:tc>
        <w:tc>
          <w:tcPr>
            <w:tcW w:w="736" w:type="dxa"/>
          </w:tcPr>
          <w:p w:rsidR="00F61B76" w:rsidRPr="00F51AEF" w:rsidRDefault="00F61B76"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C83C95" w:rsidRPr="00F51AEF" w:rsidRDefault="00C83C95"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C83C95" w:rsidRPr="00F51AEF" w:rsidRDefault="00C83C95"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C83C95" w:rsidRPr="00F51AEF" w:rsidRDefault="00C83C95" w:rsidP="003A649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25</w:t>
            </w:r>
            <w:r w:rsidR="003A649E" w:rsidRPr="00F51AEF">
              <w:rPr>
                <w:rFonts w:ascii="Times New Roman" w:eastAsia="Times New Roman" w:hAnsi="Times New Roman" w:cs="Times New Roman"/>
                <w:lang w:eastAsia="ru-RU"/>
              </w:rPr>
              <w:t>5</w:t>
            </w:r>
          </w:p>
        </w:tc>
      </w:tr>
      <w:tr w:rsidR="00F51AEF" w:rsidRPr="00F51AEF" w:rsidTr="00CF7635">
        <w:tc>
          <w:tcPr>
            <w:tcW w:w="8725" w:type="dxa"/>
          </w:tcPr>
          <w:p w:rsidR="00F61B76" w:rsidRPr="00F51AEF" w:rsidRDefault="00F35775" w:rsidP="00DB1EF4">
            <w:pPr>
              <w:tabs>
                <w:tab w:val="left" w:pos="-284"/>
              </w:tabs>
              <w:autoSpaceDE w:val="0"/>
              <w:autoSpaceDN w:val="0"/>
              <w:adjustRightInd w:val="0"/>
              <w:spacing w:after="0" w:line="240" w:lineRule="auto"/>
              <w:ind w:left="851"/>
              <w:jc w:val="both"/>
              <w:rPr>
                <w:rFonts w:ascii="Times New Roman" w:hAnsi="Times New Roman" w:cs="Times New Roman"/>
              </w:rPr>
            </w:pPr>
            <w:r w:rsidRPr="00F51AEF">
              <w:rPr>
                <w:rFonts w:ascii="Times New Roman" w:hAnsi="Times New Roman" w:cs="Times New Roman"/>
              </w:rPr>
              <w:t>3.</w:t>
            </w:r>
            <w:r w:rsidR="00DB1EF4" w:rsidRPr="00F51AEF">
              <w:rPr>
                <w:rFonts w:ascii="Times New Roman" w:hAnsi="Times New Roman" w:cs="Times New Roman"/>
              </w:rPr>
              <w:t>8</w:t>
            </w:r>
            <w:r w:rsidRPr="00F51AEF">
              <w:rPr>
                <w:rFonts w:ascii="Times New Roman" w:hAnsi="Times New Roman" w:cs="Times New Roman"/>
              </w:rPr>
              <w:t>.1. Совершенствование и развитие Программы и сопутствующих ресурсов</w:t>
            </w:r>
            <w:r w:rsidR="00C83C95" w:rsidRPr="00F51AEF">
              <w:rPr>
                <w:rFonts w:ascii="Times New Roman" w:hAnsi="Times New Roman" w:cs="Times New Roman"/>
              </w:rPr>
              <w:t xml:space="preserve"> ….</w:t>
            </w:r>
          </w:p>
        </w:tc>
        <w:tc>
          <w:tcPr>
            <w:tcW w:w="736" w:type="dxa"/>
          </w:tcPr>
          <w:p w:rsidR="00F61B76" w:rsidRPr="00F51AEF" w:rsidRDefault="00C83C95" w:rsidP="003A649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25</w:t>
            </w:r>
            <w:r w:rsidR="003A649E" w:rsidRPr="00F51AEF">
              <w:rPr>
                <w:rFonts w:ascii="Times New Roman" w:eastAsia="Times New Roman" w:hAnsi="Times New Roman" w:cs="Times New Roman"/>
                <w:lang w:eastAsia="ru-RU"/>
              </w:rPr>
              <w:t>5</w:t>
            </w:r>
          </w:p>
        </w:tc>
      </w:tr>
      <w:tr w:rsidR="00F51AEF" w:rsidRPr="00F51AEF" w:rsidTr="00CF7635">
        <w:tc>
          <w:tcPr>
            <w:tcW w:w="8725" w:type="dxa"/>
          </w:tcPr>
          <w:p w:rsidR="00F61B76" w:rsidRPr="00F51AEF" w:rsidRDefault="00D21850" w:rsidP="00DB1EF4">
            <w:pPr>
              <w:spacing w:after="0" w:line="240" w:lineRule="auto"/>
              <w:ind w:left="851"/>
              <w:jc w:val="both"/>
              <w:rPr>
                <w:rFonts w:ascii="Times New Roman" w:hAnsi="Times New Roman" w:cs="Times New Roman"/>
              </w:rPr>
            </w:pPr>
            <w:r w:rsidRPr="00F51AEF">
              <w:rPr>
                <w:rFonts w:ascii="Times New Roman" w:hAnsi="Times New Roman" w:cs="Times New Roman"/>
              </w:rPr>
              <w:t>3.</w:t>
            </w:r>
            <w:r w:rsidR="00DB1EF4" w:rsidRPr="00F51AEF">
              <w:rPr>
                <w:rFonts w:ascii="Times New Roman" w:hAnsi="Times New Roman" w:cs="Times New Roman"/>
              </w:rPr>
              <w:t>8</w:t>
            </w:r>
            <w:r w:rsidRPr="00F51AEF">
              <w:rPr>
                <w:rFonts w:ascii="Times New Roman" w:hAnsi="Times New Roman" w:cs="Times New Roman"/>
              </w:rPr>
              <w:t>.2. Совершенствование нормативных и научно-методических ресурсов</w:t>
            </w:r>
            <w:r w:rsidR="00C83C95" w:rsidRPr="00F51AEF">
              <w:rPr>
                <w:rFonts w:ascii="Times New Roman" w:hAnsi="Times New Roman" w:cs="Times New Roman"/>
              </w:rPr>
              <w:t xml:space="preserve"> ………</w:t>
            </w:r>
          </w:p>
        </w:tc>
        <w:tc>
          <w:tcPr>
            <w:tcW w:w="736" w:type="dxa"/>
          </w:tcPr>
          <w:p w:rsidR="00F61B76" w:rsidRPr="00F51AEF" w:rsidRDefault="00C83C95" w:rsidP="00DB1EF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255</w:t>
            </w:r>
          </w:p>
        </w:tc>
      </w:tr>
      <w:tr w:rsidR="00F51AEF" w:rsidRPr="00F51AEF" w:rsidTr="00CF7635">
        <w:tc>
          <w:tcPr>
            <w:tcW w:w="8725" w:type="dxa"/>
          </w:tcPr>
          <w:p w:rsidR="00C879EA" w:rsidRPr="00F51AEF" w:rsidRDefault="00F61B76" w:rsidP="00DB1EF4">
            <w:pPr>
              <w:autoSpaceDE w:val="0"/>
              <w:autoSpaceDN w:val="0"/>
              <w:adjustRightInd w:val="0"/>
              <w:spacing w:after="0" w:line="240" w:lineRule="auto"/>
              <w:ind w:left="851"/>
              <w:jc w:val="both"/>
              <w:rPr>
                <w:rFonts w:ascii="Times New Roman" w:eastAsia="Times New Roman" w:hAnsi="Times New Roman" w:cs="Times New Roman"/>
                <w:lang w:eastAsia="ru-RU"/>
              </w:rPr>
            </w:pPr>
            <w:r w:rsidRPr="00F51AEF">
              <w:rPr>
                <w:rFonts w:ascii="Times New Roman" w:hAnsi="Times New Roman" w:cs="Times New Roman"/>
              </w:rPr>
              <w:t>3.</w:t>
            </w:r>
            <w:r w:rsidR="00DB1EF4" w:rsidRPr="00F51AEF">
              <w:rPr>
                <w:rFonts w:ascii="Times New Roman" w:hAnsi="Times New Roman" w:cs="Times New Roman"/>
              </w:rPr>
              <w:t>8</w:t>
            </w:r>
            <w:r w:rsidRPr="00F51AEF">
              <w:rPr>
                <w:rFonts w:ascii="Times New Roman" w:hAnsi="Times New Roman" w:cs="Times New Roman"/>
              </w:rPr>
              <w:t>.3. Совершенствование и развитие кадровых ресурсов</w:t>
            </w:r>
            <w:r w:rsidR="00C83C95" w:rsidRPr="00F51AEF">
              <w:rPr>
                <w:rFonts w:ascii="Times New Roman" w:hAnsi="Times New Roman" w:cs="Times New Roman"/>
              </w:rPr>
              <w:t xml:space="preserve"> ………………………….</w:t>
            </w:r>
          </w:p>
        </w:tc>
        <w:tc>
          <w:tcPr>
            <w:tcW w:w="736" w:type="dxa"/>
          </w:tcPr>
          <w:p w:rsidR="00C879EA" w:rsidRPr="00F51AEF" w:rsidRDefault="00C83C95" w:rsidP="003A649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25</w:t>
            </w:r>
            <w:r w:rsidR="003A649E" w:rsidRPr="00F51AEF">
              <w:rPr>
                <w:rFonts w:ascii="Times New Roman" w:eastAsia="Times New Roman" w:hAnsi="Times New Roman" w:cs="Times New Roman"/>
                <w:lang w:eastAsia="ru-RU"/>
              </w:rPr>
              <w:t>6</w:t>
            </w:r>
          </w:p>
        </w:tc>
      </w:tr>
      <w:tr w:rsidR="00F51AEF" w:rsidRPr="00F51AEF" w:rsidTr="00CF7635">
        <w:tc>
          <w:tcPr>
            <w:tcW w:w="8725" w:type="dxa"/>
          </w:tcPr>
          <w:p w:rsidR="00C879EA" w:rsidRPr="00F51AEF" w:rsidRDefault="00F61B76" w:rsidP="00DB1EF4">
            <w:pPr>
              <w:autoSpaceDE w:val="0"/>
              <w:autoSpaceDN w:val="0"/>
              <w:adjustRightInd w:val="0"/>
              <w:spacing w:after="0" w:line="240" w:lineRule="auto"/>
              <w:ind w:left="851"/>
              <w:jc w:val="both"/>
              <w:rPr>
                <w:rFonts w:ascii="Times New Roman" w:eastAsia="Times New Roman" w:hAnsi="Times New Roman" w:cs="Times New Roman"/>
                <w:lang w:eastAsia="ru-RU"/>
              </w:rPr>
            </w:pPr>
            <w:r w:rsidRPr="00F51AEF">
              <w:rPr>
                <w:rFonts w:ascii="Times New Roman" w:hAnsi="Times New Roman" w:cs="Times New Roman"/>
              </w:rPr>
              <w:t>3.</w:t>
            </w:r>
            <w:r w:rsidR="00DB1EF4" w:rsidRPr="00F51AEF">
              <w:rPr>
                <w:rFonts w:ascii="Times New Roman" w:hAnsi="Times New Roman" w:cs="Times New Roman"/>
              </w:rPr>
              <w:t>8</w:t>
            </w:r>
            <w:r w:rsidRPr="00F51AEF">
              <w:rPr>
                <w:rFonts w:ascii="Times New Roman" w:hAnsi="Times New Roman" w:cs="Times New Roman"/>
              </w:rPr>
              <w:t>.4. Развитие информационных ресурсов</w:t>
            </w:r>
            <w:r w:rsidR="00C83C95" w:rsidRPr="00F51AEF">
              <w:rPr>
                <w:rFonts w:ascii="Times New Roman" w:hAnsi="Times New Roman" w:cs="Times New Roman"/>
              </w:rPr>
              <w:t xml:space="preserve"> ………………………………………….</w:t>
            </w:r>
          </w:p>
        </w:tc>
        <w:tc>
          <w:tcPr>
            <w:tcW w:w="736" w:type="dxa"/>
          </w:tcPr>
          <w:p w:rsidR="00C879EA" w:rsidRPr="00F51AEF" w:rsidRDefault="00C83C95" w:rsidP="003A649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25</w:t>
            </w:r>
            <w:r w:rsidR="003A649E" w:rsidRPr="00F51AEF">
              <w:rPr>
                <w:rFonts w:ascii="Times New Roman" w:eastAsia="Times New Roman" w:hAnsi="Times New Roman" w:cs="Times New Roman"/>
                <w:lang w:eastAsia="ru-RU"/>
              </w:rPr>
              <w:t>6</w:t>
            </w:r>
          </w:p>
        </w:tc>
      </w:tr>
      <w:tr w:rsidR="00F51AEF" w:rsidRPr="00F51AEF" w:rsidTr="00CF7635">
        <w:tc>
          <w:tcPr>
            <w:tcW w:w="8725" w:type="dxa"/>
          </w:tcPr>
          <w:p w:rsidR="00C879EA" w:rsidRPr="00F51AEF" w:rsidRDefault="00F61B76" w:rsidP="00DB1EF4">
            <w:pPr>
              <w:autoSpaceDE w:val="0"/>
              <w:autoSpaceDN w:val="0"/>
              <w:adjustRightInd w:val="0"/>
              <w:spacing w:after="0" w:line="240" w:lineRule="auto"/>
              <w:ind w:left="851"/>
              <w:jc w:val="both"/>
              <w:rPr>
                <w:rFonts w:ascii="Times New Roman" w:eastAsia="Times New Roman" w:hAnsi="Times New Roman" w:cs="Times New Roman"/>
                <w:lang w:eastAsia="ru-RU"/>
              </w:rPr>
            </w:pPr>
            <w:r w:rsidRPr="00F51AEF">
              <w:rPr>
                <w:rFonts w:ascii="Times New Roman" w:hAnsi="Times New Roman" w:cs="Times New Roman"/>
              </w:rPr>
              <w:t>3.</w:t>
            </w:r>
            <w:r w:rsidR="00DB1EF4" w:rsidRPr="00F51AEF">
              <w:rPr>
                <w:rFonts w:ascii="Times New Roman" w:hAnsi="Times New Roman" w:cs="Times New Roman"/>
              </w:rPr>
              <w:t>8</w:t>
            </w:r>
            <w:r w:rsidRPr="00F51AEF">
              <w:rPr>
                <w:rFonts w:ascii="Times New Roman" w:hAnsi="Times New Roman" w:cs="Times New Roman"/>
              </w:rPr>
              <w:t>.5. Совершенствование материально-технических условий</w:t>
            </w:r>
            <w:r w:rsidR="00C83C95" w:rsidRPr="00F51AEF">
              <w:rPr>
                <w:rFonts w:ascii="Times New Roman" w:hAnsi="Times New Roman" w:cs="Times New Roman"/>
              </w:rPr>
              <w:t xml:space="preserve"> …………………….</w:t>
            </w:r>
          </w:p>
        </w:tc>
        <w:tc>
          <w:tcPr>
            <w:tcW w:w="736" w:type="dxa"/>
          </w:tcPr>
          <w:p w:rsidR="00C879EA" w:rsidRPr="00F51AEF" w:rsidRDefault="00C83C95" w:rsidP="003A649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25</w:t>
            </w:r>
            <w:r w:rsidR="003A649E" w:rsidRPr="00F51AEF">
              <w:rPr>
                <w:rFonts w:ascii="Times New Roman" w:eastAsia="Times New Roman" w:hAnsi="Times New Roman" w:cs="Times New Roman"/>
                <w:lang w:eastAsia="ru-RU"/>
              </w:rPr>
              <w:t>6</w:t>
            </w:r>
          </w:p>
        </w:tc>
      </w:tr>
      <w:tr w:rsidR="00F51AEF" w:rsidRPr="00F51AEF" w:rsidTr="00CF7635">
        <w:tc>
          <w:tcPr>
            <w:tcW w:w="8725" w:type="dxa"/>
          </w:tcPr>
          <w:p w:rsidR="00C879EA" w:rsidRPr="00F51AEF" w:rsidRDefault="00F61B76" w:rsidP="00DB1EF4">
            <w:pPr>
              <w:autoSpaceDE w:val="0"/>
              <w:autoSpaceDN w:val="0"/>
              <w:adjustRightInd w:val="0"/>
              <w:spacing w:after="0" w:line="240" w:lineRule="auto"/>
              <w:ind w:left="851"/>
              <w:jc w:val="both"/>
              <w:rPr>
                <w:rFonts w:ascii="Times New Roman" w:eastAsia="Times New Roman" w:hAnsi="Times New Roman" w:cs="Times New Roman"/>
                <w:lang w:eastAsia="ru-RU"/>
              </w:rPr>
            </w:pPr>
            <w:r w:rsidRPr="00F51AEF">
              <w:rPr>
                <w:rFonts w:ascii="Times New Roman" w:hAnsi="Times New Roman" w:cs="Times New Roman"/>
              </w:rPr>
              <w:t>3.</w:t>
            </w:r>
            <w:r w:rsidR="00DB1EF4" w:rsidRPr="00F51AEF">
              <w:rPr>
                <w:rFonts w:ascii="Times New Roman" w:hAnsi="Times New Roman" w:cs="Times New Roman"/>
              </w:rPr>
              <w:t>8</w:t>
            </w:r>
            <w:r w:rsidRPr="00F51AEF">
              <w:rPr>
                <w:rFonts w:ascii="Times New Roman" w:hAnsi="Times New Roman" w:cs="Times New Roman"/>
              </w:rPr>
              <w:t>.6. Совершенствование финансовых условий</w:t>
            </w:r>
            <w:r w:rsidR="00C83C95" w:rsidRPr="00F51AEF">
              <w:rPr>
                <w:rFonts w:ascii="Times New Roman" w:hAnsi="Times New Roman" w:cs="Times New Roman"/>
              </w:rPr>
              <w:t xml:space="preserve"> ……………………………………</w:t>
            </w:r>
          </w:p>
        </w:tc>
        <w:tc>
          <w:tcPr>
            <w:tcW w:w="736" w:type="dxa"/>
          </w:tcPr>
          <w:p w:rsidR="00C879EA" w:rsidRPr="00F51AEF" w:rsidRDefault="00C83C95" w:rsidP="003A649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25</w:t>
            </w:r>
            <w:r w:rsidR="003A649E" w:rsidRPr="00F51AEF">
              <w:rPr>
                <w:rFonts w:ascii="Times New Roman" w:eastAsia="Times New Roman" w:hAnsi="Times New Roman" w:cs="Times New Roman"/>
                <w:lang w:eastAsia="ru-RU"/>
              </w:rPr>
              <w:t>6</w:t>
            </w:r>
          </w:p>
        </w:tc>
      </w:tr>
      <w:tr w:rsidR="00F51AEF" w:rsidRPr="00F51AEF" w:rsidTr="00CF7635">
        <w:tc>
          <w:tcPr>
            <w:tcW w:w="8725" w:type="dxa"/>
          </w:tcPr>
          <w:p w:rsidR="00C83C95" w:rsidRPr="00F51AEF" w:rsidRDefault="00C83C95" w:rsidP="00C83C95">
            <w:pPr>
              <w:pStyle w:val="Default"/>
              <w:ind w:left="284"/>
              <w:rPr>
                <w:color w:val="auto"/>
                <w:sz w:val="22"/>
                <w:szCs w:val="22"/>
              </w:rPr>
            </w:pPr>
            <w:r w:rsidRPr="00F51AEF">
              <w:rPr>
                <w:b/>
                <w:bCs/>
                <w:color w:val="auto"/>
                <w:sz w:val="22"/>
                <w:szCs w:val="22"/>
              </w:rPr>
              <w:t xml:space="preserve">3.9. Перечень нормативных и нормативно-методических документов </w:t>
            </w:r>
            <w:r w:rsidRPr="00F51AEF">
              <w:rPr>
                <w:bCs/>
                <w:color w:val="auto"/>
                <w:sz w:val="22"/>
                <w:szCs w:val="22"/>
              </w:rPr>
              <w:t>……………..</w:t>
            </w:r>
          </w:p>
        </w:tc>
        <w:tc>
          <w:tcPr>
            <w:tcW w:w="736" w:type="dxa"/>
          </w:tcPr>
          <w:p w:rsidR="00C83C95" w:rsidRPr="00F51AEF" w:rsidRDefault="00C83C95" w:rsidP="003A649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25</w:t>
            </w:r>
            <w:r w:rsidR="003A649E" w:rsidRPr="00F51AEF">
              <w:rPr>
                <w:rFonts w:ascii="Times New Roman" w:eastAsia="Times New Roman" w:hAnsi="Times New Roman" w:cs="Times New Roman"/>
                <w:lang w:eastAsia="ru-RU"/>
              </w:rPr>
              <w:t>7</w:t>
            </w:r>
          </w:p>
        </w:tc>
      </w:tr>
      <w:tr w:rsidR="00F51AEF" w:rsidRPr="00F51AEF" w:rsidTr="00CF7635">
        <w:tc>
          <w:tcPr>
            <w:tcW w:w="8725" w:type="dxa"/>
          </w:tcPr>
          <w:p w:rsidR="00C83C95" w:rsidRPr="00F51AEF" w:rsidRDefault="00C83C95" w:rsidP="00C83C95">
            <w:pPr>
              <w:pStyle w:val="Default"/>
              <w:ind w:left="284"/>
              <w:rPr>
                <w:color w:val="auto"/>
                <w:sz w:val="22"/>
                <w:szCs w:val="22"/>
              </w:rPr>
            </w:pPr>
            <w:r w:rsidRPr="00F51AEF">
              <w:rPr>
                <w:b/>
                <w:bCs/>
                <w:color w:val="auto"/>
                <w:sz w:val="22"/>
                <w:szCs w:val="22"/>
              </w:rPr>
              <w:t xml:space="preserve">3.10. Перечень литературных источников </w:t>
            </w:r>
            <w:r w:rsidRPr="00F51AEF">
              <w:rPr>
                <w:bCs/>
                <w:color w:val="auto"/>
                <w:sz w:val="22"/>
                <w:szCs w:val="22"/>
              </w:rPr>
              <w:t>………………………………………………</w:t>
            </w:r>
          </w:p>
        </w:tc>
        <w:tc>
          <w:tcPr>
            <w:tcW w:w="736" w:type="dxa"/>
          </w:tcPr>
          <w:p w:rsidR="00C83C95" w:rsidRPr="00F51AEF" w:rsidRDefault="00C83C95" w:rsidP="003A649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25</w:t>
            </w:r>
            <w:r w:rsidR="003A649E" w:rsidRPr="00F51AEF">
              <w:rPr>
                <w:rFonts w:ascii="Times New Roman" w:eastAsia="Times New Roman" w:hAnsi="Times New Roman" w:cs="Times New Roman"/>
                <w:lang w:eastAsia="ru-RU"/>
              </w:rPr>
              <w:t>8</w:t>
            </w:r>
          </w:p>
        </w:tc>
      </w:tr>
      <w:tr w:rsidR="00C83C95" w:rsidRPr="00F51AEF" w:rsidTr="00CF7635">
        <w:tc>
          <w:tcPr>
            <w:tcW w:w="8725" w:type="dxa"/>
          </w:tcPr>
          <w:p w:rsidR="00C83C95" w:rsidRPr="00F51AEF" w:rsidRDefault="00C83C95" w:rsidP="00C83C95">
            <w:pPr>
              <w:pStyle w:val="a3"/>
              <w:tabs>
                <w:tab w:val="left" w:pos="1276"/>
              </w:tabs>
              <w:spacing w:after="0" w:line="240" w:lineRule="auto"/>
              <w:ind w:left="0"/>
              <w:rPr>
                <w:rFonts w:ascii="Times New Roman" w:hAnsi="Times New Roman" w:cs="Times New Roman"/>
              </w:rPr>
            </w:pPr>
            <w:r w:rsidRPr="00F51AEF">
              <w:rPr>
                <w:rFonts w:ascii="Times New Roman" w:hAnsi="Times New Roman" w:cs="Times New Roman"/>
                <w:b/>
                <w:bCs/>
              </w:rPr>
              <w:t>4. ДОПОЛНИТЕЛЬНЫЙ РАЗДЕЛ. КРАТКАЯ ПРЕЗЕНТАЦИЯ ПРОГРАММЫ</w:t>
            </w:r>
            <w:r w:rsidRPr="00F51AEF">
              <w:rPr>
                <w:rFonts w:ascii="Times New Roman" w:hAnsi="Times New Roman" w:cs="Times New Roman"/>
                <w:bCs/>
              </w:rPr>
              <w:t xml:space="preserve"> ……</w:t>
            </w:r>
          </w:p>
        </w:tc>
        <w:tc>
          <w:tcPr>
            <w:tcW w:w="736" w:type="dxa"/>
          </w:tcPr>
          <w:p w:rsidR="00C83C95" w:rsidRPr="00F51AEF" w:rsidRDefault="00C83C95" w:rsidP="003A649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51AEF">
              <w:rPr>
                <w:rFonts w:ascii="Times New Roman" w:eastAsia="Times New Roman" w:hAnsi="Times New Roman" w:cs="Times New Roman"/>
                <w:lang w:eastAsia="ru-RU"/>
              </w:rPr>
              <w:t>25</w:t>
            </w:r>
            <w:r w:rsidR="003A649E" w:rsidRPr="00F51AEF">
              <w:rPr>
                <w:rFonts w:ascii="Times New Roman" w:eastAsia="Times New Roman" w:hAnsi="Times New Roman" w:cs="Times New Roman"/>
                <w:lang w:eastAsia="ru-RU"/>
              </w:rPr>
              <w:t>9</w:t>
            </w:r>
          </w:p>
        </w:tc>
      </w:tr>
    </w:tbl>
    <w:p w:rsidR="006908E0" w:rsidRPr="00F51AEF" w:rsidRDefault="006908E0"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717E46" w:rsidRPr="00F51AEF" w:rsidRDefault="00717E46"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3A2295" w:rsidRPr="00F51AEF" w:rsidRDefault="003A2295"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D21850" w:rsidRPr="00F51AEF" w:rsidRDefault="00D21850"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CF7635" w:rsidRPr="00F51AEF" w:rsidRDefault="00CF7635"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CF7635" w:rsidRPr="00F51AEF" w:rsidRDefault="00CF7635"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CF7635" w:rsidRPr="00F51AEF" w:rsidRDefault="00CF7635"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C80BDC" w:rsidRPr="00F51AEF" w:rsidRDefault="00C80BDC"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C80BDC" w:rsidRPr="00F51AEF" w:rsidRDefault="00C80BDC"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FF5E08" w:rsidRPr="00F51AEF" w:rsidRDefault="00FD3D5B"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F51AEF">
        <w:rPr>
          <w:rFonts w:ascii="Times New Roman" w:eastAsia="Times New Roman" w:hAnsi="Times New Roman" w:cs="Arial"/>
          <w:b/>
          <w:sz w:val="28"/>
          <w:szCs w:val="24"/>
          <w:lang w:eastAsia="ru-RU"/>
        </w:rPr>
        <w:lastRenderedPageBreak/>
        <w:t>В</w:t>
      </w:r>
      <w:r w:rsidR="00FF5E08" w:rsidRPr="00F51AEF">
        <w:rPr>
          <w:rFonts w:ascii="Times New Roman" w:eastAsia="Times New Roman" w:hAnsi="Times New Roman" w:cs="Arial"/>
          <w:b/>
          <w:sz w:val="28"/>
          <w:szCs w:val="24"/>
          <w:lang w:eastAsia="ru-RU"/>
        </w:rPr>
        <w:t xml:space="preserve">ведение </w:t>
      </w:r>
    </w:p>
    <w:p w:rsidR="00FF5E08" w:rsidRPr="00F51AEF" w:rsidRDefault="00FF5E08" w:rsidP="00FF5E08">
      <w:pPr>
        <w:autoSpaceDE w:val="0"/>
        <w:autoSpaceDN w:val="0"/>
        <w:adjustRightInd w:val="0"/>
        <w:spacing w:after="0" w:line="240" w:lineRule="auto"/>
        <w:ind w:left="720"/>
        <w:jc w:val="center"/>
        <w:rPr>
          <w:rFonts w:ascii="Times New Roman" w:eastAsia="Times New Roman" w:hAnsi="Times New Roman" w:cs="Arial"/>
          <w:b/>
          <w:sz w:val="24"/>
          <w:szCs w:val="24"/>
          <w:lang w:eastAsia="ru-RU"/>
        </w:rPr>
      </w:pPr>
    </w:p>
    <w:p w:rsidR="00283E0E" w:rsidRPr="00F51AEF" w:rsidRDefault="00283E0E" w:rsidP="00283E0E">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Современный ребенок – это житель 21 века, на которого оказывают влияние все признаки настоящего времени. Многолетние исследования</w:t>
      </w:r>
      <w:r w:rsidR="00A35434" w:rsidRPr="00F51AEF">
        <w:rPr>
          <w:rFonts w:ascii="Times New Roman" w:hAnsi="Times New Roman" w:cs="Times New Roman"/>
          <w:sz w:val="24"/>
          <w:szCs w:val="24"/>
        </w:rPr>
        <w:t xml:space="preserve"> </w:t>
      </w:r>
      <w:r w:rsidRPr="00F51AEF">
        <w:rPr>
          <w:rFonts w:ascii="Times New Roman" w:hAnsi="Times New Roman" w:cs="Times New Roman"/>
          <w:sz w:val="24"/>
          <w:szCs w:val="24"/>
        </w:rPr>
        <w:t xml:space="preserve">позволяют нам наметить «штрихи» современного дошкольного детства, которые нельзя не учитывать, организуя образовательный процесс детского сада. </w:t>
      </w:r>
    </w:p>
    <w:p w:rsidR="00283E0E" w:rsidRPr="00F51AEF" w:rsidRDefault="00283E0E" w:rsidP="00283E0E">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 </w:t>
      </w:r>
    </w:p>
    <w:p w:rsidR="00283E0E" w:rsidRPr="00F51AEF" w:rsidRDefault="00283E0E" w:rsidP="00283E0E">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 </w:t>
      </w:r>
    </w:p>
    <w:p w:rsidR="00283E0E" w:rsidRPr="00F51AEF" w:rsidRDefault="00283E0E" w:rsidP="00283E0E">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него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 </w:t>
      </w:r>
    </w:p>
    <w:p w:rsidR="00283E0E" w:rsidRPr="00F51AEF" w:rsidRDefault="00283E0E" w:rsidP="00283E0E">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Жизнь ребенка 21 века очень сильно изменилась и тесно связана с возможностями родителей</w:t>
      </w:r>
      <w:r w:rsidR="00A35434" w:rsidRPr="00F51AEF">
        <w:rPr>
          <w:rFonts w:ascii="Times New Roman" w:hAnsi="Times New Roman" w:cs="Times New Roman"/>
          <w:sz w:val="24"/>
          <w:szCs w:val="24"/>
        </w:rPr>
        <w:t>.</w:t>
      </w:r>
      <w:r w:rsidRPr="00F51AEF">
        <w:rPr>
          <w:rFonts w:ascii="Times New Roman" w:hAnsi="Times New Roman" w:cs="Times New Roman"/>
          <w:sz w:val="24"/>
          <w:szCs w:val="24"/>
        </w:rPr>
        <w:t xml:space="preserve">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w:t>
      </w:r>
    </w:p>
    <w:p w:rsidR="00283E0E" w:rsidRPr="00F51AEF" w:rsidRDefault="00283E0E" w:rsidP="00283E0E">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привлекает сам процесс, возможность проявления самостоятельности и свободы, реализации замыслов, возможность выбирать и менять что-то самому. </w:t>
      </w:r>
    </w:p>
    <w:p w:rsidR="00283E0E" w:rsidRPr="00F51AEF" w:rsidRDefault="00283E0E" w:rsidP="00283E0E">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sz w:val="24"/>
          <w:szCs w:val="24"/>
        </w:rPr>
        <w:t>Все эти новые черты современного дошкольного детства нашли отражение в Программе.</w:t>
      </w:r>
    </w:p>
    <w:p w:rsidR="00283E0E" w:rsidRPr="00F51AEF" w:rsidRDefault="00283E0E" w:rsidP="00283E0E">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Программе в соответствии с ФГОС дошкольного образования: </w:t>
      </w:r>
    </w:p>
    <w:p w:rsidR="00283E0E" w:rsidRPr="00F51AEF" w:rsidRDefault="00283E0E" w:rsidP="008D4D39">
      <w:pPr>
        <w:pStyle w:val="a3"/>
        <w:numPr>
          <w:ilvl w:val="0"/>
          <w:numId w:val="5"/>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выделено три раздела: целевой, содержательный, организационный; </w:t>
      </w:r>
    </w:p>
    <w:p w:rsidR="00283E0E" w:rsidRPr="00F51AEF" w:rsidRDefault="00283E0E" w:rsidP="008D4D39">
      <w:pPr>
        <w:pStyle w:val="a3"/>
        <w:numPr>
          <w:ilvl w:val="0"/>
          <w:numId w:val="5"/>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представлено содержание и особенности организации образовательного процесса в группах раннего возраста (Раннее Детство) и в дошкольных группах (Дошкольное Детство); </w:t>
      </w:r>
    </w:p>
    <w:p w:rsidR="00283E0E" w:rsidRPr="00F51AEF" w:rsidRDefault="00283E0E" w:rsidP="008D4D39">
      <w:pPr>
        <w:pStyle w:val="a3"/>
        <w:numPr>
          <w:ilvl w:val="0"/>
          <w:numId w:val="5"/>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дана характеристика особенностей развития детей и планируемых результатов освоения программы в каждой возрастной группе; </w:t>
      </w:r>
    </w:p>
    <w:p w:rsidR="00CE70F0" w:rsidRPr="00F51AEF" w:rsidRDefault="00283E0E" w:rsidP="008D4D39">
      <w:pPr>
        <w:pStyle w:val="a3"/>
        <w:numPr>
          <w:ilvl w:val="0"/>
          <w:numId w:val="5"/>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определены задачи, содержание и результаты образовательной деятельности в каждой возрастной группе и по каждой из образовательных областей: </w:t>
      </w:r>
    </w:p>
    <w:p w:rsidR="00CE70F0" w:rsidRPr="00F51AEF" w:rsidRDefault="00CE70F0" w:rsidP="008D4D39">
      <w:pPr>
        <w:pStyle w:val="a3"/>
        <w:numPr>
          <w:ilvl w:val="0"/>
          <w:numId w:val="49"/>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w:t>
      </w:r>
      <w:r w:rsidR="00283E0E" w:rsidRPr="00F51AEF">
        <w:rPr>
          <w:rFonts w:ascii="Times New Roman" w:hAnsi="Times New Roman" w:cs="Times New Roman"/>
          <w:sz w:val="24"/>
          <w:szCs w:val="24"/>
        </w:rPr>
        <w:t>Социально-коммуникативное развитие</w:t>
      </w:r>
      <w:r w:rsidRPr="00F51AEF">
        <w:rPr>
          <w:rFonts w:ascii="Times New Roman" w:hAnsi="Times New Roman" w:cs="Times New Roman"/>
          <w:sz w:val="24"/>
          <w:szCs w:val="24"/>
        </w:rPr>
        <w:t>»</w:t>
      </w:r>
      <w:r w:rsidR="00283E0E" w:rsidRPr="00F51AEF">
        <w:rPr>
          <w:rFonts w:ascii="Times New Roman" w:hAnsi="Times New Roman" w:cs="Times New Roman"/>
          <w:sz w:val="24"/>
          <w:szCs w:val="24"/>
        </w:rPr>
        <w:t xml:space="preserve">, </w:t>
      </w:r>
    </w:p>
    <w:p w:rsidR="00CE70F0" w:rsidRPr="00F51AEF" w:rsidRDefault="00CE70F0" w:rsidP="008D4D39">
      <w:pPr>
        <w:pStyle w:val="a3"/>
        <w:numPr>
          <w:ilvl w:val="0"/>
          <w:numId w:val="49"/>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w:t>
      </w:r>
      <w:r w:rsidR="00283E0E" w:rsidRPr="00F51AEF">
        <w:rPr>
          <w:rFonts w:ascii="Times New Roman" w:hAnsi="Times New Roman" w:cs="Times New Roman"/>
          <w:sz w:val="24"/>
          <w:szCs w:val="24"/>
        </w:rPr>
        <w:t>Познавательное развитие</w:t>
      </w:r>
      <w:r w:rsidRPr="00F51AEF">
        <w:rPr>
          <w:rFonts w:ascii="Times New Roman" w:hAnsi="Times New Roman" w:cs="Times New Roman"/>
          <w:sz w:val="24"/>
          <w:szCs w:val="24"/>
        </w:rPr>
        <w:t>»</w:t>
      </w:r>
      <w:r w:rsidR="00283E0E" w:rsidRPr="00F51AEF">
        <w:rPr>
          <w:rFonts w:ascii="Times New Roman" w:hAnsi="Times New Roman" w:cs="Times New Roman"/>
          <w:sz w:val="24"/>
          <w:szCs w:val="24"/>
        </w:rPr>
        <w:t xml:space="preserve">, </w:t>
      </w:r>
    </w:p>
    <w:p w:rsidR="00CE70F0" w:rsidRPr="00F51AEF" w:rsidRDefault="00CE70F0" w:rsidP="008D4D39">
      <w:pPr>
        <w:pStyle w:val="a3"/>
        <w:numPr>
          <w:ilvl w:val="0"/>
          <w:numId w:val="49"/>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«Р</w:t>
      </w:r>
      <w:r w:rsidR="00283E0E" w:rsidRPr="00F51AEF">
        <w:rPr>
          <w:rFonts w:ascii="Times New Roman" w:hAnsi="Times New Roman" w:cs="Times New Roman"/>
          <w:sz w:val="24"/>
          <w:szCs w:val="24"/>
        </w:rPr>
        <w:t>ечевое развитие</w:t>
      </w:r>
      <w:r w:rsidRPr="00F51AEF">
        <w:rPr>
          <w:rFonts w:ascii="Times New Roman" w:hAnsi="Times New Roman" w:cs="Times New Roman"/>
          <w:sz w:val="24"/>
          <w:szCs w:val="24"/>
        </w:rPr>
        <w:t>»</w:t>
      </w:r>
      <w:r w:rsidR="00283E0E" w:rsidRPr="00F51AEF">
        <w:rPr>
          <w:rFonts w:ascii="Times New Roman" w:hAnsi="Times New Roman" w:cs="Times New Roman"/>
          <w:sz w:val="24"/>
          <w:szCs w:val="24"/>
        </w:rPr>
        <w:t xml:space="preserve">, </w:t>
      </w:r>
    </w:p>
    <w:p w:rsidR="00CE70F0" w:rsidRPr="00F51AEF" w:rsidRDefault="00CE70F0" w:rsidP="008D4D39">
      <w:pPr>
        <w:pStyle w:val="a3"/>
        <w:numPr>
          <w:ilvl w:val="0"/>
          <w:numId w:val="49"/>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w:t>
      </w:r>
      <w:r w:rsidR="0046317E" w:rsidRPr="00F51AEF">
        <w:rPr>
          <w:rFonts w:ascii="Times New Roman" w:hAnsi="Times New Roman" w:cs="Times New Roman"/>
          <w:sz w:val="24"/>
          <w:szCs w:val="24"/>
        </w:rPr>
        <w:t>Х</w:t>
      </w:r>
      <w:r w:rsidR="00283E0E" w:rsidRPr="00F51AEF">
        <w:rPr>
          <w:rFonts w:ascii="Times New Roman" w:hAnsi="Times New Roman" w:cs="Times New Roman"/>
          <w:sz w:val="24"/>
          <w:szCs w:val="24"/>
        </w:rPr>
        <w:t>удожественно-эстетическое развитие</w:t>
      </w:r>
      <w:r w:rsidRPr="00F51AEF">
        <w:rPr>
          <w:rFonts w:ascii="Times New Roman" w:hAnsi="Times New Roman" w:cs="Times New Roman"/>
          <w:sz w:val="24"/>
          <w:szCs w:val="24"/>
        </w:rPr>
        <w:t>»</w:t>
      </w:r>
      <w:r w:rsidR="00283E0E" w:rsidRPr="00F51AEF">
        <w:rPr>
          <w:rFonts w:ascii="Times New Roman" w:hAnsi="Times New Roman" w:cs="Times New Roman"/>
          <w:sz w:val="24"/>
          <w:szCs w:val="24"/>
        </w:rPr>
        <w:t xml:space="preserve">, </w:t>
      </w:r>
    </w:p>
    <w:p w:rsidR="00283E0E" w:rsidRPr="00F51AEF" w:rsidRDefault="00CE70F0" w:rsidP="008D4D39">
      <w:pPr>
        <w:pStyle w:val="a3"/>
        <w:numPr>
          <w:ilvl w:val="0"/>
          <w:numId w:val="49"/>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w:t>
      </w:r>
      <w:r w:rsidR="00283E0E" w:rsidRPr="00F51AEF">
        <w:rPr>
          <w:rFonts w:ascii="Times New Roman" w:hAnsi="Times New Roman" w:cs="Times New Roman"/>
          <w:sz w:val="24"/>
          <w:szCs w:val="24"/>
        </w:rPr>
        <w:t>Физическое развитие</w:t>
      </w:r>
      <w:r w:rsidRPr="00F51AEF">
        <w:rPr>
          <w:rFonts w:ascii="Times New Roman" w:hAnsi="Times New Roman" w:cs="Times New Roman"/>
          <w:sz w:val="24"/>
          <w:szCs w:val="24"/>
        </w:rPr>
        <w:t>»</w:t>
      </w:r>
      <w:r w:rsidR="00283E0E" w:rsidRPr="00F51AEF">
        <w:rPr>
          <w:rFonts w:ascii="Times New Roman" w:hAnsi="Times New Roman" w:cs="Times New Roman"/>
          <w:sz w:val="24"/>
          <w:szCs w:val="24"/>
        </w:rPr>
        <w:t xml:space="preserve">; </w:t>
      </w:r>
    </w:p>
    <w:p w:rsidR="00283E0E" w:rsidRPr="00F51AEF" w:rsidRDefault="00283E0E" w:rsidP="008D4D39">
      <w:pPr>
        <w:pStyle w:val="a3"/>
        <w:numPr>
          <w:ilvl w:val="0"/>
          <w:numId w:val="5"/>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раскрыты особенности игры как особого пространства развития ребенка; </w:t>
      </w:r>
    </w:p>
    <w:p w:rsidR="00283E0E" w:rsidRPr="00F51AEF" w:rsidRDefault="00283E0E" w:rsidP="008D4D39">
      <w:pPr>
        <w:pStyle w:val="a3"/>
        <w:numPr>
          <w:ilvl w:val="0"/>
          <w:numId w:val="5"/>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особенности образовательной деятельности разных видов и культурных практик детей; способы и направления поддержки детских инициатив; особенности организации педагогической диагностики и мониторинга; </w:t>
      </w:r>
    </w:p>
    <w:p w:rsidR="00283E0E" w:rsidRPr="00F51AEF" w:rsidRDefault="00283E0E" w:rsidP="008D4D39">
      <w:pPr>
        <w:pStyle w:val="a3"/>
        <w:numPr>
          <w:ilvl w:val="0"/>
          <w:numId w:val="5"/>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охарактеризованы особенности взаимодействия педагогического коллектива с семьями воспитанников; </w:t>
      </w:r>
    </w:p>
    <w:p w:rsidR="00283E0E" w:rsidRPr="00F51AEF" w:rsidRDefault="00283E0E" w:rsidP="008D4D39">
      <w:pPr>
        <w:pStyle w:val="a3"/>
        <w:numPr>
          <w:ilvl w:val="0"/>
          <w:numId w:val="5"/>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определено содержание методических материалов и средств обучения и воспитания; представлен режим дня во всех возрастных группах, включая период адаптации ребенка к условия</w:t>
      </w:r>
      <w:r w:rsidR="00CE70F0" w:rsidRPr="00F51AEF">
        <w:rPr>
          <w:rFonts w:ascii="Times New Roman" w:hAnsi="Times New Roman" w:cs="Times New Roman"/>
          <w:sz w:val="24"/>
          <w:szCs w:val="24"/>
        </w:rPr>
        <w:t>м</w:t>
      </w:r>
      <w:r w:rsidRPr="00F51AEF">
        <w:rPr>
          <w:rFonts w:ascii="Times New Roman" w:hAnsi="Times New Roman" w:cs="Times New Roman"/>
          <w:sz w:val="24"/>
          <w:szCs w:val="24"/>
        </w:rPr>
        <w:t xml:space="preserve"> детского сада; традиционных событий, праздников, мероприятий; особенности организации развивающей предметно-пространственной среды.</w:t>
      </w:r>
    </w:p>
    <w:p w:rsidR="00283E0E" w:rsidRPr="00F51AEF" w:rsidRDefault="00283E0E" w:rsidP="00283E0E">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Программа представляет собой единый программно-методический комплекс, включающий: </w:t>
      </w:r>
    </w:p>
    <w:p w:rsidR="00283E0E" w:rsidRPr="00F51AEF" w:rsidRDefault="0046317E" w:rsidP="008D4D39">
      <w:pPr>
        <w:numPr>
          <w:ilvl w:val="0"/>
          <w:numId w:val="90"/>
        </w:numPr>
        <w:spacing w:after="0" w:line="240" w:lineRule="auto"/>
        <w:ind w:left="1418"/>
        <w:jc w:val="both"/>
        <w:rPr>
          <w:rFonts w:ascii="Times New Roman" w:hAnsi="Times New Roman" w:cs="Times New Roman"/>
          <w:sz w:val="24"/>
          <w:szCs w:val="24"/>
        </w:rPr>
      </w:pPr>
      <w:r w:rsidRPr="00F51AEF">
        <w:rPr>
          <w:rFonts w:ascii="Times New Roman" w:hAnsi="Times New Roman" w:cs="Times New Roman"/>
          <w:sz w:val="24"/>
          <w:szCs w:val="24"/>
        </w:rPr>
        <w:t>о</w:t>
      </w:r>
      <w:r w:rsidR="00283E0E" w:rsidRPr="00F51AEF">
        <w:rPr>
          <w:rFonts w:ascii="Times New Roman" w:hAnsi="Times New Roman" w:cs="Times New Roman"/>
          <w:sz w:val="24"/>
          <w:szCs w:val="24"/>
        </w:rPr>
        <w:t>сновную о</w:t>
      </w:r>
      <w:r w:rsidR="00A97688" w:rsidRPr="00F51AEF">
        <w:rPr>
          <w:rFonts w:ascii="Times New Roman" w:hAnsi="Times New Roman" w:cs="Times New Roman"/>
          <w:sz w:val="24"/>
          <w:szCs w:val="24"/>
        </w:rPr>
        <w:t>бщео</w:t>
      </w:r>
      <w:r w:rsidR="00283E0E" w:rsidRPr="00F51AEF">
        <w:rPr>
          <w:rFonts w:ascii="Times New Roman" w:hAnsi="Times New Roman" w:cs="Times New Roman"/>
          <w:sz w:val="24"/>
          <w:szCs w:val="24"/>
        </w:rPr>
        <w:t xml:space="preserve">бразовательную Программу для детей от </w:t>
      </w:r>
      <w:r w:rsidR="00A97688" w:rsidRPr="00F51AEF">
        <w:rPr>
          <w:rFonts w:ascii="Times New Roman" w:hAnsi="Times New Roman" w:cs="Times New Roman"/>
          <w:sz w:val="24"/>
          <w:szCs w:val="24"/>
        </w:rPr>
        <w:t>1,5</w:t>
      </w:r>
      <w:r w:rsidR="00283E0E" w:rsidRPr="00F51AEF">
        <w:rPr>
          <w:rFonts w:ascii="Times New Roman" w:hAnsi="Times New Roman" w:cs="Times New Roman"/>
          <w:sz w:val="24"/>
          <w:szCs w:val="24"/>
        </w:rPr>
        <w:t xml:space="preserve"> и до 7 лет; </w:t>
      </w:r>
    </w:p>
    <w:p w:rsidR="00283E0E" w:rsidRPr="00F51AEF" w:rsidRDefault="00283E0E" w:rsidP="008D4D39">
      <w:pPr>
        <w:numPr>
          <w:ilvl w:val="0"/>
          <w:numId w:val="90"/>
        </w:numPr>
        <w:spacing w:after="0" w:line="240" w:lineRule="auto"/>
        <w:ind w:left="1418"/>
        <w:jc w:val="both"/>
        <w:rPr>
          <w:rFonts w:ascii="Times New Roman" w:hAnsi="Times New Roman" w:cs="Times New Roman"/>
          <w:sz w:val="24"/>
          <w:szCs w:val="24"/>
        </w:rPr>
      </w:pPr>
      <w:r w:rsidRPr="00F51AEF">
        <w:rPr>
          <w:rFonts w:ascii="Times New Roman" w:hAnsi="Times New Roman" w:cs="Times New Roman"/>
          <w:sz w:val="24"/>
          <w:szCs w:val="24"/>
        </w:rPr>
        <w:t xml:space="preserve">методическое обеспечение реализации содержания Программы в дошкольных образовательных организациях и в семье; </w:t>
      </w:r>
    </w:p>
    <w:p w:rsidR="00283E0E" w:rsidRPr="00F51AEF" w:rsidRDefault="00283E0E" w:rsidP="008D4D39">
      <w:pPr>
        <w:numPr>
          <w:ilvl w:val="0"/>
          <w:numId w:val="90"/>
        </w:numPr>
        <w:spacing w:after="0" w:line="240" w:lineRule="auto"/>
        <w:ind w:left="1418"/>
        <w:jc w:val="both"/>
        <w:rPr>
          <w:rFonts w:ascii="Times New Roman" w:hAnsi="Times New Roman" w:cs="Times New Roman"/>
          <w:sz w:val="24"/>
          <w:szCs w:val="24"/>
        </w:rPr>
      </w:pPr>
      <w:r w:rsidRPr="00F51AEF">
        <w:rPr>
          <w:rFonts w:ascii="Times New Roman" w:hAnsi="Times New Roman" w:cs="Times New Roman"/>
          <w:sz w:val="24"/>
          <w:szCs w:val="24"/>
        </w:rPr>
        <w:t xml:space="preserve">методическое обеспечение процесса подготовки педагога, готового к реализации </w:t>
      </w:r>
      <w:r w:rsidR="00CC76C1" w:rsidRPr="00F51AEF">
        <w:rPr>
          <w:rFonts w:ascii="Times New Roman" w:hAnsi="Times New Roman" w:cs="Times New Roman"/>
          <w:sz w:val="24"/>
          <w:szCs w:val="24"/>
        </w:rPr>
        <w:t>П</w:t>
      </w:r>
      <w:r w:rsidRPr="00F51AEF">
        <w:rPr>
          <w:rFonts w:ascii="Times New Roman" w:hAnsi="Times New Roman" w:cs="Times New Roman"/>
          <w:sz w:val="24"/>
          <w:szCs w:val="24"/>
        </w:rPr>
        <w:t xml:space="preserve">рограммы. </w:t>
      </w:r>
    </w:p>
    <w:p w:rsidR="00283E0E" w:rsidRPr="00F51AEF" w:rsidRDefault="00CC76C1" w:rsidP="008D4D39">
      <w:pPr>
        <w:numPr>
          <w:ilvl w:val="0"/>
          <w:numId w:val="90"/>
        </w:numPr>
        <w:spacing w:after="0" w:line="240" w:lineRule="auto"/>
        <w:ind w:left="1418"/>
        <w:jc w:val="both"/>
        <w:rPr>
          <w:rFonts w:ascii="Times New Roman" w:hAnsi="Times New Roman" w:cs="Times New Roman"/>
          <w:sz w:val="24"/>
          <w:szCs w:val="24"/>
        </w:rPr>
      </w:pPr>
      <w:r w:rsidRPr="00F51AEF">
        <w:rPr>
          <w:rFonts w:ascii="Times New Roman" w:hAnsi="Times New Roman" w:cs="Times New Roman"/>
          <w:sz w:val="24"/>
          <w:szCs w:val="24"/>
        </w:rPr>
        <w:t>диагностика</w:t>
      </w:r>
      <w:r w:rsidR="00283E0E" w:rsidRPr="00F51AEF">
        <w:rPr>
          <w:rFonts w:ascii="Times New Roman" w:hAnsi="Times New Roman" w:cs="Times New Roman"/>
          <w:sz w:val="24"/>
          <w:szCs w:val="24"/>
        </w:rPr>
        <w:t xml:space="preserve"> развития ребенка и образовательного процесса в условиях реализации </w:t>
      </w:r>
      <w:r w:rsidRPr="00F51AEF">
        <w:rPr>
          <w:rFonts w:ascii="Times New Roman" w:hAnsi="Times New Roman" w:cs="Times New Roman"/>
          <w:sz w:val="24"/>
          <w:szCs w:val="24"/>
        </w:rPr>
        <w:t>П</w:t>
      </w:r>
      <w:r w:rsidR="00283E0E" w:rsidRPr="00F51AEF">
        <w:rPr>
          <w:rFonts w:ascii="Times New Roman" w:hAnsi="Times New Roman" w:cs="Times New Roman"/>
          <w:sz w:val="24"/>
          <w:szCs w:val="24"/>
        </w:rPr>
        <w:t xml:space="preserve">рограммы. </w:t>
      </w:r>
    </w:p>
    <w:p w:rsidR="006908E0" w:rsidRPr="00F51AEF" w:rsidRDefault="006908E0" w:rsidP="00FF5E08">
      <w:pPr>
        <w:spacing w:after="0" w:line="240" w:lineRule="auto"/>
        <w:jc w:val="center"/>
        <w:rPr>
          <w:rFonts w:ascii="Times New Roman" w:hAnsi="Times New Roman" w:cs="Times New Roman"/>
          <w:b/>
          <w:sz w:val="24"/>
          <w:szCs w:val="24"/>
        </w:rPr>
      </w:pPr>
    </w:p>
    <w:p w:rsidR="006908E0" w:rsidRPr="00F51AEF" w:rsidRDefault="006908E0" w:rsidP="00FF5E08">
      <w:pPr>
        <w:spacing w:after="0" w:line="240" w:lineRule="auto"/>
        <w:jc w:val="center"/>
        <w:rPr>
          <w:rFonts w:ascii="Times New Roman" w:hAnsi="Times New Roman" w:cs="Times New Roman"/>
          <w:b/>
          <w:sz w:val="24"/>
          <w:szCs w:val="24"/>
        </w:rPr>
      </w:pPr>
    </w:p>
    <w:p w:rsidR="006908E0" w:rsidRPr="00F51AEF" w:rsidRDefault="006908E0" w:rsidP="00FF5E08">
      <w:pPr>
        <w:spacing w:after="0" w:line="240" w:lineRule="auto"/>
        <w:jc w:val="center"/>
        <w:rPr>
          <w:rFonts w:ascii="Times New Roman" w:hAnsi="Times New Roman" w:cs="Times New Roman"/>
          <w:b/>
          <w:sz w:val="24"/>
          <w:szCs w:val="24"/>
        </w:rPr>
      </w:pPr>
    </w:p>
    <w:p w:rsidR="006908E0" w:rsidRPr="00F51AEF" w:rsidRDefault="006908E0" w:rsidP="00FF5E08">
      <w:pPr>
        <w:spacing w:after="0" w:line="240" w:lineRule="auto"/>
        <w:jc w:val="center"/>
        <w:rPr>
          <w:rFonts w:ascii="Times New Roman" w:hAnsi="Times New Roman" w:cs="Times New Roman"/>
          <w:b/>
          <w:sz w:val="24"/>
          <w:szCs w:val="24"/>
        </w:rPr>
      </w:pPr>
    </w:p>
    <w:p w:rsidR="006908E0" w:rsidRPr="00F51AEF" w:rsidRDefault="006908E0" w:rsidP="00FF5E08">
      <w:pPr>
        <w:spacing w:after="0" w:line="240" w:lineRule="auto"/>
        <w:jc w:val="center"/>
        <w:rPr>
          <w:rFonts w:ascii="Times New Roman" w:hAnsi="Times New Roman" w:cs="Times New Roman"/>
          <w:b/>
          <w:sz w:val="24"/>
          <w:szCs w:val="24"/>
        </w:rPr>
      </w:pPr>
    </w:p>
    <w:p w:rsidR="006908E0" w:rsidRPr="00F51AEF" w:rsidRDefault="006908E0" w:rsidP="00FF5E08">
      <w:pPr>
        <w:spacing w:after="0" w:line="240" w:lineRule="auto"/>
        <w:jc w:val="center"/>
        <w:rPr>
          <w:rFonts w:ascii="Times New Roman" w:hAnsi="Times New Roman" w:cs="Times New Roman"/>
          <w:b/>
          <w:sz w:val="24"/>
          <w:szCs w:val="24"/>
        </w:rPr>
      </w:pPr>
    </w:p>
    <w:p w:rsidR="006908E0" w:rsidRPr="00F51AEF" w:rsidRDefault="006908E0" w:rsidP="00FF5E08">
      <w:pPr>
        <w:spacing w:after="0" w:line="240" w:lineRule="auto"/>
        <w:jc w:val="center"/>
        <w:rPr>
          <w:rFonts w:ascii="Times New Roman" w:hAnsi="Times New Roman" w:cs="Times New Roman"/>
          <w:b/>
          <w:sz w:val="24"/>
          <w:szCs w:val="24"/>
        </w:rPr>
      </w:pPr>
    </w:p>
    <w:p w:rsidR="006908E0" w:rsidRPr="00F51AEF" w:rsidRDefault="006908E0" w:rsidP="00FF5E08">
      <w:pPr>
        <w:spacing w:after="0" w:line="240" w:lineRule="auto"/>
        <w:jc w:val="center"/>
        <w:rPr>
          <w:rFonts w:ascii="Times New Roman" w:hAnsi="Times New Roman" w:cs="Times New Roman"/>
          <w:b/>
          <w:sz w:val="24"/>
          <w:szCs w:val="24"/>
        </w:rPr>
      </w:pPr>
    </w:p>
    <w:p w:rsidR="006908E0" w:rsidRPr="00F51AEF" w:rsidRDefault="006908E0" w:rsidP="00FF5E08">
      <w:pPr>
        <w:spacing w:after="0" w:line="240" w:lineRule="auto"/>
        <w:jc w:val="center"/>
        <w:rPr>
          <w:rFonts w:ascii="Times New Roman" w:hAnsi="Times New Roman" w:cs="Times New Roman"/>
          <w:b/>
          <w:sz w:val="24"/>
          <w:szCs w:val="24"/>
        </w:rPr>
      </w:pPr>
    </w:p>
    <w:p w:rsidR="006908E0" w:rsidRPr="00F51AEF" w:rsidRDefault="006908E0" w:rsidP="00FF5E08">
      <w:pPr>
        <w:spacing w:after="0" w:line="240" w:lineRule="auto"/>
        <w:jc w:val="center"/>
        <w:rPr>
          <w:rFonts w:ascii="Times New Roman" w:hAnsi="Times New Roman" w:cs="Times New Roman"/>
          <w:b/>
          <w:sz w:val="24"/>
          <w:szCs w:val="24"/>
        </w:rPr>
      </w:pPr>
    </w:p>
    <w:p w:rsidR="006908E0" w:rsidRPr="00F51AEF" w:rsidRDefault="006908E0" w:rsidP="00FF5E08">
      <w:pPr>
        <w:spacing w:after="0" w:line="240" w:lineRule="auto"/>
        <w:jc w:val="center"/>
        <w:rPr>
          <w:rFonts w:ascii="Times New Roman" w:hAnsi="Times New Roman" w:cs="Times New Roman"/>
          <w:b/>
          <w:sz w:val="24"/>
          <w:szCs w:val="24"/>
        </w:rPr>
      </w:pPr>
    </w:p>
    <w:p w:rsidR="006908E0" w:rsidRPr="00F51AEF" w:rsidRDefault="006908E0" w:rsidP="00FF5E08">
      <w:pPr>
        <w:spacing w:after="0" w:line="240" w:lineRule="auto"/>
        <w:jc w:val="center"/>
        <w:rPr>
          <w:rFonts w:ascii="Times New Roman" w:hAnsi="Times New Roman" w:cs="Times New Roman"/>
          <w:b/>
          <w:sz w:val="24"/>
          <w:szCs w:val="24"/>
        </w:rPr>
      </w:pPr>
    </w:p>
    <w:p w:rsidR="006908E0" w:rsidRPr="00F51AEF" w:rsidRDefault="006908E0" w:rsidP="00FF5E08">
      <w:pPr>
        <w:spacing w:after="0" w:line="240" w:lineRule="auto"/>
        <w:jc w:val="center"/>
        <w:rPr>
          <w:rFonts w:ascii="Times New Roman" w:hAnsi="Times New Roman" w:cs="Times New Roman"/>
          <w:b/>
          <w:sz w:val="24"/>
          <w:szCs w:val="24"/>
        </w:rPr>
      </w:pPr>
    </w:p>
    <w:p w:rsidR="006908E0" w:rsidRPr="00F51AEF" w:rsidRDefault="006908E0" w:rsidP="00FF5E08">
      <w:pPr>
        <w:spacing w:after="0" w:line="240" w:lineRule="auto"/>
        <w:jc w:val="center"/>
        <w:rPr>
          <w:rFonts w:ascii="Times New Roman" w:hAnsi="Times New Roman" w:cs="Times New Roman"/>
          <w:b/>
          <w:sz w:val="24"/>
          <w:szCs w:val="24"/>
        </w:rPr>
      </w:pPr>
    </w:p>
    <w:p w:rsidR="006908E0" w:rsidRPr="00F51AEF" w:rsidRDefault="006908E0" w:rsidP="00FF5E08">
      <w:pPr>
        <w:spacing w:after="0" w:line="240" w:lineRule="auto"/>
        <w:jc w:val="center"/>
        <w:rPr>
          <w:rFonts w:ascii="Times New Roman" w:hAnsi="Times New Roman" w:cs="Times New Roman"/>
          <w:b/>
          <w:sz w:val="24"/>
          <w:szCs w:val="24"/>
        </w:rPr>
      </w:pPr>
    </w:p>
    <w:p w:rsidR="006908E0" w:rsidRPr="00F51AEF" w:rsidRDefault="006908E0" w:rsidP="00FF5E08">
      <w:pPr>
        <w:spacing w:after="0" w:line="240" w:lineRule="auto"/>
        <w:jc w:val="center"/>
        <w:rPr>
          <w:rFonts w:ascii="Times New Roman" w:hAnsi="Times New Roman" w:cs="Times New Roman"/>
          <w:b/>
          <w:sz w:val="24"/>
          <w:szCs w:val="24"/>
        </w:rPr>
      </w:pPr>
    </w:p>
    <w:p w:rsidR="006908E0" w:rsidRPr="00F51AEF" w:rsidRDefault="006908E0" w:rsidP="00FF5E08">
      <w:pPr>
        <w:spacing w:after="0" w:line="240" w:lineRule="auto"/>
        <w:jc w:val="center"/>
        <w:rPr>
          <w:rFonts w:ascii="Times New Roman" w:hAnsi="Times New Roman" w:cs="Times New Roman"/>
          <w:b/>
          <w:sz w:val="24"/>
          <w:szCs w:val="24"/>
        </w:rPr>
      </w:pPr>
    </w:p>
    <w:p w:rsidR="006908E0" w:rsidRPr="00F51AEF" w:rsidRDefault="006908E0" w:rsidP="00FF5E08">
      <w:pPr>
        <w:spacing w:after="0" w:line="240" w:lineRule="auto"/>
        <w:jc w:val="center"/>
        <w:rPr>
          <w:rFonts w:ascii="Times New Roman" w:hAnsi="Times New Roman" w:cs="Times New Roman"/>
          <w:b/>
          <w:sz w:val="24"/>
          <w:szCs w:val="24"/>
        </w:rPr>
      </w:pPr>
    </w:p>
    <w:p w:rsidR="006908E0" w:rsidRPr="00F51AEF" w:rsidRDefault="006908E0" w:rsidP="00FF5E08">
      <w:pPr>
        <w:spacing w:after="0" w:line="240" w:lineRule="auto"/>
        <w:jc w:val="center"/>
        <w:rPr>
          <w:rFonts w:ascii="Times New Roman" w:hAnsi="Times New Roman" w:cs="Times New Roman"/>
          <w:b/>
          <w:sz w:val="24"/>
          <w:szCs w:val="24"/>
        </w:rPr>
      </w:pPr>
    </w:p>
    <w:p w:rsidR="006908E0" w:rsidRPr="00F51AEF" w:rsidRDefault="006908E0" w:rsidP="00FF5E08">
      <w:pPr>
        <w:spacing w:after="0" w:line="240" w:lineRule="auto"/>
        <w:jc w:val="center"/>
        <w:rPr>
          <w:rFonts w:ascii="Times New Roman" w:hAnsi="Times New Roman" w:cs="Times New Roman"/>
          <w:b/>
          <w:sz w:val="24"/>
          <w:szCs w:val="24"/>
        </w:rPr>
      </w:pPr>
    </w:p>
    <w:p w:rsidR="006908E0" w:rsidRPr="00F51AEF" w:rsidRDefault="006908E0" w:rsidP="00FF5E08">
      <w:pPr>
        <w:spacing w:after="0" w:line="240" w:lineRule="auto"/>
        <w:jc w:val="center"/>
        <w:rPr>
          <w:rFonts w:ascii="Times New Roman" w:hAnsi="Times New Roman" w:cs="Times New Roman"/>
          <w:b/>
          <w:sz w:val="24"/>
          <w:szCs w:val="24"/>
        </w:rPr>
      </w:pPr>
    </w:p>
    <w:p w:rsidR="0043407A" w:rsidRDefault="0043407A" w:rsidP="00FF5E08">
      <w:pPr>
        <w:spacing w:after="0" w:line="240" w:lineRule="auto"/>
        <w:jc w:val="center"/>
        <w:rPr>
          <w:rFonts w:ascii="Times New Roman" w:hAnsi="Times New Roman" w:cs="Times New Roman"/>
          <w:b/>
          <w:sz w:val="24"/>
          <w:szCs w:val="24"/>
        </w:rPr>
      </w:pPr>
    </w:p>
    <w:p w:rsidR="00D46D95" w:rsidRDefault="00D46D95" w:rsidP="00FF5E08">
      <w:pPr>
        <w:spacing w:after="0" w:line="240" w:lineRule="auto"/>
        <w:jc w:val="center"/>
        <w:rPr>
          <w:rFonts w:ascii="Times New Roman" w:hAnsi="Times New Roman" w:cs="Times New Roman"/>
          <w:b/>
          <w:sz w:val="24"/>
          <w:szCs w:val="24"/>
        </w:rPr>
      </w:pPr>
    </w:p>
    <w:p w:rsidR="00D46D95" w:rsidRPr="00F51AEF" w:rsidRDefault="00D46D95" w:rsidP="00FF5E08">
      <w:pPr>
        <w:spacing w:after="0" w:line="240" w:lineRule="auto"/>
        <w:jc w:val="center"/>
        <w:rPr>
          <w:rFonts w:ascii="Times New Roman" w:hAnsi="Times New Roman" w:cs="Times New Roman"/>
          <w:b/>
          <w:sz w:val="24"/>
          <w:szCs w:val="24"/>
        </w:rPr>
      </w:pPr>
    </w:p>
    <w:p w:rsidR="00A97688" w:rsidRPr="00F51AEF" w:rsidRDefault="00A97688" w:rsidP="00FF5E08">
      <w:pPr>
        <w:spacing w:after="0" w:line="240" w:lineRule="auto"/>
        <w:jc w:val="center"/>
        <w:rPr>
          <w:rFonts w:ascii="Times New Roman" w:hAnsi="Times New Roman" w:cs="Times New Roman"/>
          <w:b/>
          <w:sz w:val="24"/>
          <w:szCs w:val="24"/>
        </w:rPr>
      </w:pPr>
    </w:p>
    <w:p w:rsidR="00FF5E08" w:rsidRPr="00F51AEF" w:rsidRDefault="00FF5E08" w:rsidP="008D4D39">
      <w:pPr>
        <w:pStyle w:val="a3"/>
        <w:numPr>
          <w:ilvl w:val="0"/>
          <w:numId w:val="66"/>
        </w:numPr>
        <w:spacing w:after="0" w:line="240" w:lineRule="auto"/>
        <w:jc w:val="center"/>
        <w:rPr>
          <w:rFonts w:ascii="Times New Roman" w:hAnsi="Times New Roman" w:cs="Times New Roman"/>
          <w:b/>
          <w:sz w:val="28"/>
          <w:szCs w:val="24"/>
        </w:rPr>
      </w:pPr>
      <w:r w:rsidRPr="00F51AEF">
        <w:rPr>
          <w:rFonts w:ascii="Times New Roman" w:hAnsi="Times New Roman" w:cs="Times New Roman"/>
          <w:b/>
          <w:sz w:val="28"/>
          <w:szCs w:val="24"/>
        </w:rPr>
        <w:lastRenderedPageBreak/>
        <w:t xml:space="preserve">ЦЕЛЕВОЙ РАЗДЕЛ </w:t>
      </w:r>
    </w:p>
    <w:p w:rsidR="00E77D89" w:rsidRPr="00F51AEF" w:rsidRDefault="00E77D89" w:rsidP="00E77D89">
      <w:pPr>
        <w:pStyle w:val="a3"/>
        <w:spacing w:after="0" w:line="240" w:lineRule="auto"/>
        <w:ind w:left="0"/>
        <w:rPr>
          <w:rFonts w:ascii="Times New Roman" w:hAnsi="Times New Roman" w:cs="Times New Roman"/>
          <w:b/>
          <w:sz w:val="24"/>
          <w:szCs w:val="24"/>
        </w:rPr>
      </w:pPr>
    </w:p>
    <w:p w:rsidR="00FF5E08" w:rsidRPr="00F51AEF" w:rsidRDefault="008B7141" w:rsidP="008D4D39">
      <w:pPr>
        <w:pStyle w:val="a3"/>
        <w:numPr>
          <w:ilvl w:val="1"/>
          <w:numId w:val="66"/>
        </w:numPr>
        <w:spacing w:after="0" w:line="240" w:lineRule="auto"/>
        <w:jc w:val="center"/>
        <w:rPr>
          <w:rFonts w:ascii="Times New Roman" w:hAnsi="Times New Roman" w:cs="Times New Roman"/>
          <w:sz w:val="28"/>
          <w:szCs w:val="24"/>
        </w:rPr>
      </w:pPr>
      <w:r w:rsidRPr="00F51AEF">
        <w:rPr>
          <w:rFonts w:ascii="Times New Roman" w:hAnsi="Times New Roman" w:cs="Times New Roman"/>
          <w:b/>
          <w:sz w:val="28"/>
          <w:szCs w:val="24"/>
        </w:rPr>
        <w:t xml:space="preserve"> </w:t>
      </w:r>
      <w:r w:rsidR="00FD5E80" w:rsidRPr="00F51AEF">
        <w:rPr>
          <w:rFonts w:ascii="Times New Roman" w:hAnsi="Times New Roman" w:cs="Times New Roman"/>
          <w:b/>
          <w:sz w:val="28"/>
          <w:szCs w:val="24"/>
        </w:rPr>
        <w:t>Пояснительная записка</w:t>
      </w:r>
    </w:p>
    <w:p w:rsidR="00CC76C1" w:rsidRPr="00F51AEF" w:rsidRDefault="00CC76C1" w:rsidP="005D0D23">
      <w:pPr>
        <w:spacing w:after="0" w:line="240" w:lineRule="auto"/>
        <w:ind w:firstLine="567"/>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О</w:t>
      </w:r>
      <w:r w:rsidR="008B3BB7" w:rsidRPr="00F51AEF">
        <w:rPr>
          <w:rFonts w:ascii="Times New Roman" w:eastAsia="Times New Roman" w:hAnsi="Times New Roman" w:cs="Times New Roman"/>
          <w:sz w:val="24"/>
          <w:szCs w:val="24"/>
          <w:lang w:eastAsia="ru-RU"/>
        </w:rPr>
        <w:t>сновная о</w:t>
      </w:r>
      <w:r w:rsidRPr="00F51AEF">
        <w:rPr>
          <w:rFonts w:ascii="Times New Roman" w:eastAsia="Times New Roman" w:hAnsi="Times New Roman" w:cs="Times New Roman"/>
          <w:sz w:val="24"/>
          <w:szCs w:val="24"/>
          <w:lang w:eastAsia="ru-RU"/>
        </w:rPr>
        <w:t xml:space="preserve">бщеобразовательная программа Муниципального дошкольного образовательного учреждения «Детский сад № 137» </w:t>
      </w:r>
      <w:r w:rsidR="00EA67DE" w:rsidRPr="00F51AEF">
        <w:rPr>
          <w:rFonts w:ascii="Times New Roman" w:eastAsia="Times New Roman" w:hAnsi="Times New Roman" w:cs="Times New Roman"/>
          <w:sz w:val="24"/>
          <w:szCs w:val="24"/>
          <w:lang w:eastAsia="ru-RU"/>
        </w:rPr>
        <w:t>(далее Программа)</w:t>
      </w:r>
      <w:r w:rsidR="00D72373" w:rsidRPr="00F51AEF">
        <w:rPr>
          <w:rFonts w:ascii="Times New Roman" w:eastAsia="Times New Roman" w:hAnsi="Times New Roman" w:cs="Times New Roman"/>
          <w:sz w:val="24"/>
          <w:szCs w:val="24"/>
          <w:lang w:eastAsia="ru-RU"/>
        </w:rPr>
        <w:t xml:space="preserve"> </w:t>
      </w:r>
      <w:r w:rsidRPr="00F51AEF">
        <w:rPr>
          <w:rFonts w:ascii="Times New Roman" w:eastAsia="Times New Roman" w:hAnsi="Times New Roman" w:cs="Times New Roman"/>
          <w:sz w:val="24"/>
          <w:szCs w:val="24"/>
          <w:lang w:eastAsia="ru-RU"/>
        </w:rPr>
        <w:t>обеспечивает разностороннее развитие детей в возрасте от 1,5 до 7 лет с учетом их возрастных и индивидуальных особенностей по основным направ</w:t>
      </w:r>
      <w:r w:rsidRPr="00F51AEF">
        <w:rPr>
          <w:rFonts w:ascii="Times New Roman" w:eastAsia="Times New Roman" w:hAnsi="Times New Roman" w:cs="Times New Roman"/>
          <w:sz w:val="24"/>
          <w:szCs w:val="24"/>
          <w:lang w:eastAsia="ru-RU"/>
        </w:rPr>
        <w:softHyphen/>
        <w:t xml:space="preserve">лениям </w:t>
      </w:r>
      <w:r w:rsidR="00B716BF">
        <w:rPr>
          <w:rFonts w:ascii="Times New Roman" w:eastAsia="Times New Roman" w:hAnsi="Times New Roman" w:cs="Times New Roman"/>
          <w:sz w:val="24"/>
          <w:szCs w:val="24"/>
          <w:lang w:eastAsia="ru-RU"/>
        </w:rPr>
        <w:t>–</w:t>
      </w:r>
      <w:r w:rsidRPr="00F51AEF">
        <w:rPr>
          <w:rFonts w:ascii="Times New Roman" w:eastAsia="Times New Roman" w:hAnsi="Times New Roman" w:cs="Times New Roman"/>
          <w:sz w:val="24"/>
          <w:szCs w:val="24"/>
          <w:lang w:eastAsia="ru-RU"/>
        </w:rPr>
        <w:t xml:space="preserve"> </w:t>
      </w:r>
      <w:r w:rsidR="00B716BF">
        <w:rPr>
          <w:rFonts w:ascii="Times New Roman" w:eastAsia="Times New Roman" w:hAnsi="Times New Roman" w:cs="Times New Roman"/>
          <w:sz w:val="24"/>
          <w:szCs w:val="24"/>
          <w:lang w:eastAsia="ru-RU"/>
        </w:rPr>
        <w:t xml:space="preserve">социально-коммуникативному, познавательному, речевому, </w:t>
      </w:r>
      <w:r w:rsidR="00B716BF" w:rsidRPr="00F51AEF">
        <w:rPr>
          <w:rFonts w:ascii="Times New Roman" w:eastAsia="Times New Roman" w:hAnsi="Times New Roman" w:cs="Times New Roman"/>
          <w:sz w:val="24"/>
          <w:szCs w:val="24"/>
          <w:lang w:eastAsia="ru-RU"/>
        </w:rPr>
        <w:t>художественно-эстетическому</w:t>
      </w:r>
      <w:r w:rsidR="00B716BF">
        <w:rPr>
          <w:rFonts w:ascii="Times New Roman" w:eastAsia="Times New Roman" w:hAnsi="Times New Roman" w:cs="Times New Roman"/>
          <w:sz w:val="24"/>
          <w:szCs w:val="24"/>
          <w:lang w:eastAsia="ru-RU"/>
        </w:rPr>
        <w:t xml:space="preserve"> и</w:t>
      </w:r>
      <w:r w:rsidR="00B716BF" w:rsidRPr="00F51AEF">
        <w:rPr>
          <w:rFonts w:ascii="Times New Roman" w:eastAsia="Times New Roman" w:hAnsi="Times New Roman" w:cs="Times New Roman"/>
          <w:sz w:val="24"/>
          <w:szCs w:val="24"/>
          <w:lang w:eastAsia="ru-RU"/>
        </w:rPr>
        <w:t xml:space="preserve"> </w:t>
      </w:r>
      <w:r w:rsidRPr="00F51AEF">
        <w:rPr>
          <w:rFonts w:ascii="Times New Roman" w:eastAsia="Times New Roman" w:hAnsi="Times New Roman" w:cs="Times New Roman"/>
          <w:sz w:val="24"/>
          <w:szCs w:val="24"/>
          <w:lang w:eastAsia="ru-RU"/>
        </w:rPr>
        <w:t>физическому</w:t>
      </w:r>
      <w:r w:rsidR="00B716BF">
        <w:rPr>
          <w:rFonts w:ascii="Times New Roman" w:eastAsia="Times New Roman" w:hAnsi="Times New Roman" w:cs="Times New Roman"/>
          <w:sz w:val="24"/>
          <w:szCs w:val="24"/>
          <w:lang w:eastAsia="ru-RU"/>
        </w:rPr>
        <w:t xml:space="preserve"> развитию</w:t>
      </w:r>
      <w:r w:rsidRPr="00F51AEF">
        <w:rPr>
          <w:rFonts w:ascii="Times New Roman" w:eastAsia="Times New Roman" w:hAnsi="Times New Roman" w:cs="Times New Roman"/>
          <w:sz w:val="24"/>
          <w:szCs w:val="24"/>
          <w:lang w:eastAsia="ru-RU"/>
        </w:rPr>
        <w:t xml:space="preserve">. Программа обеспечивает достижение воспитанниками готовности к школе. </w:t>
      </w:r>
    </w:p>
    <w:p w:rsidR="00CC76C1" w:rsidRPr="00F51AEF" w:rsidRDefault="00CC76C1" w:rsidP="00CC76C1">
      <w:pPr>
        <w:spacing w:after="0" w:line="240" w:lineRule="auto"/>
        <w:ind w:firstLine="567"/>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Содержание </w:t>
      </w:r>
      <w:r w:rsidR="00D72373" w:rsidRPr="00F51AEF">
        <w:rPr>
          <w:rFonts w:ascii="Times New Roman" w:eastAsia="Times New Roman" w:hAnsi="Times New Roman" w:cs="Times New Roman"/>
          <w:sz w:val="24"/>
          <w:szCs w:val="24"/>
          <w:lang w:eastAsia="ru-RU"/>
        </w:rPr>
        <w:t>П</w:t>
      </w:r>
      <w:r w:rsidRPr="00F51AEF">
        <w:rPr>
          <w:rFonts w:ascii="Times New Roman" w:eastAsia="Times New Roman" w:hAnsi="Times New Roman" w:cs="Times New Roman"/>
          <w:sz w:val="24"/>
          <w:szCs w:val="24"/>
          <w:lang w:eastAsia="ru-RU"/>
        </w:rPr>
        <w:t>рограммы определяется возможностями образовательного учреждения и образовательными запросами основных социальных заказчиков – родителей воспитанников (законных представителей), с учетом особенностей психофизического развития и возможностей детей.</w:t>
      </w:r>
    </w:p>
    <w:p w:rsidR="005D0D23" w:rsidRPr="00F51AEF" w:rsidRDefault="00D72373" w:rsidP="00642D40">
      <w:pPr>
        <w:tabs>
          <w:tab w:val="left" w:leader="underscore" w:pos="47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Программа</w:t>
      </w:r>
      <w:r w:rsidR="00CC76C1" w:rsidRPr="00F51AEF">
        <w:rPr>
          <w:rFonts w:ascii="Times New Roman" w:eastAsia="Times New Roman" w:hAnsi="Times New Roman" w:cs="Times New Roman"/>
          <w:sz w:val="24"/>
          <w:szCs w:val="24"/>
          <w:lang w:eastAsia="ru-RU"/>
        </w:rPr>
        <w:t xml:space="preserve"> </w:t>
      </w:r>
      <w:r w:rsidRPr="00F51AEF">
        <w:rPr>
          <w:rFonts w:ascii="Times New Roman" w:eastAsia="Times New Roman" w:hAnsi="Times New Roman" w:cs="Times New Roman"/>
          <w:sz w:val="24"/>
          <w:szCs w:val="24"/>
          <w:lang w:eastAsia="ru-RU"/>
        </w:rPr>
        <w:t>разработана на основе примерной основной общеобразовательной программы «Детство» под общей редакцией Т.И. Бабаевой, А.Г. Гогоберидзе</w:t>
      </w:r>
      <w:r w:rsidR="003652C1" w:rsidRPr="00F51AEF">
        <w:rPr>
          <w:rFonts w:ascii="Times New Roman" w:eastAsia="Times New Roman" w:hAnsi="Times New Roman" w:cs="Times New Roman"/>
          <w:sz w:val="24"/>
          <w:szCs w:val="24"/>
          <w:lang w:eastAsia="ru-RU"/>
        </w:rPr>
        <w:t xml:space="preserve"> и парциальной программы </w:t>
      </w:r>
      <w:r w:rsidR="003652C1" w:rsidRPr="00F51AEF">
        <w:rPr>
          <w:rFonts w:ascii="Times New Roman" w:hAnsi="Times New Roman" w:cs="Times New Roman"/>
          <w:sz w:val="24"/>
          <w:szCs w:val="24"/>
        </w:rPr>
        <w:t>социально-коммуникативного развития детей дошкольного возраста "Цветик-семицветик" Куражевой Н.Ю., Вараевой Н.В., Тузаевой А.С., Козловой И.А</w:t>
      </w:r>
      <w:r w:rsidR="00642D40" w:rsidRPr="00F51AEF">
        <w:rPr>
          <w:rFonts w:ascii="Times New Roman" w:hAnsi="Times New Roman" w:cs="Times New Roman"/>
          <w:sz w:val="24"/>
          <w:szCs w:val="24"/>
        </w:rPr>
        <w:t>.</w:t>
      </w:r>
    </w:p>
    <w:p w:rsidR="00CC76C1" w:rsidRPr="00F51AEF" w:rsidRDefault="00CC76C1" w:rsidP="00B9559D">
      <w:pPr>
        <w:tabs>
          <w:tab w:val="left" w:leader="underscore" w:pos="4752"/>
        </w:tabs>
        <w:autoSpaceDE w:val="0"/>
        <w:autoSpaceDN w:val="0"/>
        <w:adjustRightInd w:val="0"/>
        <w:spacing w:after="0" w:line="240" w:lineRule="auto"/>
        <w:ind w:firstLine="851"/>
        <w:jc w:val="both"/>
        <w:rPr>
          <w:rFonts w:ascii="Times New Roman" w:eastAsia="Times New Roman" w:hAnsi="Times New Roman" w:cs="Times New Roman"/>
          <w:bCs/>
          <w:iCs/>
          <w:sz w:val="24"/>
          <w:szCs w:val="24"/>
          <w:lang w:eastAsia="ru-RU"/>
        </w:rPr>
      </w:pPr>
      <w:r w:rsidRPr="00F51AEF">
        <w:rPr>
          <w:rFonts w:ascii="Times New Roman" w:eastAsia="Times New Roman" w:hAnsi="Times New Roman" w:cs="Times New Roman"/>
          <w:bCs/>
          <w:iCs/>
          <w:sz w:val="24"/>
          <w:szCs w:val="24"/>
          <w:lang w:eastAsia="ru-RU"/>
        </w:rPr>
        <w:t xml:space="preserve">Основными участниками воспитательно-образовательного процесса являются </w:t>
      </w:r>
      <w:r w:rsidR="00B9559D" w:rsidRPr="00F51AEF">
        <w:rPr>
          <w:rFonts w:ascii="Times New Roman" w:eastAsia="Times New Roman" w:hAnsi="Times New Roman" w:cs="Times New Roman"/>
          <w:bCs/>
          <w:iCs/>
          <w:sz w:val="24"/>
          <w:szCs w:val="24"/>
          <w:lang w:eastAsia="ru-RU"/>
        </w:rPr>
        <w:t>дети</w:t>
      </w:r>
      <w:r w:rsidRPr="00F51AEF">
        <w:rPr>
          <w:rFonts w:ascii="Times New Roman" w:eastAsia="Times New Roman" w:hAnsi="Times New Roman" w:cs="Times New Roman"/>
          <w:bCs/>
          <w:iCs/>
          <w:sz w:val="24"/>
          <w:szCs w:val="24"/>
          <w:lang w:eastAsia="ru-RU"/>
        </w:rPr>
        <w:t>, родители (лица их заменяющие), педагоги ДОУ.</w:t>
      </w:r>
    </w:p>
    <w:p w:rsidR="00CC76C1" w:rsidRPr="00F51AEF" w:rsidRDefault="00CC76C1" w:rsidP="00017765">
      <w:pPr>
        <w:pStyle w:val="11"/>
        <w:ind w:firstLine="851"/>
        <w:jc w:val="both"/>
        <w:rPr>
          <w:rFonts w:ascii="Times New Roman" w:hAnsi="Times New Roman"/>
          <w:sz w:val="24"/>
          <w:szCs w:val="24"/>
        </w:rPr>
      </w:pPr>
    </w:p>
    <w:p w:rsidR="00332D51" w:rsidRPr="00F51AEF" w:rsidRDefault="00017765" w:rsidP="00C80BDC">
      <w:pPr>
        <w:pStyle w:val="11"/>
        <w:ind w:firstLine="851"/>
        <w:jc w:val="both"/>
        <w:rPr>
          <w:rFonts w:ascii="Times New Roman" w:hAnsi="Times New Roman"/>
          <w:sz w:val="24"/>
          <w:szCs w:val="24"/>
        </w:rPr>
      </w:pPr>
      <w:r w:rsidRPr="00F51AEF">
        <w:rPr>
          <w:rFonts w:ascii="Times New Roman" w:hAnsi="Times New Roman"/>
          <w:sz w:val="24"/>
          <w:szCs w:val="24"/>
        </w:rPr>
        <w:t>Образовательная П</w:t>
      </w:r>
      <w:r w:rsidR="00FF5E08" w:rsidRPr="00F51AEF">
        <w:rPr>
          <w:rFonts w:ascii="Times New Roman" w:hAnsi="Times New Roman"/>
          <w:sz w:val="24"/>
          <w:szCs w:val="24"/>
        </w:rPr>
        <w:t xml:space="preserve">рограмма </w:t>
      </w:r>
      <w:r w:rsidRPr="00F51AEF">
        <w:rPr>
          <w:rFonts w:ascii="Times New Roman" w:hAnsi="Times New Roman"/>
          <w:sz w:val="24"/>
          <w:szCs w:val="24"/>
        </w:rPr>
        <w:t>МБДОУ «Детский сад № 137»</w:t>
      </w:r>
      <w:r w:rsidR="00FF5E08" w:rsidRPr="00F51AEF">
        <w:rPr>
          <w:rFonts w:ascii="Times New Roman" w:hAnsi="Times New Roman"/>
          <w:sz w:val="24"/>
          <w:szCs w:val="24"/>
        </w:rPr>
        <w:t xml:space="preserve"> разработана </w:t>
      </w:r>
      <w:r w:rsidRPr="00F51AEF">
        <w:rPr>
          <w:rFonts w:ascii="Times New Roman" w:hAnsi="Times New Roman"/>
          <w:sz w:val="24"/>
          <w:szCs w:val="24"/>
        </w:rPr>
        <w:t>на основе нормативно-правовых документов:</w:t>
      </w:r>
    </w:p>
    <w:p w:rsidR="00332D51" w:rsidRPr="00F51AEF" w:rsidRDefault="00332D51" w:rsidP="008D4D39">
      <w:pPr>
        <w:pStyle w:val="11"/>
        <w:numPr>
          <w:ilvl w:val="0"/>
          <w:numId w:val="50"/>
        </w:numPr>
        <w:tabs>
          <w:tab w:val="left" w:pos="1276"/>
        </w:tabs>
        <w:ind w:left="0" w:firstLine="993"/>
        <w:jc w:val="both"/>
        <w:rPr>
          <w:rFonts w:ascii="Times New Roman" w:hAnsi="Times New Roman"/>
          <w:sz w:val="24"/>
          <w:szCs w:val="24"/>
        </w:rPr>
      </w:pPr>
      <w:r w:rsidRPr="00F51AEF">
        <w:rPr>
          <w:rFonts w:ascii="Times New Roman" w:hAnsi="Times New Roman"/>
          <w:sz w:val="24"/>
          <w:szCs w:val="24"/>
        </w:rPr>
        <w:t>Конвенция о правах ребенка. Принята резолюцией 44/25 Генеральной Ассамблеи от 20 ноября 1989 года.</w:t>
      </w:r>
    </w:p>
    <w:p w:rsidR="00332D51" w:rsidRPr="00F51AEF" w:rsidRDefault="00332D51" w:rsidP="008D4D39">
      <w:pPr>
        <w:pStyle w:val="a3"/>
        <w:numPr>
          <w:ilvl w:val="0"/>
          <w:numId w:val="50"/>
        </w:numPr>
        <w:tabs>
          <w:tab w:val="left" w:pos="1276"/>
        </w:tabs>
        <w:autoSpaceDE w:val="0"/>
        <w:autoSpaceDN w:val="0"/>
        <w:adjustRightInd w:val="0"/>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Федеральный закон от 29 декабря 2012 г. № 273-ФЗ (ред. от 31.12.2014, с изм. От 02.05.2015) «Об образовании в Российской Федерации».</w:t>
      </w:r>
    </w:p>
    <w:p w:rsidR="00332D51" w:rsidRPr="00F51AEF" w:rsidRDefault="00332D51" w:rsidP="008D4D39">
      <w:pPr>
        <w:pStyle w:val="a3"/>
        <w:numPr>
          <w:ilvl w:val="0"/>
          <w:numId w:val="50"/>
        </w:numPr>
        <w:tabs>
          <w:tab w:val="left" w:pos="1276"/>
        </w:tabs>
        <w:autoSpaceDE w:val="0"/>
        <w:autoSpaceDN w:val="0"/>
        <w:adjustRightInd w:val="0"/>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Федеральный закон 24 июля 1998 г. № 124-ФЗ «Об основных гарантиях прав ребенка в Российской Федерации».</w:t>
      </w:r>
    </w:p>
    <w:p w:rsidR="00332D51" w:rsidRPr="00F51AEF" w:rsidRDefault="00332D51" w:rsidP="008D4D39">
      <w:pPr>
        <w:pStyle w:val="a3"/>
        <w:numPr>
          <w:ilvl w:val="0"/>
          <w:numId w:val="50"/>
        </w:numPr>
        <w:tabs>
          <w:tab w:val="left" w:pos="1276"/>
        </w:tabs>
        <w:autoSpaceDE w:val="0"/>
        <w:autoSpaceDN w:val="0"/>
        <w:adjustRightInd w:val="0"/>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32D51" w:rsidRPr="00F51AEF" w:rsidRDefault="00332D51" w:rsidP="008D4D39">
      <w:pPr>
        <w:pStyle w:val="a3"/>
        <w:numPr>
          <w:ilvl w:val="0"/>
          <w:numId w:val="50"/>
        </w:numPr>
        <w:tabs>
          <w:tab w:val="left" w:pos="1276"/>
        </w:tabs>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332D51" w:rsidRPr="00F51AEF" w:rsidRDefault="00017765" w:rsidP="008D4D39">
      <w:pPr>
        <w:pStyle w:val="a3"/>
        <w:numPr>
          <w:ilvl w:val="0"/>
          <w:numId w:val="50"/>
        </w:numPr>
        <w:tabs>
          <w:tab w:val="left" w:pos="1276"/>
        </w:tabs>
        <w:spacing w:after="0" w:line="240" w:lineRule="auto"/>
        <w:ind w:left="0" w:firstLine="993"/>
        <w:jc w:val="both"/>
        <w:rPr>
          <w:rFonts w:ascii="Times New Roman" w:hAnsi="Times New Roman" w:cs="Times New Roman"/>
          <w:sz w:val="24"/>
          <w:szCs w:val="24"/>
        </w:rPr>
      </w:pPr>
      <w:r w:rsidRPr="00F51AEF">
        <w:rPr>
          <w:rFonts w:ascii="Times New Roman" w:hAnsi="Times New Roman"/>
          <w:sz w:val="24"/>
          <w:szCs w:val="24"/>
        </w:rPr>
        <w:t>Устав МБДОУ «Детский сад № 137»</w:t>
      </w:r>
    </w:p>
    <w:p w:rsidR="00146CFB" w:rsidRPr="00F51AEF" w:rsidRDefault="00146CFB" w:rsidP="00332D51">
      <w:pPr>
        <w:pStyle w:val="a3"/>
        <w:autoSpaceDE w:val="0"/>
        <w:autoSpaceDN w:val="0"/>
        <w:adjustRightInd w:val="0"/>
        <w:spacing w:after="0" w:line="240" w:lineRule="auto"/>
        <w:rPr>
          <w:rFonts w:ascii="Times New Roman" w:hAnsi="Times New Roman" w:cs="Times New Roman"/>
          <w:b/>
          <w:sz w:val="24"/>
          <w:szCs w:val="24"/>
        </w:rPr>
      </w:pPr>
    </w:p>
    <w:p w:rsidR="00EE7237" w:rsidRPr="00F51AEF" w:rsidRDefault="00332D51" w:rsidP="008D4D39">
      <w:pPr>
        <w:pStyle w:val="a3"/>
        <w:numPr>
          <w:ilvl w:val="2"/>
          <w:numId w:val="66"/>
        </w:numPr>
        <w:autoSpaceDE w:val="0"/>
        <w:autoSpaceDN w:val="0"/>
        <w:adjustRightInd w:val="0"/>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Ц</w:t>
      </w:r>
      <w:r w:rsidR="00EE7237" w:rsidRPr="00F51AEF">
        <w:rPr>
          <w:rFonts w:ascii="Times New Roman" w:hAnsi="Times New Roman" w:cs="Times New Roman"/>
          <w:b/>
          <w:sz w:val="24"/>
          <w:szCs w:val="24"/>
        </w:rPr>
        <w:t>ели и задачи Программы</w:t>
      </w:r>
    </w:p>
    <w:p w:rsidR="00EE7237" w:rsidRPr="00F51AEF" w:rsidRDefault="00EE7237" w:rsidP="00FF5E08">
      <w:pPr>
        <w:spacing w:after="0" w:line="240" w:lineRule="auto"/>
        <w:ind w:firstLine="851"/>
        <w:jc w:val="both"/>
        <w:rPr>
          <w:rFonts w:ascii="Times New Roman" w:hAnsi="Times New Roman" w:cs="Times New Roman"/>
          <w:sz w:val="24"/>
          <w:szCs w:val="24"/>
        </w:rPr>
      </w:pPr>
    </w:p>
    <w:p w:rsidR="00FF5E08" w:rsidRPr="00F51AEF" w:rsidRDefault="00FF5E08" w:rsidP="00FF5E08">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w:t>
      </w:r>
    </w:p>
    <w:p w:rsidR="00FF5E08" w:rsidRPr="00F51AEF" w:rsidRDefault="00FF5E08" w:rsidP="00FF5E08">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Дошкольное детство — время первоначального становления личности, формирования основ самосознания и индивидуальности ребенка. Поэтому </w:t>
      </w:r>
      <w:r w:rsidR="00017765" w:rsidRPr="00F51AEF">
        <w:rPr>
          <w:rFonts w:ascii="Times New Roman" w:hAnsi="Times New Roman" w:cs="Times New Roman"/>
          <w:sz w:val="24"/>
          <w:szCs w:val="24"/>
        </w:rPr>
        <w:t>П</w:t>
      </w:r>
      <w:r w:rsidRPr="00F51AEF">
        <w:rPr>
          <w:rFonts w:ascii="Times New Roman" w:hAnsi="Times New Roman" w:cs="Times New Roman"/>
          <w:sz w:val="24"/>
          <w:szCs w:val="24"/>
        </w:rPr>
        <w:t xml:space="preserve">рограмма создана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CE70F0" w:rsidRPr="00F51AEF" w:rsidRDefault="00FF5E08" w:rsidP="00FF5E08">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 xml:space="preserve">Цель </w:t>
      </w:r>
      <w:r w:rsidR="00017765" w:rsidRPr="00F51AEF">
        <w:rPr>
          <w:rFonts w:ascii="Times New Roman" w:hAnsi="Times New Roman" w:cs="Times New Roman"/>
          <w:b/>
          <w:sz w:val="24"/>
          <w:szCs w:val="24"/>
        </w:rPr>
        <w:t>П</w:t>
      </w:r>
      <w:r w:rsidRPr="00F51AEF">
        <w:rPr>
          <w:rFonts w:ascii="Times New Roman" w:hAnsi="Times New Roman" w:cs="Times New Roman"/>
          <w:b/>
          <w:sz w:val="24"/>
          <w:szCs w:val="24"/>
        </w:rPr>
        <w:t>рограммы</w:t>
      </w:r>
      <w:r w:rsidRPr="00F51AEF">
        <w:rPr>
          <w:rFonts w:ascii="Times New Roman" w:hAnsi="Times New Roman" w:cs="Times New Roman"/>
          <w:sz w:val="24"/>
          <w:szCs w:val="24"/>
        </w:rPr>
        <w:t xml:space="preserve"> – созда</w:t>
      </w:r>
      <w:r w:rsidR="00CE70F0" w:rsidRPr="00F51AEF">
        <w:rPr>
          <w:rFonts w:ascii="Times New Roman" w:hAnsi="Times New Roman" w:cs="Times New Roman"/>
          <w:sz w:val="24"/>
          <w:szCs w:val="24"/>
        </w:rPr>
        <w:t>ние</w:t>
      </w:r>
      <w:r w:rsidRPr="00F51AEF">
        <w:rPr>
          <w:rFonts w:ascii="Times New Roman" w:hAnsi="Times New Roman" w:cs="Times New Roman"/>
          <w:sz w:val="24"/>
          <w:szCs w:val="24"/>
        </w:rPr>
        <w:t xml:space="preserve"> </w:t>
      </w:r>
      <w:r w:rsidR="004B26C6" w:rsidRPr="00F51AEF">
        <w:rPr>
          <w:rFonts w:ascii="Times New Roman" w:hAnsi="Times New Roman" w:cs="Times New Roman"/>
          <w:sz w:val="24"/>
          <w:szCs w:val="24"/>
        </w:rPr>
        <w:t xml:space="preserve">для </w:t>
      </w:r>
      <w:r w:rsidRPr="00F51AEF">
        <w:rPr>
          <w:rFonts w:ascii="Times New Roman" w:hAnsi="Times New Roman" w:cs="Times New Roman"/>
          <w:sz w:val="24"/>
          <w:szCs w:val="24"/>
        </w:rPr>
        <w:t>каждо</w:t>
      </w:r>
      <w:r w:rsidR="004B26C6" w:rsidRPr="00F51AEF">
        <w:rPr>
          <w:rFonts w:ascii="Times New Roman" w:hAnsi="Times New Roman" w:cs="Times New Roman"/>
          <w:sz w:val="24"/>
          <w:szCs w:val="24"/>
        </w:rPr>
        <w:t>го</w:t>
      </w:r>
      <w:r w:rsidRPr="00F51AEF">
        <w:rPr>
          <w:rFonts w:ascii="Times New Roman" w:hAnsi="Times New Roman" w:cs="Times New Roman"/>
          <w:sz w:val="24"/>
          <w:szCs w:val="24"/>
        </w:rPr>
        <w:t xml:space="preserve"> ребенк</w:t>
      </w:r>
      <w:r w:rsidR="004B26C6" w:rsidRPr="00F51AEF">
        <w:rPr>
          <w:rFonts w:ascii="Times New Roman" w:hAnsi="Times New Roman" w:cs="Times New Roman"/>
          <w:sz w:val="24"/>
          <w:szCs w:val="24"/>
        </w:rPr>
        <w:t>а</w:t>
      </w:r>
      <w:r w:rsidRPr="00F51AEF">
        <w:rPr>
          <w:rFonts w:ascii="Times New Roman" w:hAnsi="Times New Roman" w:cs="Times New Roman"/>
          <w:sz w:val="24"/>
          <w:szCs w:val="24"/>
        </w:rPr>
        <w:t xml:space="preserve"> в детском саду возможност</w:t>
      </w:r>
      <w:r w:rsidR="00CE70F0" w:rsidRPr="00F51AEF">
        <w:rPr>
          <w:rFonts w:ascii="Times New Roman" w:hAnsi="Times New Roman" w:cs="Times New Roman"/>
          <w:sz w:val="24"/>
          <w:szCs w:val="24"/>
        </w:rPr>
        <w:t>и</w:t>
      </w:r>
      <w:r w:rsidRPr="00F51AEF">
        <w:rPr>
          <w:rFonts w:ascii="Times New Roman" w:hAnsi="Times New Roman" w:cs="Times New Roman"/>
          <w:sz w:val="24"/>
          <w:szCs w:val="24"/>
        </w:rPr>
        <w:t xml:space="preserve"> для развития способностей, широкого взаимодействия с миром, активного практикования в разных видах деятельности, творческой самореализации. </w:t>
      </w:r>
    </w:p>
    <w:p w:rsidR="00FF5E08" w:rsidRPr="00F51AEF" w:rsidRDefault="00FF5E08" w:rsidP="00FF5E08">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FF5E08" w:rsidRPr="00F51AEF" w:rsidRDefault="00FF5E08" w:rsidP="00FF5E08">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Это станет возможно, если взрослые будут нацелены на: </w:t>
      </w:r>
    </w:p>
    <w:p w:rsidR="00FF5E08" w:rsidRPr="00F51AEF" w:rsidRDefault="00FF5E08" w:rsidP="008D4D39">
      <w:pPr>
        <w:pStyle w:val="a3"/>
        <w:numPr>
          <w:ilvl w:val="0"/>
          <w:numId w:val="1"/>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FF5E08" w:rsidRPr="00F51AEF" w:rsidRDefault="00FF5E08" w:rsidP="008D4D39">
      <w:pPr>
        <w:pStyle w:val="a3"/>
        <w:numPr>
          <w:ilvl w:val="0"/>
          <w:numId w:val="1"/>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w:t>
      </w:r>
    </w:p>
    <w:p w:rsidR="00FF5E08" w:rsidRPr="00F51AEF" w:rsidRDefault="00FF5E08" w:rsidP="008D4D39">
      <w:pPr>
        <w:pStyle w:val="a3"/>
        <w:numPr>
          <w:ilvl w:val="0"/>
          <w:numId w:val="1"/>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FF5E08" w:rsidRPr="00F51AEF" w:rsidRDefault="00FF5E08" w:rsidP="0001776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 Программа, разработанная на основе ФГОС </w:t>
      </w:r>
      <w:r w:rsidR="00CE70F0" w:rsidRPr="00F51AEF">
        <w:rPr>
          <w:rFonts w:ascii="Times New Roman" w:hAnsi="Times New Roman" w:cs="Times New Roman"/>
          <w:sz w:val="24"/>
          <w:szCs w:val="24"/>
        </w:rPr>
        <w:t>ДО</w:t>
      </w:r>
      <w:r w:rsidRPr="00F51AEF">
        <w:rPr>
          <w:rFonts w:ascii="Times New Roman" w:hAnsi="Times New Roman" w:cs="Times New Roman"/>
          <w:sz w:val="24"/>
          <w:szCs w:val="24"/>
        </w:rPr>
        <w:t xml:space="preserve">, ориентирована на: </w:t>
      </w:r>
    </w:p>
    <w:p w:rsidR="00FF5E08" w:rsidRPr="00F51AEF" w:rsidRDefault="00FF5E08" w:rsidP="008D4D39">
      <w:pPr>
        <w:pStyle w:val="a3"/>
        <w:numPr>
          <w:ilvl w:val="0"/>
          <w:numId w:val="2"/>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охрану и укрепление физического и психического здоровья детей, в том числе их эмоционального благополучия; </w:t>
      </w:r>
    </w:p>
    <w:p w:rsidR="00FF5E08" w:rsidRPr="00F51AEF" w:rsidRDefault="00FF5E08" w:rsidP="008D4D39">
      <w:pPr>
        <w:pStyle w:val="a3"/>
        <w:numPr>
          <w:ilvl w:val="0"/>
          <w:numId w:val="2"/>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FF5E08" w:rsidRPr="00F51AEF" w:rsidRDefault="00FF5E08" w:rsidP="008D4D39">
      <w:pPr>
        <w:pStyle w:val="a3"/>
        <w:numPr>
          <w:ilvl w:val="0"/>
          <w:numId w:val="2"/>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FF5E08" w:rsidRPr="00F51AEF" w:rsidRDefault="00FF5E08" w:rsidP="008D4D39">
      <w:pPr>
        <w:pStyle w:val="a3"/>
        <w:numPr>
          <w:ilvl w:val="0"/>
          <w:numId w:val="2"/>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w:t>
      </w:r>
      <w:r w:rsidR="00A80E4E" w:rsidRPr="00F51AEF">
        <w:rPr>
          <w:rFonts w:ascii="Times New Roman" w:hAnsi="Times New Roman" w:cs="Times New Roman"/>
          <w:sz w:val="24"/>
          <w:szCs w:val="24"/>
        </w:rPr>
        <w:t>,</w:t>
      </w:r>
      <w:r w:rsidRPr="00F51AEF">
        <w:rPr>
          <w:rFonts w:ascii="Times New Roman" w:hAnsi="Times New Roman" w:cs="Times New Roman"/>
          <w:sz w:val="24"/>
          <w:szCs w:val="24"/>
        </w:rPr>
        <w:t xml:space="preserve"> социокультурных ценностей принятых</w:t>
      </w:r>
      <w:r w:rsidR="00017765" w:rsidRPr="00F51AEF">
        <w:rPr>
          <w:rFonts w:ascii="Times New Roman" w:hAnsi="Times New Roman" w:cs="Times New Roman"/>
          <w:sz w:val="24"/>
          <w:szCs w:val="24"/>
        </w:rPr>
        <w:t xml:space="preserve"> </w:t>
      </w:r>
      <w:r w:rsidRPr="00F51AEF">
        <w:rPr>
          <w:rFonts w:ascii="Times New Roman" w:hAnsi="Times New Roman" w:cs="Times New Roman"/>
          <w:sz w:val="24"/>
          <w:szCs w:val="24"/>
        </w:rPr>
        <w:t>в обществе</w:t>
      </w:r>
      <w:r w:rsidR="00CE70F0" w:rsidRPr="00F51AEF">
        <w:rPr>
          <w:rFonts w:ascii="Times New Roman" w:hAnsi="Times New Roman" w:cs="Times New Roman"/>
          <w:sz w:val="24"/>
          <w:szCs w:val="24"/>
        </w:rPr>
        <w:t xml:space="preserve"> </w:t>
      </w:r>
      <w:r w:rsidRPr="00F51AEF">
        <w:rPr>
          <w:rFonts w:ascii="Times New Roman" w:hAnsi="Times New Roman" w:cs="Times New Roman"/>
          <w:sz w:val="24"/>
          <w:szCs w:val="24"/>
        </w:rPr>
        <w:t xml:space="preserve">правил и норм поведения в интересах человека, семьи, общества; </w:t>
      </w:r>
    </w:p>
    <w:p w:rsidR="00FF5E08" w:rsidRPr="00F51AEF" w:rsidRDefault="00FF5E08" w:rsidP="008D4D39">
      <w:pPr>
        <w:pStyle w:val="a3"/>
        <w:numPr>
          <w:ilvl w:val="0"/>
          <w:numId w:val="2"/>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FF5E08" w:rsidRPr="00F51AEF" w:rsidRDefault="00FF5E08" w:rsidP="008D4D39">
      <w:pPr>
        <w:pStyle w:val="a3"/>
        <w:numPr>
          <w:ilvl w:val="0"/>
          <w:numId w:val="2"/>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9A6944" w:rsidRPr="00F51AEF" w:rsidRDefault="00FF5E08" w:rsidP="008D4D39">
      <w:pPr>
        <w:pStyle w:val="a3"/>
        <w:numPr>
          <w:ilvl w:val="0"/>
          <w:numId w:val="2"/>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9A6944" w:rsidRPr="00F51AEF">
        <w:rPr>
          <w:rFonts w:ascii="Times New Roman" w:hAnsi="Times New Roman" w:cs="Times New Roman"/>
          <w:sz w:val="24"/>
          <w:szCs w:val="24"/>
        </w:rPr>
        <w:t>;</w:t>
      </w:r>
      <w:r w:rsidRPr="00F51AEF">
        <w:rPr>
          <w:rFonts w:ascii="Times New Roman" w:hAnsi="Times New Roman" w:cs="Times New Roman"/>
          <w:sz w:val="24"/>
          <w:szCs w:val="24"/>
        </w:rPr>
        <w:t xml:space="preserve"> </w:t>
      </w:r>
    </w:p>
    <w:p w:rsidR="00FF5E08" w:rsidRPr="00F51AEF" w:rsidRDefault="009A6944" w:rsidP="008D4D39">
      <w:pPr>
        <w:pStyle w:val="a3"/>
        <w:numPr>
          <w:ilvl w:val="0"/>
          <w:numId w:val="2"/>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FF5E08" w:rsidRPr="00F51AEF" w:rsidRDefault="00FF5E08" w:rsidP="0001776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 Приоритетными </w:t>
      </w:r>
      <w:r w:rsidRPr="00F51AEF">
        <w:rPr>
          <w:rFonts w:ascii="Times New Roman" w:hAnsi="Times New Roman" w:cs="Times New Roman"/>
          <w:b/>
          <w:sz w:val="24"/>
          <w:szCs w:val="24"/>
        </w:rPr>
        <w:t>задачами</w:t>
      </w:r>
      <w:r w:rsidRPr="00F51AEF">
        <w:rPr>
          <w:rFonts w:ascii="Times New Roman" w:hAnsi="Times New Roman" w:cs="Times New Roman"/>
          <w:sz w:val="24"/>
          <w:szCs w:val="24"/>
        </w:rPr>
        <w:t xml:space="preserve"> развития и воспитания детей являются: </w:t>
      </w:r>
    </w:p>
    <w:p w:rsidR="00FF5E08" w:rsidRPr="00F51AEF" w:rsidRDefault="00FF5E08" w:rsidP="008D4D39">
      <w:pPr>
        <w:pStyle w:val="a3"/>
        <w:numPr>
          <w:ilvl w:val="0"/>
          <w:numId w:val="3"/>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укрепление физического и психического здоровья ребенка, формирование основ его двигательной и гигиенической культуры; </w:t>
      </w:r>
    </w:p>
    <w:p w:rsidR="00FF5E08" w:rsidRPr="00F51AEF" w:rsidRDefault="00FF5E08" w:rsidP="008D4D39">
      <w:pPr>
        <w:pStyle w:val="a3"/>
        <w:numPr>
          <w:ilvl w:val="0"/>
          <w:numId w:val="3"/>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целостное развитие ребенка как субъекта посильных дошкольнику видов деятельности; </w:t>
      </w:r>
    </w:p>
    <w:p w:rsidR="00FF5E08" w:rsidRPr="00F51AEF" w:rsidRDefault="00FF5E08" w:rsidP="008D4D39">
      <w:pPr>
        <w:pStyle w:val="a3"/>
        <w:numPr>
          <w:ilvl w:val="0"/>
          <w:numId w:val="3"/>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FF5E08" w:rsidRPr="00F51AEF" w:rsidRDefault="00FF5E08" w:rsidP="008D4D39">
      <w:pPr>
        <w:pStyle w:val="a3"/>
        <w:numPr>
          <w:ilvl w:val="0"/>
          <w:numId w:val="3"/>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FF5E08" w:rsidRPr="00F51AEF" w:rsidRDefault="00FF5E08" w:rsidP="008D4D39">
      <w:pPr>
        <w:pStyle w:val="a3"/>
        <w:numPr>
          <w:ilvl w:val="0"/>
          <w:numId w:val="3"/>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FF5E08" w:rsidRPr="00F51AEF" w:rsidRDefault="00FF5E08" w:rsidP="008D4D39">
      <w:pPr>
        <w:pStyle w:val="a3"/>
        <w:numPr>
          <w:ilvl w:val="0"/>
          <w:numId w:val="3"/>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пробуждение творческой активности и воображения ребенка, желания включаться в творческую деятельность; </w:t>
      </w:r>
    </w:p>
    <w:p w:rsidR="00FF5E08" w:rsidRPr="00F51AEF" w:rsidRDefault="00FF5E08" w:rsidP="008D4D39">
      <w:pPr>
        <w:pStyle w:val="a3"/>
        <w:numPr>
          <w:ilvl w:val="0"/>
          <w:numId w:val="3"/>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FF5E08" w:rsidRPr="00F51AEF" w:rsidRDefault="00FF5E08" w:rsidP="008D4D39">
      <w:pPr>
        <w:pStyle w:val="a3"/>
        <w:numPr>
          <w:ilvl w:val="0"/>
          <w:numId w:val="3"/>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приобщение ребенка к культуре своей страны и воспитание уважения к другим народам и культурам; </w:t>
      </w:r>
    </w:p>
    <w:p w:rsidR="00FF5E08" w:rsidRPr="00F51AEF" w:rsidRDefault="00FF5E08" w:rsidP="008D4D39">
      <w:pPr>
        <w:pStyle w:val="a3"/>
        <w:numPr>
          <w:ilvl w:val="0"/>
          <w:numId w:val="3"/>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FF5E08" w:rsidRPr="00F51AEF" w:rsidRDefault="00FF5E08" w:rsidP="00FF5E08">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E7237" w:rsidRPr="00F51AEF" w:rsidRDefault="00EE7237" w:rsidP="008D4D39">
      <w:pPr>
        <w:pStyle w:val="a3"/>
        <w:numPr>
          <w:ilvl w:val="2"/>
          <w:numId w:val="66"/>
        </w:num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Принципы и подходы к формированию Программы</w:t>
      </w:r>
    </w:p>
    <w:p w:rsidR="00EE7237" w:rsidRPr="00F51AEF" w:rsidRDefault="00EE7237" w:rsidP="00FF5E08">
      <w:pPr>
        <w:spacing w:after="0" w:line="240" w:lineRule="auto"/>
        <w:ind w:firstLine="851"/>
        <w:jc w:val="both"/>
        <w:rPr>
          <w:rFonts w:ascii="Times New Roman" w:hAnsi="Times New Roman" w:cs="Times New Roman"/>
          <w:sz w:val="24"/>
          <w:szCs w:val="24"/>
        </w:rPr>
      </w:pPr>
    </w:p>
    <w:p w:rsidR="00FF5E08" w:rsidRPr="00F51AEF" w:rsidRDefault="00FF5E08" w:rsidP="00FF5E08">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Содержание </w:t>
      </w:r>
      <w:r w:rsidR="00017765" w:rsidRPr="00F51AEF">
        <w:rPr>
          <w:rFonts w:ascii="Times New Roman" w:hAnsi="Times New Roman" w:cs="Times New Roman"/>
          <w:sz w:val="24"/>
          <w:szCs w:val="24"/>
        </w:rPr>
        <w:t>П</w:t>
      </w:r>
      <w:r w:rsidRPr="00F51AEF">
        <w:rPr>
          <w:rFonts w:ascii="Times New Roman" w:hAnsi="Times New Roman" w:cs="Times New Roman"/>
          <w:sz w:val="24"/>
          <w:szCs w:val="24"/>
        </w:rPr>
        <w:t xml:space="preserve">рограммы человекоориентированно и направлено </w:t>
      </w:r>
      <w:r w:rsidR="0087240A" w:rsidRPr="00F51AEF">
        <w:rPr>
          <w:rFonts w:ascii="Times New Roman" w:hAnsi="Times New Roman" w:cs="Times New Roman"/>
          <w:sz w:val="24"/>
          <w:szCs w:val="24"/>
        </w:rPr>
        <w:t xml:space="preserve">на </w:t>
      </w:r>
      <w:r w:rsidRPr="00F51AEF">
        <w:rPr>
          <w:rFonts w:ascii="Times New Roman" w:hAnsi="Times New Roman" w:cs="Times New Roman"/>
          <w:sz w:val="24"/>
          <w:szCs w:val="24"/>
        </w:rPr>
        <w:t>воспитание гуманн</w:t>
      </w:r>
      <w:r w:rsidR="00017765" w:rsidRPr="00F51AEF">
        <w:rPr>
          <w:rFonts w:ascii="Times New Roman" w:hAnsi="Times New Roman" w:cs="Times New Roman"/>
          <w:sz w:val="24"/>
          <w:szCs w:val="24"/>
        </w:rPr>
        <w:t>ого отношения к миру</w:t>
      </w:r>
      <w:r w:rsidRPr="00F51AEF">
        <w:rPr>
          <w:rFonts w:ascii="Times New Roman" w:hAnsi="Times New Roman" w:cs="Times New Roman"/>
          <w:sz w:val="24"/>
          <w:szCs w:val="24"/>
        </w:rPr>
        <w:t xml:space="preserve">. Оно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 </w:t>
      </w:r>
    </w:p>
    <w:p w:rsidR="00FF5E08" w:rsidRPr="00F51AEF" w:rsidRDefault="00FF5E08" w:rsidP="00FF5E08">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 Доступное содержание культуры раскрывается дошкольнику в своем объектном, ценностном, и деятельностно-творческом выражении. 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ценностей. В результате дошкольник приобретает необходимый личный социокультурный опыт, который становится фундаментом полноценного развития и готовности к школе. </w:t>
      </w:r>
    </w:p>
    <w:p w:rsidR="00FF5E08" w:rsidRPr="00F51AEF" w:rsidRDefault="00FF5E08" w:rsidP="0001776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Ребенок дошкольного возраста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 </w:t>
      </w:r>
    </w:p>
    <w:p w:rsidR="00FF5E08" w:rsidRPr="00F51AEF" w:rsidRDefault="00FF5E08" w:rsidP="00FF5E08">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Деятельностная природа дошкольника подчеркнута в девизе программы «Чувствовать-Познавать-Творить». 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созидательно-творческого отношения дошкольника к миру. </w:t>
      </w:r>
    </w:p>
    <w:p w:rsidR="00FE556E" w:rsidRPr="00F51AEF" w:rsidRDefault="00FE556E" w:rsidP="00FF5E08">
      <w:pPr>
        <w:spacing w:after="0" w:line="240" w:lineRule="auto"/>
        <w:ind w:firstLine="851"/>
        <w:jc w:val="both"/>
        <w:rPr>
          <w:rFonts w:ascii="Times New Roman" w:hAnsi="Times New Roman" w:cs="Times New Roman"/>
          <w:b/>
          <w:sz w:val="24"/>
          <w:szCs w:val="24"/>
        </w:rPr>
      </w:pPr>
    </w:p>
    <w:p w:rsidR="00FF5E08" w:rsidRPr="00F51AEF" w:rsidRDefault="00FF5E08" w:rsidP="00FF5E08">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Реализация Программы ориентирована</w:t>
      </w:r>
      <w:r w:rsidRPr="00F51AEF">
        <w:rPr>
          <w:rFonts w:ascii="Times New Roman" w:hAnsi="Times New Roman" w:cs="Times New Roman"/>
          <w:sz w:val="24"/>
          <w:szCs w:val="24"/>
        </w:rPr>
        <w:t xml:space="preserve"> на: </w:t>
      </w:r>
    </w:p>
    <w:p w:rsidR="00FF5E08" w:rsidRPr="00F51AEF" w:rsidRDefault="00FF5E08" w:rsidP="008D4D39">
      <w:pPr>
        <w:pStyle w:val="a3"/>
        <w:numPr>
          <w:ilvl w:val="0"/>
          <w:numId w:val="4"/>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FF5E08" w:rsidRPr="00F51AEF" w:rsidRDefault="00FF5E08" w:rsidP="008D4D39">
      <w:pPr>
        <w:pStyle w:val="a3"/>
        <w:numPr>
          <w:ilvl w:val="0"/>
          <w:numId w:val="4"/>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FF5E08" w:rsidRPr="00F51AEF" w:rsidRDefault="00FF5E08" w:rsidP="008D4D39">
      <w:pPr>
        <w:pStyle w:val="a3"/>
        <w:numPr>
          <w:ilvl w:val="0"/>
          <w:numId w:val="4"/>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ориентацию всех условий реализации программы на ребенка, создание эмоционально-комфортной обстановки и благоприятной среды его позитивного развития. </w:t>
      </w:r>
    </w:p>
    <w:p w:rsidR="00FE556E" w:rsidRPr="00F51AEF" w:rsidRDefault="00FE556E" w:rsidP="00017765">
      <w:pPr>
        <w:spacing w:after="0" w:line="240" w:lineRule="auto"/>
        <w:ind w:firstLine="993"/>
        <w:jc w:val="both"/>
        <w:rPr>
          <w:rFonts w:ascii="Times New Roman" w:hAnsi="Times New Roman" w:cs="Times New Roman"/>
          <w:sz w:val="24"/>
          <w:szCs w:val="24"/>
        </w:rPr>
      </w:pPr>
    </w:p>
    <w:p w:rsidR="00FF5E08" w:rsidRPr="00F51AEF" w:rsidRDefault="00017765" w:rsidP="00017765">
      <w:pPr>
        <w:spacing w:after="0" w:line="240" w:lineRule="auto"/>
        <w:ind w:firstLine="993"/>
        <w:jc w:val="both"/>
        <w:rPr>
          <w:rFonts w:ascii="Times New Roman" w:hAnsi="Times New Roman" w:cs="Times New Roman"/>
          <w:sz w:val="24"/>
          <w:szCs w:val="24"/>
        </w:rPr>
      </w:pPr>
      <w:r w:rsidRPr="00F51AEF">
        <w:rPr>
          <w:rFonts w:ascii="Times New Roman" w:hAnsi="Times New Roman" w:cs="Times New Roman"/>
          <w:b/>
          <w:sz w:val="24"/>
          <w:szCs w:val="24"/>
        </w:rPr>
        <w:t>Программа соответствует принципам:</w:t>
      </w:r>
      <w:r w:rsidR="008B7141" w:rsidRPr="00F51AEF">
        <w:rPr>
          <w:rFonts w:ascii="Times New Roman" w:hAnsi="Times New Roman" w:cs="Times New Roman"/>
          <w:b/>
          <w:sz w:val="24"/>
          <w:szCs w:val="24"/>
        </w:rPr>
        <w:t xml:space="preserve"> </w:t>
      </w:r>
    </w:p>
    <w:p w:rsidR="00FF5E08" w:rsidRPr="00F51AEF" w:rsidRDefault="00FF5E08" w:rsidP="008D4D39">
      <w:pPr>
        <w:pStyle w:val="a3"/>
        <w:numPr>
          <w:ilvl w:val="0"/>
          <w:numId w:val="4"/>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полноценного проживания ребёнком всех этапов детства (раннего и дошкольного возраста), обогащение (амплификация) детского развития; </w:t>
      </w:r>
    </w:p>
    <w:p w:rsidR="00FF5E08" w:rsidRPr="00F51AEF" w:rsidRDefault="00FF5E08" w:rsidP="008D4D39">
      <w:pPr>
        <w:pStyle w:val="a3"/>
        <w:numPr>
          <w:ilvl w:val="0"/>
          <w:numId w:val="4"/>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FF5E08" w:rsidRPr="00F51AEF" w:rsidRDefault="00FF5E08" w:rsidP="008D4D39">
      <w:pPr>
        <w:pStyle w:val="a3"/>
        <w:numPr>
          <w:ilvl w:val="0"/>
          <w:numId w:val="4"/>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содействия и сотрудничества детей и взрослых, признания ребенка полноценным участником (субъектом) образовательных отношений; </w:t>
      </w:r>
    </w:p>
    <w:p w:rsidR="00FF5E08" w:rsidRPr="00F51AEF" w:rsidRDefault="00FF5E08" w:rsidP="008D4D39">
      <w:pPr>
        <w:pStyle w:val="a3"/>
        <w:numPr>
          <w:ilvl w:val="0"/>
          <w:numId w:val="4"/>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поддержки инициативы детей в различных видах деятельности; </w:t>
      </w:r>
    </w:p>
    <w:p w:rsidR="00FF5E08" w:rsidRPr="00F51AEF" w:rsidRDefault="00FF5E08" w:rsidP="008D4D39">
      <w:pPr>
        <w:pStyle w:val="a3"/>
        <w:numPr>
          <w:ilvl w:val="0"/>
          <w:numId w:val="4"/>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сотрудничества с семьёй; </w:t>
      </w:r>
    </w:p>
    <w:p w:rsidR="00FF5E08" w:rsidRPr="00F51AEF" w:rsidRDefault="00FF5E08" w:rsidP="008D4D39">
      <w:pPr>
        <w:pStyle w:val="a3"/>
        <w:numPr>
          <w:ilvl w:val="0"/>
          <w:numId w:val="4"/>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приобщения детей к социокультурным нормам, традициям семьи, общества и государства; </w:t>
      </w:r>
    </w:p>
    <w:p w:rsidR="00FF5E08" w:rsidRPr="00F51AEF" w:rsidRDefault="00FF5E08" w:rsidP="008D4D39">
      <w:pPr>
        <w:pStyle w:val="a3"/>
        <w:numPr>
          <w:ilvl w:val="0"/>
          <w:numId w:val="4"/>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формирования познавательных интересов и познавательных действий ребенка в различных видах деятельности; </w:t>
      </w:r>
    </w:p>
    <w:p w:rsidR="00FF5E08" w:rsidRPr="00F51AEF" w:rsidRDefault="00FF5E08" w:rsidP="008D4D39">
      <w:pPr>
        <w:pStyle w:val="a3"/>
        <w:numPr>
          <w:ilvl w:val="0"/>
          <w:numId w:val="4"/>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возрастной адекватности дошкольного образования (соответствия условий, требований, методов возрасту и особенностям развития); </w:t>
      </w:r>
    </w:p>
    <w:p w:rsidR="00FF5E08" w:rsidRPr="00F51AEF" w:rsidRDefault="00FF5E08" w:rsidP="008D4D39">
      <w:pPr>
        <w:pStyle w:val="a3"/>
        <w:numPr>
          <w:ilvl w:val="0"/>
          <w:numId w:val="4"/>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учёта этнокультурной ситуации развития детей. </w:t>
      </w:r>
    </w:p>
    <w:p w:rsidR="00FE556E" w:rsidRPr="00F51AEF" w:rsidRDefault="00FE556E" w:rsidP="00FE556E">
      <w:pPr>
        <w:spacing w:after="0" w:line="240" w:lineRule="auto"/>
        <w:ind w:firstLine="851"/>
        <w:jc w:val="both"/>
        <w:rPr>
          <w:rFonts w:ascii="Times New Roman" w:hAnsi="Times New Roman" w:cs="Times New Roman"/>
          <w:b/>
          <w:sz w:val="24"/>
          <w:szCs w:val="24"/>
        </w:rPr>
      </w:pPr>
    </w:p>
    <w:p w:rsidR="00FF5E08" w:rsidRPr="00F51AEF" w:rsidRDefault="00017765" w:rsidP="00FE556E">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Н</w:t>
      </w:r>
      <w:r w:rsidR="00FF5E08" w:rsidRPr="00F51AEF">
        <w:rPr>
          <w:rFonts w:ascii="Times New Roman" w:hAnsi="Times New Roman" w:cs="Times New Roman"/>
          <w:b/>
          <w:sz w:val="24"/>
          <w:szCs w:val="24"/>
        </w:rPr>
        <w:t>аучные основы Программы</w:t>
      </w:r>
      <w:r w:rsidR="00AE5EC0" w:rsidRPr="00F51AEF">
        <w:rPr>
          <w:rFonts w:ascii="Times New Roman" w:hAnsi="Times New Roman" w:cs="Times New Roman"/>
          <w:b/>
          <w:sz w:val="24"/>
          <w:szCs w:val="24"/>
        </w:rPr>
        <w:t>:</w:t>
      </w:r>
    </w:p>
    <w:p w:rsidR="00FF5E08" w:rsidRPr="00F51AEF" w:rsidRDefault="00FF5E08" w:rsidP="00FF5E08">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 Научные основы </w:t>
      </w:r>
      <w:r w:rsidR="00283E0E" w:rsidRPr="00F51AEF">
        <w:rPr>
          <w:rFonts w:ascii="Times New Roman" w:hAnsi="Times New Roman" w:cs="Times New Roman"/>
          <w:sz w:val="24"/>
          <w:szCs w:val="24"/>
        </w:rPr>
        <w:t>П</w:t>
      </w:r>
      <w:r w:rsidRPr="00F51AEF">
        <w:rPr>
          <w:rFonts w:ascii="Times New Roman" w:hAnsi="Times New Roman" w:cs="Times New Roman"/>
          <w:sz w:val="24"/>
          <w:szCs w:val="24"/>
        </w:rPr>
        <w:t xml:space="preserve">рограммы связаны с развитием идеи субъектного становления человека в период дошкольного детства. </w:t>
      </w:r>
    </w:p>
    <w:p w:rsidR="00FF5E08" w:rsidRPr="00F51AEF" w:rsidRDefault="00FF5E08" w:rsidP="00FF5E08">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Фундаментальность научной идеи о возможности развития дошкольника как субъекта </w:t>
      </w:r>
      <w:r w:rsidR="008E795A" w:rsidRPr="00F51AEF">
        <w:rPr>
          <w:rFonts w:ascii="Times New Roman" w:hAnsi="Times New Roman" w:cs="Times New Roman"/>
          <w:sz w:val="24"/>
          <w:szCs w:val="24"/>
        </w:rPr>
        <w:t xml:space="preserve">через </w:t>
      </w:r>
      <w:r w:rsidRPr="00F51AEF">
        <w:rPr>
          <w:rFonts w:ascii="Times New Roman" w:hAnsi="Times New Roman" w:cs="Times New Roman"/>
          <w:sz w:val="24"/>
          <w:szCs w:val="24"/>
        </w:rPr>
        <w:t>детски</w:t>
      </w:r>
      <w:r w:rsidR="008E795A" w:rsidRPr="00F51AEF">
        <w:rPr>
          <w:rFonts w:ascii="Times New Roman" w:hAnsi="Times New Roman" w:cs="Times New Roman"/>
          <w:sz w:val="24"/>
          <w:szCs w:val="24"/>
        </w:rPr>
        <w:t>е</w:t>
      </w:r>
      <w:r w:rsidRPr="00F51AEF">
        <w:rPr>
          <w:rFonts w:ascii="Times New Roman" w:hAnsi="Times New Roman" w:cs="Times New Roman"/>
          <w:sz w:val="24"/>
          <w:szCs w:val="24"/>
        </w:rPr>
        <w:t xml:space="preserve"> вид</w:t>
      </w:r>
      <w:r w:rsidR="008E795A" w:rsidRPr="00F51AEF">
        <w:rPr>
          <w:rFonts w:ascii="Times New Roman" w:hAnsi="Times New Roman" w:cs="Times New Roman"/>
          <w:sz w:val="24"/>
          <w:szCs w:val="24"/>
        </w:rPr>
        <w:t>ы</w:t>
      </w:r>
      <w:r w:rsidRPr="00F51AEF">
        <w:rPr>
          <w:rFonts w:ascii="Times New Roman" w:hAnsi="Times New Roman" w:cs="Times New Roman"/>
          <w:sz w:val="24"/>
          <w:szCs w:val="24"/>
        </w:rPr>
        <w:t xml:space="preserve"> деятельности и необходимости разработки педагогических условий такого развития, по сути, определяет инновационный потенциал развития </w:t>
      </w:r>
      <w:r w:rsidR="00283E0E" w:rsidRPr="00F51AEF">
        <w:rPr>
          <w:rFonts w:ascii="Times New Roman" w:hAnsi="Times New Roman" w:cs="Times New Roman"/>
          <w:sz w:val="24"/>
          <w:szCs w:val="24"/>
        </w:rPr>
        <w:t>П</w:t>
      </w:r>
      <w:r w:rsidRPr="00F51AEF">
        <w:rPr>
          <w:rFonts w:ascii="Times New Roman" w:hAnsi="Times New Roman" w:cs="Times New Roman"/>
          <w:sz w:val="24"/>
          <w:szCs w:val="24"/>
        </w:rPr>
        <w:t xml:space="preserve">рограммы. </w:t>
      </w:r>
    </w:p>
    <w:p w:rsidR="00FF5E08" w:rsidRPr="00F51AEF" w:rsidRDefault="00FF5E08" w:rsidP="00FF5E08">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Именно ориентация </w:t>
      </w:r>
      <w:r w:rsidR="00283E0E" w:rsidRPr="00F51AEF">
        <w:rPr>
          <w:rFonts w:ascii="Times New Roman" w:hAnsi="Times New Roman" w:cs="Times New Roman"/>
          <w:sz w:val="24"/>
          <w:szCs w:val="24"/>
        </w:rPr>
        <w:t>П</w:t>
      </w:r>
      <w:r w:rsidRPr="00F51AEF">
        <w:rPr>
          <w:rFonts w:ascii="Times New Roman" w:hAnsi="Times New Roman" w:cs="Times New Roman"/>
          <w:sz w:val="24"/>
          <w:szCs w:val="24"/>
        </w:rPr>
        <w:t>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w:t>
      </w:r>
      <w:r w:rsidR="00321F41" w:rsidRPr="00F51AEF">
        <w:rPr>
          <w:rFonts w:ascii="Times New Roman" w:hAnsi="Times New Roman" w:cs="Times New Roman"/>
          <w:sz w:val="24"/>
          <w:szCs w:val="24"/>
        </w:rPr>
        <w:t>,</w:t>
      </w:r>
      <w:r w:rsidRPr="00F51AEF">
        <w:rPr>
          <w:rFonts w:ascii="Times New Roman" w:hAnsi="Times New Roman" w:cs="Times New Roman"/>
          <w:sz w:val="24"/>
          <w:szCs w:val="24"/>
        </w:rPr>
        <w:t xml:space="preserve"> невозможно проектировать какие бы то ни было инновационные преобразования. </w:t>
      </w:r>
    </w:p>
    <w:p w:rsidR="00FE556E" w:rsidRPr="00F51AEF" w:rsidRDefault="00FE556E" w:rsidP="00FF5E08">
      <w:pPr>
        <w:spacing w:after="0" w:line="240" w:lineRule="auto"/>
        <w:ind w:firstLine="851"/>
        <w:jc w:val="both"/>
        <w:rPr>
          <w:rFonts w:ascii="Times New Roman" w:hAnsi="Times New Roman" w:cs="Times New Roman"/>
          <w:b/>
          <w:sz w:val="24"/>
          <w:szCs w:val="24"/>
        </w:rPr>
      </w:pPr>
    </w:p>
    <w:p w:rsidR="00FF5E08" w:rsidRPr="00F51AEF" w:rsidRDefault="00FF5E08" w:rsidP="00FF5E08">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Базовые идеи Программы:</w:t>
      </w:r>
      <w:r w:rsidRPr="00F51AEF">
        <w:rPr>
          <w:rFonts w:ascii="Times New Roman" w:hAnsi="Times New Roman" w:cs="Times New Roman"/>
          <w:sz w:val="24"/>
          <w:szCs w:val="24"/>
        </w:rPr>
        <w:t xml:space="preserve"> </w:t>
      </w:r>
    </w:p>
    <w:p w:rsidR="00FF5E08" w:rsidRPr="00F51AEF" w:rsidRDefault="00FF5E08" w:rsidP="008D4D39">
      <w:pPr>
        <w:pStyle w:val="a3"/>
        <w:numPr>
          <w:ilvl w:val="0"/>
          <w:numId w:val="4"/>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идея о развитии ребенка как субъекта детской деятельности. </w:t>
      </w:r>
    </w:p>
    <w:p w:rsidR="00FF5E08" w:rsidRPr="00F51AEF" w:rsidRDefault="00FF5E08" w:rsidP="008D4D39">
      <w:pPr>
        <w:pStyle w:val="a3"/>
        <w:numPr>
          <w:ilvl w:val="0"/>
          <w:numId w:val="4"/>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идея о феноменологии современного дошкольного детства. </w:t>
      </w:r>
    </w:p>
    <w:p w:rsidR="00FF5E08" w:rsidRPr="00F51AEF" w:rsidRDefault="00FF5E08" w:rsidP="008D4D39">
      <w:pPr>
        <w:pStyle w:val="a3"/>
        <w:numPr>
          <w:ilvl w:val="0"/>
          <w:numId w:val="4"/>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 </w:t>
      </w:r>
    </w:p>
    <w:p w:rsidR="008E795A" w:rsidRPr="00F51AEF" w:rsidRDefault="00FF5E08" w:rsidP="008D4D39">
      <w:pPr>
        <w:pStyle w:val="a3"/>
        <w:numPr>
          <w:ilvl w:val="0"/>
          <w:numId w:val="4"/>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идея о педагогическом сопровождении ребенка как совокупности условий, ситуаций выбора, стимулирующих развитие детской субъектности и ее проявлений </w:t>
      </w:r>
      <w:r w:rsidR="008E795A" w:rsidRPr="00F51AEF">
        <w:rPr>
          <w:rFonts w:ascii="Times New Roman" w:hAnsi="Times New Roman" w:cs="Times New Roman"/>
          <w:sz w:val="24"/>
          <w:szCs w:val="24"/>
        </w:rPr>
        <w:t>-</w:t>
      </w:r>
      <w:r w:rsidRPr="00F51AEF">
        <w:rPr>
          <w:rFonts w:ascii="Times New Roman" w:hAnsi="Times New Roman" w:cs="Times New Roman"/>
          <w:sz w:val="24"/>
          <w:szCs w:val="24"/>
        </w:rPr>
        <w:t xml:space="preserve"> инициатив, творчества, интересов, самостоятельной деятельности. </w:t>
      </w:r>
    </w:p>
    <w:p w:rsidR="0043407A" w:rsidRPr="00F51AEF" w:rsidRDefault="0043407A" w:rsidP="0043407A">
      <w:pPr>
        <w:spacing w:after="0" w:line="240" w:lineRule="auto"/>
        <w:jc w:val="both"/>
        <w:rPr>
          <w:rFonts w:ascii="Times New Roman" w:hAnsi="Times New Roman" w:cs="Times New Roman"/>
          <w:sz w:val="24"/>
          <w:szCs w:val="24"/>
        </w:rPr>
      </w:pPr>
    </w:p>
    <w:p w:rsidR="00303211" w:rsidRPr="003561E5" w:rsidRDefault="008B7141" w:rsidP="00303211">
      <w:pPr>
        <w:spacing w:after="0" w:line="240" w:lineRule="auto"/>
        <w:jc w:val="center"/>
        <w:rPr>
          <w:rFonts w:ascii="Times New Roman" w:hAnsi="Times New Roman" w:cs="Times New Roman"/>
          <w:b/>
          <w:sz w:val="24"/>
          <w:szCs w:val="24"/>
        </w:rPr>
      </w:pPr>
      <w:r w:rsidRPr="00D2394F">
        <w:rPr>
          <w:rFonts w:ascii="Times New Roman" w:hAnsi="Times New Roman" w:cs="Times New Roman"/>
          <w:b/>
          <w:sz w:val="28"/>
          <w:szCs w:val="24"/>
        </w:rPr>
        <w:t xml:space="preserve"> </w:t>
      </w:r>
      <w:r w:rsidR="00303211" w:rsidRPr="003561E5">
        <w:rPr>
          <w:rFonts w:ascii="Times New Roman" w:hAnsi="Times New Roman" w:cs="Times New Roman"/>
          <w:b/>
          <w:sz w:val="24"/>
          <w:szCs w:val="24"/>
        </w:rPr>
        <w:t>Характеристики особенностей развития детей раннего и дошкольного возраста</w:t>
      </w:r>
    </w:p>
    <w:p w:rsidR="00303211" w:rsidRPr="003561E5" w:rsidRDefault="00303211" w:rsidP="00303211">
      <w:pPr>
        <w:spacing w:after="0" w:line="240" w:lineRule="auto"/>
        <w:rPr>
          <w:rFonts w:ascii="Times New Roman" w:hAnsi="Times New Roman" w:cs="Times New Roman"/>
          <w:sz w:val="24"/>
          <w:szCs w:val="24"/>
        </w:rPr>
      </w:pPr>
      <w:r w:rsidRPr="003561E5">
        <w:rPr>
          <w:rFonts w:ascii="Times New Roman" w:hAnsi="Times New Roman" w:cs="Times New Roman"/>
          <w:sz w:val="24"/>
          <w:szCs w:val="24"/>
        </w:rPr>
        <w:t xml:space="preserve"> </w:t>
      </w:r>
    </w:p>
    <w:p w:rsidR="00303211" w:rsidRPr="003561E5" w:rsidRDefault="00303211" w:rsidP="00303211">
      <w:pPr>
        <w:pStyle w:val="a9"/>
        <w:ind w:right="-1" w:firstLine="851"/>
        <w:jc w:val="both"/>
        <w:rPr>
          <w:b w:val="0"/>
          <w:sz w:val="24"/>
        </w:rPr>
      </w:pPr>
      <w:r w:rsidRPr="003561E5">
        <w:rPr>
          <w:b w:val="0"/>
          <w:sz w:val="24"/>
        </w:rPr>
        <w:lastRenderedPageBreak/>
        <w:t xml:space="preserve">Возрастные особенности детей от 1,6 до 7 лет соответствуют описанию, представленному в Программе: Комплексная образовательная программа дошкольного образования </w:t>
      </w:r>
      <w:r w:rsidRPr="003561E5">
        <w:rPr>
          <w:b w:val="0"/>
          <w:spacing w:val="-3"/>
          <w:sz w:val="24"/>
        </w:rPr>
        <w:t>«Детство</w:t>
      </w:r>
      <w:r w:rsidRPr="003561E5">
        <w:rPr>
          <w:b w:val="0"/>
          <w:sz w:val="24"/>
        </w:rPr>
        <w:t>». С-Пб.: ДЕТСТВО-ПРЕСС, 2016.</w:t>
      </w:r>
    </w:p>
    <w:p w:rsidR="00303211" w:rsidRPr="003561E5" w:rsidRDefault="00303211" w:rsidP="00303211">
      <w:pPr>
        <w:pStyle w:val="a9"/>
        <w:ind w:right="-1" w:firstLine="851"/>
        <w:jc w:val="both"/>
        <w:rPr>
          <w:b w:val="0"/>
          <w:sz w:val="24"/>
        </w:rPr>
      </w:pPr>
      <w:r w:rsidRPr="003561E5">
        <w:rPr>
          <w:sz w:val="24"/>
        </w:rPr>
        <w:t xml:space="preserve">Характеристики особенностей развития детей раннего возраста (1,6-2 года). </w:t>
      </w:r>
      <w:r w:rsidRPr="003561E5">
        <w:rPr>
          <w:b w:val="0"/>
          <w:sz w:val="24"/>
        </w:rPr>
        <w:t xml:space="preserve">Комплексная образовательная программа дошкольного образования </w:t>
      </w:r>
      <w:r w:rsidRPr="003561E5">
        <w:rPr>
          <w:b w:val="0"/>
          <w:spacing w:val="-3"/>
          <w:sz w:val="24"/>
        </w:rPr>
        <w:t>«Детство</w:t>
      </w:r>
      <w:r w:rsidRPr="003561E5">
        <w:rPr>
          <w:b w:val="0"/>
          <w:sz w:val="24"/>
        </w:rPr>
        <w:t>». С-Пб.: ДЕТСТВО-ПРЕСС, 2016, с. 13-14</w:t>
      </w:r>
    </w:p>
    <w:p w:rsidR="00303211" w:rsidRPr="003561E5" w:rsidRDefault="00303211" w:rsidP="00303211">
      <w:pPr>
        <w:pStyle w:val="a9"/>
        <w:ind w:right="-1" w:firstLine="851"/>
        <w:jc w:val="both"/>
        <w:rPr>
          <w:b w:val="0"/>
          <w:sz w:val="24"/>
        </w:rPr>
      </w:pPr>
      <w:r w:rsidRPr="003561E5">
        <w:rPr>
          <w:sz w:val="24"/>
        </w:rPr>
        <w:t xml:space="preserve">Характеристики особенностей развития детей 1 младшей группы (2-3 года). </w:t>
      </w:r>
      <w:r w:rsidRPr="003561E5">
        <w:rPr>
          <w:b w:val="0"/>
          <w:sz w:val="24"/>
        </w:rPr>
        <w:t xml:space="preserve">Комплексная образовательная программа дошкольного образования </w:t>
      </w:r>
      <w:r w:rsidRPr="003561E5">
        <w:rPr>
          <w:b w:val="0"/>
          <w:spacing w:val="-3"/>
          <w:sz w:val="24"/>
        </w:rPr>
        <w:t>«Детство</w:t>
      </w:r>
      <w:r w:rsidRPr="003561E5">
        <w:rPr>
          <w:b w:val="0"/>
          <w:sz w:val="24"/>
        </w:rPr>
        <w:t>». С-Пб.: ДЕТСТВО-ПРЕСС, 2016, с. 14-15</w:t>
      </w:r>
    </w:p>
    <w:p w:rsidR="00303211" w:rsidRPr="003561E5" w:rsidRDefault="00303211" w:rsidP="00303211">
      <w:pPr>
        <w:pStyle w:val="a9"/>
        <w:ind w:right="-1" w:firstLine="851"/>
        <w:jc w:val="both"/>
        <w:rPr>
          <w:b w:val="0"/>
          <w:sz w:val="24"/>
        </w:rPr>
      </w:pPr>
      <w:r w:rsidRPr="003561E5">
        <w:rPr>
          <w:sz w:val="24"/>
        </w:rPr>
        <w:t xml:space="preserve">Характеристики особенностей развития детей младшего дошкольного возраста (3-4 года). </w:t>
      </w:r>
      <w:r w:rsidRPr="003561E5">
        <w:rPr>
          <w:b w:val="0"/>
          <w:sz w:val="24"/>
        </w:rPr>
        <w:t xml:space="preserve">Комплексная образовательная программа дошкольного образования </w:t>
      </w:r>
      <w:r w:rsidRPr="003561E5">
        <w:rPr>
          <w:b w:val="0"/>
          <w:spacing w:val="-3"/>
          <w:sz w:val="24"/>
        </w:rPr>
        <w:t>«Детство</w:t>
      </w:r>
      <w:r w:rsidRPr="003561E5">
        <w:rPr>
          <w:b w:val="0"/>
          <w:sz w:val="24"/>
        </w:rPr>
        <w:t>». С-Пб.: ДЕТСТВО-ПРЕСС, 2016, с. 15-18</w:t>
      </w:r>
    </w:p>
    <w:p w:rsidR="00303211" w:rsidRPr="003561E5" w:rsidRDefault="00303211" w:rsidP="00303211">
      <w:pPr>
        <w:pStyle w:val="a9"/>
        <w:ind w:right="-1" w:firstLine="851"/>
        <w:jc w:val="both"/>
        <w:rPr>
          <w:b w:val="0"/>
          <w:sz w:val="24"/>
        </w:rPr>
      </w:pPr>
      <w:r w:rsidRPr="003561E5">
        <w:rPr>
          <w:sz w:val="24"/>
        </w:rPr>
        <w:t xml:space="preserve">Характеристики особенностей развития детей среднего дошкольного возраста (4-5 лет). </w:t>
      </w:r>
      <w:r w:rsidRPr="003561E5">
        <w:rPr>
          <w:b w:val="0"/>
          <w:sz w:val="24"/>
        </w:rPr>
        <w:t xml:space="preserve">Комплексная образовательная программа дошкольного образования </w:t>
      </w:r>
      <w:r w:rsidRPr="003561E5">
        <w:rPr>
          <w:b w:val="0"/>
          <w:spacing w:val="-3"/>
          <w:sz w:val="24"/>
        </w:rPr>
        <w:t>«Детство</w:t>
      </w:r>
      <w:r w:rsidRPr="003561E5">
        <w:rPr>
          <w:b w:val="0"/>
          <w:sz w:val="24"/>
        </w:rPr>
        <w:t>». С-Пб.: ДЕТСТВО-ПРЕСС, 2016, с. 18-21</w:t>
      </w:r>
    </w:p>
    <w:p w:rsidR="00303211" w:rsidRPr="003561E5" w:rsidRDefault="00303211" w:rsidP="00303211">
      <w:pPr>
        <w:pStyle w:val="a9"/>
        <w:ind w:right="-1" w:firstLine="851"/>
        <w:jc w:val="both"/>
        <w:rPr>
          <w:b w:val="0"/>
          <w:sz w:val="24"/>
        </w:rPr>
      </w:pPr>
      <w:r w:rsidRPr="003561E5">
        <w:rPr>
          <w:sz w:val="24"/>
        </w:rPr>
        <w:t xml:space="preserve">Характеристики особенностей развития детей старшего дошкольного возраста (5-6 лет). </w:t>
      </w:r>
      <w:r w:rsidRPr="003561E5">
        <w:rPr>
          <w:b w:val="0"/>
          <w:sz w:val="24"/>
        </w:rPr>
        <w:t xml:space="preserve">Комплексная образовательная программа дошкольного образования </w:t>
      </w:r>
      <w:r w:rsidRPr="003561E5">
        <w:rPr>
          <w:b w:val="0"/>
          <w:spacing w:val="-3"/>
          <w:sz w:val="24"/>
        </w:rPr>
        <w:t>«Детство</w:t>
      </w:r>
      <w:r w:rsidRPr="003561E5">
        <w:rPr>
          <w:b w:val="0"/>
          <w:sz w:val="24"/>
        </w:rPr>
        <w:t>». С-Пб.: ДЕТСТВО-ПРЕСС, 2016, с. 21-23</w:t>
      </w:r>
    </w:p>
    <w:p w:rsidR="00303211" w:rsidRPr="003561E5" w:rsidRDefault="00303211" w:rsidP="00303211">
      <w:pPr>
        <w:pStyle w:val="a9"/>
        <w:ind w:right="-1" w:firstLine="851"/>
        <w:jc w:val="both"/>
        <w:rPr>
          <w:b w:val="0"/>
          <w:sz w:val="24"/>
        </w:rPr>
      </w:pPr>
      <w:r w:rsidRPr="003561E5">
        <w:rPr>
          <w:sz w:val="24"/>
        </w:rPr>
        <w:t xml:space="preserve">Характеристики особенностей развития детей подготовительного дошкольного возраста (6-7 лет). </w:t>
      </w:r>
      <w:r w:rsidRPr="003561E5">
        <w:rPr>
          <w:b w:val="0"/>
          <w:sz w:val="24"/>
        </w:rPr>
        <w:t xml:space="preserve">Комплексная образовательная программа дошкольного образования </w:t>
      </w:r>
      <w:r w:rsidRPr="003561E5">
        <w:rPr>
          <w:b w:val="0"/>
          <w:spacing w:val="-3"/>
          <w:sz w:val="24"/>
        </w:rPr>
        <w:t>«Детство</w:t>
      </w:r>
      <w:r w:rsidRPr="003561E5">
        <w:rPr>
          <w:b w:val="0"/>
          <w:sz w:val="24"/>
        </w:rPr>
        <w:t>». С-Пб.: ДЕТСТВО-ПРЕСС, 2016, с. 23-26</w:t>
      </w:r>
    </w:p>
    <w:p w:rsidR="00303211" w:rsidRPr="003561E5" w:rsidRDefault="00303211" w:rsidP="00303211">
      <w:pPr>
        <w:spacing w:after="0" w:line="240" w:lineRule="auto"/>
        <w:ind w:firstLine="851"/>
        <w:jc w:val="both"/>
        <w:rPr>
          <w:rFonts w:ascii="Times New Roman" w:hAnsi="Times New Roman" w:cs="Times New Roman"/>
          <w:b/>
          <w:sz w:val="24"/>
          <w:szCs w:val="24"/>
        </w:rPr>
      </w:pPr>
    </w:p>
    <w:p w:rsidR="00303211" w:rsidRPr="003561E5" w:rsidRDefault="00303211" w:rsidP="00303211">
      <w:pPr>
        <w:pStyle w:val="a3"/>
        <w:numPr>
          <w:ilvl w:val="2"/>
          <w:numId w:val="66"/>
        </w:numPr>
        <w:spacing w:after="0" w:line="240" w:lineRule="auto"/>
        <w:jc w:val="center"/>
        <w:rPr>
          <w:rFonts w:ascii="Times New Roman" w:hAnsi="Times New Roman" w:cs="Times New Roman"/>
          <w:b/>
          <w:sz w:val="24"/>
          <w:szCs w:val="24"/>
        </w:rPr>
      </w:pPr>
      <w:r w:rsidRPr="003561E5">
        <w:rPr>
          <w:rFonts w:ascii="Times New Roman" w:hAnsi="Times New Roman" w:cs="Times New Roman"/>
          <w:b/>
          <w:sz w:val="24"/>
          <w:szCs w:val="24"/>
        </w:rPr>
        <w:t>Планируемые результаты</w:t>
      </w:r>
    </w:p>
    <w:p w:rsidR="00303211" w:rsidRPr="003561E5" w:rsidRDefault="00303211" w:rsidP="00303211">
      <w:pPr>
        <w:spacing w:after="0" w:line="240" w:lineRule="auto"/>
        <w:jc w:val="both"/>
        <w:rPr>
          <w:rFonts w:ascii="Times New Roman" w:hAnsi="Times New Roman" w:cs="Times New Roman"/>
          <w:b/>
          <w:sz w:val="24"/>
          <w:szCs w:val="24"/>
        </w:rPr>
      </w:pPr>
    </w:p>
    <w:p w:rsidR="00303211" w:rsidRPr="003561E5" w:rsidRDefault="00303211" w:rsidP="00303211">
      <w:pPr>
        <w:pStyle w:val="1"/>
        <w:ind w:right="-1"/>
        <w:jc w:val="center"/>
        <w:rPr>
          <w:b/>
          <w:i w:val="0"/>
          <w:color w:val="auto"/>
        </w:rPr>
      </w:pPr>
      <w:r w:rsidRPr="003561E5">
        <w:rPr>
          <w:b/>
          <w:i w:val="0"/>
          <w:color w:val="auto"/>
        </w:rPr>
        <w:t>Целевые ориентиры</w:t>
      </w:r>
    </w:p>
    <w:p w:rsidR="00303211" w:rsidRPr="003561E5" w:rsidRDefault="00303211" w:rsidP="00303211">
      <w:pPr>
        <w:pStyle w:val="a9"/>
        <w:ind w:right="-1" w:firstLine="708"/>
        <w:jc w:val="both"/>
        <w:rPr>
          <w:b w:val="0"/>
          <w:sz w:val="24"/>
        </w:rPr>
      </w:pPr>
      <w:r w:rsidRPr="003561E5">
        <w:rPr>
          <w:b w:val="0"/>
          <w:sz w:val="24"/>
        </w:rPr>
        <w:t>Целевые ориентиры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303211" w:rsidRPr="003561E5" w:rsidRDefault="00303211" w:rsidP="00303211">
      <w:pPr>
        <w:pStyle w:val="a9"/>
        <w:ind w:right="-1" w:firstLine="708"/>
        <w:jc w:val="both"/>
        <w:rPr>
          <w:b w:val="0"/>
          <w:sz w:val="24"/>
        </w:rPr>
      </w:pPr>
      <w:r w:rsidRPr="003561E5">
        <w:rPr>
          <w:b w:val="0"/>
          <w:sz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303211" w:rsidRPr="003561E5" w:rsidRDefault="00303211" w:rsidP="00303211">
      <w:pPr>
        <w:pStyle w:val="a9"/>
        <w:ind w:right="-1" w:firstLine="708"/>
        <w:jc w:val="both"/>
        <w:rPr>
          <w:b w:val="0"/>
          <w:sz w:val="24"/>
        </w:rPr>
      </w:pPr>
      <w:r w:rsidRPr="003561E5">
        <w:rPr>
          <w:b w:val="0"/>
          <w:sz w:val="24"/>
        </w:rPr>
        <w:t>Целевые ориентиры образования в младенческом и раннем возрасте ФГОС ДО раздела IV,</w:t>
      </w:r>
      <w:r w:rsidRPr="003561E5">
        <w:rPr>
          <w:b w:val="0"/>
          <w:spacing w:val="-1"/>
          <w:sz w:val="24"/>
        </w:rPr>
        <w:t xml:space="preserve"> </w:t>
      </w:r>
      <w:r w:rsidRPr="003561E5">
        <w:rPr>
          <w:b w:val="0"/>
          <w:sz w:val="24"/>
        </w:rPr>
        <w:t>4.6.</w:t>
      </w:r>
    </w:p>
    <w:p w:rsidR="00303211" w:rsidRPr="003561E5" w:rsidRDefault="00303211" w:rsidP="00303211">
      <w:pPr>
        <w:pStyle w:val="a9"/>
        <w:ind w:right="-1" w:firstLine="708"/>
        <w:jc w:val="both"/>
        <w:rPr>
          <w:b w:val="0"/>
          <w:sz w:val="24"/>
        </w:rPr>
      </w:pPr>
      <w:r w:rsidRPr="003561E5">
        <w:rPr>
          <w:b w:val="0"/>
          <w:sz w:val="24"/>
        </w:rPr>
        <w:t>Целевые ориентиры на этапе завершения дошкольного образования ФГОС ДО раздела IV,</w:t>
      </w:r>
      <w:r w:rsidRPr="003561E5">
        <w:rPr>
          <w:b w:val="0"/>
          <w:spacing w:val="-1"/>
          <w:sz w:val="24"/>
        </w:rPr>
        <w:t xml:space="preserve"> </w:t>
      </w:r>
      <w:r w:rsidRPr="003561E5">
        <w:rPr>
          <w:b w:val="0"/>
          <w:sz w:val="24"/>
        </w:rPr>
        <w:t>4.6.</w:t>
      </w:r>
    </w:p>
    <w:p w:rsidR="00303211" w:rsidRPr="003561E5" w:rsidRDefault="00303211" w:rsidP="00303211">
      <w:pPr>
        <w:spacing w:after="0" w:line="240" w:lineRule="auto"/>
        <w:jc w:val="both"/>
        <w:rPr>
          <w:rFonts w:ascii="Times New Roman" w:hAnsi="Times New Roman" w:cs="Times New Roman"/>
          <w:b/>
          <w:sz w:val="24"/>
          <w:szCs w:val="24"/>
        </w:rPr>
      </w:pPr>
    </w:p>
    <w:p w:rsidR="00FD7037" w:rsidRDefault="00A0049D" w:rsidP="008D4D39">
      <w:pPr>
        <w:pStyle w:val="a3"/>
        <w:numPr>
          <w:ilvl w:val="2"/>
          <w:numId w:val="66"/>
        </w:numPr>
        <w:spacing w:after="0" w:line="240" w:lineRule="auto"/>
        <w:jc w:val="center"/>
        <w:rPr>
          <w:rFonts w:ascii="Times New Roman" w:hAnsi="Times New Roman" w:cs="Times New Roman"/>
          <w:b/>
          <w:sz w:val="24"/>
          <w:szCs w:val="24"/>
        </w:rPr>
      </w:pPr>
      <w:r w:rsidRPr="00FD7037">
        <w:rPr>
          <w:rFonts w:ascii="Times New Roman" w:hAnsi="Times New Roman" w:cs="Times New Roman"/>
          <w:b/>
          <w:sz w:val="24"/>
          <w:szCs w:val="24"/>
        </w:rPr>
        <w:t xml:space="preserve">Планируемые результаты освоения ООП детьми раннего возраста </w:t>
      </w:r>
    </w:p>
    <w:p w:rsidR="001520E4" w:rsidRPr="00FD7037" w:rsidRDefault="00A0049D" w:rsidP="00FD7037">
      <w:pPr>
        <w:spacing w:after="0" w:line="240" w:lineRule="auto"/>
        <w:ind w:left="142"/>
        <w:jc w:val="center"/>
        <w:rPr>
          <w:rFonts w:ascii="Times New Roman" w:hAnsi="Times New Roman" w:cs="Times New Roman"/>
          <w:b/>
          <w:sz w:val="24"/>
          <w:szCs w:val="24"/>
        </w:rPr>
      </w:pPr>
      <w:r w:rsidRPr="00FD7037">
        <w:rPr>
          <w:rFonts w:ascii="Times New Roman" w:hAnsi="Times New Roman" w:cs="Times New Roman"/>
          <w:b/>
          <w:sz w:val="24"/>
          <w:szCs w:val="24"/>
        </w:rPr>
        <w:t>(1,5-3 года)</w:t>
      </w:r>
    </w:p>
    <w:p w:rsidR="00A0049D" w:rsidRPr="00FD7037" w:rsidRDefault="00FD7037" w:rsidP="00FD7037">
      <w:pPr>
        <w:spacing w:after="0" w:line="240" w:lineRule="auto"/>
        <w:jc w:val="center"/>
        <w:rPr>
          <w:rFonts w:ascii="Times New Roman" w:hAnsi="Times New Roman" w:cs="Times New Roman"/>
          <w:b/>
          <w:sz w:val="24"/>
          <w:szCs w:val="24"/>
        </w:rPr>
      </w:pPr>
      <w:r w:rsidRPr="00FD7037">
        <w:rPr>
          <w:rFonts w:ascii="Times New Roman" w:hAnsi="Times New Roman" w:cs="Times New Roman"/>
          <w:b/>
          <w:sz w:val="24"/>
          <w:szCs w:val="24"/>
        </w:rPr>
        <w:t>Игра как особое пространство развития ребенка</w:t>
      </w:r>
    </w:p>
    <w:p w:rsidR="00A0049D" w:rsidRPr="00FD7037" w:rsidRDefault="00A0049D" w:rsidP="008D4D39">
      <w:pPr>
        <w:pStyle w:val="a3"/>
        <w:numPr>
          <w:ilvl w:val="0"/>
          <w:numId w:val="94"/>
        </w:numPr>
        <w:spacing w:after="0" w:line="240" w:lineRule="auto"/>
        <w:jc w:val="both"/>
        <w:rPr>
          <w:rFonts w:ascii="Times New Roman" w:hAnsi="Times New Roman" w:cs="Times New Roman"/>
          <w:sz w:val="24"/>
          <w:szCs w:val="24"/>
        </w:rPr>
      </w:pPr>
      <w:r w:rsidRPr="00FD7037">
        <w:rPr>
          <w:rFonts w:ascii="Times New Roman" w:hAnsi="Times New Roman" w:cs="Times New Roman"/>
          <w:sz w:val="24"/>
          <w:szCs w:val="24"/>
        </w:rPr>
        <w:t>Ребенок выстраивает сюжет из нескольких связанных по смыслу действий</w:t>
      </w:r>
      <w:r w:rsidR="00FD7037">
        <w:rPr>
          <w:rFonts w:ascii="Times New Roman" w:hAnsi="Times New Roman" w:cs="Times New Roman"/>
          <w:sz w:val="24"/>
          <w:szCs w:val="24"/>
        </w:rPr>
        <w:t>.</w:t>
      </w:r>
    </w:p>
    <w:p w:rsidR="00A0049D" w:rsidRPr="00FD7037" w:rsidRDefault="00A0049D" w:rsidP="008D4D39">
      <w:pPr>
        <w:pStyle w:val="a3"/>
        <w:numPr>
          <w:ilvl w:val="0"/>
          <w:numId w:val="94"/>
        </w:numPr>
        <w:spacing w:after="0" w:line="240" w:lineRule="auto"/>
        <w:jc w:val="both"/>
        <w:rPr>
          <w:rFonts w:ascii="Times New Roman" w:hAnsi="Times New Roman" w:cs="Times New Roman"/>
          <w:sz w:val="24"/>
          <w:szCs w:val="24"/>
        </w:rPr>
      </w:pPr>
      <w:r w:rsidRPr="00FD7037">
        <w:rPr>
          <w:rFonts w:ascii="Times New Roman" w:hAnsi="Times New Roman" w:cs="Times New Roman"/>
          <w:sz w:val="24"/>
          <w:szCs w:val="24"/>
        </w:rPr>
        <w:t>Принимает (иногда называет) свою игровую роль, выполняет игровые действия в соответствии с ролью</w:t>
      </w:r>
      <w:r w:rsidR="00FD7037">
        <w:rPr>
          <w:rFonts w:ascii="Times New Roman" w:hAnsi="Times New Roman" w:cs="Times New Roman"/>
          <w:sz w:val="24"/>
          <w:szCs w:val="24"/>
        </w:rPr>
        <w:t>.</w:t>
      </w:r>
    </w:p>
    <w:p w:rsidR="00A0049D" w:rsidRPr="00FD7037" w:rsidRDefault="00A0049D" w:rsidP="008D4D39">
      <w:pPr>
        <w:pStyle w:val="a3"/>
        <w:numPr>
          <w:ilvl w:val="0"/>
          <w:numId w:val="94"/>
        </w:numPr>
        <w:spacing w:after="0" w:line="240" w:lineRule="auto"/>
        <w:jc w:val="both"/>
        <w:rPr>
          <w:rFonts w:ascii="Times New Roman" w:hAnsi="Times New Roman" w:cs="Times New Roman"/>
          <w:sz w:val="24"/>
          <w:szCs w:val="24"/>
        </w:rPr>
      </w:pPr>
      <w:r w:rsidRPr="00FD7037">
        <w:rPr>
          <w:rFonts w:ascii="Times New Roman" w:hAnsi="Times New Roman" w:cs="Times New Roman"/>
          <w:sz w:val="24"/>
          <w:szCs w:val="24"/>
        </w:rPr>
        <w:t>Игровые действия разнообразны</w:t>
      </w:r>
      <w:r w:rsidR="00FD7037">
        <w:rPr>
          <w:rFonts w:ascii="Times New Roman" w:hAnsi="Times New Roman" w:cs="Times New Roman"/>
          <w:sz w:val="24"/>
          <w:szCs w:val="24"/>
        </w:rPr>
        <w:t>.</w:t>
      </w:r>
    </w:p>
    <w:p w:rsidR="00A0049D" w:rsidRPr="00FD7037" w:rsidRDefault="00A0049D" w:rsidP="008D4D39">
      <w:pPr>
        <w:pStyle w:val="a3"/>
        <w:numPr>
          <w:ilvl w:val="0"/>
          <w:numId w:val="94"/>
        </w:numPr>
        <w:spacing w:after="0" w:line="240" w:lineRule="auto"/>
        <w:jc w:val="both"/>
        <w:rPr>
          <w:rFonts w:ascii="Times New Roman" w:hAnsi="Times New Roman" w:cs="Times New Roman"/>
          <w:sz w:val="24"/>
          <w:szCs w:val="24"/>
        </w:rPr>
      </w:pPr>
      <w:r w:rsidRPr="00FD7037">
        <w:rPr>
          <w:rFonts w:ascii="Times New Roman" w:hAnsi="Times New Roman" w:cs="Times New Roman"/>
          <w:sz w:val="24"/>
          <w:szCs w:val="24"/>
        </w:rPr>
        <w:t>Принимает предложения к использованию в игре предметов-заместителей, пользуется ими в самостоятельных играх</w:t>
      </w:r>
      <w:r w:rsidR="00FD7037">
        <w:rPr>
          <w:rFonts w:ascii="Times New Roman" w:hAnsi="Times New Roman" w:cs="Times New Roman"/>
          <w:sz w:val="24"/>
          <w:szCs w:val="24"/>
        </w:rPr>
        <w:t>.</w:t>
      </w:r>
    </w:p>
    <w:p w:rsidR="00A0049D" w:rsidRPr="00FD7037" w:rsidRDefault="00A0049D" w:rsidP="008D4D39">
      <w:pPr>
        <w:pStyle w:val="a3"/>
        <w:numPr>
          <w:ilvl w:val="0"/>
          <w:numId w:val="94"/>
        </w:numPr>
        <w:spacing w:after="0" w:line="240" w:lineRule="auto"/>
        <w:jc w:val="both"/>
        <w:rPr>
          <w:rFonts w:ascii="Times New Roman" w:hAnsi="Times New Roman" w:cs="Times New Roman"/>
          <w:sz w:val="24"/>
          <w:szCs w:val="24"/>
        </w:rPr>
      </w:pPr>
      <w:r w:rsidRPr="00FD7037">
        <w:rPr>
          <w:rFonts w:ascii="Times New Roman" w:hAnsi="Times New Roman" w:cs="Times New Roman"/>
          <w:sz w:val="24"/>
          <w:szCs w:val="24"/>
        </w:rPr>
        <w:t>Охотно общается с воспитателем и с детьми, вступает в игровое взаимодействие</w:t>
      </w:r>
      <w:r w:rsidR="00FD7037">
        <w:rPr>
          <w:rFonts w:ascii="Times New Roman" w:hAnsi="Times New Roman" w:cs="Times New Roman"/>
          <w:sz w:val="24"/>
          <w:szCs w:val="24"/>
        </w:rPr>
        <w:t>.</w:t>
      </w:r>
    </w:p>
    <w:p w:rsidR="00A0049D" w:rsidRPr="00FD7037" w:rsidRDefault="00FD7037" w:rsidP="00FD7037">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Образовательная область «</w:t>
      </w:r>
      <w:r>
        <w:rPr>
          <w:rFonts w:ascii="Times New Roman" w:hAnsi="Times New Roman" w:cs="Times New Roman"/>
          <w:b/>
          <w:sz w:val="24"/>
          <w:szCs w:val="24"/>
        </w:rPr>
        <w:t>С</w:t>
      </w:r>
      <w:r w:rsidRPr="00FD7037">
        <w:rPr>
          <w:rFonts w:ascii="Times New Roman" w:hAnsi="Times New Roman" w:cs="Times New Roman"/>
          <w:b/>
          <w:sz w:val="24"/>
          <w:szCs w:val="24"/>
        </w:rPr>
        <w:t>оциально-коммуникативное развитие»</w:t>
      </w:r>
    </w:p>
    <w:p w:rsidR="00A0049D" w:rsidRPr="00FD7037" w:rsidRDefault="00A0049D" w:rsidP="008D4D39">
      <w:pPr>
        <w:pStyle w:val="a3"/>
        <w:numPr>
          <w:ilvl w:val="0"/>
          <w:numId w:val="95"/>
        </w:numPr>
        <w:spacing w:after="0" w:line="240" w:lineRule="auto"/>
        <w:jc w:val="both"/>
        <w:rPr>
          <w:rFonts w:ascii="Times New Roman" w:hAnsi="Times New Roman" w:cs="Times New Roman"/>
          <w:sz w:val="24"/>
          <w:szCs w:val="24"/>
        </w:rPr>
      </w:pPr>
      <w:r w:rsidRPr="00FD7037">
        <w:rPr>
          <w:rFonts w:ascii="Times New Roman" w:hAnsi="Times New Roman" w:cs="Times New Roman"/>
          <w:sz w:val="24"/>
          <w:szCs w:val="24"/>
        </w:rPr>
        <w:t>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w:t>
      </w:r>
    </w:p>
    <w:p w:rsidR="00A0049D" w:rsidRPr="00FD7037" w:rsidRDefault="00A0049D" w:rsidP="008D4D39">
      <w:pPr>
        <w:pStyle w:val="a3"/>
        <w:numPr>
          <w:ilvl w:val="0"/>
          <w:numId w:val="95"/>
        </w:numPr>
        <w:spacing w:after="0" w:line="240" w:lineRule="auto"/>
        <w:jc w:val="both"/>
        <w:rPr>
          <w:rFonts w:ascii="Times New Roman" w:hAnsi="Times New Roman" w:cs="Times New Roman"/>
          <w:sz w:val="24"/>
          <w:szCs w:val="24"/>
        </w:rPr>
      </w:pPr>
      <w:r w:rsidRPr="00FD7037">
        <w:rPr>
          <w:rFonts w:ascii="Times New Roman" w:hAnsi="Times New Roman" w:cs="Times New Roman"/>
          <w:sz w:val="24"/>
          <w:szCs w:val="24"/>
        </w:rPr>
        <w:lastRenderedPageBreak/>
        <w:t>эмоционально откликается на игру, предложенную взрослым, подражает его действиям, принимает игровую задачу</w:t>
      </w:r>
    </w:p>
    <w:p w:rsidR="00A0049D" w:rsidRPr="00FD7037" w:rsidRDefault="00A0049D" w:rsidP="008D4D39">
      <w:pPr>
        <w:pStyle w:val="a3"/>
        <w:numPr>
          <w:ilvl w:val="0"/>
          <w:numId w:val="95"/>
        </w:numPr>
        <w:spacing w:after="0" w:line="240" w:lineRule="auto"/>
        <w:jc w:val="both"/>
        <w:rPr>
          <w:rFonts w:ascii="Times New Roman" w:hAnsi="Times New Roman" w:cs="Times New Roman"/>
          <w:sz w:val="24"/>
          <w:szCs w:val="24"/>
        </w:rPr>
      </w:pPr>
      <w:r w:rsidRPr="00FD7037">
        <w:rPr>
          <w:rFonts w:ascii="Times New Roman" w:hAnsi="Times New Roman" w:cs="Times New Roman"/>
          <w:sz w:val="24"/>
          <w:szCs w:val="24"/>
        </w:rPr>
        <w:t>ребенок дружелюбен, доброжелателен к сверстникам, с интересом участвует в общих играх и делах совместно с воспитателем и детьми</w:t>
      </w:r>
    </w:p>
    <w:p w:rsidR="00A0049D" w:rsidRPr="00FD7037" w:rsidRDefault="00A0049D" w:rsidP="008D4D39">
      <w:pPr>
        <w:pStyle w:val="a3"/>
        <w:numPr>
          <w:ilvl w:val="0"/>
          <w:numId w:val="95"/>
        </w:numPr>
        <w:spacing w:after="0" w:line="240" w:lineRule="auto"/>
        <w:jc w:val="both"/>
        <w:rPr>
          <w:rFonts w:ascii="Times New Roman" w:hAnsi="Times New Roman" w:cs="Times New Roman"/>
          <w:sz w:val="24"/>
          <w:szCs w:val="24"/>
        </w:rPr>
      </w:pPr>
      <w:r w:rsidRPr="00FD7037">
        <w:rPr>
          <w:rFonts w:ascii="Times New Roman" w:hAnsi="Times New Roman" w:cs="Times New Roman"/>
          <w:sz w:val="24"/>
          <w:szCs w:val="24"/>
        </w:rPr>
        <w:t>ребенок строит сюжет из нескольких связанных по смыслу действий, принимает (иногда называет) свою игровую роль, выполняет игровые действия в соответствии с ролью</w:t>
      </w:r>
    </w:p>
    <w:p w:rsidR="00A0049D" w:rsidRPr="00FD7037" w:rsidRDefault="00A0049D" w:rsidP="008D4D39">
      <w:pPr>
        <w:pStyle w:val="a3"/>
        <w:numPr>
          <w:ilvl w:val="0"/>
          <w:numId w:val="95"/>
        </w:numPr>
        <w:spacing w:after="0" w:line="240" w:lineRule="auto"/>
        <w:jc w:val="both"/>
        <w:rPr>
          <w:rFonts w:ascii="Times New Roman" w:hAnsi="Times New Roman" w:cs="Times New Roman"/>
          <w:sz w:val="24"/>
          <w:szCs w:val="24"/>
        </w:rPr>
      </w:pPr>
      <w:r w:rsidRPr="00FD7037">
        <w:rPr>
          <w:rFonts w:ascii="Times New Roman" w:hAnsi="Times New Roman" w:cs="Times New Roman"/>
          <w:sz w:val="24"/>
          <w:szCs w:val="24"/>
        </w:rPr>
        <w:t>охотно общается с воспитателем и с детьми, вступает в игровое взаимодействие</w:t>
      </w:r>
    </w:p>
    <w:p w:rsidR="00A0049D" w:rsidRPr="00FD7037" w:rsidRDefault="00A0049D" w:rsidP="008D4D39">
      <w:pPr>
        <w:pStyle w:val="a3"/>
        <w:numPr>
          <w:ilvl w:val="0"/>
          <w:numId w:val="95"/>
        </w:numPr>
        <w:spacing w:after="0" w:line="240" w:lineRule="auto"/>
        <w:jc w:val="both"/>
        <w:rPr>
          <w:rFonts w:ascii="Times New Roman" w:hAnsi="Times New Roman" w:cs="Times New Roman"/>
          <w:sz w:val="24"/>
          <w:szCs w:val="24"/>
        </w:rPr>
      </w:pPr>
      <w:r w:rsidRPr="00FD7037">
        <w:rPr>
          <w:rFonts w:ascii="Times New Roman" w:hAnsi="Times New Roman" w:cs="Times New Roman"/>
          <w:sz w:val="24"/>
          <w:szCs w:val="24"/>
        </w:rPr>
        <w:t>малыш активен в выполнении действий самообслуживания, стремится к оказанию помощи другим детям</w:t>
      </w:r>
    </w:p>
    <w:p w:rsidR="00A0049D" w:rsidRPr="00FD7037" w:rsidRDefault="00FD7037" w:rsidP="00FD7037">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Образовательная область «Познавательное развитие»</w:t>
      </w:r>
    </w:p>
    <w:p w:rsidR="00A0049D" w:rsidRPr="00FD7037" w:rsidRDefault="00FD7037" w:rsidP="008D4D39">
      <w:pPr>
        <w:pStyle w:val="a3"/>
        <w:numPr>
          <w:ilvl w:val="0"/>
          <w:numId w:val="95"/>
        </w:numPr>
        <w:spacing w:after="0" w:line="240" w:lineRule="auto"/>
        <w:jc w:val="both"/>
        <w:rPr>
          <w:rFonts w:ascii="Times New Roman" w:hAnsi="Times New Roman" w:cs="Times New Roman"/>
          <w:sz w:val="24"/>
          <w:szCs w:val="24"/>
        </w:rPr>
      </w:pPr>
      <w:r w:rsidRPr="00FD7037">
        <w:rPr>
          <w:rFonts w:ascii="Times New Roman" w:hAnsi="Times New Roman" w:cs="Times New Roman"/>
          <w:sz w:val="24"/>
          <w:szCs w:val="24"/>
        </w:rPr>
        <w:t>Р</w:t>
      </w:r>
      <w:r w:rsidR="00A0049D" w:rsidRPr="00FD7037">
        <w:rPr>
          <w:rFonts w:ascii="Times New Roman" w:hAnsi="Times New Roman" w:cs="Times New Roman"/>
          <w:sz w:val="24"/>
          <w:szCs w:val="24"/>
        </w:rPr>
        <w:t>ебенок</w:t>
      </w:r>
      <w:r w:rsidRPr="00FD7037">
        <w:rPr>
          <w:rFonts w:ascii="Times New Roman" w:hAnsi="Times New Roman" w:cs="Times New Roman"/>
          <w:sz w:val="24"/>
          <w:szCs w:val="24"/>
        </w:rPr>
        <w:t xml:space="preserve"> </w:t>
      </w:r>
      <w:r w:rsidR="00A0049D" w:rsidRPr="00FD7037">
        <w:rPr>
          <w:rFonts w:ascii="Times New Roman" w:hAnsi="Times New Roman" w:cs="Times New Roman"/>
          <w:sz w:val="24"/>
          <w:szCs w:val="24"/>
        </w:rPr>
        <w:t>с интересом и удовольствием действует со взрослым и самостоятельно с предметами, дидактическими игрушками и материалами</w:t>
      </w:r>
      <w:r w:rsidRPr="00FD7037">
        <w:rPr>
          <w:rFonts w:ascii="Times New Roman" w:hAnsi="Times New Roman" w:cs="Times New Roman"/>
          <w:sz w:val="24"/>
          <w:szCs w:val="24"/>
        </w:rPr>
        <w:t>.</w:t>
      </w:r>
    </w:p>
    <w:p w:rsidR="00A0049D" w:rsidRPr="00FD7037" w:rsidRDefault="00FD7037" w:rsidP="008D4D39">
      <w:pPr>
        <w:pStyle w:val="a3"/>
        <w:numPr>
          <w:ilvl w:val="0"/>
          <w:numId w:val="95"/>
        </w:numPr>
        <w:spacing w:after="0" w:line="240" w:lineRule="auto"/>
        <w:jc w:val="both"/>
        <w:rPr>
          <w:rFonts w:ascii="Times New Roman" w:hAnsi="Times New Roman" w:cs="Times New Roman"/>
          <w:sz w:val="24"/>
          <w:szCs w:val="24"/>
        </w:rPr>
      </w:pPr>
      <w:r w:rsidRPr="00FD7037">
        <w:rPr>
          <w:rFonts w:ascii="Times New Roman" w:hAnsi="Times New Roman" w:cs="Times New Roman"/>
          <w:sz w:val="24"/>
          <w:szCs w:val="24"/>
        </w:rPr>
        <w:t>У</w:t>
      </w:r>
      <w:r w:rsidR="00A0049D" w:rsidRPr="00FD7037">
        <w:rPr>
          <w:rFonts w:ascii="Times New Roman" w:hAnsi="Times New Roman" w:cs="Times New Roman"/>
          <w:sz w:val="24"/>
          <w:szCs w:val="24"/>
        </w:rPr>
        <w:t>спешно</w:t>
      </w:r>
      <w:r w:rsidRPr="00FD7037">
        <w:rPr>
          <w:rFonts w:ascii="Times New Roman" w:hAnsi="Times New Roman" w:cs="Times New Roman"/>
          <w:sz w:val="24"/>
          <w:szCs w:val="24"/>
        </w:rPr>
        <w:t xml:space="preserve"> </w:t>
      </w:r>
      <w:r w:rsidR="00A0049D" w:rsidRPr="00FD7037">
        <w:rPr>
          <w:rFonts w:ascii="Times New Roman" w:hAnsi="Times New Roman" w:cs="Times New Roman"/>
          <w:sz w:val="24"/>
          <w:szCs w:val="24"/>
        </w:rPr>
        <w:t>выделяет и учитывает цвет, форму, величину, фактуру и другие признаки предметов и явлений при выполнении ряда практических действий</w:t>
      </w:r>
      <w:r w:rsidRPr="00FD7037">
        <w:rPr>
          <w:rFonts w:ascii="Times New Roman" w:hAnsi="Times New Roman" w:cs="Times New Roman"/>
          <w:sz w:val="24"/>
          <w:szCs w:val="24"/>
        </w:rPr>
        <w:t>.</w:t>
      </w:r>
    </w:p>
    <w:p w:rsidR="00A0049D" w:rsidRPr="00FD7037" w:rsidRDefault="00FD7037" w:rsidP="008D4D39">
      <w:pPr>
        <w:pStyle w:val="a3"/>
        <w:numPr>
          <w:ilvl w:val="0"/>
          <w:numId w:val="95"/>
        </w:numPr>
        <w:spacing w:after="0" w:line="240" w:lineRule="auto"/>
        <w:jc w:val="both"/>
        <w:rPr>
          <w:rFonts w:ascii="Times New Roman" w:hAnsi="Times New Roman" w:cs="Times New Roman"/>
          <w:sz w:val="24"/>
          <w:szCs w:val="24"/>
        </w:rPr>
      </w:pPr>
      <w:r w:rsidRPr="00FD7037">
        <w:rPr>
          <w:rFonts w:ascii="Times New Roman" w:hAnsi="Times New Roman" w:cs="Times New Roman"/>
          <w:sz w:val="24"/>
          <w:szCs w:val="24"/>
        </w:rPr>
        <w:t>Г</w:t>
      </w:r>
      <w:r w:rsidR="00A0049D" w:rsidRPr="00FD7037">
        <w:rPr>
          <w:rFonts w:ascii="Times New Roman" w:hAnsi="Times New Roman" w:cs="Times New Roman"/>
          <w:sz w:val="24"/>
          <w:szCs w:val="24"/>
        </w:rPr>
        <w:t>руппирует</w:t>
      </w:r>
      <w:r w:rsidRPr="00FD7037">
        <w:rPr>
          <w:rFonts w:ascii="Times New Roman" w:hAnsi="Times New Roman" w:cs="Times New Roman"/>
          <w:sz w:val="24"/>
          <w:szCs w:val="24"/>
        </w:rPr>
        <w:t xml:space="preserve"> </w:t>
      </w:r>
      <w:r w:rsidR="00A0049D" w:rsidRPr="00FD7037">
        <w:rPr>
          <w:rFonts w:ascii="Times New Roman" w:hAnsi="Times New Roman" w:cs="Times New Roman"/>
          <w:sz w:val="24"/>
          <w:szCs w:val="24"/>
        </w:rPr>
        <w:t>в соответствии с образцом предметы по цвету, форме, величине и другим свойствам при выборе из четырёх разновидностей</w:t>
      </w:r>
      <w:r w:rsidRPr="00FD7037">
        <w:rPr>
          <w:rFonts w:ascii="Times New Roman" w:hAnsi="Times New Roman" w:cs="Times New Roman"/>
          <w:sz w:val="24"/>
          <w:szCs w:val="24"/>
        </w:rPr>
        <w:t>.</w:t>
      </w:r>
    </w:p>
    <w:p w:rsidR="00A0049D" w:rsidRPr="00FD7037" w:rsidRDefault="00FD7037" w:rsidP="008D4D39">
      <w:pPr>
        <w:pStyle w:val="a3"/>
        <w:numPr>
          <w:ilvl w:val="0"/>
          <w:numId w:val="95"/>
        </w:numPr>
        <w:spacing w:after="0" w:line="240" w:lineRule="auto"/>
        <w:jc w:val="both"/>
        <w:rPr>
          <w:rFonts w:ascii="Times New Roman" w:hAnsi="Times New Roman" w:cs="Times New Roman"/>
          <w:sz w:val="24"/>
          <w:szCs w:val="24"/>
        </w:rPr>
      </w:pPr>
      <w:r w:rsidRPr="00FD7037">
        <w:rPr>
          <w:rFonts w:ascii="Times New Roman" w:hAnsi="Times New Roman" w:cs="Times New Roman"/>
          <w:sz w:val="24"/>
          <w:szCs w:val="24"/>
        </w:rPr>
        <w:t>А</w:t>
      </w:r>
      <w:r w:rsidR="00A0049D" w:rsidRPr="00FD7037">
        <w:rPr>
          <w:rFonts w:ascii="Times New Roman" w:hAnsi="Times New Roman" w:cs="Times New Roman"/>
          <w:sz w:val="24"/>
          <w:szCs w:val="24"/>
        </w:rPr>
        <w:t>ктивно</w:t>
      </w:r>
      <w:r w:rsidRPr="00FD7037">
        <w:rPr>
          <w:rFonts w:ascii="Times New Roman" w:hAnsi="Times New Roman" w:cs="Times New Roman"/>
          <w:sz w:val="24"/>
          <w:szCs w:val="24"/>
        </w:rPr>
        <w:t xml:space="preserve"> </w:t>
      </w:r>
      <w:r w:rsidR="00A0049D" w:rsidRPr="00FD7037">
        <w:rPr>
          <w:rFonts w:ascii="Times New Roman" w:hAnsi="Times New Roman" w:cs="Times New Roman"/>
          <w:sz w:val="24"/>
          <w:szCs w:val="24"/>
        </w:rPr>
        <w:t>использует «опредмеченные» слова-названия для обозначения формы</w:t>
      </w:r>
      <w:r w:rsidRPr="00FD7037">
        <w:rPr>
          <w:rFonts w:ascii="Times New Roman" w:hAnsi="Times New Roman" w:cs="Times New Roman"/>
          <w:sz w:val="24"/>
          <w:szCs w:val="24"/>
        </w:rPr>
        <w:t>.</w:t>
      </w:r>
    </w:p>
    <w:p w:rsidR="00A0049D" w:rsidRPr="00FD7037" w:rsidRDefault="00FD7037" w:rsidP="008D4D39">
      <w:pPr>
        <w:pStyle w:val="a3"/>
        <w:numPr>
          <w:ilvl w:val="0"/>
          <w:numId w:val="95"/>
        </w:numPr>
        <w:spacing w:after="0" w:line="240" w:lineRule="auto"/>
        <w:jc w:val="both"/>
        <w:rPr>
          <w:rFonts w:ascii="Times New Roman" w:hAnsi="Times New Roman" w:cs="Times New Roman"/>
          <w:sz w:val="24"/>
          <w:szCs w:val="24"/>
        </w:rPr>
      </w:pPr>
      <w:r w:rsidRPr="00FD7037">
        <w:rPr>
          <w:rFonts w:ascii="Times New Roman" w:hAnsi="Times New Roman" w:cs="Times New Roman"/>
          <w:sz w:val="24"/>
          <w:szCs w:val="24"/>
        </w:rPr>
        <w:t>Н</w:t>
      </w:r>
      <w:r w:rsidR="00A0049D" w:rsidRPr="00FD7037">
        <w:rPr>
          <w:rFonts w:ascii="Times New Roman" w:hAnsi="Times New Roman" w:cs="Times New Roman"/>
          <w:sz w:val="24"/>
          <w:szCs w:val="24"/>
        </w:rPr>
        <w:t>ачинает</w:t>
      </w:r>
      <w:r w:rsidRPr="00FD7037">
        <w:rPr>
          <w:rFonts w:ascii="Times New Roman" w:hAnsi="Times New Roman" w:cs="Times New Roman"/>
          <w:sz w:val="24"/>
          <w:szCs w:val="24"/>
        </w:rPr>
        <w:t xml:space="preserve"> </w:t>
      </w:r>
      <w:r w:rsidR="00A0049D" w:rsidRPr="00FD7037">
        <w:rPr>
          <w:rFonts w:ascii="Times New Roman" w:hAnsi="Times New Roman" w:cs="Times New Roman"/>
          <w:sz w:val="24"/>
          <w:szCs w:val="24"/>
        </w:rPr>
        <w:t>пользоваться общепринятыми словами-названиями цвета, часто еще в отрыве от конкретного предмета (синим он может называть и жёлтый, и зелёный предмет)</w:t>
      </w:r>
      <w:r w:rsidRPr="00FD7037">
        <w:rPr>
          <w:rFonts w:ascii="Times New Roman" w:hAnsi="Times New Roman" w:cs="Times New Roman"/>
          <w:sz w:val="24"/>
          <w:szCs w:val="24"/>
        </w:rPr>
        <w:t>.</w:t>
      </w:r>
    </w:p>
    <w:p w:rsidR="00A0049D" w:rsidRPr="00FD7037" w:rsidRDefault="00FD7037" w:rsidP="008D4D39">
      <w:pPr>
        <w:pStyle w:val="a3"/>
        <w:numPr>
          <w:ilvl w:val="0"/>
          <w:numId w:val="95"/>
        </w:numPr>
        <w:spacing w:after="0" w:line="240" w:lineRule="auto"/>
        <w:jc w:val="both"/>
        <w:rPr>
          <w:rFonts w:ascii="Times New Roman" w:hAnsi="Times New Roman" w:cs="Times New Roman"/>
          <w:sz w:val="24"/>
          <w:szCs w:val="24"/>
        </w:rPr>
      </w:pPr>
      <w:r w:rsidRPr="00FD7037">
        <w:rPr>
          <w:rFonts w:ascii="Times New Roman" w:hAnsi="Times New Roman" w:cs="Times New Roman"/>
          <w:sz w:val="24"/>
          <w:szCs w:val="24"/>
        </w:rPr>
        <w:t>П</w:t>
      </w:r>
      <w:r w:rsidR="00A0049D" w:rsidRPr="00FD7037">
        <w:rPr>
          <w:rFonts w:ascii="Times New Roman" w:hAnsi="Times New Roman" w:cs="Times New Roman"/>
          <w:sz w:val="24"/>
          <w:szCs w:val="24"/>
        </w:rPr>
        <w:t>роявляет активность и интересуется животными ближайшего природного окружения, замечает цветущие растения, явления природы</w:t>
      </w:r>
      <w:r w:rsidRPr="00FD7037">
        <w:rPr>
          <w:rFonts w:ascii="Times New Roman" w:hAnsi="Times New Roman" w:cs="Times New Roman"/>
          <w:sz w:val="24"/>
          <w:szCs w:val="24"/>
        </w:rPr>
        <w:t>.</w:t>
      </w:r>
    </w:p>
    <w:p w:rsidR="00A0049D" w:rsidRPr="00FD7037" w:rsidRDefault="00FD7037" w:rsidP="008D4D39">
      <w:pPr>
        <w:pStyle w:val="a3"/>
        <w:numPr>
          <w:ilvl w:val="0"/>
          <w:numId w:val="95"/>
        </w:numPr>
        <w:spacing w:after="0" w:line="240" w:lineRule="auto"/>
        <w:jc w:val="both"/>
        <w:rPr>
          <w:rFonts w:ascii="Times New Roman" w:hAnsi="Times New Roman" w:cs="Times New Roman"/>
          <w:sz w:val="24"/>
          <w:szCs w:val="24"/>
        </w:rPr>
      </w:pPr>
      <w:r w:rsidRPr="00FD7037">
        <w:rPr>
          <w:rFonts w:ascii="Times New Roman" w:hAnsi="Times New Roman" w:cs="Times New Roman"/>
          <w:sz w:val="24"/>
          <w:szCs w:val="24"/>
        </w:rPr>
        <w:t>П</w:t>
      </w:r>
      <w:r w:rsidR="00A0049D" w:rsidRPr="00FD7037">
        <w:rPr>
          <w:rFonts w:ascii="Times New Roman" w:hAnsi="Times New Roman" w:cs="Times New Roman"/>
          <w:sz w:val="24"/>
          <w:szCs w:val="24"/>
        </w:rPr>
        <w:t>о</w:t>
      </w:r>
      <w:r w:rsidRPr="00FD7037">
        <w:rPr>
          <w:rFonts w:ascii="Times New Roman" w:hAnsi="Times New Roman" w:cs="Times New Roman"/>
          <w:sz w:val="24"/>
          <w:szCs w:val="24"/>
        </w:rPr>
        <w:t xml:space="preserve"> </w:t>
      </w:r>
      <w:r w:rsidR="00A0049D" w:rsidRPr="00FD7037">
        <w:rPr>
          <w:rFonts w:ascii="Times New Roman" w:hAnsi="Times New Roman" w:cs="Times New Roman"/>
          <w:sz w:val="24"/>
          <w:szCs w:val="24"/>
        </w:rPr>
        <w:t>показу воспитателя обследует объекты природы, использует разнообразные обследовательские действия</w:t>
      </w:r>
      <w:r w:rsidRPr="00FD7037">
        <w:rPr>
          <w:rFonts w:ascii="Times New Roman" w:hAnsi="Times New Roman" w:cs="Times New Roman"/>
          <w:sz w:val="24"/>
          <w:szCs w:val="24"/>
        </w:rPr>
        <w:t>.</w:t>
      </w:r>
    </w:p>
    <w:p w:rsidR="00A0049D" w:rsidRPr="00FD7037" w:rsidRDefault="00FD7037" w:rsidP="00FD7037">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Образовательная область «</w:t>
      </w:r>
      <w:r>
        <w:rPr>
          <w:rFonts w:ascii="Times New Roman" w:hAnsi="Times New Roman" w:cs="Times New Roman"/>
          <w:b/>
          <w:sz w:val="24"/>
          <w:szCs w:val="24"/>
        </w:rPr>
        <w:t>Р</w:t>
      </w:r>
      <w:r w:rsidRPr="00FD7037">
        <w:rPr>
          <w:rFonts w:ascii="Times New Roman" w:hAnsi="Times New Roman" w:cs="Times New Roman"/>
          <w:b/>
          <w:sz w:val="24"/>
          <w:szCs w:val="24"/>
        </w:rPr>
        <w:t>ечевое развитие»</w:t>
      </w:r>
    </w:p>
    <w:p w:rsidR="00A0049D" w:rsidRPr="00FD7037" w:rsidRDefault="00FD7037" w:rsidP="008D4D39">
      <w:pPr>
        <w:pStyle w:val="a3"/>
        <w:numPr>
          <w:ilvl w:val="0"/>
          <w:numId w:val="96"/>
        </w:numPr>
        <w:spacing w:after="0" w:line="240" w:lineRule="auto"/>
        <w:jc w:val="both"/>
        <w:rPr>
          <w:rFonts w:ascii="Times New Roman" w:hAnsi="Times New Roman" w:cs="Times New Roman"/>
          <w:sz w:val="24"/>
          <w:szCs w:val="24"/>
        </w:rPr>
      </w:pPr>
      <w:r w:rsidRPr="00FD7037">
        <w:rPr>
          <w:rFonts w:ascii="Times New Roman" w:hAnsi="Times New Roman" w:cs="Times New Roman"/>
          <w:sz w:val="24"/>
          <w:szCs w:val="24"/>
        </w:rPr>
        <w:t>Р</w:t>
      </w:r>
      <w:r w:rsidR="00A0049D" w:rsidRPr="00FD7037">
        <w:rPr>
          <w:rFonts w:ascii="Times New Roman" w:hAnsi="Times New Roman" w:cs="Times New Roman"/>
          <w:sz w:val="24"/>
          <w:szCs w:val="24"/>
        </w:rPr>
        <w:t>ебенок</w:t>
      </w:r>
      <w:r w:rsidRPr="00FD7037">
        <w:rPr>
          <w:rFonts w:ascii="Times New Roman" w:hAnsi="Times New Roman" w:cs="Times New Roman"/>
          <w:sz w:val="24"/>
          <w:szCs w:val="24"/>
        </w:rPr>
        <w:t xml:space="preserve"> </w:t>
      </w:r>
      <w:r w:rsidR="00A0049D" w:rsidRPr="00FD7037">
        <w:rPr>
          <w:rFonts w:ascii="Times New Roman" w:hAnsi="Times New Roman" w:cs="Times New Roman"/>
          <w:sz w:val="24"/>
          <w:szCs w:val="24"/>
        </w:rPr>
        <w:t>активен и инициативен в речевых контактах с воспитателем и детьми</w:t>
      </w:r>
      <w:r w:rsidRPr="00FD7037">
        <w:rPr>
          <w:rFonts w:ascii="Times New Roman" w:hAnsi="Times New Roman" w:cs="Times New Roman"/>
          <w:sz w:val="24"/>
          <w:szCs w:val="24"/>
        </w:rPr>
        <w:t>.</w:t>
      </w:r>
    </w:p>
    <w:p w:rsidR="00A0049D" w:rsidRPr="00FD7037" w:rsidRDefault="00FD7037" w:rsidP="008D4D39">
      <w:pPr>
        <w:pStyle w:val="a3"/>
        <w:numPr>
          <w:ilvl w:val="0"/>
          <w:numId w:val="96"/>
        </w:numPr>
        <w:spacing w:after="0" w:line="240" w:lineRule="auto"/>
        <w:jc w:val="both"/>
        <w:rPr>
          <w:rFonts w:ascii="Times New Roman" w:hAnsi="Times New Roman" w:cs="Times New Roman"/>
          <w:sz w:val="24"/>
          <w:szCs w:val="24"/>
        </w:rPr>
      </w:pPr>
      <w:r w:rsidRPr="00FD7037">
        <w:rPr>
          <w:rFonts w:ascii="Times New Roman" w:hAnsi="Times New Roman" w:cs="Times New Roman"/>
          <w:sz w:val="24"/>
          <w:szCs w:val="24"/>
        </w:rPr>
        <w:t>П</w:t>
      </w:r>
      <w:r w:rsidR="00A0049D" w:rsidRPr="00FD7037">
        <w:rPr>
          <w:rFonts w:ascii="Times New Roman" w:hAnsi="Times New Roman" w:cs="Times New Roman"/>
          <w:sz w:val="24"/>
          <w:szCs w:val="24"/>
        </w:rPr>
        <w:t>роявляет</w:t>
      </w:r>
      <w:r w:rsidRPr="00FD7037">
        <w:rPr>
          <w:rFonts w:ascii="Times New Roman" w:hAnsi="Times New Roman" w:cs="Times New Roman"/>
          <w:sz w:val="24"/>
          <w:szCs w:val="24"/>
        </w:rPr>
        <w:t xml:space="preserve"> </w:t>
      </w:r>
      <w:r w:rsidR="00A0049D" w:rsidRPr="00FD7037">
        <w:rPr>
          <w:rFonts w:ascii="Times New Roman" w:hAnsi="Times New Roman" w:cs="Times New Roman"/>
          <w:sz w:val="24"/>
          <w:szCs w:val="24"/>
        </w:rPr>
        <w:t>интерес и доброжелательность в общении со сверстниками</w:t>
      </w:r>
      <w:r w:rsidRPr="00FD7037">
        <w:rPr>
          <w:rFonts w:ascii="Times New Roman" w:hAnsi="Times New Roman" w:cs="Times New Roman"/>
          <w:sz w:val="24"/>
          <w:szCs w:val="24"/>
        </w:rPr>
        <w:t>.</w:t>
      </w:r>
    </w:p>
    <w:p w:rsidR="00A0049D" w:rsidRPr="00FD7037" w:rsidRDefault="00FD7037" w:rsidP="008D4D39">
      <w:pPr>
        <w:pStyle w:val="a3"/>
        <w:numPr>
          <w:ilvl w:val="0"/>
          <w:numId w:val="96"/>
        </w:numPr>
        <w:spacing w:after="0" w:line="240" w:lineRule="auto"/>
        <w:jc w:val="both"/>
        <w:rPr>
          <w:rFonts w:ascii="Times New Roman" w:hAnsi="Times New Roman" w:cs="Times New Roman"/>
          <w:sz w:val="24"/>
          <w:szCs w:val="24"/>
        </w:rPr>
      </w:pPr>
      <w:r w:rsidRPr="00FD7037">
        <w:rPr>
          <w:rFonts w:ascii="Times New Roman" w:hAnsi="Times New Roman" w:cs="Times New Roman"/>
          <w:sz w:val="24"/>
          <w:szCs w:val="24"/>
        </w:rPr>
        <w:t>Л</w:t>
      </w:r>
      <w:r w:rsidR="00A0049D" w:rsidRPr="00FD7037">
        <w:rPr>
          <w:rFonts w:ascii="Times New Roman" w:hAnsi="Times New Roman" w:cs="Times New Roman"/>
          <w:sz w:val="24"/>
          <w:szCs w:val="24"/>
        </w:rPr>
        <w:t>егко</w:t>
      </w:r>
      <w:r w:rsidRPr="00FD7037">
        <w:rPr>
          <w:rFonts w:ascii="Times New Roman" w:hAnsi="Times New Roman" w:cs="Times New Roman"/>
          <w:sz w:val="24"/>
          <w:szCs w:val="24"/>
        </w:rPr>
        <w:t xml:space="preserve"> </w:t>
      </w:r>
      <w:r w:rsidR="00A0049D" w:rsidRPr="00FD7037">
        <w:rPr>
          <w:rFonts w:ascii="Times New Roman" w:hAnsi="Times New Roman" w:cs="Times New Roman"/>
          <w:sz w:val="24"/>
          <w:szCs w:val="24"/>
        </w:rPr>
        <w:t>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w:t>
      </w:r>
      <w:r w:rsidRPr="00FD7037">
        <w:rPr>
          <w:rFonts w:ascii="Times New Roman" w:hAnsi="Times New Roman" w:cs="Times New Roman"/>
          <w:sz w:val="24"/>
          <w:szCs w:val="24"/>
        </w:rPr>
        <w:t>.</w:t>
      </w:r>
    </w:p>
    <w:p w:rsidR="00A0049D" w:rsidRPr="00FD7037" w:rsidRDefault="00FD7037" w:rsidP="008D4D39">
      <w:pPr>
        <w:pStyle w:val="a3"/>
        <w:numPr>
          <w:ilvl w:val="0"/>
          <w:numId w:val="96"/>
        </w:numPr>
        <w:spacing w:after="0" w:line="240" w:lineRule="auto"/>
        <w:jc w:val="both"/>
        <w:rPr>
          <w:rFonts w:ascii="Times New Roman" w:hAnsi="Times New Roman" w:cs="Times New Roman"/>
          <w:sz w:val="24"/>
          <w:szCs w:val="24"/>
        </w:rPr>
      </w:pPr>
      <w:r w:rsidRPr="00FD7037">
        <w:rPr>
          <w:rFonts w:ascii="Times New Roman" w:hAnsi="Times New Roman" w:cs="Times New Roman"/>
          <w:sz w:val="24"/>
          <w:szCs w:val="24"/>
        </w:rPr>
        <w:t>С</w:t>
      </w:r>
      <w:r w:rsidR="00A0049D" w:rsidRPr="00FD7037">
        <w:rPr>
          <w:rFonts w:ascii="Times New Roman" w:hAnsi="Times New Roman" w:cs="Times New Roman"/>
          <w:sz w:val="24"/>
          <w:szCs w:val="24"/>
        </w:rPr>
        <w:t>амостоятельно</w:t>
      </w:r>
      <w:r w:rsidRPr="00FD7037">
        <w:rPr>
          <w:rFonts w:ascii="Times New Roman" w:hAnsi="Times New Roman" w:cs="Times New Roman"/>
          <w:sz w:val="24"/>
          <w:szCs w:val="24"/>
        </w:rPr>
        <w:t xml:space="preserve"> </w:t>
      </w:r>
      <w:r w:rsidR="00A0049D" w:rsidRPr="00FD7037">
        <w:rPr>
          <w:rFonts w:ascii="Times New Roman" w:hAnsi="Times New Roman" w:cs="Times New Roman"/>
          <w:sz w:val="24"/>
          <w:szCs w:val="24"/>
        </w:rPr>
        <w:t>использует форму приветствия, прощания, просьбы и благодарности</w:t>
      </w:r>
      <w:r w:rsidRPr="00FD7037">
        <w:rPr>
          <w:rFonts w:ascii="Times New Roman" w:hAnsi="Times New Roman" w:cs="Times New Roman"/>
          <w:sz w:val="24"/>
          <w:szCs w:val="24"/>
        </w:rPr>
        <w:t>.</w:t>
      </w:r>
    </w:p>
    <w:p w:rsidR="00A0049D" w:rsidRPr="00FD7037" w:rsidRDefault="00FD7037" w:rsidP="00F43463">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Образовательная область «</w:t>
      </w:r>
      <w:r>
        <w:rPr>
          <w:rFonts w:ascii="Times New Roman" w:hAnsi="Times New Roman" w:cs="Times New Roman"/>
          <w:b/>
          <w:sz w:val="24"/>
          <w:szCs w:val="24"/>
        </w:rPr>
        <w:t>Х</w:t>
      </w:r>
      <w:r w:rsidRPr="00FD7037">
        <w:rPr>
          <w:rFonts w:ascii="Times New Roman" w:hAnsi="Times New Roman" w:cs="Times New Roman"/>
          <w:b/>
          <w:sz w:val="24"/>
          <w:szCs w:val="24"/>
        </w:rPr>
        <w:t>удожественно-эстетическое развитие»</w:t>
      </w:r>
    </w:p>
    <w:p w:rsidR="00A0049D" w:rsidRPr="00F43463" w:rsidRDefault="00F43463" w:rsidP="008D4D39">
      <w:pPr>
        <w:pStyle w:val="a3"/>
        <w:numPr>
          <w:ilvl w:val="0"/>
          <w:numId w:val="97"/>
        </w:numPr>
        <w:spacing w:after="0" w:line="240" w:lineRule="auto"/>
        <w:jc w:val="both"/>
        <w:rPr>
          <w:rFonts w:ascii="Times New Roman" w:hAnsi="Times New Roman" w:cs="Times New Roman"/>
          <w:sz w:val="24"/>
          <w:szCs w:val="24"/>
        </w:rPr>
      </w:pPr>
      <w:r w:rsidRPr="00F43463">
        <w:rPr>
          <w:rFonts w:ascii="Times New Roman" w:hAnsi="Times New Roman" w:cs="Times New Roman"/>
          <w:sz w:val="24"/>
          <w:szCs w:val="24"/>
        </w:rPr>
        <w:t>Р</w:t>
      </w:r>
      <w:r w:rsidR="00A0049D" w:rsidRPr="00F43463">
        <w:rPr>
          <w:rFonts w:ascii="Times New Roman" w:hAnsi="Times New Roman" w:cs="Times New Roman"/>
          <w:sz w:val="24"/>
          <w:szCs w:val="24"/>
        </w:rPr>
        <w:t>ебенок</w:t>
      </w:r>
      <w:r w:rsidRPr="00F43463">
        <w:rPr>
          <w:rFonts w:ascii="Times New Roman" w:hAnsi="Times New Roman" w:cs="Times New Roman"/>
          <w:sz w:val="24"/>
          <w:szCs w:val="24"/>
        </w:rPr>
        <w:t xml:space="preserve"> </w:t>
      </w:r>
      <w:r w:rsidR="00A0049D" w:rsidRPr="00F43463">
        <w:rPr>
          <w:rFonts w:ascii="Times New Roman" w:hAnsi="Times New Roman" w:cs="Times New Roman"/>
          <w:sz w:val="24"/>
          <w:szCs w:val="24"/>
        </w:rPr>
        <w:t>с интересом включается в образовательные ситуации эстетической направленности: рисовать, лепить или «поиграть» с игрушками (народных промыслов)</w:t>
      </w:r>
      <w:r w:rsidRPr="00F43463">
        <w:rPr>
          <w:rFonts w:ascii="Times New Roman" w:hAnsi="Times New Roman" w:cs="Times New Roman"/>
          <w:sz w:val="24"/>
          <w:szCs w:val="24"/>
        </w:rPr>
        <w:t>.</w:t>
      </w:r>
    </w:p>
    <w:p w:rsidR="00A0049D" w:rsidRPr="00F43463" w:rsidRDefault="00F43463" w:rsidP="008D4D39">
      <w:pPr>
        <w:pStyle w:val="a3"/>
        <w:numPr>
          <w:ilvl w:val="0"/>
          <w:numId w:val="97"/>
        </w:numPr>
        <w:spacing w:after="0" w:line="240" w:lineRule="auto"/>
        <w:jc w:val="both"/>
        <w:rPr>
          <w:rFonts w:ascii="Times New Roman" w:hAnsi="Times New Roman" w:cs="Times New Roman"/>
          <w:sz w:val="24"/>
          <w:szCs w:val="24"/>
        </w:rPr>
      </w:pPr>
      <w:r w:rsidRPr="00F43463">
        <w:rPr>
          <w:rFonts w:ascii="Times New Roman" w:hAnsi="Times New Roman" w:cs="Times New Roman"/>
          <w:sz w:val="24"/>
          <w:szCs w:val="24"/>
        </w:rPr>
        <w:t>Л</w:t>
      </w:r>
      <w:r w:rsidR="00A0049D" w:rsidRPr="00F43463">
        <w:rPr>
          <w:rFonts w:ascii="Times New Roman" w:hAnsi="Times New Roman" w:cs="Times New Roman"/>
          <w:sz w:val="24"/>
          <w:szCs w:val="24"/>
        </w:rPr>
        <w:t>юбит</w:t>
      </w:r>
      <w:r w:rsidRPr="00F43463">
        <w:rPr>
          <w:rFonts w:ascii="Times New Roman" w:hAnsi="Times New Roman" w:cs="Times New Roman"/>
          <w:sz w:val="24"/>
          <w:szCs w:val="24"/>
        </w:rPr>
        <w:t xml:space="preserve"> </w:t>
      </w:r>
      <w:r w:rsidR="00A0049D" w:rsidRPr="00F43463">
        <w:rPr>
          <w:rFonts w:ascii="Times New Roman" w:hAnsi="Times New Roman" w:cs="Times New Roman"/>
          <w:sz w:val="24"/>
          <w:szCs w:val="24"/>
        </w:rPr>
        <w:t>заниматься изобразительной деятельностью совместно с взрослым</w:t>
      </w:r>
      <w:r w:rsidRPr="00F43463">
        <w:rPr>
          <w:rFonts w:ascii="Times New Roman" w:hAnsi="Times New Roman" w:cs="Times New Roman"/>
          <w:sz w:val="24"/>
          <w:szCs w:val="24"/>
        </w:rPr>
        <w:t>.</w:t>
      </w:r>
    </w:p>
    <w:p w:rsidR="00A0049D" w:rsidRPr="00F43463" w:rsidRDefault="00F43463" w:rsidP="008D4D39">
      <w:pPr>
        <w:pStyle w:val="a3"/>
        <w:numPr>
          <w:ilvl w:val="0"/>
          <w:numId w:val="97"/>
        </w:numPr>
        <w:spacing w:after="0" w:line="240" w:lineRule="auto"/>
        <w:jc w:val="both"/>
        <w:rPr>
          <w:rFonts w:ascii="Times New Roman" w:hAnsi="Times New Roman" w:cs="Times New Roman"/>
          <w:sz w:val="24"/>
          <w:szCs w:val="24"/>
        </w:rPr>
      </w:pPr>
      <w:r w:rsidRPr="00F43463">
        <w:rPr>
          <w:rFonts w:ascii="Times New Roman" w:hAnsi="Times New Roman" w:cs="Times New Roman"/>
          <w:sz w:val="24"/>
          <w:szCs w:val="24"/>
        </w:rPr>
        <w:t>Э</w:t>
      </w:r>
      <w:r w:rsidR="00A0049D" w:rsidRPr="00F43463">
        <w:rPr>
          <w:rFonts w:ascii="Times New Roman" w:hAnsi="Times New Roman" w:cs="Times New Roman"/>
          <w:sz w:val="24"/>
          <w:szCs w:val="24"/>
        </w:rPr>
        <w:t>моционально</w:t>
      </w:r>
      <w:r w:rsidRPr="00F43463">
        <w:rPr>
          <w:rFonts w:ascii="Times New Roman" w:hAnsi="Times New Roman" w:cs="Times New Roman"/>
          <w:sz w:val="24"/>
          <w:szCs w:val="24"/>
        </w:rPr>
        <w:t xml:space="preserve"> </w:t>
      </w:r>
      <w:r w:rsidR="00A0049D" w:rsidRPr="00F43463">
        <w:rPr>
          <w:rFonts w:ascii="Times New Roman" w:hAnsi="Times New Roman" w:cs="Times New Roman"/>
          <w:sz w:val="24"/>
          <w:szCs w:val="24"/>
        </w:rPr>
        <w:t>воспринимает красоту окружающего мира: яркие контрастные цвета, интересные узоры, нарядные игрушки</w:t>
      </w:r>
      <w:r w:rsidRPr="00F43463">
        <w:rPr>
          <w:rFonts w:ascii="Times New Roman" w:hAnsi="Times New Roman" w:cs="Times New Roman"/>
          <w:sz w:val="24"/>
          <w:szCs w:val="24"/>
        </w:rPr>
        <w:t>.</w:t>
      </w:r>
    </w:p>
    <w:p w:rsidR="00A0049D" w:rsidRPr="00F43463" w:rsidRDefault="00F43463" w:rsidP="008D4D39">
      <w:pPr>
        <w:pStyle w:val="a3"/>
        <w:numPr>
          <w:ilvl w:val="0"/>
          <w:numId w:val="97"/>
        </w:numPr>
        <w:spacing w:after="0" w:line="240" w:lineRule="auto"/>
        <w:jc w:val="both"/>
        <w:rPr>
          <w:rFonts w:ascii="Times New Roman" w:hAnsi="Times New Roman" w:cs="Times New Roman"/>
          <w:sz w:val="24"/>
          <w:szCs w:val="24"/>
        </w:rPr>
      </w:pPr>
      <w:r w:rsidRPr="00F43463">
        <w:rPr>
          <w:rFonts w:ascii="Times New Roman" w:hAnsi="Times New Roman" w:cs="Times New Roman"/>
          <w:sz w:val="24"/>
          <w:szCs w:val="24"/>
        </w:rPr>
        <w:t>У</w:t>
      </w:r>
      <w:r w:rsidR="00A0049D" w:rsidRPr="00F43463">
        <w:rPr>
          <w:rFonts w:ascii="Times New Roman" w:hAnsi="Times New Roman" w:cs="Times New Roman"/>
          <w:sz w:val="24"/>
          <w:szCs w:val="24"/>
        </w:rPr>
        <w:t>знает</w:t>
      </w:r>
      <w:r w:rsidRPr="00F43463">
        <w:rPr>
          <w:rFonts w:ascii="Times New Roman" w:hAnsi="Times New Roman" w:cs="Times New Roman"/>
          <w:sz w:val="24"/>
          <w:szCs w:val="24"/>
        </w:rPr>
        <w:t xml:space="preserve"> </w:t>
      </w:r>
      <w:r w:rsidR="00A0049D" w:rsidRPr="00F43463">
        <w:rPr>
          <w:rFonts w:ascii="Times New Roman" w:hAnsi="Times New Roman" w:cs="Times New Roman"/>
          <w:sz w:val="24"/>
          <w:szCs w:val="24"/>
        </w:rPr>
        <w:t>в иллюстрациях и в предметах народных промыслов изображения (люди, животные), различает некоторые предметы народных промыслов</w:t>
      </w:r>
      <w:r w:rsidRPr="00F43463">
        <w:rPr>
          <w:rFonts w:ascii="Times New Roman" w:hAnsi="Times New Roman" w:cs="Times New Roman"/>
          <w:sz w:val="24"/>
          <w:szCs w:val="24"/>
        </w:rPr>
        <w:t>.</w:t>
      </w:r>
    </w:p>
    <w:p w:rsidR="00A0049D" w:rsidRPr="00F43463" w:rsidRDefault="00F43463" w:rsidP="008D4D39">
      <w:pPr>
        <w:pStyle w:val="a3"/>
        <w:numPr>
          <w:ilvl w:val="0"/>
          <w:numId w:val="97"/>
        </w:numPr>
        <w:spacing w:after="0" w:line="240" w:lineRule="auto"/>
        <w:jc w:val="both"/>
        <w:rPr>
          <w:rFonts w:ascii="Times New Roman" w:hAnsi="Times New Roman" w:cs="Times New Roman"/>
          <w:sz w:val="24"/>
          <w:szCs w:val="24"/>
        </w:rPr>
      </w:pPr>
      <w:r w:rsidRPr="00F43463">
        <w:rPr>
          <w:rFonts w:ascii="Times New Roman" w:hAnsi="Times New Roman" w:cs="Times New Roman"/>
          <w:sz w:val="24"/>
          <w:szCs w:val="24"/>
        </w:rPr>
        <w:t>З</w:t>
      </w:r>
      <w:r w:rsidR="00A0049D" w:rsidRPr="00F43463">
        <w:rPr>
          <w:rFonts w:ascii="Times New Roman" w:hAnsi="Times New Roman" w:cs="Times New Roman"/>
          <w:sz w:val="24"/>
          <w:szCs w:val="24"/>
        </w:rPr>
        <w:t>нает</w:t>
      </w:r>
      <w:r w:rsidRPr="00F43463">
        <w:rPr>
          <w:rFonts w:ascii="Times New Roman" w:hAnsi="Times New Roman" w:cs="Times New Roman"/>
          <w:sz w:val="24"/>
          <w:szCs w:val="24"/>
        </w:rPr>
        <w:t xml:space="preserve"> </w:t>
      </w:r>
      <w:r w:rsidR="00A0049D" w:rsidRPr="00F43463">
        <w:rPr>
          <w:rFonts w:ascii="Times New Roman" w:hAnsi="Times New Roman" w:cs="Times New Roman"/>
          <w:sz w:val="24"/>
          <w:szCs w:val="24"/>
        </w:rPr>
        <w:t>названия некоторых изобразительных материалов и инструментов, понимает, что карандашами и красками можно рисовать, из глины лепить</w:t>
      </w:r>
      <w:r w:rsidRPr="00F43463">
        <w:rPr>
          <w:rFonts w:ascii="Times New Roman" w:hAnsi="Times New Roman" w:cs="Times New Roman"/>
          <w:sz w:val="24"/>
          <w:szCs w:val="24"/>
        </w:rPr>
        <w:t>.</w:t>
      </w:r>
    </w:p>
    <w:p w:rsidR="00A0049D" w:rsidRPr="00F43463" w:rsidRDefault="00F43463" w:rsidP="008D4D39">
      <w:pPr>
        <w:pStyle w:val="a3"/>
        <w:numPr>
          <w:ilvl w:val="0"/>
          <w:numId w:val="97"/>
        </w:numPr>
        <w:spacing w:after="0" w:line="240" w:lineRule="auto"/>
        <w:jc w:val="both"/>
        <w:rPr>
          <w:rFonts w:ascii="Times New Roman" w:hAnsi="Times New Roman" w:cs="Times New Roman"/>
          <w:sz w:val="24"/>
          <w:szCs w:val="24"/>
        </w:rPr>
      </w:pPr>
      <w:r w:rsidRPr="00F43463">
        <w:rPr>
          <w:rFonts w:ascii="Times New Roman" w:hAnsi="Times New Roman" w:cs="Times New Roman"/>
          <w:sz w:val="24"/>
          <w:szCs w:val="24"/>
        </w:rPr>
        <w:t>С</w:t>
      </w:r>
      <w:r w:rsidR="00A0049D" w:rsidRPr="00F43463">
        <w:rPr>
          <w:rFonts w:ascii="Times New Roman" w:hAnsi="Times New Roman" w:cs="Times New Roman"/>
          <w:sz w:val="24"/>
          <w:szCs w:val="24"/>
        </w:rPr>
        <w:t>амостоятельно</w:t>
      </w:r>
      <w:r w:rsidRPr="00F43463">
        <w:rPr>
          <w:rFonts w:ascii="Times New Roman" w:hAnsi="Times New Roman" w:cs="Times New Roman"/>
          <w:sz w:val="24"/>
          <w:szCs w:val="24"/>
        </w:rPr>
        <w:t xml:space="preserve"> </w:t>
      </w:r>
      <w:r w:rsidR="00A0049D" w:rsidRPr="00F43463">
        <w:rPr>
          <w:rFonts w:ascii="Times New Roman" w:hAnsi="Times New Roman" w:cs="Times New Roman"/>
          <w:sz w:val="24"/>
          <w:szCs w:val="24"/>
        </w:rPr>
        <w:t>оставляет след карандаша (краски) на бумаге, создает поросые изображения (головоноги, формы, линии, штрихи), научается ассоциировать (соотносить) созданные линии, фигуры с образами, «подсказанными» взрослым</w:t>
      </w:r>
      <w:r w:rsidRPr="00F43463">
        <w:rPr>
          <w:rFonts w:ascii="Times New Roman" w:hAnsi="Times New Roman" w:cs="Times New Roman"/>
          <w:sz w:val="24"/>
          <w:szCs w:val="24"/>
        </w:rPr>
        <w:t>.</w:t>
      </w:r>
    </w:p>
    <w:p w:rsidR="00A0049D" w:rsidRPr="00F43463" w:rsidRDefault="00F43463" w:rsidP="008D4D39">
      <w:pPr>
        <w:pStyle w:val="a3"/>
        <w:numPr>
          <w:ilvl w:val="0"/>
          <w:numId w:val="97"/>
        </w:numPr>
        <w:spacing w:after="0" w:line="240" w:lineRule="auto"/>
        <w:jc w:val="both"/>
        <w:rPr>
          <w:rFonts w:ascii="Times New Roman" w:hAnsi="Times New Roman" w:cs="Times New Roman"/>
          <w:sz w:val="24"/>
          <w:szCs w:val="24"/>
        </w:rPr>
      </w:pPr>
      <w:r w:rsidRPr="00F43463">
        <w:rPr>
          <w:rFonts w:ascii="Times New Roman" w:hAnsi="Times New Roman" w:cs="Times New Roman"/>
          <w:sz w:val="24"/>
          <w:szCs w:val="24"/>
        </w:rPr>
        <w:t>Н</w:t>
      </w:r>
      <w:r w:rsidR="00A0049D" w:rsidRPr="00F43463">
        <w:rPr>
          <w:rFonts w:ascii="Times New Roman" w:hAnsi="Times New Roman" w:cs="Times New Roman"/>
          <w:sz w:val="24"/>
          <w:szCs w:val="24"/>
        </w:rPr>
        <w:t>азывает</w:t>
      </w:r>
      <w:r w:rsidRPr="00F43463">
        <w:rPr>
          <w:rFonts w:ascii="Times New Roman" w:hAnsi="Times New Roman" w:cs="Times New Roman"/>
          <w:sz w:val="24"/>
          <w:szCs w:val="24"/>
        </w:rPr>
        <w:t xml:space="preserve"> </w:t>
      </w:r>
      <w:r w:rsidR="00A0049D" w:rsidRPr="00F43463">
        <w:rPr>
          <w:rFonts w:ascii="Times New Roman" w:hAnsi="Times New Roman" w:cs="Times New Roman"/>
          <w:sz w:val="24"/>
          <w:szCs w:val="24"/>
        </w:rPr>
        <w:t>то, что изобразил</w:t>
      </w:r>
      <w:r w:rsidRPr="00F43463">
        <w:rPr>
          <w:rFonts w:ascii="Times New Roman" w:hAnsi="Times New Roman" w:cs="Times New Roman"/>
          <w:sz w:val="24"/>
          <w:szCs w:val="24"/>
        </w:rPr>
        <w:t>.</w:t>
      </w:r>
    </w:p>
    <w:p w:rsidR="00A0049D" w:rsidRPr="00F43463" w:rsidRDefault="00F43463" w:rsidP="008D4D39">
      <w:pPr>
        <w:pStyle w:val="a3"/>
        <w:numPr>
          <w:ilvl w:val="0"/>
          <w:numId w:val="97"/>
        </w:numPr>
        <w:spacing w:after="0" w:line="240" w:lineRule="auto"/>
        <w:jc w:val="both"/>
        <w:rPr>
          <w:rFonts w:ascii="Times New Roman" w:hAnsi="Times New Roman" w:cs="Times New Roman"/>
          <w:sz w:val="24"/>
          <w:szCs w:val="24"/>
        </w:rPr>
      </w:pPr>
      <w:r w:rsidRPr="00F43463">
        <w:rPr>
          <w:rFonts w:ascii="Times New Roman" w:hAnsi="Times New Roman" w:cs="Times New Roman"/>
          <w:sz w:val="24"/>
          <w:szCs w:val="24"/>
        </w:rPr>
        <w:t>О</w:t>
      </w:r>
      <w:r w:rsidR="00A0049D" w:rsidRPr="00F43463">
        <w:rPr>
          <w:rFonts w:ascii="Times New Roman" w:hAnsi="Times New Roman" w:cs="Times New Roman"/>
          <w:sz w:val="24"/>
          <w:szCs w:val="24"/>
        </w:rPr>
        <w:t>сваивает</w:t>
      </w:r>
      <w:r w:rsidRPr="00F43463">
        <w:rPr>
          <w:rFonts w:ascii="Times New Roman" w:hAnsi="Times New Roman" w:cs="Times New Roman"/>
          <w:sz w:val="24"/>
          <w:szCs w:val="24"/>
        </w:rPr>
        <w:t xml:space="preserve"> </w:t>
      </w:r>
      <w:r w:rsidR="00A0049D" w:rsidRPr="00F43463">
        <w:rPr>
          <w:rFonts w:ascii="Times New Roman" w:hAnsi="Times New Roman" w:cs="Times New Roman"/>
          <w:sz w:val="24"/>
          <w:szCs w:val="24"/>
        </w:rPr>
        <w:t>простые действия с инструментами, в совместной со взрослым деятельности создает простые изображения</w:t>
      </w:r>
      <w:r w:rsidRPr="00F43463">
        <w:rPr>
          <w:rFonts w:ascii="Times New Roman" w:hAnsi="Times New Roman" w:cs="Times New Roman"/>
          <w:sz w:val="24"/>
          <w:szCs w:val="24"/>
        </w:rPr>
        <w:t>.</w:t>
      </w:r>
    </w:p>
    <w:p w:rsidR="00A0049D" w:rsidRPr="00FD7037" w:rsidRDefault="00F43463" w:rsidP="00F43463">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Образовательная область «</w:t>
      </w:r>
      <w:r>
        <w:rPr>
          <w:rFonts w:ascii="Times New Roman" w:hAnsi="Times New Roman" w:cs="Times New Roman"/>
          <w:b/>
          <w:sz w:val="24"/>
          <w:szCs w:val="24"/>
        </w:rPr>
        <w:t>Ф</w:t>
      </w:r>
      <w:r w:rsidRPr="00FD7037">
        <w:rPr>
          <w:rFonts w:ascii="Times New Roman" w:hAnsi="Times New Roman" w:cs="Times New Roman"/>
          <w:b/>
          <w:sz w:val="24"/>
          <w:szCs w:val="24"/>
        </w:rPr>
        <w:t>изическое развитие»</w:t>
      </w:r>
    </w:p>
    <w:p w:rsidR="00A0049D" w:rsidRPr="00F43463" w:rsidRDefault="00F43463" w:rsidP="008D4D39">
      <w:pPr>
        <w:pStyle w:val="a3"/>
        <w:numPr>
          <w:ilvl w:val="0"/>
          <w:numId w:val="98"/>
        </w:numPr>
        <w:spacing w:after="0" w:line="240" w:lineRule="auto"/>
        <w:jc w:val="both"/>
        <w:rPr>
          <w:rFonts w:ascii="Times New Roman" w:hAnsi="Times New Roman" w:cs="Times New Roman"/>
          <w:sz w:val="24"/>
          <w:szCs w:val="24"/>
        </w:rPr>
      </w:pPr>
      <w:r w:rsidRPr="00F43463">
        <w:rPr>
          <w:rFonts w:ascii="Times New Roman" w:hAnsi="Times New Roman" w:cs="Times New Roman"/>
          <w:sz w:val="24"/>
          <w:szCs w:val="24"/>
        </w:rPr>
        <w:lastRenderedPageBreak/>
        <w:t>Р</w:t>
      </w:r>
      <w:r w:rsidR="00A0049D" w:rsidRPr="00F43463">
        <w:rPr>
          <w:rFonts w:ascii="Times New Roman" w:hAnsi="Times New Roman" w:cs="Times New Roman"/>
          <w:sz w:val="24"/>
          <w:szCs w:val="24"/>
        </w:rPr>
        <w:t>ебенок</w:t>
      </w:r>
      <w:r w:rsidRPr="00F43463">
        <w:rPr>
          <w:rFonts w:ascii="Times New Roman" w:hAnsi="Times New Roman" w:cs="Times New Roman"/>
          <w:sz w:val="24"/>
          <w:szCs w:val="24"/>
        </w:rPr>
        <w:t xml:space="preserve"> </w:t>
      </w:r>
      <w:r w:rsidR="00A0049D" w:rsidRPr="00F43463">
        <w:rPr>
          <w:rFonts w:ascii="Times New Roman" w:hAnsi="Times New Roman" w:cs="Times New Roman"/>
          <w:sz w:val="24"/>
          <w:szCs w:val="24"/>
        </w:rPr>
        <w:t>интересуется разнообразными физическими упражнениями, действиями с физкультурными пособиями (погремушками, ленточками, кубиками, мячами и др.)</w:t>
      </w:r>
      <w:r w:rsidRPr="00F43463">
        <w:rPr>
          <w:rFonts w:ascii="Times New Roman" w:hAnsi="Times New Roman" w:cs="Times New Roman"/>
          <w:sz w:val="24"/>
          <w:szCs w:val="24"/>
        </w:rPr>
        <w:t>.</w:t>
      </w:r>
    </w:p>
    <w:p w:rsidR="00A0049D" w:rsidRPr="00F43463" w:rsidRDefault="00F43463" w:rsidP="008D4D39">
      <w:pPr>
        <w:pStyle w:val="a3"/>
        <w:numPr>
          <w:ilvl w:val="0"/>
          <w:numId w:val="98"/>
        </w:numPr>
        <w:spacing w:after="0" w:line="240" w:lineRule="auto"/>
        <w:jc w:val="both"/>
        <w:rPr>
          <w:rFonts w:ascii="Times New Roman" w:hAnsi="Times New Roman" w:cs="Times New Roman"/>
          <w:sz w:val="24"/>
          <w:szCs w:val="24"/>
        </w:rPr>
      </w:pPr>
      <w:r w:rsidRPr="00F43463">
        <w:rPr>
          <w:rFonts w:ascii="Times New Roman" w:hAnsi="Times New Roman" w:cs="Times New Roman"/>
          <w:sz w:val="24"/>
          <w:szCs w:val="24"/>
        </w:rPr>
        <w:t>П</w:t>
      </w:r>
      <w:r w:rsidR="00A0049D" w:rsidRPr="00F43463">
        <w:rPr>
          <w:rFonts w:ascii="Times New Roman" w:hAnsi="Times New Roman" w:cs="Times New Roman"/>
          <w:sz w:val="24"/>
          <w:szCs w:val="24"/>
        </w:rPr>
        <w:t>ри</w:t>
      </w:r>
      <w:r w:rsidRPr="00F43463">
        <w:rPr>
          <w:rFonts w:ascii="Times New Roman" w:hAnsi="Times New Roman" w:cs="Times New Roman"/>
          <w:sz w:val="24"/>
          <w:szCs w:val="24"/>
        </w:rPr>
        <w:t xml:space="preserve"> </w:t>
      </w:r>
      <w:r w:rsidR="00A0049D" w:rsidRPr="00F43463">
        <w:rPr>
          <w:rFonts w:ascii="Times New Roman" w:hAnsi="Times New Roman" w:cs="Times New Roman"/>
          <w:sz w:val="24"/>
          <w:szCs w:val="24"/>
        </w:rPr>
        <w:t>выполнении упражнений демонстрирует достаточную координацию движений, быстро реагирует на сигналы</w:t>
      </w:r>
      <w:r w:rsidRPr="00F43463">
        <w:rPr>
          <w:rFonts w:ascii="Times New Roman" w:hAnsi="Times New Roman" w:cs="Times New Roman"/>
          <w:sz w:val="24"/>
          <w:szCs w:val="24"/>
        </w:rPr>
        <w:t>.</w:t>
      </w:r>
    </w:p>
    <w:p w:rsidR="00A0049D" w:rsidRPr="00F43463" w:rsidRDefault="00F43463" w:rsidP="008D4D39">
      <w:pPr>
        <w:pStyle w:val="a3"/>
        <w:numPr>
          <w:ilvl w:val="0"/>
          <w:numId w:val="98"/>
        </w:numPr>
        <w:spacing w:after="0" w:line="240" w:lineRule="auto"/>
        <w:jc w:val="both"/>
        <w:rPr>
          <w:rFonts w:ascii="Times New Roman" w:hAnsi="Times New Roman" w:cs="Times New Roman"/>
          <w:sz w:val="24"/>
          <w:szCs w:val="24"/>
        </w:rPr>
      </w:pPr>
      <w:r w:rsidRPr="00F43463">
        <w:rPr>
          <w:rFonts w:ascii="Times New Roman" w:hAnsi="Times New Roman" w:cs="Times New Roman"/>
          <w:sz w:val="24"/>
          <w:szCs w:val="24"/>
        </w:rPr>
        <w:t xml:space="preserve">С </w:t>
      </w:r>
      <w:r w:rsidR="00A0049D" w:rsidRPr="00F43463">
        <w:rPr>
          <w:rFonts w:ascii="Times New Roman" w:hAnsi="Times New Roman" w:cs="Times New Roman"/>
          <w:sz w:val="24"/>
          <w:szCs w:val="24"/>
        </w:rPr>
        <w:t>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w:t>
      </w:r>
      <w:r w:rsidRPr="00F43463">
        <w:rPr>
          <w:rFonts w:ascii="Times New Roman" w:hAnsi="Times New Roman" w:cs="Times New Roman"/>
          <w:sz w:val="24"/>
          <w:szCs w:val="24"/>
        </w:rPr>
        <w:t>.</w:t>
      </w:r>
    </w:p>
    <w:p w:rsidR="00A0049D" w:rsidRPr="00F43463" w:rsidRDefault="00F43463" w:rsidP="008D4D39">
      <w:pPr>
        <w:pStyle w:val="a3"/>
        <w:numPr>
          <w:ilvl w:val="0"/>
          <w:numId w:val="98"/>
        </w:numPr>
        <w:spacing w:after="0" w:line="240" w:lineRule="auto"/>
        <w:jc w:val="both"/>
        <w:rPr>
          <w:rFonts w:ascii="Times New Roman" w:hAnsi="Times New Roman" w:cs="Times New Roman"/>
          <w:sz w:val="24"/>
          <w:szCs w:val="24"/>
        </w:rPr>
      </w:pPr>
      <w:r w:rsidRPr="00F43463">
        <w:rPr>
          <w:rFonts w:ascii="Times New Roman" w:hAnsi="Times New Roman" w:cs="Times New Roman"/>
          <w:sz w:val="24"/>
          <w:szCs w:val="24"/>
        </w:rPr>
        <w:t>С</w:t>
      </w:r>
      <w:r w:rsidR="00A0049D" w:rsidRPr="00F43463">
        <w:rPr>
          <w:rFonts w:ascii="Times New Roman" w:hAnsi="Times New Roman" w:cs="Times New Roman"/>
          <w:sz w:val="24"/>
          <w:szCs w:val="24"/>
        </w:rPr>
        <w:t>тремится</w:t>
      </w:r>
      <w:r w:rsidRPr="00F43463">
        <w:rPr>
          <w:rFonts w:ascii="Times New Roman" w:hAnsi="Times New Roman" w:cs="Times New Roman"/>
          <w:sz w:val="24"/>
          <w:szCs w:val="24"/>
        </w:rPr>
        <w:t xml:space="preserve"> </w:t>
      </w:r>
      <w:r w:rsidR="00A0049D" w:rsidRPr="00F43463">
        <w:rPr>
          <w:rFonts w:ascii="Times New Roman" w:hAnsi="Times New Roman" w:cs="Times New Roman"/>
          <w:sz w:val="24"/>
          <w:szCs w:val="24"/>
        </w:rPr>
        <w:t>к самостоятельности в двигательной деятельности, избирателен по отношению к некоторым двигательным действиям</w:t>
      </w:r>
      <w:r w:rsidRPr="00F43463">
        <w:rPr>
          <w:rFonts w:ascii="Times New Roman" w:hAnsi="Times New Roman" w:cs="Times New Roman"/>
          <w:sz w:val="24"/>
          <w:szCs w:val="24"/>
        </w:rPr>
        <w:t>.</w:t>
      </w:r>
    </w:p>
    <w:p w:rsidR="00A0049D" w:rsidRPr="00F43463" w:rsidRDefault="00F43463" w:rsidP="008D4D39">
      <w:pPr>
        <w:pStyle w:val="a3"/>
        <w:numPr>
          <w:ilvl w:val="0"/>
          <w:numId w:val="98"/>
        </w:numPr>
        <w:spacing w:after="0" w:line="240" w:lineRule="auto"/>
        <w:jc w:val="both"/>
        <w:rPr>
          <w:rFonts w:ascii="Times New Roman" w:hAnsi="Times New Roman" w:cs="Times New Roman"/>
          <w:sz w:val="24"/>
          <w:szCs w:val="24"/>
        </w:rPr>
      </w:pPr>
      <w:r w:rsidRPr="00F43463">
        <w:rPr>
          <w:rFonts w:ascii="Times New Roman" w:hAnsi="Times New Roman" w:cs="Times New Roman"/>
          <w:sz w:val="24"/>
          <w:szCs w:val="24"/>
        </w:rPr>
        <w:t>П</w:t>
      </w:r>
      <w:r w:rsidR="00A0049D" w:rsidRPr="00F43463">
        <w:rPr>
          <w:rFonts w:ascii="Times New Roman" w:hAnsi="Times New Roman" w:cs="Times New Roman"/>
          <w:sz w:val="24"/>
          <w:szCs w:val="24"/>
        </w:rPr>
        <w:t>ереносит</w:t>
      </w:r>
      <w:r w:rsidRPr="00F43463">
        <w:rPr>
          <w:rFonts w:ascii="Times New Roman" w:hAnsi="Times New Roman" w:cs="Times New Roman"/>
          <w:sz w:val="24"/>
          <w:szCs w:val="24"/>
        </w:rPr>
        <w:t xml:space="preserve"> </w:t>
      </w:r>
      <w:r w:rsidR="00A0049D" w:rsidRPr="00F43463">
        <w:rPr>
          <w:rFonts w:ascii="Times New Roman" w:hAnsi="Times New Roman" w:cs="Times New Roman"/>
          <w:sz w:val="24"/>
          <w:szCs w:val="24"/>
        </w:rPr>
        <w:t>освоенные простые новые движения в самостоятельную двигательную деятельность</w:t>
      </w:r>
      <w:r w:rsidRPr="00F43463">
        <w:rPr>
          <w:rFonts w:ascii="Times New Roman" w:hAnsi="Times New Roman" w:cs="Times New Roman"/>
          <w:sz w:val="24"/>
          <w:szCs w:val="24"/>
        </w:rPr>
        <w:t>.</w:t>
      </w:r>
    </w:p>
    <w:p w:rsidR="00A0049D" w:rsidRPr="00FD7037" w:rsidRDefault="00A0049D" w:rsidP="00FD7037">
      <w:pPr>
        <w:spacing w:after="0" w:line="240" w:lineRule="auto"/>
        <w:jc w:val="both"/>
        <w:rPr>
          <w:rFonts w:ascii="Times New Roman" w:hAnsi="Times New Roman" w:cs="Times New Roman"/>
          <w:b/>
          <w:sz w:val="24"/>
          <w:szCs w:val="24"/>
        </w:rPr>
      </w:pPr>
    </w:p>
    <w:p w:rsidR="00A0049D" w:rsidRPr="00FD7037" w:rsidRDefault="00A0049D" w:rsidP="008D4D39">
      <w:pPr>
        <w:pStyle w:val="a3"/>
        <w:numPr>
          <w:ilvl w:val="2"/>
          <w:numId w:val="66"/>
        </w:numPr>
        <w:spacing w:after="0" w:line="240" w:lineRule="auto"/>
        <w:jc w:val="both"/>
        <w:rPr>
          <w:rFonts w:ascii="Times New Roman" w:hAnsi="Times New Roman" w:cs="Times New Roman"/>
          <w:sz w:val="24"/>
          <w:szCs w:val="24"/>
        </w:rPr>
      </w:pPr>
      <w:r w:rsidRPr="00FD7037">
        <w:rPr>
          <w:rFonts w:ascii="Times New Roman" w:hAnsi="Times New Roman" w:cs="Times New Roman"/>
          <w:b/>
          <w:sz w:val="24"/>
          <w:szCs w:val="24"/>
        </w:rPr>
        <w:t>Планируемые результаты освоения ООП детьми 2 младшей группы</w:t>
      </w:r>
    </w:p>
    <w:p w:rsidR="00A0049D" w:rsidRPr="00FD7037" w:rsidRDefault="00F43463" w:rsidP="00F43463">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Игра как особое пространство развития ребенка</w:t>
      </w:r>
    </w:p>
    <w:p w:rsidR="00A0049D" w:rsidRPr="00F43463" w:rsidRDefault="00F43463" w:rsidP="008D4D39">
      <w:pPr>
        <w:pStyle w:val="a3"/>
        <w:numPr>
          <w:ilvl w:val="0"/>
          <w:numId w:val="99"/>
        </w:numPr>
        <w:spacing w:after="0" w:line="240" w:lineRule="auto"/>
        <w:jc w:val="both"/>
        <w:rPr>
          <w:rFonts w:ascii="Times New Roman" w:hAnsi="Times New Roman" w:cs="Times New Roman"/>
          <w:sz w:val="24"/>
          <w:szCs w:val="24"/>
        </w:rPr>
      </w:pPr>
      <w:r w:rsidRPr="00F43463">
        <w:rPr>
          <w:rFonts w:ascii="Times New Roman" w:hAnsi="Times New Roman" w:cs="Times New Roman"/>
          <w:sz w:val="24"/>
          <w:szCs w:val="24"/>
        </w:rPr>
        <w:t>Р</w:t>
      </w:r>
      <w:r w:rsidR="00A0049D" w:rsidRPr="00F43463">
        <w:rPr>
          <w:rFonts w:ascii="Times New Roman" w:hAnsi="Times New Roman" w:cs="Times New Roman"/>
          <w:sz w:val="24"/>
          <w:szCs w:val="24"/>
        </w:rPr>
        <w:t>ебенок</w:t>
      </w:r>
      <w:r w:rsidRPr="00F43463">
        <w:rPr>
          <w:rFonts w:ascii="Times New Roman" w:hAnsi="Times New Roman" w:cs="Times New Roman"/>
          <w:sz w:val="24"/>
          <w:szCs w:val="24"/>
        </w:rPr>
        <w:t xml:space="preserve"> </w:t>
      </w:r>
      <w:r w:rsidR="00A0049D" w:rsidRPr="00F43463">
        <w:rPr>
          <w:rFonts w:ascii="Times New Roman" w:hAnsi="Times New Roman" w:cs="Times New Roman"/>
          <w:sz w:val="24"/>
          <w:szCs w:val="24"/>
        </w:rPr>
        <w:t>отражает в играх разные сюжеты</w:t>
      </w:r>
      <w:r w:rsidRPr="00F43463">
        <w:rPr>
          <w:rFonts w:ascii="Times New Roman" w:hAnsi="Times New Roman" w:cs="Times New Roman"/>
          <w:sz w:val="24"/>
          <w:szCs w:val="24"/>
        </w:rPr>
        <w:t>.</w:t>
      </w:r>
    </w:p>
    <w:p w:rsidR="00A0049D" w:rsidRPr="00F43463" w:rsidRDefault="00F43463" w:rsidP="008D4D39">
      <w:pPr>
        <w:pStyle w:val="a3"/>
        <w:numPr>
          <w:ilvl w:val="0"/>
          <w:numId w:val="99"/>
        </w:numPr>
        <w:spacing w:after="0" w:line="240" w:lineRule="auto"/>
        <w:jc w:val="both"/>
        <w:rPr>
          <w:rFonts w:ascii="Times New Roman" w:hAnsi="Times New Roman" w:cs="Times New Roman"/>
          <w:sz w:val="24"/>
          <w:szCs w:val="24"/>
        </w:rPr>
      </w:pPr>
      <w:r w:rsidRPr="00F43463">
        <w:rPr>
          <w:rFonts w:ascii="Times New Roman" w:hAnsi="Times New Roman" w:cs="Times New Roman"/>
          <w:sz w:val="24"/>
          <w:szCs w:val="24"/>
        </w:rPr>
        <w:t>А</w:t>
      </w:r>
      <w:r w:rsidR="00A0049D" w:rsidRPr="00F43463">
        <w:rPr>
          <w:rFonts w:ascii="Times New Roman" w:hAnsi="Times New Roman" w:cs="Times New Roman"/>
          <w:sz w:val="24"/>
          <w:szCs w:val="24"/>
        </w:rPr>
        <w:t>ктивно</w:t>
      </w:r>
      <w:r w:rsidRPr="00F43463">
        <w:rPr>
          <w:rFonts w:ascii="Times New Roman" w:hAnsi="Times New Roman" w:cs="Times New Roman"/>
          <w:sz w:val="24"/>
          <w:szCs w:val="24"/>
        </w:rPr>
        <w:t xml:space="preserve"> </w:t>
      </w:r>
      <w:r w:rsidR="00A0049D" w:rsidRPr="00F43463">
        <w:rPr>
          <w:rFonts w:ascii="Times New Roman" w:hAnsi="Times New Roman" w:cs="Times New Roman"/>
          <w:sz w:val="24"/>
          <w:szCs w:val="24"/>
        </w:rPr>
        <w:t>осваивает способы ролевого поведения: называет свою роль и обращается к сверстнику по имени игрового персонажа</w:t>
      </w:r>
      <w:r w:rsidRPr="00F43463">
        <w:rPr>
          <w:rFonts w:ascii="Times New Roman" w:hAnsi="Times New Roman" w:cs="Times New Roman"/>
          <w:sz w:val="24"/>
          <w:szCs w:val="24"/>
        </w:rPr>
        <w:t>.</w:t>
      </w:r>
    </w:p>
    <w:p w:rsidR="00A0049D" w:rsidRPr="00F43463" w:rsidRDefault="00F43463" w:rsidP="008D4D39">
      <w:pPr>
        <w:pStyle w:val="a3"/>
        <w:numPr>
          <w:ilvl w:val="0"/>
          <w:numId w:val="99"/>
        </w:numPr>
        <w:spacing w:after="0" w:line="240" w:lineRule="auto"/>
        <w:jc w:val="both"/>
        <w:rPr>
          <w:rFonts w:ascii="Times New Roman" w:hAnsi="Times New Roman" w:cs="Times New Roman"/>
          <w:sz w:val="24"/>
          <w:szCs w:val="24"/>
        </w:rPr>
      </w:pPr>
      <w:r w:rsidRPr="00F43463">
        <w:rPr>
          <w:rFonts w:ascii="Times New Roman" w:hAnsi="Times New Roman" w:cs="Times New Roman"/>
          <w:sz w:val="24"/>
          <w:szCs w:val="24"/>
        </w:rPr>
        <w:t>О</w:t>
      </w:r>
      <w:r w:rsidR="00A0049D" w:rsidRPr="00F43463">
        <w:rPr>
          <w:rFonts w:ascii="Times New Roman" w:hAnsi="Times New Roman" w:cs="Times New Roman"/>
          <w:sz w:val="24"/>
          <w:szCs w:val="24"/>
        </w:rPr>
        <w:t>хотно</w:t>
      </w:r>
      <w:r w:rsidRPr="00F43463">
        <w:rPr>
          <w:rFonts w:ascii="Times New Roman" w:hAnsi="Times New Roman" w:cs="Times New Roman"/>
          <w:sz w:val="24"/>
          <w:szCs w:val="24"/>
        </w:rPr>
        <w:t xml:space="preserve"> </w:t>
      </w:r>
      <w:r w:rsidR="00A0049D" w:rsidRPr="00F43463">
        <w:rPr>
          <w:rFonts w:ascii="Times New Roman" w:hAnsi="Times New Roman" w:cs="Times New Roman"/>
          <w:sz w:val="24"/>
          <w:szCs w:val="24"/>
        </w:rPr>
        <w:t>вступает в ролевой диалог с воспитателем и со сверстником</w:t>
      </w:r>
      <w:r w:rsidRPr="00F43463">
        <w:rPr>
          <w:rFonts w:ascii="Times New Roman" w:hAnsi="Times New Roman" w:cs="Times New Roman"/>
          <w:sz w:val="24"/>
          <w:szCs w:val="24"/>
        </w:rPr>
        <w:t>.</w:t>
      </w:r>
    </w:p>
    <w:p w:rsidR="00A0049D" w:rsidRPr="00F43463" w:rsidRDefault="00F43463" w:rsidP="008D4D39">
      <w:pPr>
        <w:pStyle w:val="a3"/>
        <w:numPr>
          <w:ilvl w:val="0"/>
          <w:numId w:val="99"/>
        </w:numPr>
        <w:spacing w:after="0" w:line="240" w:lineRule="auto"/>
        <w:jc w:val="both"/>
        <w:rPr>
          <w:rFonts w:ascii="Times New Roman" w:hAnsi="Times New Roman" w:cs="Times New Roman"/>
          <w:sz w:val="24"/>
          <w:szCs w:val="24"/>
        </w:rPr>
      </w:pPr>
      <w:r w:rsidRPr="00F43463">
        <w:rPr>
          <w:rFonts w:ascii="Times New Roman" w:hAnsi="Times New Roman" w:cs="Times New Roman"/>
          <w:sz w:val="24"/>
          <w:szCs w:val="24"/>
        </w:rPr>
        <w:t xml:space="preserve">У </w:t>
      </w:r>
      <w:r w:rsidR="00A0049D" w:rsidRPr="00F43463">
        <w:rPr>
          <w:rFonts w:ascii="Times New Roman" w:hAnsi="Times New Roman" w:cs="Times New Roman"/>
          <w:sz w:val="24"/>
          <w:szCs w:val="24"/>
        </w:rPr>
        <w:t>ребенка есть любимые игры и роли, которые он охотнее всего выполняет</w:t>
      </w:r>
      <w:r w:rsidRPr="00F43463">
        <w:rPr>
          <w:rFonts w:ascii="Times New Roman" w:hAnsi="Times New Roman" w:cs="Times New Roman"/>
          <w:sz w:val="24"/>
          <w:szCs w:val="24"/>
        </w:rPr>
        <w:t>.</w:t>
      </w:r>
    </w:p>
    <w:p w:rsidR="00A0049D" w:rsidRPr="00F43463" w:rsidRDefault="00F43463" w:rsidP="008D4D39">
      <w:pPr>
        <w:pStyle w:val="a3"/>
        <w:numPr>
          <w:ilvl w:val="0"/>
          <w:numId w:val="99"/>
        </w:numPr>
        <w:spacing w:after="0" w:line="240" w:lineRule="auto"/>
        <w:jc w:val="both"/>
        <w:rPr>
          <w:rFonts w:ascii="Times New Roman" w:hAnsi="Times New Roman" w:cs="Times New Roman"/>
          <w:sz w:val="24"/>
          <w:szCs w:val="24"/>
        </w:rPr>
      </w:pPr>
      <w:r w:rsidRPr="00F43463">
        <w:rPr>
          <w:rFonts w:ascii="Times New Roman" w:hAnsi="Times New Roman" w:cs="Times New Roman"/>
          <w:sz w:val="24"/>
          <w:szCs w:val="24"/>
        </w:rPr>
        <w:t>И</w:t>
      </w:r>
      <w:r w:rsidR="00A0049D" w:rsidRPr="00F43463">
        <w:rPr>
          <w:rFonts w:ascii="Times New Roman" w:hAnsi="Times New Roman" w:cs="Times New Roman"/>
          <w:sz w:val="24"/>
          <w:szCs w:val="24"/>
        </w:rPr>
        <w:t>спользует</w:t>
      </w:r>
      <w:r w:rsidRPr="00F43463">
        <w:rPr>
          <w:rFonts w:ascii="Times New Roman" w:hAnsi="Times New Roman" w:cs="Times New Roman"/>
          <w:sz w:val="24"/>
          <w:szCs w:val="24"/>
        </w:rPr>
        <w:t xml:space="preserve"> </w:t>
      </w:r>
      <w:r w:rsidR="00A0049D" w:rsidRPr="00F43463">
        <w:rPr>
          <w:rFonts w:ascii="Times New Roman" w:hAnsi="Times New Roman" w:cs="Times New Roman"/>
          <w:sz w:val="24"/>
          <w:szCs w:val="24"/>
        </w:rPr>
        <w:t>разнообразные игровые действия, называет их в ответ на вопрос воспитателя</w:t>
      </w:r>
      <w:r w:rsidRPr="00F43463">
        <w:rPr>
          <w:rFonts w:ascii="Times New Roman" w:hAnsi="Times New Roman" w:cs="Times New Roman"/>
          <w:sz w:val="24"/>
          <w:szCs w:val="24"/>
        </w:rPr>
        <w:t>.</w:t>
      </w:r>
    </w:p>
    <w:p w:rsidR="00A0049D" w:rsidRPr="00F43463" w:rsidRDefault="00F43463" w:rsidP="008D4D39">
      <w:pPr>
        <w:pStyle w:val="a3"/>
        <w:numPr>
          <w:ilvl w:val="0"/>
          <w:numId w:val="99"/>
        </w:numPr>
        <w:spacing w:after="0" w:line="240" w:lineRule="auto"/>
        <w:jc w:val="both"/>
        <w:rPr>
          <w:rFonts w:ascii="Times New Roman" w:hAnsi="Times New Roman" w:cs="Times New Roman"/>
          <w:sz w:val="24"/>
          <w:szCs w:val="24"/>
        </w:rPr>
      </w:pPr>
      <w:r w:rsidRPr="00F43463">
        <w:rPr>
          <w:rFonts w:ascii="Times New Roman" w:hAnsi="Times New Roman" w:cs="Times New Roman"/>
          <w:sz w:val="24"/>
          <w:szCs w:val="24"/>
        </w:rPr>
        <w:t xml:space="preserve">В </w:t>
      </w:r>
      <w:r w:rsidR="00A0049D" w:rsidRPr="00F43463">
        <w:rPr>
          <w:rFonts w:ascii="Times New Roman" w:hAnsi="Times New Roman" w:cs="Times New Roman"/>
          <w:sz w:val="24"/>
          <w:szCs w:val="24"/>
        </w:rPr>
        <w:t>дидактических играх принимает игровую задачу и действует в соответствии с ней</w:t>
      </w:r>
      <w:r w:rsidRPr="00F43463">
        <w:rPr>
          <w:rFonts w:ascii="Times New Roman" w:hAnsi="Times New Roman" w:cs="Times New Roman"/>
          <w:sz w:val="24"/>
          <w:szCs w:val="24"/>
        </w:rPr>
        <w:t>.</w:t>
      </w:r>
    </w:p>
    <w:p w:rsidR="00A0049D" w:rsidRPr="00F43463" w:rsidRDefault="00F43463" w:rsidP="008D4D39">
      <w:pPr>
        <w:pStyle w:val="a3"/>
        <w:numPr>
          <w:ilvl w:val="0"/>
          <w:numId w:val="99"/>
        </w:numPr>
        <w:spacing w:after="0" w:line="240" w:lineRule="auto"/>
        <w:jc w:val="both"/>
        <w:rPr>
          <w:rFonts w:ascii="Times New Roman" w:hAnsi="Times New Roman" w:cs="Times New Roman"/>
          <w:sz w:val="24"/>
          <w:szCs w:val="24"/>
        </w:rPr>
      </w:pPr>
      <w:r w:rsidRPr="00F43463">
        <w:rPr>
          <w:rFonts w:ascii="Times New Roman" w:hAnsi="Times New Roman" w:cs="Times New Roman"/>
          <w:sz w:val="24"/>
          <w:szCs w:val="24"/>
        </w:rPr>
        <w:t>П</w:t>
      </w:r>
      <w:r w:rsidR="00A0049D" w:rsidRPr="00F43463">
        <w:rPr>
          <w:rFonts w:ascii="Times New Roman" w:hAnsi="Times New Roman" w:cs="Times New Roman"/>
          <w:sz w:val="24"/>
          <w:szCs w:val="24"/>
        </w:rPr>
        <w:t>роявляет</w:t>
      </w:r>
      <w:r w:rsidRPr="00F43463">
        <w:rPr>
          <w:rFonts w:ascii="Times New Roman" w:hAnsi="Times New Roman" w:cs="Times New Roman"/>
          <w:sz w:val="24"/>
          <w:szCs w:val="24"/>
        </w:rPr>
        <w:t xml:space="preserve"> </w:t>
      </w:r>
      <w:r w:rsidR="00A0049D" w:rsidRPr="00F43463">
        <w:rPr>
          <w:rFonts w:ascii="Times New Roman" w:hAnsi="Times New Roman" w:cs="Times New Roman"/>
          <w:sz w:val="24"/>
          <w:szCs w:val="24"/>
        </w:rPr>
        <w:t>интерес к игровому общению со сверстниками</w:t>
      </w:r>
      <w:r w:rsidRPr="00F43463">
        <w:rPr>
          <w:rFonts w:ascii="Times New Roman" w:hAnsi="Times New Roman" w:cs="Times New Roman"/>
          <w:sz w:val="24"/>
          <w:szCs w:val="24"/>
        </w:rPr>
        <w:t>.</w:t>
      </w:r>
    </w:p>
    <w:p w:rsidR="00A0049D" w:rsidRPr="00FD7037" w:rsidRDefault="00F43463" w:rsidP="00F43463">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Образовательная область «</w:t>
      </w:r>
      <w:r w:rsidR="00F23183">
        <w:rPr>
          <w:rFonts w:ascii="Times New Roman" w:hAnsi="Times New Roman" w:cs="Times New Roman"/>
          <w:b/>
          <w:sz w:val="24"/>
          <w:szCs w:val="24"/>
        </w:rPr>
        <w:t>С</w:t>
      </w:r>
      <w:r w:rsidRPr="00FD7037">
        <w:rPr>
          <w:rFonts w:ascii="Times New Roman" w:hAnsi="Times New Roman" w:cs="Times New Roman"/>
          <w:b/>
          <w:sz w:val="24"/>
          <w:szCs w:val="24"/>
        </w:rPr>
        <w:t>оциально-коммуникативное развитие»</w:t>
      </w:r>
    </w:p>
    <w:p w:rsidR="00A0049D" w:rsidRPr="00FD7037" w:rsidRDefault="00A0049D" w:rsidP="00FD7037">
      <w:pPr>
        <w:spacing w:after="0" w:line="240" w:lineRule="auto"/>
        <w:jc w:val="both"/>
        <w:rPr>
          <w:rFonts w:ascii="Times New Roman" w:hAnsi="Times New Roman" w:cs="Times New Roman"/>
          <w:sz w:val="24"/>
          <w:szCs w:val="24"/>
        </w:rPr>
      </w:pPr>
      <w:r w:rsidRPr="00FD7037">
        <w:rPr>
          <w:rFonts w:ascii="Times New Roman" w:hAnsi="Times New Roman" w:cs="Times New Roman"/>
          <w:b/>
          <w:sz w:val="24"/>
          <w:szCs w:val="24"/>
        </w:rPr>
        <w:t>Дошкольник входит в мир социальных отношений</w:t>
      </w:r>
    </w:p>
    <w:p w:rsidR="00A0049D" w:rsidRPr="008D4D39" w:rsidRDefault="00A0049D" w:rsidP="008D4D39">
      <w:pPr>
        <w:pStyle w:val="a3"/>
        <w:numPr>
          <w:ilvl w:val="0"/>
          <w:numId w:val="100"/>
        </w:numPr>
        <w:spacing w:after="0" w:line="240" w:lineRule="auto"/>
        <w:jc w:val="both"/>
        <w:rPr>
          <w:rFonts w:ascii="Times New Roman" w:hAnsi="Times New Roman" w:cs="Times New Roman"/>
          <w:sz w:val="24"/>
          <w:szCs w:val="24"/>
        </w:rPr>
      </w:pPr>
      <w:r w:rsidRPr="008D4D39">
        <w:rPr>
          <w:rFonts w:ascii="Times New Roman" w:hAnsi="Times New Roman" w:cs="Times New Roman"/>
          <w:sz w:val="24"/>
          <w:szCs w:val="24"/>
        </w:rPr>
        <w:t>Ребенок приветлив с окружающими, проявляет интерес к словам и действиям взрослых, охотно посещает детский сад</w:t>
      </w:r>
      <w:r w:rsidR="008D4D39">
        <w:rPr>
          <w:rFonts w:ascii="Times New Roman" w:hAnsi="Times New Roman" w:cs="Times New Roman"/>
          <w:sz w:val="24"/>
          <w:szCs w:val="24"/>
        </w:rPr>
        <w:t>.</w:t>
      </w:r>
    </w:p>
    <w:p w:rsidR="00A0049D" w:rsidRPr="008D4D39" w:rsidRDefault="00A0049D" w:rsidP="008D4D39">
      <w:pPr>
        <w:pStyle w:val="a3"/>
        <w:numPr>
          <w:ilvl w:val="0"/>
          <w:numId w:val="100"/>
        </w:numPr>
        <w:spacing w:after="0" w:line="240" w:lineRule="auto"/>
        <w:jc w:val="both"/>
        <w:rPr>
          <w:rFonts w:ascii="Times New Roman" w:hAnsi="Times New Roman" w:cs="Times New Roman"/>
          <w:sz w:val="24"/>
          <w:szCs w:val="24"/>
        </w:rPr>
      </w:pPr>
      <w:r w:rsidRPr="008D4D39">
        <w:rPr>
          <w:rFonts w:ascii="Times New Roman" w:hAnsi="Times New Roman" w:cs="Times New Roman"/>
          <w:sz w:val="24"/>
          <w:szCs w:val="24"/>
        </w:rPr>
        <w:t>По показу и побуждению взрослых эмоционально откликается на ярко выраженное состояние близких и сверстников</w:t>
      </w:r>
      <w:r w:rsidR="008D4D39">
        <w:rPr>
          <w:rFonts w:ascii="Times New Roman" w:hAnsi="Times New Roman" w:cs="Times New Roman"/>
          <w:sz w:val="24"/>
          <w:szCs w:val="24"/>
        </w:rPr>
        <w:t>.</w:t>
      </w:r>
    </w:p>
    <w:p w:rsidR="00A0049D" w:rsidRPr="008D4D39" w:rsidRDefault="00A0049D" w:rsidP="008D4D39">
      <w:pPr>
        <w:pStyle w:val="a3"/>
        <w:numPr>
          <w:ilvl w:val="0"/>
          <w:numId w:val="100"/>
        </w:numPr>
        <w:spacing w:after="0" w:line="240" w:lineRule="auto"/>
        <w:jc w:val="both"/>
        <w:rPr>
          <w:rFonts w:ascii="Times New Roman" w:hAnsi="Times New Roman" w:cs="Times New Roman"/>
          <w:sz w:val="24"/>
          <w:szCs w:val="24"/>
        </w:rPr>
      </w:pPr>
      <w:r w:rsidRPr="008D4D39">
        <w:rPr>
          <w:rFonts w:ascii="Times New Roman" w:hAnsi="Times New Roman" w:cs="Times New Roman"/>
          <w:sz w:val="24"/>
          <w:szCs w:val="24"/>
        </w:rPr>
        <w:t>Ребенок дружелюбно настроен, спокойно играет рядом с детьми, вступает в общение по поводу игрушек, игровых действий</w:t>
      </w:r>
      <w:r w:rsidR="008D4D39">
        <w:rPr>
          <w:rFonts w:ascii="Times New Roman" w:hAnsi="Times New Roman" w:cs="Times New Roman"/>
          <w:sz w:val="24"/>
          <w:szCs w:val="24"/>
        </w:rPr>
        <w:t>.</w:t>
      </w:r>
    </w:p>
    <w:p w:rsidR="00A0049D" w:rsidRPr="008D4D39" w:rsidRDefault="00A0049D" w:rsidP="008D4D39">
      <w:pPr>
        <w:pStyle w:val="a3"/>
        <w:numPr>
          <w:ilvl w:val="0"/>
          <w:numId w:val="100"/>
        </w:numPr>
        <w:spacing w:after="0" w:line="240" w:lineRule="auto"/>
        <w:jc w:val="both"/>
        <w:rPr>
          <w:rFonts w:ascii="Times New Roman" w:hAnsi="Times New Roman" w:cs="Times New Roman"/>
          <w:sz w:val="24"/>
          <w:szCs w:val="24"/>
        </w:rPr>
      </w:pPr>
      <w:r w:rsidRPr="008D4D39">
        <w:rPr>
          <w:rFonts w:ascii="Times New Roman" w:hAnsi="Times New Roman" w:cs="Times New Roman"/>
          <w:sz w:val="24"/>
          <w:szCs w:val="24"/>
        </w:rPr>
        <w:t>Сохраняет преобладающее эмоционально-положительное настроение, быстро преодолевает негативные состояния, стремится к одобрению своих действий</w:t>
      </w:r>
      <w:r w:rsidR="008D4D39">
        <w:rPr>
          <w:rFonts w:ascii="Times New Roman" w:hAnsi="Times New Roman" w:cs="Times New Roman"/>
          <w:sz w:val="24"/>
          <w:szCs w:val="24"/>
        </w:rPr>
        <w:t>.</w:t>
      </w:r>
    </w:p>
    <w:p w:rsidR="00A0049D" w:rsidRPr="008D4D39" w:rsidRDefault="00A0049D" w:rsidP="008D4D39">
      <w:pPr>
        <w:pStyle w:val="a3"/>
        <w:numPr>
          <w:ilvl w:val="0"/>
          <w:numId w:val="100"/>
        </w:numPr>
        <w:spacing w:after="0" w:line="240" w:lineRule="auto"/>
        <w:jc w:val="both"/>
        <w:rPr>
          <w:rFonts w:ascii="Times New Roman" w:hAnsi="Times New Roman" w:cs="Times New Roman"/>
          <w:sz w:val="24"/>
          <w:szCs w:val="24"/>
        </w:rPr>
      </w:pPr>
      <w:r w:rsidRPr="008D4D39">
        <w:rPr>
          <w:rFonts w:ascii="Times New Roman" w:hAnsi="Times New Roman" w:cs="Times New Roman"/>
          <w:sz w:val="24"/>
          <w:szCs w:val="24"/>
        </w:rPr>
        <w:t>Говорит о себе в первом лице, положительно оценивает себя, проявляет доверие к миру</w:t>
      </w:r>
      <w:r w:rsidR="008D4D39">
        <w:rPr>
          <w:rFonts w:ascii="Times New Roman" w:hAnsi="Times New Roman" w:cs="Times New Roman"/>
          <w:sz w:val="24"/>
          <w:szCs w:val="24"/>
        </w:rPr>
        <w:t>.</w:t>
      </w:r>
    </w:p>
    <w:p w:rsidR="00A0049D" w:rsidRPr="00FD7037" w:rsidRDefault="00A0049D" w:rsidP="00FD7037">
      <w:pPr>
        <w:spacing w:after="0" w:line="240" w:lineRule="auto"/>
        <w:jc w:val="both"/>
        <w:rPr>
          <w:rFonts w:ascii="Times New Roman" w:hAnsi="Times New Roman" w:cs="Times New Roman"/>
          <w:sz w:val="24"/>
          <w:szCs w:val="24"/>
        </w:rPr>
      </w:pPr>
      <w:r w:rsidRPr="00FD7037">
        <w:rPr>
          <w:rFonts w:ascii="Times New Roman" w:hAnsi="Times New Roman" w:cs="Times New Roman"/>
          <w:b/>
          <w:sz w:val="24"/>
          <w:szCs w:val="24"/>
        </w:rPr>
        <w:t>Развиваем ценностное отношение к труду</w:t>
      </w:r>
    </w:p>
    <w:p w:rsidR="00A0049D" w:rsidRPr="00F23183" w:rsidRDefault="00A0049D" w:rsidP="00F23183">
      <w:pPr>
        <w:pStyle w:val="a3"/>
        <w:numPr>
          <w:ilvl w:val="0"/>
          <w:numId w:val="101"/>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Ребенок с интересом наблюдает за трудовыми действиями взрослых по созданию или преобразованию предметов, связывает цель и результат труда</w:t>
      </w:r>
      <w:r w:rsidR="00F23183" w:rsidRPr="00F23183">
        <w:rPr>
          <w:rFonts w:ascii="Times New Roman" w:hAnsi="Times New Roman" w:cs="Times New Roman"/>
          <w:sz w:val="24"/>
          <w:szCs w:val="24"/>
        </w:rPr>
        <w:t>.</w:t>
      </w:r>
    </w:p>
    <w:p w:rsidR="00A0049D" w:rsidRPr="00F23183" w:rsidRDefault="00A0049D" w:rsidP="00F23183">
      <w:pPr>
        <w:pStyle w:val="a3"/>
        <w:numPr>
          <w:ilvl w:val="0"/>
          <w:numId w:val="101"/>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Называет трудовые действия, инструменты, некоторые материалы из которых сделаны предметы и вещи</w:t>
      </w:r>
      <w:r w:rsidR="00F23183" w:rsidRPr="00F23183">
        <w:rPr>
          <w:rFonts w:ascii="Times New Roman" w:hAnsi="Times New Roman" w:cs="Times New Roman"/>
          <w:sz w:val="24"/>
          <w:szCs w:val="24"/>
        </w:rPr>
        <w:t>.</w:t>
      </w:r>
    </w:p>
    <w:p w:rsidR="00A0049D" w:rsidRPr="00F23183" w:rsidRDefault="00A0049D" w:rsidP="00F23183">
      <w:pPr>
        <w:pStyle w:val="a3"/>
        <w:numPr>
          <w:ilvl w:val="0"/>
          <w:numId w:val="101"/>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По примеру воспитателя бережно относится к результатам труда взрослых, подражает трудовым действиям</w:t>
      </w:r>
      <w:r w:rsidR="00F23183" w:rsidRPr="00F23183">
        <w:rPr>
          <w:rFonts w:ascii="Times New Roman" w:hAnsi="Times New Roman" w:cs="Times New Roman"/>
          <w:sz w:val="24"/>
          <w:szCs w:val="24"/>
        </w:rPr>
        <w:t>.</w:t>
      </w:r>
    </w:p>
    <w:p w:rsidR="00A0049D" w:rsidRPr="00F23183" w:rsidRDefault="00A0049D" w:rsidP="00F23183">
      <w:pPr>
        <w:pStyle w:val="a3"/>
        <w:numPr>
          <w:ilvl w:val="0"/>
          <w:numId w:val="101"/>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Проявляет самостоятельность в самообслуживании, самостоятельно умывается, ест, одевается при небольшой помощи взрослого</w:t>
      </w:r>
      <w:r w:rsidR="00F23183" w:rsidRPr="00F23183">
        <w:rPr>
          <w:rFonts w:ascii="Times New Roman" w:hAnsi="Times New Roman" w:cs="Times New Roman"/>
          <w:sz w:val="24"/>
          <w:szCs w:val="24"/>
        </w:rPr>
        <w:t>.</w:t>
      </w:r>
    </w:p>
    <w:p w:rsidR="00A0049D" w:rsidRPr="00FD7037" w:rsidRDefault="00A0049D" w:rsidP="00FD7037">
      <w:pPr>
        <w:spacing w:after="0" w:line="240" w:lineRule="auto"/>
        <w:jc w:val="both"/>
        <w:rPr>
          <w:rFonts w:ascii="Times New Roman" w:hAnsi="Times New Roman" w:cs="Times New Roman"/>
          <w:sz w:val="24"/>
          <w:szCs w:val="24"/>
        </w:rPr>
      </w:pPr>
      <w:r w:rsidRPr="00FD7037">
        <w:rPr>
          <w:rFonts w:ascii="Times New Roman" w:hAnsi="Times New Roman" w:cs="Times New Roman"/>
          <w:b/>
          <w:sz w:val="24"/>
          <w:szCs w:val="24"/>
        </w:rPr>
        <w:t>Формирование основ безопасного поведения в быту, социуме, природе</w:t>
      </w:r>
    </w:p>
    <w:p w:rsidR="00A0049D" w:rsidRPr="00F23183" w:rsidRDefault="00A0049D" w:rsidP="00F23183">
      <w:pPr>
        <w:pStyle w:val="a3"/>
        <w:numPr>
          <w:ilvl w:val="0"/>
          <w:numId w:val="102"/>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Ребенок проявляет интерес к правилам безопасного поведения</w:t>
      </w:r>
      <w:r w:rsidR="00F23183" w:rsidRPr="00F23183">
        <w:rPr>
          <w:rFonts w:ascii="Times New Roman" w:hAnsi="Times New Roman" w:cs="Times New Roman"/>
          <w:sz w:val="24"/>
          <w:szCs w:val="24"/>
        </w:rPr>
        <w:t>.</w:t>
      </w:r>
    </w:p>
    <w:p w:rsidR="00A0049D" w:rsidRPr="00F23183" w:rsidRDefault="00F23183" w:rsidP="00F23183">
      <w:pPr>
        <w:pStyle w:val="a3"/>
        <w:numPr>
          <w:ilvl w:val="0"/>
          <w:numId w:val="102"/>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С</w:t>
      </w:r>
      <w:r w:rsidR="00A0049D" w:rsidRPr="00F23183">
        <w:rPr>
          <w:rFonts w:ascii="Times New Roman" w:hAnsi="Times New Roman" w:cs="Times New Roman"/>
          <w:sz w:val="24"/>
          <w:szCs w:val="24"/>
        </w:rPr>
        <w:t xml:space="preserve"> интересом слушает стихи и потешки о правилах поведения в окружающей среде и пр.</w:t>
      </w:r>
    </w:p>
    <w:p w:rsidR="00A0049D" w:rsidRPr="00F23183" w:rsidRDefault="00F23183" w:rsidP="00F23183">
      <w:pPr>
        <w:pStyle w:val="a3"/>
        <w:numPr>
          <w:ilvl w:val="0"/>
          <w:numId w:val="102"/>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О</w:t>
      </w:r>
      <w:r w:rsidR="00A0049D" w:rsidRPr="00F23183">
        <w:rPr>
          <w:rFonts w:ascii="Times New Roman" w:hAnsi="Times New Roman" w:cs="Times New Roman"/>
          <w:sz w:val="24"/>
          <w:szCs w:val="24"/>
        </w:rPr>
        <w:t>сваивает безопасные способы обращения со знакомыми предметами ближайшего окружения</w:t>
      </w:r>
      <w:r w:rsidRPr="00F23183">
        <w:rPr>
          <w:rFonts w:ascii="Times New Roman" w:hAnsi="Times New Roman" w:cs="Times New Roman"/>
          <w:sz w:val="24"/>
          <w:szCs w:val="24"/>
        </w:rPr>
        <w:t>.</w:t>
      </w:r>
    </w:p>
    <w:p w:rsidR="00A0049D" w:rsidRPr="00FD7037" w:rsidRDefault="00F43463" w:rsidP="00F43463">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lastRenderedPageBreak/>
        <w:t>Образовательная область «</w:t>
      </w:r>
      <w:r w:rsidR="00F23183">
        <w:rPr>
          <w:rFonts w:ascii="Times New Roman" w:hAnsi="Times New Roman" w:cs="Times New Roman"/>
          <w:b/>
          <w:sz w:val="24"/>
          <w:szCs w:val="24"/>
        </w:rPr>
        <w:t>П</w:t>
      </w:r>
      <w:r w:rsidRPr="00FD7037">
        <w:rPr>
          <w:rFonts w:ascii="Times New Roman" w:hAnsi="Times New Roman" w:cs="Times New Roman"/>
          <w:b/>
          <w:sz w:val="24"/>
          <w:szCs w:val="24"/>
        </w:rPr>
        <w:t>ознавательное развитие»</w:t>
      </w:r>
    </w:p>
    <w:p w:rsidR="00A0049D" w:rsidRPr="00F23183" w:rsidRDefault="00A0049D" w:rsidP="00F23183">
      <w:pPr>
        <w:pStyle w:val="a3"/>
        <w:numPr>
          <w:ilvl w:val="0"/>
          <w:numId w:val="103"/>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Любопытен, задает вопросы «Что такое, кто такой, что делает, как называется?»</w:t>
      </w:r>
    </w:p>
    <w:p w:rsidR="00A0049D" w:rsidRPr="00F23183" w:rsidRDefault="00A0049D" w:rsidP="00F23183">
      <w:pPr>
        <w:pStyle w:val="a3"/>
        <w:numPr>
          <w:ilvl w:val="0"/>
          <w:numId w:val="103"/>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r w:rsidR="00F23183" w:rsidRPr="00F23183">
        <w:rPr>
          <w:rFonts w:ascii="Times New Roman" w:hAnsi="Times New Roman" w:cs="Times New Roman"/>
          <w:sz w:val="24"/>
          <w:szCs w:val="24"/>
        </w:rPr>
        <w:t>.</w:t>
      </w:r>
    </w:p>
    <w:p w:rsidR="00A0049D" w:rsidRPr="00F23183" w:rsidRDefault="00A0049D" w:rsidP="00F23183">
      <w:pPr>
        <w:pStyle w:val="a3"/>
        <w:numPr>
          <w:ilvl w:val="0"/>
          <w:numId w:val="103"/>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С удовольствием включается в деятельность экспериментирования, организованную взрослым</w:t>
      </w:r>
      <w:r w:rsidR="00F23183" w:rsidRPr="00F23183">
        <w:rPr>
          <w:rFonts w:ascii="Times New Roman" w:hAnsi="Times New Roman" w:cs="Times New Roman"/>
          <w:sz w:val="24"/>
          <w:szCs w:val="24"/>
        </w:rPr>
        <w:t>.</w:t>
      </w:r>
    </w:p>
    <w:p w:rsidR="00A0049D" w:rsidRPr="00F23183" w:rsidRDefault="00A0049D" w:rsidP="00F23183">
      <w:pPr>
        <w:pStyle w:val="a3"/>
        <w:numPr>
          <w:ilvl w:val="0"/>
          <w:numId w:val="103"/>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Проявляет эмоции радостного удивления и словесную активность в процессе познания свойств и качеств предметов</w:t>
      </w:r>
      <w:r w:rsidR="00F23183" w:rsidRPr="00F23183">
        <w:rPr>
          <w:rFonts w:ascii="Times New Roman" w:hAnsi="Times New Roman" w:cs="Times New Roman"/>
          <w:sz w:val="24"/>
          <w:szCs w:val="24"/>
        </w:rPr>
        <w:t>.</w:t>
      </w:r>
    </w:p>
    <w:p w:rsidR="00A0049D" w:rsidRPr="00F23183" w:rsidRDefault="00A0049D" w:rsidP="00F23183">
      <w:pPr>
        <w:pStyle w:val="a3"/>
        <w:numPr>
          <w:ilvl w:val="0"/>
          <w:numId w:val="103"/>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Задает вопросы о людях, их действиях</w:t>
      </w:r>
      <w:r w:rsidR="00F23183" w:rsidRPr="00F23183">
        <w:rPr>
          <w:rFonts w:ascii="Times New Roman" w:hAnsi="Times New Roman" w:cs="Times New Roman"/>
          <w:sz w:val="24"/>
          <w:szCs w:val="24"/>
        </w:rPr>
        <w:t>.</w:t>
      </w:r>
    </w:p>
    <w:p w:rsidR="00A0049D" w:rsidRPr="00F23183" w:rsidRDefault="00A0049D" w:rsidP="00F23183">
      <w:pPr>
        <w:pStyle w:val="a3"/>
        <w:numPr>
          <w:ilvl w:val="0"/>
          <w:numId w:val="103"/>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Различает людей по полу, возрасту (детей, взрослых, пожилых людей) как в реальной жизни, так и на иллюстрациях</w:t>
      </w:r>
      <w:r w:rsidR="00F23183" w:rsidRPr="00F23183">
        <w:rPr>
          <w:rFonts w:ascii="Times New Roman" w:hAnsi="Times New Roman" w:cs="Times New Roman"/>
          <w:sz w:val="24"/>
          <w:szCs w:val="24"/>
        </w:rPr>
        <w:t>.</w:t>
      </w:r>
    </w:p>
    <w:p w:rsidR="00A0049D" w:rsidRPr="00F23183" w:rsidRDefault="00A0049D" w:rsidP="00F23183">
      <w:pPr>
        <w:pStyle w:val="a3"/>
        <w:numPr>
          <w:ilvl w:val="0"/>
          <w:numId w:val="103"/>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Знает свое имя, фамилию, пол, возраст</w:t>
      </w:r>
      <w:r w:rsidR="00F23183" w:rsidRPr="00F23183">
        <w:rPr>
          <w:rFonts w:ascii="Times New Roman" w:hAnsi="Times New Roman" w:cs="Times New Roman"/>
          <w:sz w:val="24"/>
          <w:szCs w:val="24"/>
        </w:rPr>
        <w:t>.</w:t>
      </w:r>
    </w:p>
    <w:p w:rsidR="00A0049D" w:rsidRPr="00FD7037" w:rsidRDefault="00F43463" w:rsidP="00F43463">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Образовательная область «</w:t>
      </w:r>
      <w:r w:rsidR="00F23183">
        <w:rPr>
          <w:rFonts w:ascii="Times New Roman" w:hAnsi="Times New Roman" w:cs="Times New Roman"/>
          <w:b/>
          <w:sz w:val="24"/>
          <w:szCs w:val="24"/>
        </w:rPr>
        <w:t>Р</w:t>
      </w:r>
      <w:r w:rsidRPr="00FD7037">
        <w:rPr>
          <w:rFonts w:ascii="Times New Roman" w:hAnsi="Times New Roman" w:cs="Times New Roman"/>
          <w:b/>
          <w:sz w:val="24"/>
          <w:szCs w:val="24"/>
        </w:rPr>
        <w:t>ечевое развитие»</w:t>
      </w:r>
    </w:p>
    <w:p w:rsidR="00A0049D" w:rsidRPr="00F23183" w:rsidRDefault="00A0049D" w:rsidP="00F23183">
      <w:pPr>
        <w:pStyle w:val="a3"/>
        <w:numPr>
          <w:ilvl w:val="0"/>
          <w:numId w:val="104"/>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r w:rsidR="00F23183" w:rsidRPr="00F23183">
        <w:rPr>
          <w:rFonts w:ascii="Times New Roman" w:hAnsi="Times New Roman" w:cs="Times New Roman"/>
          <w:sz w:val="24"/>
          <w:szCs w:val="24"/>
        </w:rPr>
        <w:t>.</w:t>
      </w:r>
    </w:p>
    <w:p w:rsidR="00F23183" w:rsidRPr="00F23183" w:rsidRDefault="00A0049D" w:rsidP="00F23183">
      <w:pPr>
        <w:pStyle w:val="a3"/>
        <w:numPr>
          <w:ilvl w:val="0"/>
          <w:numId w:val="104"/>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 xml:space="preserve">Проявляет речевую активность в общении со сверстником; </w:t>
      </w:r>
    </w:p>
    <w:p w:rsidR="00A0049D" w:rsidRPr="00F23183" w:rsidRDefault="00F23183" w:rsidP="00F23183">
      <w:pPr>
        <w:pStyle w:val="a3"/>
        <w:numPr>
          <w:ilvl w:val="0"/>
          <w:numId w:val="104"/>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З</w:t>
      </w:r>
      <w:r w:rsidR="00A0049D" w:rsidRPr="00F23183">
        <w:rPr>
          <w:rFonts w:ascii="Times New Roman" w:hAnsi="Times New Roman" w:cs="Times New Roman"/>
          <w:sz w:val="24"/>
          <w:szCs w:val="24"/>
        </w:rPr>
        <w:t>доровается</w:t>
      </w:r>
      <w:r w:rsidRPr="00F23183">
        <w:rPr>
          <w:rFonts w:ascii="Times New Roman" w:hAnsi="Times New Roman" w:cs="Times New Roman"/>
          <w:sz w:val="24"/>
          <w:szCs w:val="24"/>
        </w:rPr>
        <w:t xml:space="preserve"> </w:t>
      </w:r>
      <w:r w:rsidR="00A0049D" w:rsidRPr="00F23183">
        <w:rPr>
          <w:rFonts w:ascii="Times New Roman" w:hAnsi="Times New Roman" w:cs="Times New Roman"/>
          <w:sz w:val="24"/>
          <w:szCs w:val="24"/>
        </w:rPr>
        <w:t>и прощается с воспитателем и детьми, благодарит за обед, выражает просьбу</w:t>
      </w:r>
      <w:r w:rsidRPr="00F23183">
        <w:rPr>
          <w:rFonts w:ascii="Times New Roman" w:hAnsi="Times New Roman" w:cs="Times New Roman"/>
          <w:sz w:val="24"/>
          <w:szCs w:val="24"/>
        </w:rPr>
        <w:t>.</w:t>
      </w:r>
    </w:p>
    <w:p w:rsidR="00A0049D" w:rsidRPr="00F23183" w:rsidRDefault="00A0049D" w:rsidP="00F23183">
      <w:pPr>
        <w:pStyle w:val="a3"/>
        <w:numPr>
          <w:ilvl w:val="0"/>
          <w:numId w:val="104"/>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По вопросам составляет по картинке рассказ из 3-4 простых предложений</w:t>
      </w:r>
      <w:r w:rsidR="00F23183" w:rsidRPr="00F23183">
        <w:rPr>
          <w:rFonts w:ascii="Times New Roman" w:hAnsi="Times New Roman" w:cs="Times New Roman"/>
          <w:sz w:val="24"/>
          <w:szCs w:val="24"/>
        </w:rPr>
        <w:t>.</w:t>
      </w:r>
    </w:p>
    <w:p w:rsidR="00A0049D" w:rsidRPr="00F23183" w:rsidRDefault="00A0049D" w:rsidP="00F23183">
      <w:pPr>
        <w:pStyle w:val="a3"/>
        <w:numPr>
          <w:ilvl w:val="0"/>
          <w:numId w:val="104"/>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Называет предметы и объекты ближайшего окружения</w:t>
      </w:r>
      <w:r w:rsidR="00F23183" w:rsidRPr="00F23183">
        <w:rPr>
          <w:rFonts w:ascii="Times New Roman" w:hAnsi="Times New Roman" w:cs="Times New Roman"/>
          <w:sz w:val="24"/>
          <w:szCs w:val="24"/>
        </w:rPr>
        <w:t>.</w:t>
      </w:r>
    </w:p>
    <w:p w:rsidR="00A0049D" w:rsidRPr="00F23183" w:rsidRDefault="00A0049D" w:rsidP="00F23183">
      <w:pPr>
        <w:pStyle w:val="a3"/>
        <w:numPr>
          <w:ilvl w:val="0"/>
          <w:numId w:val="104"/>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Речь эмоциональна, сопровождается правильным речевым дыханием</w:t>
      </w:r>
      <w:r w:rsidR="00F23183" w:rsidRPr="00F23183">
        <w:rPr>
          <w:rFonts w:ascii="Times New Roman" w:hAnsi="Times New Roman" w:cs="Times New Roman"/>
          <w:sz w:val="24"/>
          <w:szCs w:val="24"/>
        </w:rPr>
        <w:t>.</w:t>
      </w:r>
    </w:p>
    <w:p w:rsidR="00A0049D" w:rsidRPr="00F23183" w:rsidRDefault="00A0049D" w:rsidP="00F23183">
      <w:pPr>
        <w:pStyle w:val="a3"/>
        <w:numPr>
          <w:ilvl w:val="0"/>
          <w:numId w:val="104"/>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Узнает содержание прослушанных произведений по иллюстрациям, эмоционально откликается на него</w:t>
      </w:r>
      <w:r w:rsidR="00F23183" w:rsidRPr="00F23183">
        <w:rPr>
          <w:rFonts w:ascii="Times New Roman" w:hAnsi="Times New Roman" w:cs="Times New Roman"/>
          <w:sz w:val="24"/>
          <w:szCs w:val="24"/>
        </w:rPr>
        <w:t>.</w:t>
      </w:r>
    </w:p>
    <w:p w:rsidR="00A0049D" w:rsidRPr="00F23183" w:rsidRDefault="00A0049D" w:rsidP="00F23183">
      <w:pPr>
        <w:pStyle w:val="a3"/>
        <w:numPr>
          <w:ilvl w:val="0"/>
          <w:numId w:val="104"/>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Совместно со взрослым пересказывает знакомые сказки, читает короткие стихи</w:t>
      </w:r>
      <w:r w:rsidR="00F23183" w:rsidRPr="00F23183">
        <w:rPr>
          <w:rFonts w:ascii="Times New Roman" w:hAnsi="Times New Roman" w:cs="Times New Roman"/>
          <w:sz w:val="24"/>
          <w:szCs w:val="24"/>
        </w:rPr>
        <w:t>.</w:t>
      </w:r>
    </w:p>
    <w:p w:rsidR="00A0049D" w:rsidRPr="00FD7037" w:rsidRDefault="00F43463" w:rsidP="00F43463">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Образовательная область «</w:t>
      </w:r>
      <w:r w:rsidR="00F23183">
        <w:rPr>
          <w:rFonts w:ascii="Times New Roman" w:hAnsi="Times New Roman" w:cs="Times New Roman"/>
          <w:b/>
          <w:sz w:val="24"/>
          <w:szCs w:val="24"/>
        </w:rPr>
        <w:t>Х</w:t>
      </w:r>
      <w:r w:rsidRPr="00FD7037">
        <w:rPr>
          <w:rFonts w:ascii="Times New Roman" w:hAnsi="Times New Roman" w:cs="Times New Roman"/>
          <w:b/>
          <w:sz w:val="24"/>
          <w:szCs w:val="24"/>
        </w:rPr>
        <w:t>удожественно-эстетическое развитие»</w:t>
      </w:r>
    </w:p>
    <w:p w:rsidR="00A0049D" w:rsidRPr="00FD7037" w:rsidRDefault="00A0049D" w:rsidP="00FD7037">
      <w:pPr>
        <w:spacing w:after="0" w:line="240" w:lineRule="auto"/>
        <w:jc w:val="both"/>
        <w:rPr>
          <w:rFonts w:ascii="Times New Roman" w:hAnsi="Times New Roman" w:cs="Times New Roman"/>
          <w:sz w:val="24"/>
          <w:szCs w:val="24"/>
        </w:rPr>
      </w:pPr>
      <w:r w:rsidRPr="00FD7037">
        <w:rPr>
          <w:rFonts w:ascii="Times New Roman" w:hAnsi="Times New Roman" w:cs="Times New Roman"/>
          <w:b/>
          <w:sz w:val="24"/>
          <w:szCs w:val="24"/>
        </w:rPr>
        <w:t>Изобразительное искусство</w:t>
      </w:r>
    </w:p>
    <w:p w:rsidR="00A0049D" w:rsidRPr="00F23183" w:rsidRDefault="00A0049D" w:rsidP="00F23183">
      <w:pPr>
        <w:pStyle w:val="a3"/>
        <w:numPr>
          <w:ilvl w:val="0"/>
          <w:numId w:val="105"/>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Охотно участвует в ситуациях эстетической направленности</w:t>
      </w:r>
      <w:r w:rsidR="00F23183" w:rsidRPr="00F23183">
        <w:rPr>
          <w:rFonts w:ascii="Times New Roman" w:hAnsi="Times New Roman" w:cs="Times New Roman"/>
          <w:sz w:val="24"/>
          <w:szCs w:val="24"/>
        </w:rPr>
        <w:t>.</w:t>
      </w:r>
    </w:p>
    <w:p w:rsidR="00A0049D" w:rsidRPr="00F23183" w:rsidRDefault="00A0049D" w:rsidP="00F23183">
      <w:pPr>
        <w:pStyle w:val="a3"/>
        <w:numPr>
          <w:ilvl w:val="0"/>
          <w:numId w:val="105"/>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Есть любимые книги, изобразительные материалы</w:t>
      </w:r>
      <w:r w:rsidR="00F23183" w:rsidRPr="00F23183">
        <w:rPr>
          <w:rFonts w:ascii="Times New Roman" w:hAnsi="Times New Roman" w:cs="Times New Roman"/>
          <w:sz w:val="24"/>
          <w:szCs w:val="24"/>
        </w:rPr>
        <w:t>.</w:t>
      </w:r>
    </w:p>
    <w:p w:rsidR="00F23183" w:rsidRPr="00F23183" w:rsidRDefault="00A0049D" w:rsidP="00F23183">
      <w:pPr>
        <w:pStyle w:val="a3"/>
        <w:numPr>
          <w:ilvl w:val="0"/>
          <w:numId w:val="105"/>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Эмоционально откликается на интересные образы, радует</w:t>
      </w:r>
      <w:r w:rsidR="00F23183" w:rsidRPr="00F23183">
        <w:rPr>
          <w:rFonts w:ascii="Times New Roman" w:hAnsi="Times New Roman" w:cs="Times New Roman"/>
          <w:sz w:val="24"/>
          <w:szCs w:val="24"/>
        </w:rPr>
        <w:t>ся красивому предмету, рисунку.</w:t>
      </w:r>
    </w:p>
    <w:p w:rsidR="00A0049D" w:rsidRPr="00F23183" w:rsidRDefault="00F23183" w:rsidP="00F23183">
      <w:pPr>
        <w:pStyle w:val="a3"/>
        <w:numPr>
          <w:ilvl w:val="0"/>
          <w:numId w:val="105"/>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 xml:space="preserve">С </w:t>
      </w:r>
      <w:r w:rsidR="00A0049D" w:rsidRPr="00F23183">
        <w:rPr>
          <w:rFonts w:ascii="Times New Roman" w:hAnsi="Times New Roman" w:cs="Times New Roman"/>
          <w:sz w:val="24"/>
          <w:szCs w:val="24"/>
        </w:rPr>
        <w:t>увлечением рассматривает предметы народных промыслов, игрушки, иллюстрации</w:t>
      </w:r>
      <w:r w:rsidRPr="00F23183">
        <w:rPr>
          <w:rFonts w:ascii="Times New Roman" w:hAnsi="Times New Roman" w:cs="Times New Roman"/>
          <w:sz w:val="24"/>
          <w:szCs w:val="24"/>
        </w:rPr>
        <w:t>.</w:t>
      </w:r>
    </w:p>
    <w:p w:rsidR="00A0049D" w:rsidRPr="00F23183" w:rsidRDefault="00A0049D" w:rsidP="00F23183">
      <w:pPr>
        <w:pStyle w:val="a3"/>
        <w:numPr>
          <w:ilvl w:val="0"/>
          <w:numId w:val="105"/>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Создает простейшие изображения на основе простых форм; передает сходство с реальными предметами</w:t>
      </w:r>
      <w:r w:rsidR="00F23183" w:rsidRPr="00F23183">
        <w:rPr>
          <w:rFonts w:ascii="Times New Roman" w:hAnsi="Times New Roman" w:cs="Times New Roman"/>
          <w:sz w:val="24"/>
          <w:szCs w:val="24"/>
        </w:rPr>
        <w:t>.</w:t>
      </w:r>
    </w:p>
    <w:p w:rsidR="00A0049D" w:rsidRPr="00F23183" w:rsidRDefault="00A0049D" w:rsidP="00F23183">
      <w:pPr>
        <w:pStyle w:val="a3"/>
        <w:numPr>
          <w:ilvl w:val="0"/>
          <w:numId w:val="105"/>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Принимает участие в создании совместных композиций, испытывает совместные эмоциональные переживания</w:t>
      </w:r>
      <w:r w:rsidR="00F23183" w:rsidRPr="00F23183">
        <w:rPr>
          <w:rFonts w:ascii="Times New Roman" w:hAnsi="Times New Roman" w:cs="Times New Roman"/>
          <w:sz w:val="24"/>
          <w:szCs w:val="24"/>
        </w:rPr>
        <w:t>.</w:t>
      </w:r>
    </w:p>
    <w:p w:rsidR="002F3697" w:rsidRPr="00FD7037" w:rsidRDefault="002F3697" w:rsidP="00FD7037">
      <w:pPr>
        <w:spacing w:after="0" w:line="240" w:lineRule="auto"/>
        <w:jc w:val="both"/>
        <w:rPr>
          <w:rFonts w:ascii="Times New Roman" w:hAnsi="Times New Roman" w:cs="Times New Roman"/>
          <w:sz w:val="24"/>
          <w:szCs w:val="24"/>
        </w:rPr>
      </w:pPr>
      <w:r w:rsidRPr="00FD7037">
        <w:rPr>
          <w:rFonts w:ascii="Times New Roman" w:hAnsi="Times New Roman" w:cs="Times New Roman"/>
          <w:b/>
          <w:sz w:val="24"/>
          <w:szCs w:val="24"/>
        </w:rPr>
        <w:t>Художественная литература</w:t>
      </w:r>
    </w:p>
    <w:p w:rsidR="002F3697" w:rsidRPr="00F23183" w:rsidRDefault="00F23183" w:rsidP="00F23183">
      <w:pPr>
        <w:pStyle w:val="a3"/>
        <w:numPr>
          <w:ilvl w:val="0"/>
          <w:numId w:val="106"/>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Р</w:t>
      </w:r>
      <w:r w:rsidR="002F3697" w:rsidRPr="00F23183">
        <w:rPr>
          <w:rFonts w:ascii="Times New Roman" w:hAnsi="Times New Roman" w:cs="Times New Roman"/>
          <w:sz w:val="24"/>
          <w:szCs w:val="24"/>
        </w:rPr>
        <w:t>ебенок</w:t>
      </w:r>
      <w:r w:rsidRPr="00F23183">
        <w:rPr>
          <w:rFonts w:ascii="Times New Roman" w:hAnsi="Times New Roman" w:cs="Times New Roman"/>
          <w:sz w:val="24"/>
          <w:szCs w:val="24"/>
        </w:rPr>
        <w:t xml:space="preserve"> </w:t>
      </w:r>
      <w:r w:rsidR="002F3697" w:rsidRPr="00F23183">
        <w:rPr>
          <w:rFonts w:ascii="Times New Roman" w:hAnsi="Times New Roman" w:cs="Times New Roman"/>
          <w:sz w:val="24"/>
          <w:szCs w:val="24"/>
        </w:rPr>
        <w:t>охотно отзывается на предложение прослушать литературный текст, сам просит взрослого прочесть стихи, сказку</w:t>
      </w:r>
      <w:r w:rsidRPr="00F23183">
        <w:rPr>
          <w:rFonts w:ascii="Times New Roman" w:hAnsi="Times New Roman" w:cs="Times New Roman"/>
          <w:sz w:val="24"/>
          <w:szCs w:val="24"/>
        </w:rPr>
        <w:t>.</w:t>
      </w:r>
    </w:p>
    <w:p w:rsidR="002F3697" w:rsidRPr="00F23183" w:rsidRDefault="00F23183" w:rsidP="00F23183">
      <w:pPr>
        <w:pStyle w:val="a3"/>
        <w:numPr>
          <w:ilvl w:val="0"/>
          <w:numId w:val="106"/>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У</w:t>
      </w:r>
      <w:r w:rsidR="002F3697" w:rsidRPr="00F23183">
        <w:rPr>
          <w:rFonts w:ascii="Times New Roman" w:hAnsi="Times New Roman" w:cs="Times New Roman"/>
          <w:sz w:val="24"/>
          <w:szCs w:val="24"/>
        </w:rPr>
        <w:t>знает</w:t>
      </w:r>
      <w:r w:rsidRPr="00F23183">
        <w:rPr>
          <w:rFonts w:ascii="Times New Roman" w:hAnsi="Times New Roman" w:cs="Times New Roman"/>
          <w:sz w:val="24"/>
          <w:szCs w:val="24"/>
        </w:rPr>
        <w:t xml:space="preserve"> </w:t>
      </w:r>
      <w:r w:rsidR="002F3697" w:rsidRPr="00F23183">
        <w:rPr>
          <w:rFonts w:ascii="Times New Roman" w:hAnsi="Times New Roman" w:cs="Times New Roman"/>
          <w:sz w:val="24"/>
          <w:szCs w:val="24"/>
        </w:rPr>
        <w:t>содержание прослушанных произведений по иллюстрациям и обложкам знакомых книг</w:t>
      </w:r>
      <w:r w:rsidRPr="00F23183">
        <w:rPr>
          <w:rFonts w:ascii="Times New Roman" w:hAnsi="Times New Roman" w:cs="Times New Roman"/>
          <w:sz w:val="24"/>
          <w:szCs w:val="24"/>
        </w:rPr>
        <w:t>.</w:t>
      </w:r>
    </w:p>
    <w:p w:rsidR="002F3697" w:rsidRPr="00F23183" w:rsidRDefault="00F23183" w:rsidP="00F23183">
      <w:pPr>
        <w:pStyle w:val="a3"/>
        <w:numPr>
          <w:ilvl w:val="0"/>
          <w:numId w:val="106"/>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А</w:t>
      </w:r>
      <w:r w:rsidR="002F3697" w:rsidRPr="00F23183">
        <w:rPr>
          <w:rFonts w:ascii="Times New Roman" w:hAnsi="Times New Roman" w:cs="Times New Roman"/>
          <w:sz w:val="24"/>
          <w:szCs w:val="24"/>
        </w:rPr>
        <w:t>ктивно</w:t>
      </w:r>
      <w:r w:rsidRPr="00F23183">
        <w:rPr>
          <w:rFonts w:ascii="Times New Roman" w:hAnsi="Times New Roman" w:cs="Times New Roman"/>
          <w:sz w:val="24"/>
          <w:szCs w:val="24"/>
        </w:rPr>
        <w:t xml:space="preserve"> </w:t>
      </w:r>
      <w:r w:rsidR="002F3697" w:rsidRPr="00F23183">
        <w:rPr>
          <w:rFonts w:ascii="Times New Roman" w:hAnsi="Times New Roman" w:cs="Times New Roman"/>
          <w:sz w:val="24"/>
          <w:szCs w:val="24"/>
        </w:rPr>
        <w:t>сопереживает героям произведения, эмоционально откликается на содержание прочитанного</w:t>
      </w:r>
      <w:r w:rsidRPr="00F23183">
        <w:rPr>
          <w:rFonts w:ascii="Times New Roman" w:hAnsi="Times New Roman" w:cs="Times New Roman"/>
          <w:sz w:val="24"/>
          <w:szCs w:val="24"/>
        </w:rPr>
        <w:t>.</w:t>
      </w:r>
    </w:p>
    <w:p w:rsidR="002F3697" w:rsidRPr="00F23183" w:rsidRDefault="00F23183" w:rsidP="00F23183">
      <w:pPr>
        <w:pStyle w:val="a3"/>
        <w:numPr>
          <w:ilvl w:val="0"/>
          <w:numId w:val="106"/>
        </w:numPr>
        <w:spacing w:after="0" w:line="240" w:lineRule="auto"/>
        <w:jc w:val="both"/>
        <w:rPr>
          <w:rFonts w:ascii="Times New Roman" w:hAnsi="Times New Roman" w:cs="Times New Roman"/>
          <w:sz w:val="24"/>
          <w:szCs w:val="24"/>
        </w:rPr>
      </w:pPr>
      <w:r w:rsidRPr="00F23183">
        <w:rPr>
          <w:rFonts w:ascii="Times New Roman" w:hAnsi="Times New Roman" w:cs="Times New Roman"/>
          <w:sz w:val="24"/>
          <w:szCs w:val="24"/>
        </w:rPr>
        <w:t>А</w:t>
      </w:r>
      <w:r w:rsidR="002F3697" w:rsidRPr="00F23183">
        <w:rPr>
          <w:rFonts w:ascii="Times New Roman" w:hAnsi="Times New Roman" w:cs="Times New Roman"/>
          <w:sz w:val="24"/>
          <w:szCs w:val="24"/>
        </w:rPr>
        <w:t>ктивно</w:t>
      </w:r>
      <w:r w:rsidRPr="00F23183">
        <w:rPr>
          <w:rFonts w:ascii="Times New Roman" w:hAnsi="Times New Roman" w:cs="Times New Roman"/>
          <w:sz w:val="24"/>
          <w:szCs w:val="24"/>
        </w:rPr>
        <w:t xml:space="preserve"> </w:t>
      </w:r>
      <w:r w:rsidR="002F3697" w:rsidRPr="00F23183">
        <w:rPr>
          <w:rFonts w:ascii="Times New Roman" w:hAnsi="Times New Roman" w:cs="Times New Roman"/>
          <w:sz w:val="24"/>
          <w:szCs w:val="24"/>
        </w:rPr>
        <w:t>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r w:rsidRPr="00F23183">
        <w:rPr>
          <w:rFonts w:ascii="Times New Roman" w:hAnsi="Times New Roman" w:cs="Times New Roman"/>
          <w:sz w:val="24"/>
          <w:szCs w:val="24"/>
        </w:rPr>
        <w:t>.</w:t>
      </w:r>
    </w:p>
    <w:p w:rsidR="002F3697" w:rsidRPr="00FD7037" w:rsidRDefault="002F3697" w:rsidP="00FD7037">
      <w:pPr>
        <w:spacing w:after="0" w:line="240" w:lineRule="auto"/>
        <w:jc w:val="both"/>
        <w:rPr>
          <w:rFonts w:ascii="Times New Roman" w:hAnsi="Times New Roman" w:cs="Times New Roman"/>
          <w:sz w:val="24"/>
          <w:szCs w:val="24"/>
        </w:rPr>
      </w:pPr>
      <w:r w:rsidRPr="00FD7037">
        <w:rPr>
          <w:rFonts w:ascii="Times New Roman" w:hAnsi="Times New Roman" w:cs="Times New Roman"/>
          <w:b/>
          <w:sz w:val="24"/>
          <w:szCs w:val="24"/>
        </w:rPr>
        <w:t>Музыка</w:t>
      </w:r>
    </w:p>
    <w:p w:rsidR="002F3697" w:rsidRPr="004377FB" w:rsidRDefault="002F3697" w:rsidP="004377FB">
      <w:pPr>
        <w:pStyle w:val="a3"/>
        <w:numPr>
          <w:ilvl w:val="0"/>
          <w:numId w:val="107"/>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С интересом вслушивается в музыку, запоминает и узнает знакомые произведения</w:t>
      </w:r>
      <w:r w:rsidR="004377FB" w:rsidRPr="004377FB">
        <w:rPr>
          <w:rFonts w:ascii="Times New Roman" w:hAnsi="Times New Roman" w:cs="Times New Roman"/>
          <w:sz w:val="24"/>
          <w:szCs w:val="24"/>
        </w:rPr>
        <w:t>.</w:t>
      </w:r>
    </w:p>
    <w:p w:rsidR="002F3697" w:rsidRPr="004377FB" w:rsidRDefault="004377FB" w:rsidP="004377FB">
      <w:pPr>
        <w:pStyle w:val="a3"/>
        <w:numPr>
          <w:ilvl w:val="0"/>
          <w:numId w:val="107"/>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П</w:t>
      </w:r>
      <w:r w:rsidR="002F3697" w:rsidRPr="004377FB">
        <w:rPr>
          <w:rFonts w:ascii="Times New Roman" w:hAnsi="Times New Roman" w:cs="Times New Roman"/>
          <w:sz w:val="24"/>
          <w:szCs w:val="24"/>
        </w:rPr>
        <w:t>роявляет</w:t>
      </w:r>
      <w:r w:rsidRPr="004377FB">
        <w:rPr>
          <w:rFonts w:ascii="Times New Roman" w:hAnsi="Times New Roman" w:cs="Times New Roman"/>
          <w:sz w:val="24"/>
          <w:szCs w:val="24"/>
        </w:rPr>
        <w:t xml:space="preserve"> </w:t>
      </w:r>
      <w:r w:rsidR="002F3697" w:rsidRPr="004377FB">
        <w:rPr>
          <w:rFonts w:ascii="Times New Roman" w:hAnsi="Times New Roman" w:cs="Times New Roman"/>
          <w:sz w:val="24"/>
          <w:szCs w:val="24"/>
        </w:rPr>
        <w:t>эмоциональную отзывчивость, появляются первоначальные суждения о настроении музыки</w:t>
      </w:r>
      <w:r w:rsidRPr="004377FB">
        <w:rPr>
          <w:rFonts w:ascii="Times New Roman" w:hAnsi="Times New Roman" w:cs="Times New Roman"/>
          <w:sz w:val="24"/>
          <w:szCs w:val="24"/>
        </w:rPr>
        <w:t>.</w:t>
      </w:r>
    </w:p>
    <w:p w:rsidR="002F3697" w:rsidRPr="004377FB" w:rsidRDefault="004377FB" w:rsidP="004377FB">
      <w:pPr>
        <w:pStyle w:val="a3"/>
        <w:numPr>
          <w:ilvl w:val="0"/>
          <w:numId w:val="107"/>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lastRenderedPageBreak/>
        <w:t>Р</w:t>
      </w:r>
      <w:r w:rsidR="002F3697" w:rsidRPr="004377FB">
        <w:rPr>
          <w:rFonts w:ascii="Times New Roman" w:hAnsi="Times New Roman" w:cs="Times New Roman"/>
          <w:sz w:val="24"/>
          <w:szCs w:val="24"/>
        </w:rPr>
        <w:t>азличает</w:t>
      </w:r>
      <w:r w:rsidRPr="004377FB">
        <w:rPr>
          <w:rFonts w:ascii="Times New Roman" w:hAnsi="Times New Roman" w:cs="Times New Roman"/>
          <w:sz w:val="24"/>
          <w:szCs w:val="24"/>
        </w:rPr>
        <w:t xml:space="preserve"> </w:t>
      </w:r>
      <w:r w:rsidR="002F3697" w:rsidRPr="004377FB">
        <w:rPr>
          <w:rFonts w:ascii="Times New Roman" w:hAnsi="Times New Roman" w:cs="Times New Roman"/>
          <w:sz w:val="24"/>
          <w:szCs w:val="24"/>
        </w:rPr>
        <w:t>танцевальный, песенный, маршевый метроритм, передает их в движении</w:t>
      </w:r>
      <w:r w:rsidRPr="004377FB">
        <w:rPr>
          <w:rFonts w:ascii="Times New Roman" w:hAnsi="Times New Roman" w:cs="Times New Roman"/>
          <w:sz w:val="24"/>
          <w:szCs w:val="24"/>
        </w:rPr>
        <w:t>.</w:t>
      </w:r>
    </w:p>
    <w:p w:rsidR="002F3697" w:rsidRPr="004377FB" w:rsidRDefault="004377FB" w:rsidP="004377FB">
      <w:pPr>
        <w:pStyle w:val="a3"/>
        <w:numPr>
          <w:ilvl w:val="0"/>
          <w:numId w:val="107"/>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Э</w:t>
      </w:r>
      <w:r w:rsidR="002F3697" w:rsidRPr="004377FB">
        <w:rPr>
          <w:rFonts w:ascii="Times New Roman" w:hAnsi="Times New Roman" w:cs="Times New Roman"/>
          <w:sz w:val="24"/>
          <w:szCs w:val="24"/>
        </w:rPr>
        <w:t>моционально</w:t>
      </w:r>
      <w:r w:rsidRPr="004377FB">
        <w:rPr>
          <w:rFonts w:ascii="Times New Roman" w:hAnsi="Times New Roman" w:cs="Times New Roman"/>
          <w:sz w:val="24"/>
          <w:szCs w:val="24"/>
        </w:rPr>
        <w:t xml:space="preserve"> </w:t>
      </w:r>
      <w:r w:rsidR="002F3697" w:rsidRPr="004377FB">
        <w:rPr>
          <w:rFonts w:ascii="Times New Roman" w:hAnsi="Times New Roman" w:cs="Times New Roman"/>
          <w:sz w:val="24"/>
          <w:szCs w:val="24"/>
        </w:rPr>
        <w:t>откликается на характер песни, пляски</w:t>
      </w:r>
      <w:r w:rsidRPr="004377FB">
        <w:rPr>
          <w:rFonts w:ascii="Times New Roman" w:hAnsi="Times New Roman" w:cs="Times New Roman"/>
          <w:sz w:val="24"/>
          <w:szCs w:val="24"/>
        </w:rPr>
        <w:t>.</w:t>
      </w:r>
    </w:p>
    <w:p w:rsidR="002F3697" w:rsidRPr="004377FB" w:rsidRDefault="004377FB" w:rsidP="004377FB">
      <w:pPr>
        <w:pStyle w:val="a3"/>
        <w:numPr>
          <w:ilvl w:val="0"/>
          <w:numId w:val="107"/>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А</w:t>
      </w:r>
      <w:r w:rsidR="002F3697" w:rsidRPr="004377FB">
        <w:rPr>
          <w:rFonts w:ascii="Times New Roman" w:hAnsi="Times New Roman" w:cs="Times New Roman"/>
          <w:sz w:val="24"/>
          <w:szCs w:val="24"/>
        </w:rPr>
        <w:t>ктивен</w:t>
      </w:r>
      <w:r w:rsidRPr="004377FB">
        <w:rPr>
          <w:rFonts w:ascii="Times New Roman" w:hAnsi="Times New Roman" w:cs="Times New Roman"/>
          <w:sz w:val="24"/>
          <w:szCs w:val="24"/>
        </w:rPr>
        <w:t xml:space="preserve"> </w:t>
      </w:r>
      <w:r w:rsidR="002F3697" w:rsidRPr="004377FB">
        <w:rPr>
          <w:rFonts w:ascii="Times New Roman" w:hAnsi="Times New Roman" w:cs="Times New Roman"/>
          <w:sz w:val="24"/>
          <w:szCs w:val="24"/>
        </w:rPr>
        <w:t>в играх на исследование звука, элементарном музицировании</w:t>
      </w:r>
      <w:r w:rsidRPr="004377FB">
        <w:rPr>
          <w:rFonts w:ascii="Times New Roman" w:hAnsi="Times New Roman" w:cs="Times New Roman"/>
          <w:sz w:val="24"/>
          <w:szCs w:val="24"/>
        </w:rPr>
        <w:t>.</w:t>
      </w:r>
    </w:p>
    <w:p w:rsidR="002F3697" w:rsidRPr="00FD7037" w:rsidRDefault="00F43463" w:rsidP="00F43463">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Образовательная область «</w:t>
      </w:r>
      <w:r w:rsidR="004377FB">
        <w:rPr>
          <w:rFonts w:ascii="Times New Roman" w:hAnsi="Times New Roman" w:cs="Times New Roman"/>
          <w:b/>
          <w:sz w:val="24"/>
          <w:szCs w:val="24"/>
        </w:rPr>
        <w:t>Ф</w:t>
      </w:r>
      <w:r w:rsidRPr="00FD7037">
        <w:rPr>
          <w:rFonts w:ascii="Times New Roman" w:hAnsi="Times New Roman" w:cs="Times New Roman"/>
          <w:b/>
          <w:sz w:val="24"/>
          <w:szCs w:val="24"/>
        </w:rPr>
        <w:t>изическое развитие»</w:t>
      </w:r>
    </w:p>
    <w:p w:rsidR="002F3697" w:rsidRPr="004377FB" w:rsidRDefault="002F3697" w:rsidP="004377FB">
      <w:pPr>
        <w:pStyle w:val="a3"/>
        <w:numPr>
          <w:ilvl w:val="0"/>
          <w:numId w:val="108"/>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Ребенок с желанием двигается, его двигательный опыт достаточно многообразен</w:t>
      </w:r>
      <w:r w:rsidR="004377FB" w:rsidRPr="004377FB">
        <w:rPr>
          <w:rFonts w:ascii="Times New Roman" w:hAnsi="Times New Roman" w:cs="Times New Roman"/>
          <w:sz w:val="24"/>
          <w:szCs w:val="24"/>
        </w:rPr>
        <w:t>.</w:t>
      </w:r>
    </w:p>
    <w:p w:rsidR="002F3697" w:rsidRPr="004377FB" w:rsidRDefault="004377FB" w:rsidP="004377FB">
      <w:pPr>
        <w:pStyle w:val="a3"/>
        <w:numPr>
          <w:ilvl w:val="0"/>
          <w:numId w:val="108"/>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П</w:t>
      </w:r>
      <w:r w:rsidR="002F3697" w:rsidRPr="004377FB">
        <w:rPr>
          <w:rFonts w:ascii="Times New Roman" w:hAnsi="Times New Roman" w:cs="Times New Roman"/>
          <w:sz w:val="24"/>
          <w:szCs w:val="24"/>
        </w:rPr>
        <w:t>ри</w:t>
      </w:r>
      <w:r w:rsidRPr="004377FB">
        <w:rPr>
          <w:rFonts w:ascii="Times New Roman" w:hAnsi="Times New Roman" w:cs="Times New Roman"/>
          <w:sz w:val="24"/>
          <w:szCs w:val="24"/>
        </w:rPr>
        <w:t xml:space="preserve"> </w:t>
      </w:r>
      <w:r w:rsidR="002F3697" w:rsidRPr="004377FB">
        <w:rPr>
          <w:rFonts w:ascii="Times New Roman" w:hAnsi="Times New Roman" w:cs="Times New Roman"/>
          <w:sz w:val="24"/>
          <w:szCs w:val="24"/>
        </w:rPr>
        <w:t>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r w:rsidRPr="004377FB">
        <w:rPr>
          <w:rFonts w:ascii="Times New Roman" w:hAnsi="Times New Roman" w:cs="Times New Roman"/>
          <w:sz w:val="24"/>
          <w:szCs w:val="24"/>
        </w:rPr>
        <w:t>.</w:t>
      </w:r>
    </w:p>
    <w:p w:rsidR="002F3697" w:rsidRPr="004377FB" w:rsidRDefault="004377FB" w:rsidP="004377FB">
      <w:pPr>
        <w:pStyle w:val="a3"/>
        <w:numPr>
          <w:ilvl w:val="0"/>
          <w:numId w:val="108"/>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У</w:t>
      </w:r>
      <w:r w:rsidR="002F3697" w:rsidRPr="004377FB">
        <w:rPr>
          <w:rFonts w:ascii="Times New Roman" w:hAnsi="Times New Roman" w:cs="Times New Roman"/>
          <w:sz w:val="24"/>
          <w:szCs w:val="24"/>
        </w:rPr>
        <w:t>веренно</w:t>
      </w:r>
      <w:r w:rsidRPr="004377FB">
        <w:rPr>
          <w:rFonts w:ascii="Times New Roman" w:hAnsi="Times New Roman" w:cs="Times New Roman"/>
          <w:sz w:val="24"/>
          <w:szCs w:val="24"/>
        </w:rPr>
        <w:t xml:space="preserve"> </w:t>
      </w:r>
      <w:r w:rsidR="002F3697" w:rsidRPr="004377FB">
        <w:rPr>
          <w:rFonts w:ascii="Times New Roman" w:hAnsi="Times New Roman" w:cs="Times New Roman"/>
          <w:sz w:val="24"/>
          <w:szCs w:val="24"/>
        </w:rPr>
        <w:t>выполняет задания, действует в общем для всех темпе; легко находит свое место при совместных построениях и в играх</w:t>
      </w:r>
      <w:r w:rsidRPr="004377FB">
        <w:rPr>
          <w:rFonts w:ascii="Times New Roman" w:hAnsi="Times New Roman" w:cs="Times New Roman"/>
          <w:sz w:val="24"/>
          <w:szCs w:val="24"/>
        </w:rPr>
        <w:t>.</w:t>
      </w:r>
    </w:p>
    <w:p w:rsidR="002F3697" w:rsidRPr="004377FB" w:rsidRDefault="004377FB" w:rsidP="004377FB">
      <w:pPr>
        <w:pStyle w:val="a3"/>
        <w:numPr>
          <w:ilvl w:val="0"/>
          <w:numId w:val="108"/>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П</w:t>
      </w:r>
      <w:r w:rsidR="002F3697" w:rsidRPr="004377FB">
        <w:rPr>
          <w:rFonts w:ascii="Times New Roman" w:hAnsi="Times New Roman" w:cs="Times New Roman"/>
          <w:sz w:val="24"/>
          <w:szCs w:val="24"/>
        </w:rPr>
        <w:t>роявляет</w:t>
      </w:r>
      <w:r w:rsidRPr="004377FB">
        <w:rPr>
          <w:rFonts w:ascii="Times New Roman" w:hAnsi="Times New Roman" w:cs="Times New Roman"/>
          <w:sz w:val="24"/>
          <w:szCs w:val="24"/>
        </w:rPr>
        <w:t xml:space="preserve"> </w:t>
      </w:r>
      <w:r w:rsidR="002F3697" w:rsidRPr="004377FB">
        <w:rPr>
          <w:rFonts w:ascii="Times New Roman" w:hAnsi="Times New Roman" w:cs="Times New Roman"/>
          <w:sz w:val="24"/>
          <w:szCs w:val="24"/>
        </w:rPr>
        <w:t>инициативность, с большим удовольствием участвует в подвижных играх, строго соблюдает правила, стремится к выполнению ведущих ролей в игре</w:t>
      </w:r>
      <w:r w:rsidRPr="004377FB">
        <w:rPr>
          <w:rFonts w:ascii="Times New Roman" w:hAnsi="Times New Roman" w:cs="Times New Roman"/>
          <w:sz w:val="24"/>
          <w:szCs w:val="24"/>
        </w:rPr>
        <w:t>.</w:t>
      </w:r>
    </w:p>
    <w:p w:rsidR="002F3697" w:rsidRPr="004377FB" w:rsidRDefault="004377FB" w:rsidP="004377FB">
      <w:pPr>
        <w:pStyle w:val="a3"/>
        <w:numPr>
          <w:ilvl w:val="0"/>
          <w:numId w:val="108"/>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 xml:space="preserve">С </w:t>
      </w:r>
      <w:r w:rsidR="002F3697" w:rsidRPr="004377FB">
        <w:rPr>
          <w:rFonts w:ascii="Times New Roman" w:hAnsi="Times New Roman" w:cs="Times New Roman"/>
          <w:sz w:val="24"/>
          <w:szCs w:val="24"/>
        </w:rPr>
        <w:t>удовольствием применяет культурно-гигиенические навыки, радуется своей самостоятельности и результату</w:t>
      </w:r>
      <w:r w:rsidRPr="004377FB">
        <w:rPr>
          <w:rFonts w:ascii="Times New Roman" w:hAnsi="Times New Roman" w:cs="Times New Roman"/>
          <w:sz w:val="24"/>
          <w:szCs w:val="24"/>
        </w:rPr>
        <w:t>.</w:t>
      </w:r>
    </w:p>
    <w:p w:rsidR="002F3697" w:rsidRPr="004377FB" w:rsidRDefault="004377FB" w:rsidP="004377FB">
      <w:pPr>
        <w:pStyle w:val="a3"/>
        <w:numPr>
          <w:ilvl w:val="0"/>
          <w:numId w:val="108"/>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 xml:space="preserve">С </w:t>
      </w:r>
      <w:r w:rsidR="002F3697" w:rsidRPr="004377FB">
        <w:rPr>
          <w:rFonts w:ascii="Times New Roman" w:hAnsi="Times New Roman" w:cs="Times New Roman"/>
          <w:sz w:val="24"/>
          <w:szCs w:val="24"/>
        </w:rPr>
        <w:t>интересом слушает стихи и потешки о процессах умывания, купания</w:t>
      </w:r>
      <w:r w:rsidRPr="004377FB">
        <w:rPr>
          <w:rFonts w:ascii="Times New Roman" w:hAnsi="Times New Roman" w:cs="Times New Roman"/>
          <w:sz w:val="24"/>
          <w:szCs w:val="24"/>
        </w:rPr>
        <w:t>.</w:t>
      </w:r>
    </w:p>
    <w:p w:rsidR="00C9778A" w:rsidRPr="00FD7037" w:rsidRDefault="00C9778A" w:rsidP="00FD7037">
      <w:pPr>
        <w:spacing w:after="0" w:line="240" w:lineRule="auto"/>
        <w:jc w:val="both"/>
        <w:rPr>
          <w:rFonts w:ascii="Times New Roman" w:hAnsi="Times New Roman" w:cs="Times New Roman"/>
          <w:b/>
          <w:sz w:val="24"/>
          <w:szCs w:val="24"/>
        </w:rPr>
      </w:pPr>
    </w:p>
    <w:p w:rsidR="00A0049D" w:rsidRPr="00FD7037" w:rsidRDefault="00C9778A" w:rsidP="004377FB">
      <w:pPr>
        <w:pStyle w:val="a3"/>
        <w:numPr>
          <w:ilvl w:val="2"/>
          <w:numId w:val="66"/>
        </w:num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Планируемые результаты освоения ООП детьми средней группы</w:t>
      </w:r>
    </w:p>
    <w:p w:rsidR="00A0049D" w:rsidRPr="00FD7037" w:rsidRDefault="004377FB" w:rsidP="004377FB">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Игра как особое пространство развития ребенка</w:t>
      </w:r>
    </w:p>
    <w:p w:rsidR="00A0049D" w:rsidRPr="004377FB" w:rsidRDefault="00C9778A" w:rsidP="004377FB">
      <w:pPr>
        <w:pStyle w:val="a3"/>
        <w:numPr>
          <w:ilvl w:val="0"/>
          <w:numId w:val="109"/>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В играх наблюдается разнообразие сюжетов</w:t>
      </w:r>
      <w:r w:rsidR="004377FB" w:rsidRPr="004377FB">
        <w:rPr>
          <w:rFonts w:ascii="Times New Roman" w:hAnsi="Times New Roman" w:cs="Times New Roman"/>
          <w:sz w:val="24"/>
          <w:szCs w:val="24"/>
        </w:rPr>
        <w:t>.</w:t>
      </w:r>
    </w:p>
    <w:p w:rsidR="00C9778A" w:rsidRPr="004377FB" w:rsidRDefault="00C9778A" w:rsidP="004377FB">
      <w:pPr>
        <w:pStyle w:val="a3"/>
        <w:numPr>
          <w:ilvl w:val="0"/>
          <w:numId w:val="109"/>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Ребенок называет роль до начала игры, обозначает свою новую роль по ходу игры</w:t>
      </w:r>
      <w:r w:rsidR="004377FB" w:rsidRPr="004377FB">
        <w:rPr>
          <w:rFonts w:ascii="Times New Roman" w:hAnsi="Times New Roman" w:cs="Times New Roman"/>
          <w:sz w:val="24"/>
          <w:szCs w:val="24"/>
        </w:rPr>
        <w:t>.</w:t>
      </w:r>
    </w:p>
    <w:p w:rsidR="00C9778A" w:rsidRPr="004377FB" w:rsidRDefault="00C9778A" w:rsidP="004377FB">
      <w:pPr>
        <w:pStyle w:val="a3"/>
        <w:numPr>
          <w:ilvl w:val="0"/>
          <w:numId w:val="109"/>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Проявляет самостоятельность в выборе и использовании предметов-заместителей, с интересом включается в ролевой диалог со сверстниками</w:t>
      </w:r>
      <w:r w:rsidR="004377FB" w:rsidRPr="004377FB">
        <w:rPr>
          <w:rFonts w:ascii="Times New Roman" w:hAnsi="Times New Roman" w:cs="Times New Roman"/>
          <w:sz w:val="24"/>
          <w:szCs w:val="24"/>
        </w:rPr>
        <w:t>.</w:t>
      </w:r>
    </w:p>
    <w:p w:rsidR="00C9778A" w:rsidRPr="004377FB" w:rsidRDefault="00C9778A" w:rsidP="004377FB">
      <w:pPr>
        <w:pStyle w:val="a3"/>
        <w:numPr>
          <w:ilvl w:val="0"/>
          <w:numId w:val="109"/>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Выдвигает игровые замыслы, инициативен в развитии игрового сюжета или в создании интересных (выразительных) образов игровых персонажей</w:t>
      </w:r>
      <w:r w:rsidR="004377FB" w:rsidRPr="004377FB">
        <w:rPr>
          <w:rFonts w:ascii="Times New Roman" w:hAnsi="Times New Roman" w:cs="Times New Roman"/>
          <w:sz w:val="24"/>
          <w:szCs w:val="24"/>
        </w:rPr>
        <w:t>.</w:t>
      </w:r>
    </w:p>
    <w:p w:rsidR="004377FB" w:rsidRPr="004377FB" w:rsidRDefault="00C9778A" w:rsidP="004377FB">
      <w:pPr>
        <w:pStyle w:val="a3"/>
        <w:numPr>
          <w:ilvl w:val="0"/>
          <w:numId w:val="109"/>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 xml:space="preserve">Вступает в ролевой диалог, отвечает на вопросы и задает их соответственно принятой роли. </w:t>
      </w:r>
    </w:p>
    <w:p w:rsidR="00C9778A" w:rsidRPr="004377FB" w:rsidRDefault="00C9778A" w:rsidP="004377FB">
      <w:pPr>
        <w:pStyle w:val="a3"/>
        <w:numPr>
          <w:ilvl w:val="0"/>
          <w:numId w:val="109"/>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Играя индивидуально, ведет негромкий диалог с игрушками, комментирует их «действия», говорит разными голосами за разных персонажей</w:t>
      </w:r>
      <w:r w:rsidR="004377FB" w:rsidRPr="004377FB">
        <w:rPr>
          <w:rFonts w:ascii="Times New Roman" w:hAnsi="Times New Roman" w:cs="Times New Roman"/>
          <w:sz w:val="24"/>
          <w:szCs w:val="24"/>
        </w:rPr>
        <w:t>.</w:t>
      </w:r>
    </w:p>
    <w:p w:rsidR="00C9778A" w:rsidRPr="004377FB" w:rsidRDefault="00C9778A" w:rsidP="004377FB">
      <w:pPr>
        <w:pStyle w:val="a3"/>
        <w:numPr>
          <w:ilvl w:val="0"/>
          <w:numId w:val="109"/>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Проявляет интерес к игровому экспериментированию с предметами и материалами</w:t>
      </w:r>
      <w:r w:rsidR="004377FB" w:rsidRPr="004377FB">
        <w:rPr>
          <w:rFonts w:ascii="Times New Roman" w:hAnsi="Times New Roman" w:cs="Times New Roman"/>
          <w:sz w:val="24"/>
          <w:szCs w:val="24"/>
        </w:rPr>
        <w:t>.</w:t>
      </w:r>
    </w:p>
    <w:p w:rsidR="00C9778A" w:rsidRPr="004377FB" w:rsidRDefault="00C9778A" w:rsidP="004377FB">
      <w:pPr>
        <w:pStyle w:val="a3"/>
        <w:numPr>
          <w:ilvl w:val="0"/>
          <w:numId w:val="109"/>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Проявляет творчество в создании игровой обстановки, в театрализации эпизодов любимых сказок, в имитации действий животных, сказочных героев и пр.</w:t>
      </w:r>
    </w:p>
    <w:p w:rsidR="00C9778A" w:rsidRPr="004377FB" w:rsidRDefault="00C9778A" w:rsidP="004377FB">
      <w:pPr>
        <w:pStyle w:val="a3"/>
        <w:numPr>
          <w:ilvl w:val="0"/>
          <w:numId w:val="109"/>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В играх с правилами принимает игровую задачу, проявляет интерес к результату, выигрышу</w:t>
      </w:r>
      <w:r w:rsidR="004377FB" w:rsidRPr="004377FB">
        <w:rPr>
          <w:rFonts w:ascii="Times New Roman" w:hAnsi="Times New Roman" w:cs="Times New Roman"/>
          <w:sz w:val="24"/>
          <w:szCs w:val="24"/>
        </w:rPr>
        <w:t>.</w:t>
      </w:r>
    </w:p>
    <w:p w:rsidR="00C9778A" w:rsidRPr="004377FB" w:rsidRDefault="00C9778A" w:rsidP="004377FB">
      <w:pPr>
        <w:pStyle w:val="a3"/>
        <w:numPr>
          <w:ilvl w:val="0"/>
          <w:numId w:val="109"/>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Доброжелателен в общении с партнерами по игре</w:t>
      </w:r>
      <w:r w:rsidR="004377FB" w:rsidRPr="004377FB">
        <w:rPr>
          <w:rFonts w:ascii="Times New Roman" w:hAnsi="Times New Roman" w:cs="Times New Roman"/>
          <w:sz w:val="24"/>
          <w:szCs w:val="24"/>
        </w:rPr>
        <w:t>.</w:t>
      </w:r>
    </w:p>
    <w:p w:rsidR="00C9778A" w:rsidRPr="00FD7037" w:rsidRDefault="004377FB" w:rsidP="004377FB">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Образовательная область «</w:t>
      </w:r>
      <w:r>
        <w:rPr>
          <w:rFonts w:ascii="Times New Roman" w:hAnsi="Times New Roman" w:cs="Times New Roman"/>
          <w:b/>
          <w:sz w:val="24"/>
          <w:szCs w:val="24"/>
        </w:rPr>
        <w:t>С</w:t>
      </w:r>
      <w:r w:rsidRPr="00FD7037">
        <w:rPr>
          <w:rFonts w:ascii="Times New Roman" w:hAnsi="Times New Roman" w:cs="Times New Roman"/>
          <w:b/>
          <w:sz w:val="24"/>
          <w:szCs w:val="24"/>
        </w:rPr>
        <w:t>оциально-коммуникативное развитие»</w:t>
      </w:r>
    </w:p>
    <w:p w:rsidR="00C9778A" w:rsidRPr="00FD7037" w:rsidRDefault="00C9778A" w:rsidP="00FD7037">
      <w:pPr>
        <w:spacing w:after="0" w:line="240" w:lineRule="auto"/>
        <w:jc w:val="both"/>
        <w:rPr>
          <w:rFonts w:ascii="Times New Roman" w:hAnsi="Times New Roman" w:cs="Times New Roman"/>
          <w:sz w:val="24"/>
          <w:szCs w:val="24"/>
        </w:rPr>
      </w:pPr>
      <w:r w:rsidRPr="00FD7037">
        <w:rPr>
          <w:rFonts w:ascii="Times New Roman" w:hAnsi="Times New Roman" w:cs="Times New Roman"/>
          <w:b/>
          <w:sz w:val="24"/>
          <w:szCs w:val="24"/>
        </w:rPr>
        <w:t>Дошкольник входит в мир социальных отношений</w:t>
      </w:r>
    </w:p>
    <w:p w:rsidR="00C9778A" w:rsidRPr="004377FB" w:rsidRDefault="00C9778A" w:rsidP="004377FB">
      <w:pPr>
        <w:pStyle w:val="a3"/>
        <w:numPr>
          <w:ilvl w:val="0"/>
          <w:numId w:val="110"/>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Ребенок преимущественно жизнерадостно, дружелюбно настроен</w:t>
      </w:r>
      <w:r w:rsidR="004377FB" w:rsidRPr="004377FB">
        <w:rPr>
          <w:rFonts w:ascii="Times New Roman" w:hAnsi="Times New Roman" w:cs="Times New Roman"/>
          <w:sz w:val="24"/>
          <w:szCs w:val="24"/>
        </w:rPr>
        <w:t>.</w:t>
      </w:r>
    </w:p>
    <w:p w:rsidR="00C9778A" w:rsidRPr="004377FB" w:rsidRDefault="004377FB" w:rsidP="004377FB">
      <w:pPr>
        <w:pStyle w:val="a3"/>
        <w:numPr>
          <w:ilvl w:val="0"/>
          <w:numId w:val="110"/>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В</w:t>
      </w:r>
      <w:r w:rsidR="00C9778A" w:rsidRPr="004377FB">
        <w:rPr>
          <w:rFonts w:ascii="Times New Roman" w:hAnsi="Times New Roman" w:cs="Times New Roman"/>
          <w:sz w:val="24"/>
          <w:szCs w:val="24"/>
        </w:rPr>
        <w:t>нимателен</w:t>
      </w:r>
      <w:r w:rsidRPr="004377FB">
        <w:rPr>
          <w:rFonts w:ascii="Times New Roman" w:hAnsi="Times New Roman" w:cs="Times New Roman"/>
          <w:sz w:val="24"/>
          <w:szCs w:val="24"/>
        </w:rPr>
        <w:t xml:space="preserve"> </w:t>
      </w:r>
      <w:r w:rsidR="00C9778A" w:rsidRPr="004377FB">
        <w:rPr>
          <w:rFonts w:ascii="Times New Roman" w:hAnsi="Times New Roman" w:cs="Times New Roman"/>
          <w:sz w:val="24"/>
          <w:szCs w:val="24"/>
        </w:rPr>
        <w:t>к словам и оценкам взрослых, стремится к положительным формам поведения</w:t>
      </w:r>
      <w:r w:rsidRPr="004377FB">
        <w:rPr>
          <w:rFonts w:ascii="Times New Roman" w:hAnsi="Times New Roman" w:cs="Times New Roman"/>
          <w:sz w:val="24"/>
          <w:szCs w:val="24"/>
        </w:rPr>
        <w:t>.</w:t>
      </w:r>
    </w:p>
    <w:p w:rsidR="00C9778A" w:rsidRPr="004377FB" w:rsidRDefault="00C9778A" w:rsidP="004377FB">
      <w:pPr>
        <w:pStyle w:val="a3"/>
        <w:numPr>
          <w:ilvl w:val="0"/>
          <w:numId w:val="110"/>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В привычной обстановке самостоятельно выполняет знакомые правила общения со взрослыми (здороваться, прощаться, обращаться на «вы»)</w:t>
      </w:r>
      <w:r w:rsidR="004377FB" w:rsidRPr="004377FB">
        <w:rPr>
          <w:rFonts w:ascii="Times New Roman" w:hAnsi="Times New Roman" w:cs="Times New Roman"/>
          <w:sz w:val="24"/>
          <w:szCs w:val="24"/>
        </w:rPr>
        <w:t>.</w:t>
      </w:r>
    </w:p>
    <w:p w:rsidR="00C9778A" w:rsidRPr="004377FB" w:rsidRDefault="00C9778A" w:rsidP="004377FB">
      <w:pPr>
        <w:pStyle w:val="a3"/>
        <w:numPr>
          <w:ilvl w:val="0"/>
          <w:numId w:val="110"/>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Общаясь со сверстниками, проявляет желание понять их замыслы, делится игрушками, вступает в ролевой диалог</w:t>
      </w:r>
      <w:r w:rsidR="004377FB" w:rsidRPr="004377FB">
        <w:rPr>
          <w:rFonts w:ascii="Times New Roman" w:hAnsi="Times New Roman" w:cs="Times New Roman"/>
          <w:sz w:val="24"/>
          <w:szCs w:val="24"/>
        </w:rPr>
        <w:t>.</w:t>
      </w:r>
    </w:p>
    <w:p w:rsidR="00C9778A" w:rsidRPr="004377FB" w:rsidRDefault="00C9778A" w:rsidP="004377FB">
      <w:pPr>
        <w:pStyle w:val="a3"/>
        <w:numPr>
          <w:ilvl w:val="0"/>
          <w:numId w:val="110"/>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p w:rsidR="00C9778A" w:rsidRPr="004377FB" w:rsidRDefault="00C9778A" w:rsidP="004377FB">
      <w:pPr>
        <w:pStyle w:val="a3"/>
        <w:numPr>
          <w:ilvl w:val="0"/>
          <w:numId w:val="110"/>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Охотно отвечает на вопросы о семье, проявляет любовь к родителям, доверие к воспитателю</w:t>
      </w:r>
      <w:r w:rsidR="004377FB" w:rsidRPr="004377FB">
        <w:rPr>
          <w:rFonts w:ascii="Times New Roman" w:hAnsi="Times New Roman" w:cs="Times New Roman"/>
          <w:sz w:val="24"/>
          <w:szCs w:val="24"/>
        </w:rPr>
        <w:t>.</w:t>
      </w:r>
    </w:p>
    <w:p w:rsidR="00C9778A" w:rsidRPr="00FD7037" w:rsidRDefault="00C9778A" w:rsidP="00FD7037">
      <w:pPr>
        <w:spacing w:after="0" w:line="240" w:lineRule="auto"/>
        <w:jc w:val="both"/>
        <w:rPr>
          <w:rFonts w:ascii="Times New Roman" w:hAnsi="Times New Roman" w:cs="Times New Roman"/>
          <w:sz w:val="24"/>
          <w:szCs w:val="24"/>
        </w:rPr>
      </w:pPr>
      <w:r w:rsidRPr="00FD7037">
        <w:rPr>
          <w:rFonts w:ascii="Times New Roman" w:hAnsi="Times New Roman" w:cs="Times New Roman"/>
          <w:b/>
          <w:sz w:val="24"/>
          <w:szCs w:val="24"/>
        </w:rPr>
        <w:t>Развиваем ценностное отношение к труду</w:t>
      </w:r>
    </w:p>
    <w:p w:rsidR="00C9778A" w:rsidRPr="004377FB" w:rsidRDefault="00C9778A" w:rsidP="004377FB">
      <w:pPr>
        <w:pStyle w:val="a3"/>
        <w:numPr>
          <w:ilvl w:val="0"/>
          <w:numId w:val="111"/>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Ребенок проявляет познавательный интерес к труду взрослых, профессиям, технике; охотно отражает эти представления в играх</w:t>
      </w:r>
      <w:r w:rsidR="004377FB" w:rsidRPr="004377FB">
        <w:rPr>
          <w:rFonts w:ascii="Times New Roman" w:hAnsi="Times New Roman" w:cs="Times New Roman"/>
          <w:sz w:val="24"/>
          <w:szCs w:val="24"/>
        </w:rPr>
        <w:t>.</w:t>
      </w:r>
    </w:p>
    <w:p w:rsidR="00C9778A" w:rsidRPr="004377FB" w:rsidRDefault="00C9778A" w:rsidP="004377FB">
      <w:pPr>
        <w:pStyle w:val="a3"/>
        <w:numPr>
          <w:ilvl w:val="0"/>
          <w:numId w:val="111"/>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lastRenderedPageBreak/>
        <w:t>Способен использовать обследовательские действия для выделения качеств и свойств предметов и материалов</w:t>
      </w:r>
      <w:r w:rsidR="004377FB" w:rsidRPr="004377FB">
        <w:rPr>
          <w:rFonts w:ascii="Times New Roman" w:hAnsi="Times New Roman" w:cs="Times New Roman"/>
          <w:sz w:val="24"/>
          <w:szCs w:val="24"/>
        </w:rPr>
        <w:t>, р</w:t>
      </w:r>
      <w:r w:rsidRPr="004377FB">
        <w:rPr>
          <w:rFonts w:ascii="Times New Roman" w:hAnsi="Times New Roman" w:cs="Times New Roman"/>
          <w:sz w:val="24"/>
          <w:szCs w:val="24"/>
        </w:rPr>
        <w:t>ассказать о предмете, его назначении и особенностях, о том, как он был создан</w:t>
      </w:r>
      <w:r w:rsidR="004377FB" w:rsidRPr="004377FB">
        <w:rPr>
          <w:rFonts w:ascii="Times New Roman" w:hAnsi="Times New Roman" w:cs="Times New Roman"/>
          <w:sz w:val="24"/>
          <w:szCs w:val="24"/>
        </w:rPr>
        <w:t>.</w:t>
      </w:r>
    </w:p>
    <w:p w:rsidR="00C9778A" w:rsidRPr="004377FB" w:rsidRDefault="00C9778A" w:rsidP="004377FB">
      <w:pPr>
        <w:pStyle w:val="a3"/>
        <w:numPr>
          <w:ilvl w:val="0"/>
          <w:numId w:val="111"/>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Ребенок самостоятелен в самообслуживании, сам ставит цель, видит необходимость выполнения определенных действий для достижения результата</w:t>
      </w:r>
      <w:r w:rsidR="004377FB" w:rsidRPr="004377FB">
        <w:rPr>
          <w:rFonts w:ascii="Times New Roman" w:hAnsi="Times New Roman" w:cs="Times New Roman"/>
          <w:sz w:val="24"/>
          <w:szCs w:val="24"/>
        </w:rPr>
        <w:t>.</w:t>
      </w:r>
    </w:p>
    <w:p w:rsidR="00C9778A" w:rsidRPr="004377FB" w:rsidRDefault="00C9778A" w:rsidP="004377FB">
      <w:pPr>
        <w:pStyle w:val="a3"/>
        <w:numPr>
          <w:ilvl w:val="0"/>
          <w:numId w:val="111"/>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Стремится к выполнению трудовых обязанностей, охотно включается в совместный труд со взрослыми или сверстниками</w:t>
      </w:r>
      <w:r w:rsidR="004377FB" w:rsidRPr="004377FB">
        <w:rPr>
          <w:rFonts w:ascii="Times New Roman" w:hAnsi="Times New Roman" w:cs="Times New Roman"/>
          <w:sz w:val="24"/>
          <w:szCs w:val="24"/>
        </w:rPr>
        <w:t>.</w:t>
      </w:r>
    </w:p>
    <w:p w:rsidR="00C9778A" w:rsidRPr="00FD7037" w:rsidRDefault="00C9778A" w:rsidP="00FD7037">
      <w:pPr>
        <w:spacing w:after="0" w:line="240" w:lineRule="auto"/>
        <w:jc w:val="both"/>
        <w:rPr>
          <w:rFonts w:ascii="Times New Roman" w:hAnsi="Times New Roman" w:cs="Times New Roman"/>
          <w:sz w:val="24"/>
          <w:szCs w:val="24"/>
        </w:rPr>
      </w:pPr>
      <w:r w:rsidRPr="00FD7037">
        <w:rPr>
          <w:rFonts w:ascii="Times New Roman" w:hAnsi="Times New Roman" w:cs="Times New Roman"/>
          <w:b/>
          <w:sz w:val="24"/>
          <w:szCs w:val="24"/>
        </w:rPr>
        <w:t>Формирование основ безопасного поведения в быту, социуме, природе</w:t>
      </w:r>
    </w:p>
    <w:p w:rsidR="00C9778A" w:rsidRPr="004377FB" w:rsidRDefault="00C9778A" w:rsidP="004377FB">
      <w:pPr>
        <w:pStyle w:val="a3"/>
        <w:numPr>
          <w:ilvl w:val="0"/>
          <w:numId w:val="112"/>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w:t>
      </w:r>
      <w:r w:rsidR="004377FB" w:rsidRPr="004377FB">
        <w:rPr>
          <w:rFonts w:ascii="Times New Roman" w:hAnsi="Times New Roman" w:cs="Times New Roman"/>
          <w:sz w:val="24"/>
          <w:szCs w:val="24"/>
        </w:rPr>
        <w:t>.</w:t>
      </w:r>
    </w:p>
    <w:p w:rsidR="00C9778A" w:rsidRPr="004377FB" w:rsidRDefault="00C9778A" w:rsidP="004377FB">
      <w:pPr>
        <w:pStyle w:val="a3"/>
        <w:numPr>
          <w:ilvl w:val="0"/>
          <w:numId w:val="112"/>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В повседневной жизни стремится соблюдать правила безопасного поведения</w:t>
      </w:r>
      <w:r w:rsidR="004377FB" w:rsidRPr="004377FB">
        <w:rPr>
          <w:rFonts w:ascii="Times New Roman" w:hAnsi="Times New Roman" w:cs="Times New Roman"/>
          <w:sz w:val="24"/>
          <w:szCs w:val="24"/>
        </w:rPr>
        <w:t>.</w:t>
      </w:r>
    </w:p>
    <w:p w:rsidR="00C9778A" w:rsidRPr="004377FB" w:rsidRDefault="00C9778A" w:rsidP="004377FB">
      <w:pPr>
        <w:pStyle w:val="a3"/>
        <w:numPr>
          <w:ilvl w:val="0"/>
          <w:numId w:val="112"/>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Умеет привлечь внимание взрослого в случае возникновения непредвиденных и опасных для жизни и здоровья ситуаций</w:t>
      </w:r>
      <w:r w:rsidR="004377FB" w:rsidRPr="004377FB">
        <w:rPr>
          <w:rFonts w:ascii="Times New Roman" w:hAnsi="Times New Roman" w:cs="Times New Roman"/>
          <w:sz w:val="24"/>
          <w:szCs w:val="24"/>
        </w:rPr>
        <w:t>.</w:t>
      </w:r>
    </w:p>
    <w:p w:rsidR="00C9778A" w:rsidRPr="00FD7037" w:rsidRDefault="004377FB" w:rsidP="004377FB">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Образовательная область «</w:t>
      </w:r>
      <w:r>
        <w:rPr>
          <w:rFonts w:ascii="Times New Roman" w:hAnsi="Times New Roman" w:cs="Times New Roman"/>
          <w:b/>
          <w:sz w:val="24"/>
          <w:szCs w:val="24"/>
        </w:rPr>
        <w:t>П</w:t>
      </w:r>
      <w:r w:rsidRPr="00FD7037">
        <w:rPr>
          <w:rFonts w:ascii="Times New Roman" w:hAnsi="Times New Roman" w:cs="Times New Roman"/>
          <w:b/>
          <w:sz w:val="24"/>
          <w:szCs w:val="24"/>
        </w:rPr>
        <w:t>ознавательное развитие»</w:t>
      </w:r>
    </w:p>
    <w:p w:rsidR="00C9778A" w:rsidRPr="004377FB" w:rsidRDefault="00C9778A" w:rsidP="004377FB">
      <w:pPr>
        <w:pStyle w:val="a3"/>
        <w:numPr>
          <w:ilvl w:val="0"/>
          <w:numId w:val="113"/>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r w:rsidR="004377FB" w:rsidRPr="004377FB">
        <w:rPr>
          <w:rFonts w:ascii="Times New Roman" w:hAnsi="Times New Roman" w:cs="Times New Roman"/>
          <w:sz w:val="24"/>
          <w:szCs w:val="24"/>
        </w:rPr>
        <w:t>.</w:t>
      </w:r>
    </w:p>
    <w:p w:rsidR="004377FB" w:rsidRPr="004377FB" w:rsidRDefault="00C9778A" w:rsidP="004377FB">
      <w:pPr>
        <w:pStyle w:val="a3"/>
        <w:numPr>
          <w:ilvl w:val="0"/>
          <w:numId w:val="113"/>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С удовольствием включается в исследовательскую деятельность, использует разные поисковые действия</w:t>
      </w:r>
      <w:r w:rsidR="004377FB" w:rsidRPr="004377FB">
        <w:rPr>
          <w:rFonts w:ascii="Times New Roman" w:hAnsi="Times New Roman" w:cs="Times New Roman"/>
          <w:sz w:val="24"/>
          <w:szCs w:val="24"/>
        </w:rPr>
        <w:t>.</w:t>
      </w:r>
    </w:p>
    <w:p w:rsidR="00C9778A" w:rsidRPr="004377FB" w:rsidRDefault="004377FB" w:rsidP="004377FB">
      <w:pPr>
        <w:pStyle w:val="a3"/>
        <w:numPr>
          <w:ilvl w:val="0"/>
          <w:numId w:val="113"/>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П</w:t>
      </w:r>
      <w:r w:rsidR="00C9778A" w:rsidRPr="004377FB">
        <w:rPr>
          <w:rFonts w:ascii="Times New Roman" w:hAnsi="Times New Roman" w:cs="Times New Roman"/>
          <w:sz w:val="24"/>
          <w:szCs w:val="24"/>
        </w:rPr>
        <w:t>о</w:t>
      </w:r>
      <w:r w:rsidRPr="004377FB">
        <w:rPr>
          <w:rFonts w:ascii="Times New Roman" w:hAnsi="Times New Roman" w:cs="Times New Roman"/>
          <w:sz w:val="24"/>
          <w:szCs w:val="24"/>
        </w:rPr>
        <w:t xml:space="preserve"> </w:t>
      </w:r>
      <w:r w:rsidR="00C9778A" w:rsidRPr="004377FB">
        <w:rPr>
          <w:rFonts w:ascii="Times New Roman" w:hAnsi="Times New Roman" w:cs="Times New Roman"/>
          <w:sz w:val="24"/>
          <w:szCs w:val="24"/>
        </w:rPr>
        <w:t>собственной инициативе, активно обсуждает с детьми и взрослым сам процесс и его результаты</w:t>
      </w:r>
      <w:r w:rsidRPr="004377FB">
        <w:rPr>
          <w:rFonts w:ascii="Times New Roman" w:hAnsi="Times New Roman" w:cs="Times New Roman"/>
          <w:sz w:val="24"/>
          <w:szCs w:val="24"/>
        </w:rPr>
        <w:t>.</w:t>
      </w:r>
    </w:p>
    <w:p w:rsidR="00C9778A" w:rsidRPr="004377FB" w:rsidRDefault="00C9778A" w:rsidP="004377FB">
      <w:pPr>
        <w:pStyle w:val="a3"/>
        <w:numPr>
          <w:ilvl w:val="0"/>
          <w:numId w:val="113"/>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Проявляет наблюдательность, замечая новые объекты, изменения в ближайшем окружении</w:t>
      </w:r>
      <w:r w:rsidR="004377FB" w:rsidRPr="004377FB">
        <w:rPr>
          <w:rFonts w:ascii="Times New Roman" w:hAnsi="Times New Roman" w:cs="Times New Roman"/>
          <w:sz w:val="24"/>
          <w:szCs w:val="24"/>
        </w:rPr>
        <w:t>.</w:t>
      </w:r>
    </w:p>
    <w:p w:rsidR="00C9778A" w:rsidRPr="004377FB" w:rsidRDefault="00C9778A" w:rsidP="004377FB">
      <w:pPr>
        <w:pStyle w:val="a3"/>
        <w:numPr>
          <w:ilvl w:val="0"/>
          <w:numId w:val="113"/>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Понимает слова, обозначающие свойства предметов и способы обследования, использует их в своей речи</w:t>
      </w:r>
      <w:r w:rsidR="004377FB" w:rsidRPr="004377FB">
        <w:rPr>
          <w:rFonts w:ascii="Times New Roman" w:hAnsi="Times New Roman" w:cs="Times New Roman"/>
          <w:sz w:val="24"/>
          <w:szCs w:val="24"/>
        </w:rPr>
        <w:t>.</w:t>
      </w:r>
    </w:p>
    <w:p w:rsidR="00C9778A" w:rsidRPr="004377FB" w:rsidRDefault="00C9778A" w:rsidP="004377FB">
      <w:pPr>
        <w:pStyle w:val="a3"/>
        <w:numPr>
          <w:ilvl w:val="0"/>
          <w:numId w:val="113"/>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Откликается на красоту природы, родного города</w:t>
      </w:r>
      <w:r w:rsidR="004377FB" w:rsidRPr="004377FB">
        <w:rPr>
          <w:rFonts w:ascii="Times New Roman" w:hAnsi="Times New Roman" w:cs="Times New Roman"/>
          <w:sz w:val="24"/>
          <w:szCs w:val="24"/>
        </w:rPr>
        <w:t>.</w:t>
      </w:r>
    </w:p>
    <w:p w:rsidR="00C9778A" w:rsidRPr="004377FB" w:rsidRDefault="00C9778A" w:rsidP="004377FB">
      <w:pPr>
        <w:pStyle w:val="a3"/>
        <w:numPr>
          <w:ilvl w:val="0"/>
          <w:numId w:val="113"/>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Проявляет интерес к другим людям, их действиях, профессиям</w:t>
      </w:r>
      <w:r w:rsidR="004377FB" w:rsidRPr="004377FB">
        <w:rPr>
          <w:rFonts w:ascii="Times New Roman" w:hAnsi="Times New Roman" w:cs="Times New Roman"/>
          <w:sz w:val="24"/>
          <w:szCs w:val="24"/>
        </w:rPr>
        <w:t>.</w:t>
      </w:r>
    </w:p>
    <w:p w:rsidR="00C9778A" w:rsidRPr="004377FB" w:rsidRDefault="00C9778A" w:rsidP="004377FB">
      <w:pPr>
        <w:pStyle w:val="a3"/>
        <w:numPr>
          <w:ilvl w:val="0"/>
          <w:numId w:val="113"/>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Различает людей по полу, возрасту, профессии как в реальной жизни, так и на картинках</w:t>
      </w:r>
      <w:r w:rsidR="004377FB" w:rsidRPr="004377FB">
        <w:rPr>
          <w:rFonts w:ascii="Times New Roman" w:hAnsi="Times New Roman" w:cs="Times New Roman"/>
          <w:sz w:val="24"/>
          <w:szCs w:val="24"/>
        </w:rPr>
        <w:t>.</w:t>
      </w:r>
    </w:p>
    <w:p w:rsidR="00C9778A" w:rsidRPr="004377FB" w:rsidRDefault="00C9778A" w:rsidP="004377FB">
      <w:pPr>
        <w:pStyle w:val="a3"/>
        <w:numPr>
          <w:ilvl w:val="0"/>
          <w:numId w:val="113"/>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Знает свое имя, фамилию, возраст, пол, любимые занятия и увлечения</w:t>
      </w:r>
      <w:r w:rsidR="004377FB" w:rsidRPr="004377FB">
        <w:rPr>
          <w:rFonts w:ascii="Times New Roman" w:hAnsi="Times New Roman" w:cs="Times New Roman"/>
          <w:sz w:val="24"/>
          <w:szCs w:val="24"/>
        </w:rPr>
        <w:t>.</w:t>
      </w:r>
    </w:p>
    <w:p w:rsidR="00C9778A" w:rsidRPr="004377FB" w:rsidRDefault="00C9778A" w:rsidP="004377FB">
      <w:pPr>
        <w:pStyle w:val="a3"/>
        <w:numPr>
          <w:ilvl w:val="0"/>
          <w:numId w:val="113"/>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Проявляет интерес к городским объектам, транспорту</w:t>
      </w:r>
      <w:r w:rsidR="004377FB" w:rsidRPr="004377FB">
        <w:rPr>
          <w:rFonts w:ascii="Times New Roman" w:hAnsi="Times New Roman" w:cs="Times New Roman"/>
          <w:sz w:val="24"/>
          <w:szCs w:val="24"/>
        </w:rPr>
        <w:t>.</w:t>
      </w:r>
    </w:p>
    <w:p w:rsidR="00C9778A" w:rsidRPr="004377FB" w:rsidRDefault="00C9778A" w:rsidP="004377FB">
      <w:pPr>
        <w:pStyle w:val="a3"/>
        <w:numPr>
          <w:ilvl w:val="0"/>
          <w:numId w:val="113"/>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По своей инициативе выполняет рисунки о городе, рассказывает стихи</w:t>
      </w:r>
      <w:r w:rsidR="004377FB" w:rsidRPr="004377FB">
        <w:rPr>
          <w:rFonts w:ascii="Times New Roman" w:hAnsi="Times New Roman" w:cs="Times New Roman"/>
          <w:sz w:val="24"/>
          <w:szCs w:val="24"/>
        </w:rPr>
        <w:t>.</w:t>
      </w:r>
    </w:p>
    <w:p w:rsidR="00C9778A" w:rsidRPr="00FD7037" w:rsidRDefault="004377FB" w:rsidP="004377FB">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Образовательная область «</w:t>
      </w:r>
      <w:r>
        <w:rPr>
          <w:rFonts w:ascii="Times New Roman" w:hAnsi="Times New Roman" w:cs="Times New Roman"/>
          <w:b/>
          <w:sz w:val="24"/>
          <w:szCs w:val="24"/>
        </w:rPr>
        <w:t>Р</w:t>
      </w:r>
      <w:r w:rsidRPr="00FD7037">
        <w:rPr>
          <w:rFonts w:ascii="Times New Roman" w:hAnsi="Times New Roman" w:cs="Times New Roman"/>
          <w:b/>
          <w:sz w:val="24"/>
          <w:szCs w:val="24"/>
        </w:rPr>
        <w:t>ечевое развитие»</w:t>
      </w:r>
    </w:p>
    <w:p w:rsidR="00C9778A" w:rsidRPr="004377FB" w:rsidRDefault="00C9778A" w:rsidP="004377FB">
      <w:pPr>
        <w:pStyle w:val="a3"/>
        <w:numPr>
          <w:ilvl w:val="0"/>
          <w:numId w:val="114"/>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Проявляет инициативу и активность в общении</w:t>
      </w:r>
      <w:r w:rsidR="004377FB" w:rsidRPr="004377FB">
        <w:rPr>
          <w:rFonts w:ascii="Times New Roman" w:hAnsi="Times New Roman" w:cs="Times New Roman"/>
          <w:sz w:val="24"/>
          <w:szCs w:val="24"/>
        </w:rPr>
        <w:t>.</w:t>
      </w:r>
    </w:p>
    <w:p w:rsidR="00C9778A" w:rsidRPr="004377FB" w:rsidRDefault="004377FB" w:rsidP="004377FB">
      <w:pPr>
        <w:pStyle w:val="a3"/>
        <w:numPr>
          <w:ilvl w:val="0"/>
          <w:numId w:val="114"/>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Р</w:t>
      </w:r>
      <w:r w:rsidR="00C9778A" w:rsidRPr="004377FB">
        <w:rPr>
          <w:rFonts w:ascii="Times New Roman" w:hAnsi="Times New Roman" w:cs="Times New Roman"/>
          <w:sz w:val="24"/>
          <w:szCs w:val="24"/>
        </w:rPr>
        <w:t>ешает</w:t>
      </w:r>
      <w:r w:rsidRPr="004377FB">
        <w:rPr>
          <w:rFonts w:ascii="Times New Roman" w:hAnsi="Times New Roman" w:cs="Times New Roman"/>
          <w:sz w:val="24"/>
          <w:szCs w:val="24"/>
        </w:rPr>
        <w:t xml:space="preserve"> </w:t>
      </w:r>
      <w:r w:rsidR="00C9778A" w:rsidRPr="004377FB">
        <w:rPr>
          <w:rFonts w:ascii="Times New Roman" w:hAnsi="Times New Roman" w:cs="Times New Roman"/>
          <w:sz w:val="24"/>
          <w:szCs w:val="24"/>
        </w:rPr>
        <w:t>бытовые и игровые задачи посредством общения со взрослыми и сверстниками</w:t>
      </w:r>
      <w:r w:rsidRPr="004377FB">
        <w:rPr>
          <w:rFonts w:ascii="Times New Roman" w:hAnsi="Times New Roman" w:cs="Times New Roman"/>
          <w:sz w:val="24"/>
          <w:szCs w:val="24"/>
        </w:rPr>
        <w:t>.</w:t>
      </w:r>
    </w:p>
    <w:p w:rsidR="00C9778A" w:rsidRPr="004377FB" w:rsidRDefault="004377FB" w:rsidP="004377FB">
      <w:pPr>
        <w:pStyle w:val="a3"/>
        <w:numPr>
          <w:ilvl w:val="0"/>
          <w:numId w:val="114"/>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Б</w:t>
      </w:r>
      <w:r w:rsidR="00C9778A" w:rsidRPr="004377FB">
        <w:rPr>
          <w:rFonts w:ascii="Times New Roman" w:hAnsi="Times New Roman" w:cs="Times New Roman"/>
          <w:sz w:val="24"/>
          <w:szCs w:val="24"/>
        </w:rPr>
        <w:t>ез</w:t>
      </w:r>
      <w:r w:rsidRPr="004377FB">
        <w:rPr>
          <w:rFonts w:ascii="Times New Roman" w:hAnsi="Times New Roman" w:cs="Times New Roman"/>
          <w:sz w:val="24"/>
          <w:szCs w:val="24"/>
        </w:rPr>
        <w:t xml:space="preserve"> </w:t>
      </w:r>
      <w:r w:rsidR="00C9778A" w:rsidRPr="004377FB">
        <w:rPr>
          <w:rFonts w:ascii="Times New Roman" w:hAnsi="Times New Roman" w:cs="Times New Roman"/>
          <w:sz w:val="24"/>
          <w:szCs w:val="24"/>
        </w:rPr>
        <w:t>напоминания взрослого здоровается и прощается, говорит «спасибо» и «пожалуйста»</w:t>
      </w:r>
      <w:r w:rsidRPr="004377FB">
        <w:rPr>
          <w:rFonts w:ascii="Times New Roman" w:hAnsi="Times New Roman" w:cs="Times New Roman"/>
          <w:sz w:val="24"/>
          <w:szCs w:val="24"/>
        </w:rPr>
        <w:t>.</w:t>
      </w:r>
    </w:p>
    <w:p w:rsidR="00C9778A" w:rsidRPr="004377FB" w:rsidRDefault="004377FB" w:rsidP="004377FB">
      <w:pPr>
        <w:pStyle w:val="a3"/>
        <w:numPr>
          <w:ilvl w:val="0"/>
          <w:numId w:val="114"/>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И</w:t>
      </w:r>
      <w:r w:rsidR="00C9778A" w:rsidRPr="004377FB">
        <w:rPr>
          <w:rFonts w:ascii="Times New Roman" w:hAnsi="Times New Roman" w:cs="Times New Roman"/>
          <w:sz w:val="24"/>
          <w:szCs w:val="24"/>
        </w:rPr>
        <w:t>нициативен</w:t>
      </w:r>
      <w:r w:rsidRPr="004377FB">
        <w:rPr>
          <w:rFonts w:ascii="Times New Roman" w:hAnsi="Times New Roman" w:cs="Times New Roman"/>
          <w:sz w:val="24"/>
          <w:szCs w:val="24"/>
        </w:rPr>
        <w:t xml:space="preserve"> </w:t>
      </w:r>
      <w:r w:rsidR="00C9778A" w:rsidRPr="004377FB">
        <w:rPr>
          <w:rFonts w:ascii="Times New Roman" w:hAnsi="Times New Roman" w:cs="Times New Roman"/>
          <w:sz w:val="24"/>
          <w:szCs w:val="24"/>
        </w:rPr>
        <w:t>в разговоре, отвечает на вопросы, задает встречные, использует простые формы объяснительной речи</w:t>
      </w:r>
      <w:r w:rsidRPr="004377FB">
        <w:rPr>
          <w:rFonts w:ascii="Times New Roman" w:hAnsi="Times New Roman" w:cs="Times New Roman"/>
          <w:sz w:val="24"/>
          <w:szCs w:val="24"/>
        </w:rPr>
        <w:t>.</w:t>
      </w:r>
    </w:p>
    <w:p w:rsidR="00C9778A" w:rsidRPr="004377FB" w:rsidRDefault="004377FB" w:rsidP="004377FB">
      <w:pPr>
        <w:pStyle w:val="a3"/>
        <w:numPr>
          <w:ilvl w:val="0"/>
          <w:numId w:val="114"/>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Б</w:t>
      </w:r>
      <w:r w:rsidR="00C9778A" w:rsidRPr="004377FB">
        <w:rPr>
          <w:rFonts w:ascii="Times New Roman" w:hAnsi="Times New Roman" w:cs="Times New Roman"/>
          <w:sz w:val="24"/>
          <w:szCs w:val="24"/>
        </w:rPr>
        <w:t>ольшинство</w:t>
      </w:r>
      <w:r w:rsidRPr="004377FB">
        <w:rPr>
          <w:rFonts w:ascii="Times New Roman" w:hAnsi="Times New Roman" w:cs="Times New Roman"/>
          <w:sz w:val="24"/>
          <w:szCs w:val="24"/>
        </w:rPr>
        <w:t xml:space="preserve"> </w:t>
      </w:r>
      <w:r w:rsidR="00C9778A" w:rsidRPr="004377FB">
        <w:rPr>
          <w:rFonts w:ascii="Times New Roman" w:hAnsi="Times New Roman" w:cs="Times New Roman"/>
          <w:sz w:val="24"/>
          <w:szCs w:val="24"/>
        </w:rPr>
        <w:t>звуков произносит чисто, пользуется средствами эмоциональной и речевой выразительности</w:t>
      </w:r>
      <w:r w:rsidRPr="004377FB">
        <w:rPr>
          <w:rFonts w:ascii="Times New Roman" w:hAnsi="Times New Roman" w:cs="Times New Roman"/>
          <w:sz w:val="24"/>
          <w:szCs w:val="24"/>
        </w:rPr>
        <w:t>.</w:t>
      </w:r>
    </w:p>
    <w:p w:rsidR="00C9778A" w:rsidRPr="004377FB" w:rsidRDefault="004377FB" w:rsidP="004377FB">
      <w:pPr>
        <w:pStyle w:val="a3"/>
        <w:numPr>
          <w:ilvl w:val="0"/>
          <w:numId w:val="114"/>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С</w:t>
      </w:r>
      <w:r w:rsidR="00C9778A" w:rsidRPr="004377FB">
        <w:rPr>
          <w:rFonts w:ascii="Times New Roman" w:hAnsi="Times New Roman" w:cs="Times New Roman"/>
          <w:sz w:val="24"/>
          <w:szCs w:val="24"/>
        </w:rPr>
        <w:t>амостоятельно</w:t>
      </w:r>
      <w:r w:rsidRPr="004377FB">
        <w:rPr>
          <w:rFonts w:ascii="Times New Roman" w:hAnsi="Times New Roman" w:cs="Times New Roman"/>
          <w:sz w:val="24"/>
          <w:szCs w:val="24"/>
        </w:rPr>
        <w:t xml:space="preserve"> </w:t>
      </w:r>
      <w:r w:rsidR="00C9778A" w:rsidRPr="004377FB">
        <w:rPr>
          <w:rFonts w:ascii="Times New Roman" w:hAnsi="Times New Roman" w:cs="Times New Roman"/>
          <w:sz w:val="24"/>
          <w:szCs w:val="24"/>
        </w:rPr>
        <w:t>пересказывает знакомые сказки, с небольшой помощью взрослого составляет описательные рассказы и загадки</w:t>
      </w:r>
      <w:r w:rsidRPr="004377FB">
        <w:rPr>
          <w:rFonts w:ascii="Times New Roman" w:hAnsi="Times New Roman" w:cs="Times New Roman"/>
          <w:sz w:val="24"/>
          <w:szCs w:val="24"/>
        </w:rPr>
        <w:t>.</w:t>
      </w:r>
    </w:p>
    <w:p w:rsidR="00C9778A" w:rsidRPr="004377FB" w:rsidRDefault="004377FB" w:rsidP="004377FB">
      <w:pPr>
        <w:pStyle w:val="a3"/>
        <w:numPr>
          <w:ilvl w:val="0"/>
          <w:numId w:val="114"/>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П</w:t>
      </w:r>
      <w:r w:rsidR="00C9778A" w:rsidRPr="004377FB">
        <w:rPr>
          <w:rFonts w:ascii="Times New Roman" w:hAnsi="Times New Roman" w:cs="Times New Roman"/>
          <w:sz w:val="24"/>
          <w:szCs w:val="24"/>
        </w:rPr>
        <w:t>роявляет</w:t>
      </w:r>
      <w:r w:rsidRPr="004377FB">
        <w:rPr>
          <w:rFonts w:ascii="Times New Roman" w:hAnsi="Times New Roman" w:cs="Times New Roman"/>
          <w:sz w:val="24"/>
          <w:szCs w:val="24"/>
        </w:rPr>
        <w:t xml:space="preserve"> </w:t>
      </w:r>
      <w:r w:rsidR="00C9778A" w:rsidRPr="004377FB">
        <w:rPr>
          <w:rFonts w:ascii="Times New Roman" w:hAnsi="Times New Roman" w:cs="Times New Roman"/>
          <w:sz w:val="24"/>
          <w:szCs w:val="24"/>
        </w:rPr>
        <w:t>словотворчество, интерес к языку</w:t>
      </w:r>
      <w:r w:rsidRPr="004377FB">
        <w:rPr>
          <w:rFonts w:ascii="Times New Roman" w:hAnsi="Times New Roman" w:cs="Times New Roman"/>
          <w:sz w:val="24"/>
          <w:szCs w:val="24"/>
        </w:rPr>
        <w:t>.</w:t>
      </w:r>
    </w:p>
    <w:p w:rsidR="00C9778A" w:rsidRPr="004377FB" w:rsidRDefault="004377FB" w:rsidP="004377FB">
      <w:pPr>
        <w:pStyle w:val="a3"/>
        <w:numPr>
          <w:ilvl w:val="0"/>
          <w:numId w:val="114"/>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С</w:t>
      </w:r>
      <w:r w:rsidR="00C9778A" w:rsidRPr="004377FB">
        <w:rPr>
          <w:rFonts w:ascii="Times New Roman" w:hAnsi="Times New Roman" w:cs="Times New Roman"/>
          <w:sz w:val="24"/>
          <w:szCs w:val="24"/>
        </w:rPr>
        <w:t>лышит</w:t>
      </w:r>
      <w:r w:rsidRPr="004377FB">
        <w:rPr>
          <w:rFonts w:ascii="Times New Roman" w:hAnsi="Times New Roman" w:cs="Times New Roman"/>
          <w:sz w:val="24"/>
          <w:szCs w:val="24"/>
        </w:rPr>
        <w:t xml:space="preserve"> </w:t>
      </w:r>
      <w:r w:rsidR="00C9778A" w:rsidRPr="004377FB">
        <w:rPr>
          <w:rFonts w:ascii="Times New Roman" w:hAnsi="Times New Roman" w:cs="Times New Roman"/>
          <w:sz w:val="24"/>
          <w:szCs w:val="24"/>
        </w:rPr>
        <w:t>слова с заданным первым звуком</w:t>
      </w:r>
      <w:r w:rsidRPr="004377FB">
        <w:rPr>
          <w:rFonts w:ascii="Times New Roman" w:hAnsi="Times New Roman" w:cs="Times New Roman"/>
          <w:sz w:val="24"/>
          <w:szCs w:val="24"/>
        </w:rPr>
        <w:t>.</w:t>
      </w:r>
    </w:p>
    <w:p w:rsidR="00C9778A" w:rsidRPr="004377FB" w:rsidRDefault="004377FB" w:rsidP="004377FB">
      <w:pPr>
        <w:pStyle w:val="a3"/>
        <w:numPr>
          <w:ilvl w:val="0"/>
          <w:numId w:val="114"/>
        </w:numPr>
        <w:spacing w:after="0" w:line="240" w:lineRule="auto"/>
        <w:jc w:val="both"/>
        <w:rPr>
          <w:rFonts w:ascii="Times New Roman" w:hAnsi="Times New Roman" w:cs="Times New Roman"/>
          <w:sz w:val="24"/>
          <w:szCs w:val="24"/>
        </w:rPr>
      </w:pPr>
      <w:r w:rsidRPr="004377FB">
        <w:rPr>
          <w:rFonts w:ascii="Times New Roman" w:hAnsi="Times New Roman" w:cs="Times New Roman"/>
          <w:sz w:val="24"/>
          <w:szCs w:val="24"/>
        </w:rPr>
        <w:t xml:space="preserve">С </w:t>
      </w:r>
      <w:r w:rsidR="00C9778A" w:rsidRPr="004377FB">
        <w:rPr>
          <w:rFonts w:ascii="Times New Roman" w:hAnsi="Times New Roman" w:cs="Times New Roman"/>
          <w:sz w:val="24"/>
          <w:szCs w:val="24"/>
        </w:rPr>
        <w:t>интересом слушает литературные тексты, воспроизводит текст</w:t>
      </w:r>
      <w:r w:rsidRPr="004377FB">
        <w:rPr>
          <w:rFonts w:ascii="Times New Roman" w:hAnsi="Times New Roman" w:cs="Times New Roman"/>
          <w:sz w:val="24"/>
          <w:szCs w:val="24"/>
        </w:rPr>
        <w:t>.</w:t>
      </w:r>
    </w:p>
    <w:p w:rsidR="00C9778A" w:rsidRPr="00FD7037" w:rsidRDefault="004377FB" w:rsidP="004377FB">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Образовательная область «</w:t>
      </w:r>
      <w:r>
        <w:rPr>
          <w:rFonts w:ascii="Times New Roman" w:hAnsi="Times New Roman" w:cs="Times New Roman"/>
          <w:b/>
          <w:sz w:val="24"/>
          <w:szCs w:val="24"/>
        </w:rPr>
        <w:t>Х</w:t>
      </w:r>
      <w:r w:rsidRPr="00FD7037">
        <w:rPr>
          <w:rFonts w:ascii="Times New Roman" w:hAnsi="Times New Roman" w:cs="Times New Roman"/>
          <w:b/>
          <w:sz w:val="24"/>
          <w:szCs w:val="24"/>
        </w:rPr>
        <w:t>удожественно-эстетическое развитие»</w:t>
      </w:r>
    </w:p>
    <w:p w:rsidR="00C9778A" w:rsidRPr="00FD7037" w:rsidRDefault="00C9778A" w:rsidP="00FD7037">
      <w:pPr>
        <w:spacing w:after="0" w:line="240" w:lineRule="auto"/>
        <w:jc w:val="both"/>
        <w:rPr>
          <w:rFonts w:ascii="Times New Roman" w:hAnsi="Times New Roman" w:cs="Times New Roman"/>
          <w:sz w:val="24"/>
          <w:szCs w:val="24"/>
        </w:rPr>
      </w:pPr>
      <w:r w:rsidRPr="00FD7037">
        <w:rPr>
          <w:rFonts w:ascii="Times New Roman" w:hAnsi="Times New Roman" w:cs="Times New Roman"/>
          <w:b/>
          <w:sz w:val="24"/>
          <w:szCs w:val="24"/>
        </w:rPr>
        <w:t>Изобразительное искусство</w:t>
      </w:r>
    </w:p>
    <w:p w:rsidR="00C9778A" w:rsidRPr="00263A08" w:rsidRDefault="004377FB" w:rsidP="00263A08">
      <w:pPr>
        <w:pStyle w:val="a3"/>
        <w:numPr>
          <w:ilvl w:val="0"/>
          <w:numId w:val="115"/>
        </w:numPr>
        <w:spacing w:after="0" w:line="240" w:lineRule="auto"/>
        <w:jc w:val="both"/>
        <w:rPr>
          <w:rFonts w:ascii="Times New Roman" w:hAnsi="Times New Roman" w:cs="Times New Roman"/>
          <w:sz w:val="24"/>
          <w:szCs w:val="24"/>
        </w:rPr>
      </w:pPr>
      <w:r w:rsidRPr="00263A08">
        <w:rPr>
          <w:rFonts w:ascii="Times New Roman" w:hAnsi="Times New Roman" w:cs="Times New Roman"/>
          <w:sz w:val="24"/>
          <w:szCs w:val="24"/>
        </w:rPr>
        <w:t>Л</w:t>
      </w:r>
      <w:r w:rsidR="00C9778A" w:rsidRPr="00263A08">
        <w:rPr>
          <w:rFonts w:ascii="Times New Roman" w:hAnsi="Times New Roman" w:cs="Times New Roman"/>
          <w:sz w:val="24"/>
          <w:szCs w:val="24"/>
        </w:rPr>
        <w:t>юбит</w:t>
      </w:r>
      <w:r w:rsidRPr="00263A08">
        <w:rPr>
          <w:rFonts w:ascii="Times New Roman" w:hAnsi="Times New Roman" w:cs="Times New Roman"/>
          <w:sz w:val="24"/>
          <w:szCs w:val="24"/>
        </w:rPr>
        <w:t xml:space="preserve"> </w:t>
      </w:r>
      <w:r w:rsidR="00C9778A" w:rsidRPr="00263A08">
        <w:rPr>
          <w:rFonts w:ascii="Times New Roman" w:hAnsi="Times New Roman" w:cs="Times New Roman"/>
          <w:sz w:val="24"/>
          <w:szCs w:val="24"/>
        </w:rPr>
        <w:t>самостоятельно заниматься изобразительной</w:t>
      </w:r>
      <w:r w:rsidRPr="00263A08">
        <w:rPr>
          <w:rFonts w:ascii="Times New Roman" w:hAnsi="Times New Roman" w:cs="Times New Roman"/>
          <w:sz w:val="24"/>
          <w:szCs w:val="24"/>
        </w:rPr>
        <w:t>.</w:t>
      </w:r>
    </w:p>
    <w:p w:rsidR="00C9778A" w:rsidRPr="00263A08" w:rsidRDefault="004377FB" w:rsidP="00263A08">
      <w:pPr>
        <w:pStyle w:val="a3"/>
        <w:numPr>
          <w:ilvl w:val="0"/>
          <w:numId w:val="115"/>
        </w:numPr>
        <w:spacing w:after="0" w:line="240" w:lineRule="auto"/>
        <w:jc w:val="both"/>
        <w:rPr>
          <w:rFonts w:ascii="Times New Roman" w:hAnsi="Times New Roman" w:cs="Times New Roman"/>
          <w:sz w:val="24"/>
          <w:szCs w:val="24"/>
        </w:rPr>
      </w:pPr>
      <w:r w:rsidRPr="00263A08">
        <w:rPr>
          <w:rFonts w:ascii="Times New Roman" w:hAnsi="Times New Roman" w:cs="Times New Roman"/>
          <w:sz w:val="24"/>
          <w:szCs w:val="24"/>
        </w:rPr>
        <w:lastRenderedPageBreak/>
        <w:t>Э</w:t>
      </w:r>
      <w:r w:rsidR="00C9778A" w:rsidRPr="00263A08">
        <w:rPr>
          <w:rFonts w:ascii="Times New Roman" w:hAnsi="Times New Roman" w:cs="Times New Roman"/>
          <w:sz w:val="24"/>
          <w:szCs w:val="24"/>
        </w:rPr>
        <w:t>моционально</w:t>
      </w:r>
      <w:r w:rsidRPr="00263A08">
        <w:rPr>
          <w:rFonts w:ascii="Times New Roman" w:hAnsi="Times New Roman" w:cs="Times New Roman"/>
          <w:sz w:val="24"/>
          <w:szCs w:val="24"/>
        </w:rPr>
        <w:t xml:space="preserve"> </w:t>
      </w:r>
      <w:r w:rsidR="00C9778A" w:rsidRPr="00263A08">
        <w:rPr>
          <w:rFonts w:ascii="Times New Roman" w:hAnsi="Times New Roman" w:cs="Times New Roman"/>
          <w:sz w:val="24"/>
          <w:szCs w:val="24"/>
        </w:rPr>
        <w:t>отзывается, сопереживает состоянию и настроению художественного произведения по тематике близкой опыту</w:t>
      </w:r>
      <w:r w:rsidRPr="00263A08">
        <w:rPr>
          <w:rFonts w:ascii="Times New Roman" w:hAnsi="Times New Roman" w:cs="Times New Roman"/>
          <w:sz w:val="24"/>
          <w:szCs w:val="24"/>
        </w:rPr>
        <w:t>.</w:t>
      </w:r>
    </w:p>
    <w:p w:rsidR="00C9778A" w:rsidRPr="00263A08" w:rsidRDefault="004377FB" w:rsidP="00263A08">
      <w:pPr>
        <w:pStyle w:val="a3"/>
        <w:numPr>
          <w:ilvl w:val="0"/>
          <w:numId w:val="115"/>
        </w:numPr>
        <w:spacing w:after="0" w:line="240" w:lineRule="auto"/>
        <w:jc w:val="both"/>
        <w:rPr>
          <w:rFonts w:ascii="Times New Roman" w:hAnsi="Times New Roman" w:cs="Times New Roman"/>
          <w:sz w:val="24"/>
          <w:szCs w:val="24"/>
        </w:rPr>
      </w:pPr>
      <w:r w:rsidRPr="00263A08">
        <w:rPr>
          <w:rFonts w:ascii="Times New Roman" w:hAnsi="Times New Roman" w:cs="Times New Roman"/>
          <w:sz w:val="24"/>
          <w:szCs w:val="24"/>
        </w:rPr>
        <w:t>Р</w:t>
      </w:r>
      <w:r w:rsidR="00C9778A" w:rsidRPr="00263A08">
        <w:rPr>
          <w:rFonts w:ascii="Times New Roman" w:hAnsi="Times New Roman" w:cs="Times New Roman"/>
          <w:sz w:val="24"/>
          <w:szCs w:val="24"/>
        </w:rPr>
        <w:t>азличает</w:t>
      </w:r>
      <w:r w:rsidRPr="00263A08">
        <w:rPr>
          <w:rFonts w:ascii="Times New Roman" w:hAnsi="Times New Roman" w:cs="Times New Roman"/>
          <w:sz w:val="24"/>
          <w:szCs w:val="24"/>
        </w:rPr>
        <w:t xml:space="preserve"> </w:t>
      </w:r>
      <w:r w:rsidR="00C9778A" w:rsidRPr="00263A08">
        <w:rPr>
          <w:rFonts w:ascii="Times New Roman" w:hAnsi="Times New Roman" w:cs="Times New Roman"/>
          <w:sz w:val="24"/>
          <w:szCs w:val="24"/>
        </w:rPr>
        <w:t>некоторые предметы народных промыслов по материалам, содержанию; последовательно рассматривает предметы</w:t>
      </w:r>
      <w:r w:rsidRPr="00263A08">
        <w:rPr>
          <w:rFonts w:ascii="Times New Roman" w:hAnsi="Times New Roman" w:cs="Times New Roman"/>
          <w:sz w:val="24"/>
          <w:szCs w:val="24"/>
        </w:rPr>
        <w:t>.</w:t>
      </w:r>
    </w:p>
    <w:p w:rsidR="00C9778A" w:rsidRPr="00263A08" w:rsidRDefault="004377FB" w:rsidP="00263A08">
      <w:pPr>
        <w:pStyle w:val="a3"/>
        <w:numPr>
          <w:ilvl w:val="0"/>
          <w:numId w:val="115"/>
        </w:numPr>
        <w:spacing w:after="0" w:line="240" w:lineRule="auto"/>
        <w:jc w:val="both"/>
        <w:rPr>
          <w:rFonts w:ascii="Times New Roman" w:hAnsi="Times New Roman" w:cs="Times New Roman"/>
          <w:sz w:val="24"/>
          <w:szCs w:val="24"/>
        </w:rPr>
      </w:pPr>
      <w:r w:rsidRPr="00263A08">
        <w:rPr>
          <w:rFonts w:ascii="Times New Roman" w:hAnsi="Times New Roman" w:cs="Times New Roman"/>
          <w:sz w:val="24"/>
          <w:szCs w:val="24"/>
        </w:rPr>
        <w:t>В</w:t>
      </w:r>
      <w:r w:rsidR="00C9778A" w:rsidRPr="00263A08">
        <w:rPr>
          <w:rFonts w:ascii="Times New Roman" w:hAnsi="Times New Roman" w:cs="Times New Roman"/>
          <w:sz w:val="24"/>
          <w:szCs w:val="24"/>
        </w:rPr>
        <w:t>ыделяет</w:t>
      </w:r>
      <w:r w:rsidRPr="00263A08">
        <w:rPr>
          <w:rFonts w:ascii="Times New Roman" w:hAnsi="Times New Roman" w:cs="Times New Roman"/>
          <w:sz w:val="24"/>
          <w:szCs w:val="24"/>
        </w:rPr>
        <w:t xml:space="preserve"> </w:t>
      </w:r>
      <w:r w:rsidR="00C9778A" w:rsidRPr="00263A08">
        <w:rPr>
          <w:rFonts w:ascii="Times New Roman" w:hAnsi="Times New Roman" w:cs="Times New Roman"/>
          <w:sz w:val="24"/>
          <w:szCs w:val="24"/>
        </w:rPr>
        <w:t>общие и типичные признаки, некоторые средства выразительности</w:t>
      </w:r>
      <w:r w:rsidRPr="00263A08">
        <w:rPr>
          <w:rFonts w:ascii="Times New Roman" w:hAnsi="Times New Roman" w:cs="Times New Roman"/>
          <w:sz w:val="24"/>
          <w:szCs w:val="24"/>
        </w:rPr>
        <w:t>.</w:t>
      </w:r>
    </w:p>
    <w:p w:rsidR="00C9778A" w:rsidRPr="00263A08" w:rsidRDefault="004377FB" w:rsidP="00263A08">
      <w:pPr>
        <w:pStyle w:val="a3"/>
        <w:numPr>
          <w:ilvl w:val="0"/>
          <w:numId w:val="115"/>
        </w:numPr>
        <w:spacing w:after="0" w:line="240" w:lineRule="auto"/>
        <w:jc w:val="both"/>
        <w:rPr>
          <w:rFonts w:ascii="Times New Roman" w:hAnsi="Times New Roman" w:cs="Times New Roman"/>
          <w:sz w:val="24"/>
          <w:szCs w:val="24"/>
        </w:rPr>
      </w:pPr>
      <w:r w:rsidRPr="00263A08">
        <w:rPr>
          <w:rFonts w:ascii="Times New Roman" w:hAnsi="Times New Roman" w:cs="Times New Roman"/>
          <w:sz w:val="24"/>
          <w:szCs w:val="24"/>
        </w:rPr>
        <w:t xml:space="preserve">В </w:t>
      </w:r>
      <w:r w:rsidR="00C9778A" w:rsidRPr="00263A08">
        <w:rPr>
          <w:rFonts w:ascii="Times New Roman" w:hAnsi="Times New Roman" w:cs="Times New Roman"/>
          <w:sz w:val="24"/>
          <w:szCs w:val="24"/>
        </w:rPr>
        <w:t>соответствии с темой создает изображение</w:t>
      </w:r>
      <w:r w:rsidRPr="00263A08">
        <w:rPr>
          <w:rFonts w:ascii="Times New Roman" w:hAnsi="Times New Roman" w:cs="Times New Roman"/>
          <w:sz w:val="24"/>
          <w:szCs w:val="24"/>
        </w:rPr>
        <w:t>.</w:t>
      </w:r>
    </w:p>
    <w:p w:rsidR="00C9778A" w:rsidRPr="00263A08" w:rsidRDefault="004377FB" w:rsidP="00263A08">
      <w:pPr>
        <w:pStyle w:val="a3"/>
        <w:numPr>
          <w:ilvl w:val="0"/>
          <w:numId w:val="115"/>
        </w:numPr>
        <w:spacing w:after="0" w:line="240" w:lineRule="auto"/>
        <w:jc w:val="both"/>
        <w:rPr>
          <w:rFonts w:ascii="Times New Roman" w:hAnsi="Times New Roman" w:cs="Times New Roman"/>
          <w:sz w:val="24"/>
          <w:szCs w:val="24"/>
        </w:rPr>
      </w:pPr>
      <w:r w:rsidRPr="00263A08">
        <w:rPr>
          <w:rFonts w:ascii="Times New Roman" w:hAnsi="Times New Roman" w:cs="Times New Roman"/>
          <w:sz w:val="24"/>
          <w:szCs w:val="24"/>
        </w:rPr>
        <w:t>П</w:t>
      </w:r>
      <w:r w:rsidR="00C9778A" w:rsidRPr="00263A08">
        <w:rPr>
          <w:rFonts w:ascii="Times New Roman" w:hAnsi="Times New Roman" w:cs="Times New Roman"/>
          <w:sz w:val="24"/>
          <w:szCs w:val="24"/>
        </w:rPr>
        <w:t>равильно</w:t>
      </w:r>
      <w:r w:rsidRPr="00263A08">
        <w:rPr>
          <w:rFonts w:ascii="Times New Roman" w:hAnsi="Times New Roman" w:cs="Times New Roman"/>
          <w:sz w:val="24"/>
          <w:szCs w:val="24"/>
        </w:rPr>
        <w:t xml:space="preserve"> </w:t>
      </w:r>
      <w:r w:rsidR="00C9778A" w:rsidRPr="00263A08">
        <w:rPr>
          <w:rFonts w:ascii="Times New Roman" w:hAnsi="Times New Roman" w:cs="Times New Roman"/>
          <w:sz w:val="24"/>
          <w:szCs w:val="24"/>
        </w:rPr>
        <w:t>использует материалы и инструменты</w:t>
      </w:r>
      <w:r w:rsidRPr="00263A08">
        <w:rPr>
          <w:rFonts w:ascii="Times New Roman" w:hAnsi="Times New Roman" w:cs="Times New Roman"/>
          <w:sz w:val="24"/>
          <w:szCs w:val="24"/>
        </w:rPr>
        <w:t>.</w:t>
      </w:r>
    </w:p>
    <w:p w:rsidR="00C9778A" w:rsidRPr="00263A08" w:rsidRDefault="004377FB" w:rsidP="00263A08">
      <w:pPr>
        <w:pStyle w:val="a3"/>
        <w:numPr>
          <w:ilvl w:val="0"/>
          <w:numId w:val="115"/>
        </w:numPr>
        <w:spacing w:after="0" w:line="240" w:lineRule="auto"/>
        <w:jc w:val="both"/>
        <w:rPr>
          <w:rFonts w:ascii="Times New Roman" w:hAnsi="Times New Roman" w:cs="Times New Roman"/>
          <w:sz w:val="24"/>
          <w:szCs w:val="24"/>
        </w:rPr>
      </w:pPr>
      <w:r w:rsidRPr="00263A08">
        <w:rPr>
          <w:rFonts w:ascii="Times New Roman" w:hAnsi="Times New Roman" w:cs="Times New Roman"/>
          <w:sz w:val="24"/>
          <w:szCs w:val="24"/>
        </w:rPr>
        <w:t>В</w:t>
      </w:r>
      <w:r w:rsidR="00C9778A" w:rsidRPr="00263A08">
        <w:rPr>
          <w:rFonts w:ascii="Times New Roman" w:hAnsi="Times New Roman" w:cs="Times New Roman"/>
          <w:sz w:val="24"/>
          <w:szCs w:val="24"/>
        </w:rPr>
        <w:t>ладеет</w:t>
      </w:r>
      <w:r w:rsidRPr="00263A08">
        <w:rPr>
          <w:rFonts w:ascii="Times New Roman" w:hAnsi="Times New Roman" w:cs="Times New Roman"/>
          <w:sz w:val="24"/>
          <w:szCs w:val="24"/>
        </w:rPr>
        <w:t xml:space="preserve"> </w:t>
      </w:r>
      <w:r w:rsidR="00C9778A" w:rsidRPr="00263A08">
        <w:rPr>
          <w:rFonts w:ascii="Times New Roman" w:hAnsi="Times New Roman" w:cs="Times New Roman"/>
          <w:sz w:val="24"/>
          <w:szCs w:val="24"/>
        </w:rPr>
        <w:t>техническими и изобразительными умениями, освоил некоторые способы созданию изображения в разных видах деятельности</w:t>
      </w:r>
      <w:r w:rsidR="00263A08" w:rsidRPr="00263A08">
        <w:rPr>
          <w:rFonts w:ascii="Times New Roman" w:hAnsi="Times New Roman" w:cs="Times New Roman"/>
          <w:sz w:val="24"/>
          <w:szCs w:val="24"/>
        </w:rPr>
        <w:t>.</w:t>
      </w:r>
    </w:p>
    <w:p w:rsidR="00C9778A" w:rsidRPr="00263A08" w:rsidRDefault="00263A08" w:rsidP="00263A08">
      <w:pPr>
        <w:pStyle w:val="a3"/>
        <w:numPr>
          <w:ilvl w:val="0"/>
          <w:numId w:val="115"/>
        </w:numPr>
        <w:spacing w:after="0" w:line="240" w:lineRule="auto"/>
        <w:jc w:val="both"/>
        <w:rPr>
          <w:rFonts w:ascii="Times New Roman" w:hAnsi="Times New Roman" w:cs="Times New Roman"/>
          <w:sz w:val="24"/>
          <w:szCs w:val="24"/>
        </w:rPr>
      </w:pPr>
      <w:r w:rsidRPr="00263A08">
        <w:rPr>
          <w:rFonts w:ascii="Times New Roman" w:hAnsi="Times New Roman" w:cs="Times New Roman"/>
          <w:sz w:val="24"/>
          <w:szCs w:val="24"/>
        </w:rPr>
        <w:t>П</w:t>
      </w:r>
      <w:r w:rsidR="00C9778A" w:rsidRPr="00263A08">
        <w:rPr>
          <w:rFonts w:ascii="Times New Roman" w:hAnsi="Times New Roman" w:cs="Times New Roman"/>
          <w:sz w:val="24"/>
          <w:szCs w:val="24"/>
        </w:rPr>
        <w:t>роявляет</w:t>
      </w:r>
      <w:r w:rsidRPr="00263A08">
        <w:rPr>
          <w:rFonts w:ascii="Times New Roman" w:hAnsi="Times New Roman" w:cs="Times New Roman"/>
          <w:sz w:val="24"/>
          <w:szCs w:val="24"/>
        </w:rPr>
        <w:t xml:space="preserve"> </w:t>
      </w:r>
      <w:r w:rsidR="00C9778A" w:rsidRPr="00263A08">
        <w:rPr>
          <w:rFonts w:ascii="Times New Roman" w:hAnsi="Times New Roman" w:cs="Times New Roman"/>
          <w:sz w:val="24"/>
          <w:szCs w:val="24"/>
        </w:rPr>
        <w:t>автономность, элементы творчества, «экспериментирует» с изобразительными материалами</w:t>
      </w:r>
      <w:r w:rsidRPr="00263A08">
        <w:rPr>
          <w:rFonts w:ascii="Times New Roman" w:hAnsi="Times New Roman" w:cs="Times New Roman"/>
          <w:sz w:val="24"/>
          <w:szCs w:val="24"/>
        </w:rPr>
        <w:t>.</w:t>
      </w:r>
    </w:p>
    <w:p w:rsidR="00C9778A" w:rsidRPr="00263A08" w:rsidRDefault="00263A08" w:rsidP="00263A08">
      <w:pPr>
        <w:pStyle w:val="a3"/>
        <w:numPr>
          <w:ilvl w:val="0"/>
          <w:numId w:val="115"/>
        </w:numPr>
        <w:spacing w:after="0" w:line="240" w:lineRule="auto"/>
        <w:jc w:val="both"/>
        <w:rPr>
          <w:rFonts w:ascii="Times New Roman" w:hAnsi="Times New Roman" w:cs="Times New Roman"/>
          <w:sz w:val="24"/>
          <w:szCs w:val="24"/>
        </w:rPr>
      </w:pPr>
      <w:r w:rsidRPr="00263A08">
        <w:rPr>
          <w:rFonts w:ascii="Times New Roman" w:hAnsi="Times New Roman" w:cs="Times New Roman"/>
          <w:sz w:val="24"/>
          <w:szCs w:val="24"/>
        </w:rPr>
        <w:t>В</w:t>
      </w:r>
      <w:r w:rsidR="00C9778A" w:rsidRPr="00263A08">
        <w:rPr>
          <w:rFonts w:ascii="Times New Roman" w:hAnsi="Times New Roman" w:cs="Times New Roman"/>
          <w:sz w:val="24"/>
          <w:szCs w:val="24"/>
        </w:rPr>
        <w:t>ысказывает</w:t>
      </w:r>
      <w:r w:rsidRPr="00263A08">
        <w:rPr>
          <w:rFonts w:ascii="Times New Roman" w:hAnsi="Times New Roman" w:cs="Times New Roman"/>
          <w:sz w:val="24"/>
          <w:szCs w:val="24"/>
        </w:rPr>
        <w:t xml:space="preserve"> </w:t>
      </w:r>
      <w:r w:rsidR="00C9778A" w:rsidRPr="00263A08">
        <w:rPr>
          <w:rFonts w:ascii="Times New Roman" w:hAnsi="Times New Roman" w:cs="Times New Roman"/>
          <w:sz w:val="24"/>
          <w:szCs w:val="24"/>
        </w:rPr>
        <w:t>предпочтения по отношению к тематике изображения, материалам</w:t>
      </w:r>
      <w:r w:rsidRPr="00263A08">
        <w:rPr>
          <w:rFonts w:ascii="Times New Roman" w:hAnsi="Times New Roman" w:cs="Times New Roman"/>
          <w:sz w:val="24"/>
          <w:szCs w:val="24"/>
        </w:rPr>
        <w:t>.</w:t>
      </w:r>
    </w:p>
    <w:p w:rsidR="00C9778A" w:rsidRPr="00FD7037" w:rsidRDefault="00C9778A" w:rsidP="00FD7037">
      <w:pPr>
        <w:spacing w:after="0" w:line="240" w:lineRule="auto"/>
        <w:jc w:val="both"/>
        <w:rPr>
          <w:rFonts w:ascii="Times New Roman" w:hAnsi="Times New Roman" w:cs="Times New Roman"/>
          <w:sz w:val="24"/>
          <w:szCs w:val="24"/>
        </w:rPr>
      </w:pPr>
      <w:r w:rsidRPr="00FD7037">
        <w:rPr>
          <w:rFonts w:ascii="Times New Roman" w:hAnsi="Times New Roman" w:cs="Times New Roman"/>
          <w:b/>
          <w:sz w:val="24"/>
          <w:szCs w:val="24"/>
        </w:rPr>
        <w:t>Художественная литература</w:t>
      </w:r>
    </w:p>
    <w:p w:rsidR="00C9778A" w:rsidRPr="008E171F" w:rsidRDefault="00C9778A" w:rsidP="008E171F">
      <w:pPr>
        <w:pStyle w:val="a3"/>
        <w:numPr>
          <w:ilvl w:val="0"/>
          <w:numId w:val="116"/>
        </w:numPr>
        <w:spacing w:after="0" w:line="240" w:lineRule="auto"/>
        <w:jc w:val="both"/>
        <w:rPr>
          <w:rFonts w:ascii="Times New Roman" w:hAnsi="Times New Roman" w:cs="Times New Roman"/>
          <w:sz w:val="24"/>
          <w:szCs w:val="24"/>
        </w:rPr>
      </w:pPr>
      <w:r w:rsidRPr="008E171F">
        <w:rPr>
          <w:rFonts w:ascii="Times New Roman" w:hAnsi="Times New Roman" w:cs="Times New Roman"/>
          <w:sz w:val="24"/>
          <w:szCs w:val="24"/>
        </w:rPr>
        <w:t>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w:t>
      </w:r>
      <w:r w:rsidR="00263A08" w:rsidRPr="008E171F">
        <w:rPr>
          <w:rFonts w:ascii="Times New Roman" w:hAnsi="Times New Roman" w:cs="Times New Roman"/>
          <w:sz w:val="24"/>
          <w:szCs w:val="24"/>
        </w:rPr>
        <w:t>.</w:t>
      </w:r>
    </w:p>
    <w:p w:rsidR="00C9778A" w:rsidRPr="008E171F" w:rsidRDefault="00263A08" w:rsidP="008E171F">
      <w:pPr>
        <w:pStyle w:val="a3"/>
        <w:numPr>
          <w:ilvl w:val="0"/>
          <w:numId w:val="116"/>
        </w:numPr>
        <w:spacing w:after="0" w:line="240" w:lineRule="auto"/>
        <w:jc w:val="both"/>
        <w:rPr>
          <w:rFonts w:ascii="Times New Roman" w:hAnsi="Times New Roman" w:cs="Times New Roman"/>
          <w:sz w:val="24"/>
          <w:szCs w:val="24"/>
        </w:rPr>
      </w:pPr>
      <w:r w:rsidRPr="008E171F">
        <w:rPr>
          <w:rFonts w:ascii="Times New Roman" w:hAnsi="Times New Roman" w:cs="Times New Roman"/>
          <w:sz w:val="24"/>
          <w:szCs w:val="24"/>
        </w:rPr>
        <w:t>И</w:t>
      </w:r>
      <w:r w:rsidR="00C9778A" w:rsidRPr="008E171F">
        <w:rPr>
          <w:rFonts w:ascii="Times New Roman" w:hAnsi="Times New Roman" w:cs="Times New Roman"/>
          <w:sz w:val="24"/>
          <w:szCs w:val="24"/>
        </w:rPr>
        <w:t>меет</w:t>
      </w:r>
      <w:r w:rsidRPr="008E171F">
        <w:rPr>
          <w:rFonts w:ascii="Times New Roman" w:hAnsi="Times New Roman" w:cs="Times New Roman"/>
          <w:sz w:val="24"/>
          <w:szCs w:val="24"/>
        </w:rPr>
        <w:t xml:space="preserve"> </w:t>
      </w:r>
      <w:r w:rsidR="00C9778A" w:rsidRPr="008E171F">
        <w:rPr>
          <w:rFonts w:ascii="Times New Roman" w:hAnsi="Times New Roman" w:cs="Times New Roman"/>
          <w:sz w:val="24"/>
          <w:szCs w:val="24"/>
        </w:rPr>
        <w:t>представления о некоторых особенностях таких литературных жанров, как загадка, сказка, рассказ, стихотворение, небылица</w:t>
      </w:r>
      <w:r w:rsidRPr="008E171F">
        <w:rPr>
          <w:rFonts w:ascii="Times New Roman" w:hAnsi="Times New Roman" w:cs="Times New Roman"/>
          <w:sz w:val="24"/>
          <w:szCs w:val="24"/>
        </w:rPr>
        <w:t>.</w:t>
      </w:r>
    </w:p>
    <w:p w:rsidR="00C9778A" w:rsidRPr="008E171F" w:rsidRDefault="00263A08" w:rsidP="008E171F">
      <w:pPr>
        <w:pStyle w:val="a3"/>
        <w:numPr>
          <w:ilvl w:val="0"/>
          <w:numId w:val="116"/>
        </w:numPr>
        <w:spacing w:after="0" w:line="240" w:lineRule="auto"/>
        <w:jc w:val="both"/>
        <w:rPr>
          <w:rFonts w:ascii="Times New Roman" w:hAnsi="Times New Roman" w:cs="Times New Roman"/>
          <w:sz w:val="24"/>
          <w:szCs w:val="24"/>
        </w:rPr>
      </w:pPr>
      <w:r w:rsidRPr="008E171F">
        <w:rPr>
          <w:rFonts w:ascii="Times New Roman" w:hAnsi="Times New Roman" w:cs="Times New Roman"/>
          <w:sz w:val="24"/>
          <w:szCs w:val="24"/>
        </w:rPr>
        <w:t>О</w:t>
      </w:r>
      <w:r w:rsidR="00C9778A" w:rsidRPr="008E171F">
        <w:rPr>
          <w:rFonts w:ascii="Times New Roman" w:hAnsi="Times New Roman" w:cs="Times New Roman"/>
          <w:sz w:val="24"/>
          <w:szCs w:val="24"/>
        </w:rPr>
        <w:t>хотно</w:t>
      </w:r>
      <w:r w:rsidRPr="008E171F">
        <w:rPr>
          <w:rFonts w:ascii="Times New Roman" w:hAnsi="Times New Roman" w:cs="Times New Roman"/>
          <w:sz w:val="24"/>
          <w:szCs w:val="24"/>
        </w:rPr>
        <w:t xml:space="preserve"> </w:t>
      </w:r>
      <w:r w:rsidR="00C9778A" w:rsidRPr="008E171F">
        <w:rPr>
          <w:rFonts w:ascii="Times New Roman" w:hAnsi="Times New Roman" w:cs="Times New Roman"/>
          <w:sz w:val="24"/>
          <w:szCs w:val="24"/>
        </w:rPr>
        <w:t>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w:t>
      </w:r>
      <w:r w:rsidRPr="008E171F">
        <w:rPr>
          <w:rFonts w:ascii="Times New Roman" w:hAnsi="Times New Roman" w:cs="Times New Roman"/>
          <w:sz w:val="24"/>
          <w:szCs w:val="24"/>
        </w:rPr>
        <w:t>.</w:t>
      </w:r>
    </w:p>
    <w:p w:rsidR="00C9778A" w:rsidRPr="008E171F" w:rsidRDefault="008E171F" w:rsidP="008E171F">
      <w:pPr>
        <w:pStyle w:val="a3"/>
        <w:numPr>
          <w:ilvl w:val="0"/>
          <w:numId w:val="116"/>
        </w:numPr>
        <w:spacing w:after="0" w:line="240" w:lineRule="auto"/>
        <w:jc w:val="both"/>
        <w:rPr>
          <w:rFonts w:ascii="Times New Roman" w:hAnsi="Times New Roman" w:cs="Times New Roman"/>
          <w:sz w:val="24"/>
          <w:szCs w:val="24"/>
        </w:rPr>
      </w:pPr>
      <w:r w:rsidRPr="008E171F">
        <w:rPr>
          <w:rFonts w:ascii="Times New Roman" w:hAnsi="Times New Roman" w:cs="Times New Roman"/>
          <w:sz w:val="24"/>
          <w:szCs w:val="24"/>
        </w:rPr>
        <w:t xml:space="preserve">С </w:t>
      </w:r>
      <w:r w:rsidR="00C9778A" w:rsidRPr="008E171F">
        <w:rPr>
          <w:rFonts w:ascii="Times New Roman" w:hAnsi="Times New Roman" w:cs="Times New Roman"/>
          <w:sz w:val="24"/>
          <w:szCs w:val="24"/>
        </w:rPr>
        <w:t>желанием рисует иллюстрации, активно участвует в театрализованных играх стремиться к созданию выразительных образов</w:t>
      </w:r>
      <w:r w:rsidRPr="008E171F">
        <w:rPr>
          <w:rFonts w:ascii="Times New Roman" w:hAnsi="Times New Roman" w:cs="Times New Roman"/>
          <w:sz w:val="24"/>
          <w:szCs w:val="24"/>
        </w:rPr>
        <w:t>.</w:t>
      </w:r>
    </w:p>
    <w:p w:rsidR="00C9778A" w:rsidRPr="00FD7037" w:rsidRDefault="00C9778A" w:rsidP="00FD7037">
      <w:pPr>
        <w:spacing w:after="0" w:line="240" w:lineRule="auto"/>
        <w:jc w:val="both"/>
        <w:rPr>
          <w:rFonts w:ascii="Times New Roman" w:hAnsi="Times New Roman" w:cs="Times New Roman"/>
          <w:b/>
          <w:sz w:val="24"/>
          <w:szCs w:val="24"/>
        </w:rPr>
      </w:pPr>
      <w:r w:rsidRPr="00FD7037">
        <w:rPr>
          <w:rFonts w:ascii="Times New Roman" w:hAnsi="Times New Roman" w:cs="Times New Roman"/>
          <w:b/>
          <w:sz w:val="24"/>
          <w:szCs w:val="24"/>
        </w:rPr>
        <w:t>Музыка</w:t>
      </w:r>
    </w:p>
    <w:p w:rsidR="00C9778A" w:rsidRPr="008E171F" w:rsidRDefault="00C9778A" w:rsidP="008E171F">
      <w:pPr>
        <w:pStyle w:val="a3"/>
        <w:numPr>
          <w:ilvl w:val="0"/>
          <w:numId w:val="117"/>
        </w:numPr>
        <w:spacing w:after="0" w:line="240" w:lineRule="auto"/>
        <w:jc w:val="both"/>
        <w:rPr>
          <w:rFonts w:ascii="Times New Roman" w:hAnsi="Times New Roman" w:cs="Times New Roman"/>
          <w:sz w:val="24"/>
          <w:szCs w:val="24"/>
        </w:rPr>
      </w:pPr>
      <w:r w:rsidRPr="008E171F">
        <w:rPr>
          <w:rFonts w:ascii="Times New Roman" w:hAnsi="Times New Roman" w:cs="Times New Roman"/>
          <w:sz w:val="24"/>
          <w:szCs w:val="24"/>
        </w:rPr>
        <w:t>Может установить связь между средствами выразительности и содержанием музыкально-художественного образа</w:t>
      </w:r>
      <w:r w:rsidR="008E171F" w:rsidRPr="008E171F">
        <w:rPr>
          <w:rFonts w:ascii="Times New Roman" w:hAnsi="Times New Roman" w:cs="Times New Roman"/>
          <w:sz w:val="24"/>
          <w:szCs w:val="24"/>
        </w:rPr>
        <w:t>.</w:t>
      </w:r>
    </w:p>
    <w:p w:rsidR="00C9778A" w:rsidRPr="008E171F" w:rsidRDefault="008E171F" w:rsidP="008E171F">
      <w:pPr>
        <w:pStyle w:val="a3"/>
        <w:numPr>
          <w:ilvl w:val="0"/>
          <w:numId w:val="117"/>
        </w:numPr>
        <w:spacing w:after="0" w:line="240" w:lineRule="auto"/>
        <w:jc w:val="both"/>
        <w:rPr>
          <w:rFonts w:ascii="Times New Roman" w:hAnsi="Times New Roman" w:cs="Times New Roman"/>
          <w:sz w:val="24"/>
          <w:szCs w:val="24"/>
        </w:rPr>
      </w:pPr>
      <w:r w:rsidRPr="008E171F">
        <w:rPr>
          <w:rFonts w:ascii="Times New Roman" w:hAnsi="Times New Roman" w:cs="Times New Roman"/>
          <w:sz w:val="24"/>
          <w:szCs w:val="24"/>
        </w:rPr>
        <w:t>Р</w:t>
      </w:r>
      <w:r w:rsidR="00C9778A" w:rsidRPr="008E171F">
        <w:rPr>
          <w:rFonts w:ascii="Times New Roman" w:hAnsi="Times New Roman" w:cs="Times New Roman"/>
          <w:sz w:val="24"/>
          <w:szCs w:val="24"/>
        </w:rPr>
        <w:t>азличает</w:t>
      </w:r>
      <w:r w:rsidRPr="008E171F">
        <w:rPr>
          <w:rFonts w:ascii="Times New Roman" w:hAnsi="Times New Roman" w:cs="Times New Roman"/>
          <w:sz w:val="24"/>
          <w:szCs w:val="24"/>
        </w:rPr>
        <w:t xml:space="preserve"> </w:t>
      </w:r>
      <w:r w:rsidR="00C9778A" w:rsidRPr="008E171F">
        <w:rPr>
          <w:rFonts w:ascii="Times New Roman" w:hAnsi="Times New Roman" w:cs="Times New Roman"/>
          <w:sz w:val="24"/>
          <w:szCs w:val="24"/>
        </w:rPr>
        <w:t>выразительный и изобразительный характер в музыке</w:t>
      </w:r>
      <w:r w:rsidRPr="008E171F">
        <w:rPr>
          <w:rFonts w:ascii="Times New Roman" w:hAnsi="Times New Roman" w:cs="Times New Roman"/>
          <w:sz w:val="24"/>
          <w:szCs w:val="24"/>
        </w:rPr>
        <w:t>.</w:t>
      </w:r>
    </w:p>
    <w:p w:rsidR="008E171F" w:rsidRPr="008E171F" w:rsidRDefault="008E171F" w:rsidP="008E171F">
      <w:pPr>
        <w:pStyle w:val="a3"/>
        <w:numPr>
          <w:ilvl w:val="0"/>
          <w:numId w:val="117"/>
        </w:numPr>
        <w:spacing w:after="0" w:line="240" w:lineRule="auto"/>
        <w:jc w:val="both"/>
        <w:rPr>
          <w:rFonts w:ascii="Times New Roman" w:hAnsi="Times New Roman" w:cs="Times New Roman"/>
          <w:sz w:val="24"/>
          <w:szCs w:val="24"/>
        </w:rPr>
      </w:pPr>
      <w:r w:rsidRPr="008E171F">
        <w:rPr>
          <w:rFonts w:ascii="Times New Roman" w:hAnsi="Times New Roman" w:cs="Times New Roman"/>
          <w:sz w:val="24"/>
          <w:szCs w:val="24"/>
        </w:rPr>
        <w:t>В</w:t>
      </w:r>
      <w:r w:rsidR="00C9778A" w:rsidRPr="008E171F">
        <w:rPr>
          <w:rFonts w:ascii="Times New Roman" w:hAnsi="Times New Roman" w:cs="Times New Roman"/>
          <w:sz w:val="24"/>
          <w:szCs w:val="24"/>
        </w:rPr>
        <w:t>ладеет</w:t>
      </w:r>
      <w:r w:rsidRPr="008E171F">
        <w:rPr>
          <w:rFonts w:ascii="Times New Roman" w:hAnsi="Times New Roman" w:cs="Times New Roman"/>
          <w:sz w:val="24"/>
          <w:szCs w:val="24"/>
        </w:rPr>
        <w:t xml:space="preserve"> </w:t>
      </w:r>
      <w:r w:rsidR="00C9778A" w:rsidRPr="008E171F">
        <w:rPr>
          <w:rFonts w:ascii="Times New Roman" w:hAnsi="Times New Roman" w:cs="Times New Roman"/>
          <w:sz w:val="24"/>
          <w:szCs w:val="24"/>
        </w:rPr>
        <w:t xml:space="preserve">элементарными вокальными приемами. </w:t>
      </w:r>
    </w:p>
    <w:p w:rsidR="00C9778A" w:rsidRPr="008E171F" w:rsidRDefault="00C9778A" w:rsidP="008E171F">
      <w:pPr>
        <w:pStyle w:val="a3"/>
        <w:numPr>
          <w:ilvl w:val="0"/>
          <w:numId w:val="117"/>
        </w:numPr>
        <w:spacing w:after="0" w:line="240" w:lineRule="auto"/>
        <w:jc w:val="both"/>
        <w:rPr>
          <w:rFonts w:ascii="Times New Roman" w:hAnsi="Times New Roman" w:cs="Times New Roman"/>
          <w:sz w:val="24"/>
          <w:szCs w:val="24"/>
        </w:rPr>
      </w:pPr>
      <w:r w:rsidRPr="008E171F">
        <w:rPr>
          <w:rFonts w:ascii="Times New Roman" w:hAnsi="Times New Roman" w:cs="Times New Roman"/>
          <w:sz w:val="24"/>
          <w:szCs w:val="24"/>
        </w:rPr>
        <w:t>Чисто интонирует попевки в пределах знакомых интервалов</w:t>
      </w:r>
      <w:r w:rsidR="008E171F" w:rsidRPr="008E171F">
        <w:rPr>
          <w:rFonts w:ascii="Times New Roman" w:hAnsi="Times New Roman" w:cs="Times New Roman"/>
          <w:sz w:val="24"/>
          <w:szCs w:val="24"/>
        </w:rPr>
        <w:t>.</w:t>
      </w:r>
    </w:p>
    <w:p w:rsidR="00C9778A" w:rsidRPr="008E171F" w:rsidRDefault="008E171F" w:rsidP="008E171F">
      <w:pPr>
        <w:pStyle w:val="a3"/>
        <w:numPr>
          <w:ilvl w:val="0"/>
          <w:numId w:val="117"/>
        </w:numPr>
        <w:spacing w:after="0" w:line="240" w:lineRule="auto"/>
        <w:jc w:val="both"/>
        <w:rPr>
          <w:rFonts w:ascii="Times New Roman" w:hAnsi="Times New Roman" w:cs="Times New Roman"/>
          <w:sz w:val="24"/>
          <w:szCs w:val="24"/>
        </w:rPr>
      </w:pPr>
      <w:r w:rsidRPr="008E171F">
        <w:rPr>
          <w:rFonts w:ascii="Times New Roman" w:hAnsi="Times New Roman" w:cs="Times New Roman"/>
          <w:sz w:val="24"/>
          <w:szCs w:val="24"/>
        </w:rPr>
        <w:t>Р</w:t>
      </w:r>
      <w:r w:rsidR="00C9778A" w:rsidRPr="008E171F">
        <w:rPr>
          <w:rFonts w:ascii="Times New Roman" w:hAnsi="Times New Roman" w:cs="Times New Roman"/>
          <w:sz w:val="24"/>
          <w:szCs w:val="24"/>
        </w:rPr>
        <w:t>итмично</w:t>
      </w:r>
      <w:r w:rsidRPr="008E171F">
        <w:rPr>
          <w:rFonts w:ascii="Times New Roman" w:hAnsi="Times New Roman" w:cs="Times New Roman"/>
          <w:sz w:val="24"/>
          <w:szCs w:val="24"/>
        </w:rPr>
        <w:t xml:space="preserve"> </w:t>
      </w:r>
      <w:r w:rsidR="00C9778A" w:rsidRPr="008E171F">
        <w:rPr>
          <w:rFonts w:ascii="Times New Roman" w:hAnsi="Times New Roman" w:cs="Times New Roman"/>
          <w:sz w:val="24"/>
          <w:szCs w:val="24"/>
        </w:rPr>
        <w:t>музицирует, слышат сильную долю в 2х, 3х-дольном размере</w:t>
      </w:r>
      <w:r w:rsidRPr="008E171F">
        <w:rPr>
          <w:rFonts w:ascii="Times New Roman" w:hAnsi="Times New Roman" w:cs="Times New Roman"/>
          <w:sz w:val="24"/>
          <w:szCs w:val="24"/>
        </w:rPr>
        <w:t>.</w:t>
      </w:r>
    </w:p>
    <w:p w:rsidR="00C9778A" w:rsidRPr="008E171F" w:rsidRDefault="008E171F" w:rsidP="008E171F">
      <w:pPr>
        <w:pStyle w:val="a3"/>
        <w:numPr>
          <w:ilvl w:val="0"/>
          <w:numId w:val="117"/>
        </w:numPr>
        <w:spacing w:after="0" w:line="240" w:lineRule="auto"/>
        <w:jc w:val="both"/>
        <w:rPr>
          <w:rFonts w:ascii="Times New Roman" w:hAnsi="Times New Roman" w:cs="Times New Roman"/>
          <w:sz w:val="24"/>
          <w:szCs w:val="24"/>
        </w:rPr>
      </w:pPr>
      <w:r w:rsidRPr="008E171F">
        <w:rPr>
          <w:rFonts w:ascii="Times New Roman" w:hAnsi="Times New Roman" w:cs="Times New Roman"/>
          <w:sz w:val="24"/>
          <w:szCs w:val="24"/>
        </w:rPr>
        <w:t>Н</w:t>
      </w:r>
      <w:r w:rsidR="00C9778A" w:rsidRPr="008E171F">
        <w:rPr>
          <w:rFonts w:ascii="Times New Roman" w:hAnsi="Times New Roman" w:cs="Times New Roman"/>
          <w:sz w:val="24"/>
          <w:szCs w:val="24"/>
        </w:rPr>
        <w:t>акопленный</w:t>
      </w:r>
      <w:r w:rsidRPr="008E171F">
        <w:rPr>
          <w:rFonts w:ascii="Times New Roman" w:hAnsi="Times New Roman" w:cs="Times New Roman"/>
          <w:sz w:val="24"/>
          <w:szCs w:val="24"/>
        </w:rPr>
        <w:t xml:space="preserve"> </w:t>
      </w:r>
      <w:r w:rsidR="00C9778A" w:rsidRPr="008E171F">
        <w:rPr>
          <w:rFonts w:ascii="Times New Roman" w:hAnsi="Times New Roman" w:cs="Times New Roman"/>
          <w:sz w:val="24"/>
          <w:szCs w:val="24"/>
        </w:rPr>
        <w:t>на занятиях музыкальный опыт переносит в самостоятельную деятельность, делает попытки творческих импровизаций на инструментах, в движении и пении</w:t>
      </w:r>
    </w:p>
    <w:p w:rsidR="00C9778A" w:rsidRPr="00FD7037" w:rsidRDefault="004377FB" w:rsidP="004377FB">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Образовательная область «</w:t>
      </w:r>
      <w:r w:rsidR="008E171F">
        <w:rPr>
          <w:rFonts w:ascii="Times New Roman" w:hAnsi="Times New Roman" w:cs="Times New Roman"/>
          <w:b/>
          <w:sz w:val="24"/>
          <w:szCs w:val="24"/>
        </w:rPr>
        <w:t>Ф</w:t>
      </w:r>
      <w:r w:rsidRPr="00FD7037">
        <w:rPr>
          <w:rFonts w:ascii="Times New Roman" w:hAnsi="Times New Roman" w:cs="Times New Roman"/>
          <w:b/>
          <w:sz w:val="24"/>
          <w:szCs w:val="24"/>
        </w:rPr>
        <w:t>изическое развитие»</w:t>
      </w:r>
    </w:p>
    <w:p w:rsidR="00C9778A" w:rsidRPr="008E171F" w:rsidRDefault="00C9778A" w:rsidP="008E171F">
      <w:pPr>
        <w:pStyle w:val="a3"/>
        <w:numPr>
          <w:ilvl w:val="0"/>
          <w:numId w:val="118"/>
        </w:numPr>
        <w:spacing w:after="0" w:line="240" w:lineRule="auto"/>
        <w:jc w:val="both"/>
        <w:rPr>
          <w:rFonts w:ascii="Times New Roman" w:hAnsi="Times New Roman" w:cs="Times New Roman"/>
          <w:sz w:val="24"/>
          <w:szCs w:val="24"/>
        </w:rPr>
      </w:pPr>
      <w:r w:rsidRPr="008E171F">
        <w:rPr>
          <w:rFonts w:ascii="Times New Roman" w:hAnsi="Times New Roman" w:cs="Times New Roman"/>
          <w:sz w:val="24"/>
          <w:szCs w:val="24"/>
        </w:rPr>
        <w:t>В двигательной деятельности ребенок проявляет хорошую координацию, быстроту, силу, выносливость, гибкость</w:t>
      </w:r>
      <w:r w:rsidR="008E171F" w:rsidRPr="008E171F">
        <w:rPr>
          <w:rFonts w:ascii="Times New Roman" w:hAnsi="Times New Roman" w:cs="Times New Roman"/>
          <w:sz w:val="24"/>
          <w:szCs w:val="24"/>
        </w:rPr>
        <w:t>.</w:t>
      </w:r>
    </w:p>
    <w:p w:rsidR="008E171F" w:rsidRPr="008E171F" w:rsidRDefault="00C9778A" w:rsidP="008E171F">
      <w:pPr>
        <w:pStyle w:val="a3"/>
        <w:numPr>
          <w:ilvl w:val="0"/>
          <w:numId w:val="118"/>
        </w:numPr>
        <w:spacing w:after="0" w:line="240" w:lineRule="auto"/>
        <w:jc w:val="both"/>
        <w:rPr>
          <w:rFonts w:ascii="Times New Roman" w:hAnsi="Times New Roman" w:cs="Times New Roman"/>
          <w:sz w:val="24"/>
          <w:szCs w:val="24"/>
        </w:rPr>
      </w:pPr>
      <w:r w:rsidRPr="008E171F">
        <w:rPr>
          <w:rFonts w:ascii="Times New Roman" w:hAnsi="Times New Roman" w:cs="Times New Roman"/>
          <w:sz w:val="24"/>
          <w:szCs w:val="24"/>
        </w:rPr>
        <w:t>Уверенно и активно выполняет основные элементы техники основных движений, общеразвивающих упражнений, спортивных упражнений</w:t>
      </w:r>
      <w:r w:rsidR="008E171F" w:rsidRPr="008E171F">
        <w:rPr>
          <w:rFonts w:ascii="Times New Roman" w:hAnsi="Times New Roman" w:cs="Times New Roman"/>
          <w:sz w:val="24"/>
          <w:szCs w:val="24"/>
        </w:rPr>
        <w:t>.</w:t>
      </w:r>
    </w:p>
    <w:p w:rsidR="00C9778A" w:rsidRPr="008E171F" w:rsidRDefault="008E171F" w:rsidP="008E171F">
      <w:pPr>
        <w:pStyle w:val="a3"/>
        <w:numPr>
          <w:ilvl w:val="0"/>
          <w:numId w:val="118"/>
        </w:numPr>
        <w:spacing w:after="0" w:line="240" w:lineRule="auto"/>
        <w:jc w:val="both"/>
        <w:rPr>
          <w:rFonts w:ascii="Times New Roman" w:hAnsi="Times New Roman" w:cs="Times New Roman"/>
          <w:sz w:val="24"/>
          <w:szCs w:val="24"/>
        </w:rPr>
      </w:pPr>
      <w:r w:rsidRPr="008E171F">
        <w:rPr>
          <w:rFonts w:ascii="Times New Roman" w:hAnsi="Times New Roman" w:cs="Times New Roman"/>
          <w:sz w:val="24"/>
          <w:szCs w:val="24"/>
        </w:rPr>
        <w:t>С</w:t>
      </w:r>
      <w:r w:rsidR="00C9778A" w:rsidRPr="008E171F">
        <w:rPr>
          <w:rFonts w:ascii="Times New Roman" w:hAnsi="Times New Roman" w:cs="Times New Roman"/>
          <w:sz w:val="24"/>
          <w:szCs w:val="24"/>
        </w:rPr>
        <w:t>вободно</w:t>
      </w:r>
      <w:r w:rsidRPr="008E171F">
        <w:rPr>
          <w:rFonts w:ascii="Times New Roman" w:hAnsi="Times New Roman" w:cs="Times New Roman"/>
          <w:sz w:val="24"/>
          <w:szCs w:val="24"/>
        </w:rPr>
        <w:t xml:space="preserve"> </w:t>
      </w:r>
      <w:r w:rsidR="00C9778A" w:rsidRPr="008E171F">
        <w:rPr>
          <w:rFonts w:ascii="Times New Roman" w:hAnsi="Times New Roman" w:cs="Times New Roman"/>
          <w:sz w:val="24"/>
          <w:szCs w:val="24"/>
        </w:rPr>
        <w:t>ориентируется в пространстве, хорошо развита крупная мелкая моторика рук</w:t>
      </w:r>
      <w:r w:rsidRPr="008E171F">
        <w:rPr>
          <w:rFonts w:ascii="Times New Roman" w:hAnsi="Times New Roman" w:cs="Times New Roman"/>
          <w:sz w:val="24"/>
          <w:szCs w:val="24"/>
        </w:rPr>
        <w:t>.</w:t>
      </w:r>
    </w:p>
    <w:p w:rsidR="00C9778A" w:rsidRPr="008E171F" w:rsidRDefault="00C9778A" w:rsidP="008E171F">
      <w:pPr>
        <w:pStyle w:val="a3"/>
        <w:numPr>
          <w:ilvl w:val="0"/>
          <w:numId w:val="118"/>
        </w:numPr>
        <w:spacing w:after="0" w:line="240" w:lineRule="auto"/>
        <w:jc w:val="both"/>
        <w:rPr>
          <w:rFonts w:ascii="Times New Roman" w:hAnsi="Times New Roman" w:cs="Times New Roman"/>
          <w:sz w:val="24"/>
          <w:szCs w:val="24"/>
        </w:rPr>
      </w:pPr>
      <w:r w:rsidRPr="008E171F">
        <w:rPr>
          <w:rFonts w:ascii="Times New Roman" w:hAnsi="Times New Roman" w:cs="Times New Roman"/>
          <w:sz w:val="24"/>
          <w:szCs w:val="24"/>
        </w:rPr>
        <w:t>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r w:rsidR="008E171F" w:rsidRPr="008E171F">
        <w:rPr>
          <w:rFonts w:ascii="Times New Roman" w:hAnsi="Times New Roman" w:cs="Times New Roman"/>
          <w:sz w:val="24"/>
          <w:szCs w:val="24"/>
        </w:rPr>
        <w:t>.</w:t>
      </w:r>
    </w:p>
    <w:p w:rsidR="00C9778A" w:rsidRPr="008E171F" w:rsidRDefault="00C9778A" w:rsidP="008E171F">
      <w:pPr>
        <w:pStyle w:val="a3"/>
        <w:numPr>
          <w:ilvl w:val="0"/>
          <w:numId w:val="118"/>
        </w:numPr>
        <w:spacing w:after="0" w:line="240" w:lineRule="auto"/>
        <w:jc w:val="both"/>
        <w:rPr>
          <w:rFonts w:ascii="Times New Roman" w:hAnsi="Times New Roman" w:cs="Times New Roman"/>
          <w:sz w:val="24"/>
          <w:szCs w:val="24"/>
        </w:rPr>
      </w:pPr>
      <w:r w:rsidRPr="008E171F">
        <w:rPr>
          <w:rFonts w:ascii="Times New Roman" w:hAnsi="Times New Roman" w:cs="Times New Roman"/>
          <w:sz w:val="24"/>
          <w:szCs w:val="24"/>
        </w:rPr>
        <w:t>Переносит освоенные упражнения в самостоятельную деятельность</w:t>
      </w:r>
      <w:r w:rsidR="008E171F" w:rsidRPr="008E171F">
        <w:rPr>
          <w:rFonts w:ascii="Times New Roman" w:hAnsi="Times New Roman" w:cs="Times New Roman"/>
          <w:sz w:val="24"/>
          <w:szCs w:val="24"/>
        </w:rPr>
        <w:t>.</w:t>
      </w:r>
    </w:p>
    <w:p w:rsidR="00C9778A" w:rsidRPr="008E171F" w:rsidRDefault="00C9778A" w:rsidP="008E171F">
      <w:pPr>
        <w:pStyle w:val="a3"/>
        <w:numPr>
          <w:ilvl w:val="0"/>
          <w:numId w:val="118"/>
        </w:numPr>
        <w:spacing w:after="0" w:line="240" w:lineRule="auto"/>
        <w:jc w:val="both"/>
        <w:rPr>
          <w:rFonts w:ascii="Times New Roman" w:hAnsi="Times New Roman" w:cs="Times New Roman"/>
          <w:sz w:val="24"/>
          <w:szCs w:val="24"/>
        </w:rPr>
      </w:pPr>
      <w:r w:rsidRPr="008E171F">
        <w:rPr>
          <w:rFonts w:ascii="Times New Roman" w:hAnsi="Times New Roman" w:cs="Times New Roman"/>
          <w:sz w:val="24"/>
          <w:szCs w:val="24"/>
        </w:rPr>
        <w:t>Самостоятельная двигательная деятельность разнообразна</w:t>
      </w:r>
      <w:r w:rsidR="008E171F" w:rsidRPr="008E171F">
        <w:rPr>
          <w:rFonts w:ascii="Times New Roman" w:hAnsi="Times New Roman" w:cs="Times New Roman"/>
          <w:sz w:val="24"/>
          <w:szCs w:val="24"/>
        </w:rPr>
        <w:t>.</w:t>
      </w:r>
    </w:p>
    <w:p w:rsidR="00C9778A" w:rsidRPr="008E171F" w:rsidRDefault="00C9778A" w:rsidP="008E171F">
      <w:pPr>
        <w:pStyle w:val="a3"/>
        <w:numPr>
          <w:ilvl w:val="0"/>
          <w:numId w:val="118"/>
        </w:numPr>
        <w:spacing w:after="0" w:line="240" w:lineRule="auto"/>
        <w:jc w:val="both"/>
        <w:rPr>
          <w:rFonts w:ascii="Times New Roman" w:hAnsi="Times New Roman" w:cs="Times New Roman"/>
          <w:sz w:val="24"/>
          <w:szCs w:val="24"/>
        </w:rPr>
      </w:pPr>
      <w:r w:rsidRPr="008E171F">
        <w:rPr>
          <w:rFonts w:ascii="Times New Roman" w:hAnsi="Times New Roman" w:cs="Times New Roman"/>
          <w:sz w:val="24"/>
          <w:szCs w:val="24"/>
        </w:rPr>
        <w:t>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r w:rsidR="008E171F" w:rsidRPr="008E171F">
        <w:rPr>
          <w:rFonts w:ascii="Times New Roman" w:hAnsi="Times New Roman" w:cs="Times New Roman"/>
          <w:sz w:val="24"/>
          <w:szCs w:val="24"/>
        </w:rPr>
        <w:t>.</w:t>
      </w:r>
    </w:p>
    <w:p w:rsidR="00C9778A" w:rsidRPr="008E171F" w:rsidRDefault="00C9778A" w:rsidP="008E171F">
      <w:pPr>
        <w:pStyle w:val="a3"/>
        <w:numPr>
          <w:ilvl w:val="0"/>
          <w:numId w:val="118"/>
        </w:numPr>
        <w:spacing w:after="0" w:line="240" w:lineRule="auto"/>
        <w:jc w:val="both"/>
        <w:rPr>
          <w:rFonts w:ascii="Times New Roman" w:hAnsi="Times New Roman" w:cs="Times New Roman"/>
          <w:sz w:val="24"/>
          <w:szCs w:val="24"/>
        </w:rPr>
      </w:pPr>
      <w:r w:rsidRPr="008E171F">
        <w:rPr>
          <w:rFonts w:ascii="Times New Roman" w:hAnsi="Times New Roman" w:cs="Times New Roman"/>
          <w:sz w:val="24"/>
          <w:szCs w:val="24"/>
        </w:rPr>
        <w:lastRenderedPageBreak/>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r w:rsidR="008E171F" w:rsidRPr="008E171F">
        <w:rPr>
          <w:rFonts w:ascii="Times New Roman" w:hAnsi="Times New Roman" w:cs="Times New Roman"/>
          <w:sz w:val="24"/>
          <w:szCs w:val="24"/>
        </w:rPr>
        <w:t>.</w:t>
      </w:r>
    </w:p>
    <w:p w:rsidR="00C9778A" w:rsidRPr="008E171F" w:rsidRDefault="00C9778A" w:rsidP="008E171F">
      <w:pPr>
        <w:pStyle w:val="a3"/>
        <w:numPr>
          <w:ilvl w:val="0"/>
          <w:numId w:val="118"/>
        </w:numPr>
        <w:spacing w:after="0" w:line="240" w:lineRule="auto"/>
        <w:jc w:val="both"/>
        <w:rPr>
          <w:rFonts w:ascii="Times New Roman" w:hAnsi="Times New Roman" w:cs="Times New Roman"/>
          <w:sz w:val="24"/>
          <w:szCs w:val="24"/>
        </w:rPr>
      </w:pPr>
      <w:r w:rsidRPr="008E171F">
        <w:rPr>
          <w:rFonts w:ascii="Times New Roman" w:hAnsi="Times New Roman" w:cs="Times New Roman"/>
          <w:sz w:val="24"/>
          <w:szCs w:val="24"/>
        </w:rPr>
        <w:t>Может элементарно охарактеризовать свое самочувствие, привлечь внимание взрослого в случае недомогания</w:t>
      </w:r>
      <w:r w:rsidR="008E171F" w:rsidRPr="008E171F">
        <w:rPr>
          <w:rFonts w:ascii="Times New Roman" w:hAnsi="Times New Roman" w:cs="Times New Roman"/>
          <w:sz w:val="24"/>
          <w:szCs w:val="24"/>
        </w:rPr>
        <w:t>.</w:t>
      </w:r>
    </w:p>
    <w:p w:rsidR="00C9778A" w:rsidRPr="008E171F" w:rsidRDefault="00C9778A" w:rsidP="008E171F">
      <w:pPr>
        <w:pStyle w:val="a3"/>
        <w:numPr>
          <w:ilvl w:val="0"/>
          <w:numId w:val="118"/>
        </w:numPr>
        <w:spacing w:after="0" w:line="240" w:lineRule="auto"/>
        <w:jc w:val="both"/>
        <w:rPr>
          <w:rFonts w:ascii="Times New Roman" w:hAnsi="Times New Roman" w:cs="Times New Roman"/>
          <w:sz w:val="24"/>
          <w:szCs w:val="24"/>
        </w:rPr>
      </w:pPr>
      <w:r w:rsidRPr="008E171F">
        <w:rPr>
          <w:rFonts w:ascii="Times New Roman" w:hAnsi="Times New Roman" w:cs="Times New Roman"/>
          <w:sz w:val="24"/>
          <w:szCs w:val="24"/>
        </w:rPr>
        <w:t>Стремится к самостоятельному осуществлению процессов личной гигиены, их правильной организации</w:t>
      </w:r>
      <w:r w:rsidR="008E171F" w:rsidRPr="008E171F">
        <w:rPr>
          <w:rFonts w:ascii="Times New Roman" w:hAnsi="Times New Roman" w:cs="Times New Roman"/>
          <w:sz w:val="24"/>
          <w:szCs w:val="24"/>
        </w:rPr>
        <w:t>.</w:t>
      </w:r>
    </w:p>
    <w:p w:rsidR="00C9778A" w:rsidRPr="008E171F" w:rsidRDefault="00C9778A" w:rsidP="008E171F">
      <w:pPr>
        <w:pStyle w:val="a3"/>
        <w:numPr>
          <w:ilvl w:val="0"/>
          <w:numId w:val="118"/>
        </w:numPr>
        <w:spacing w:after="0" w:line="240" w:lineRule="auto"/>
        <w:jc w:val="both"/>
        <w:rPr>
          <w:rFonts w:ascii="Times New Roman" w:hAnsi="Times New Roman" w:cs="Times New Roman"/>
          <w:sz w:val="24"/>
          <w:szCs w:val="24"/>
        </w:rPr>
      </w:pPr>
      <w:r w:rsidRPr="008E171F">
        <w:rPr>
          <w:rFonts w:ascii="Times New Roman" w:hAnsi="Times New Roman" w:cs="Times New Roman"/>
          <w:sz w:val="24"/>
          <w:szCs w:val="24"/>
        </w:rPr>
        <w:t>Умеет в угрожающих здоровью ситуациях позвать на помощь взрослого</w:t>
      </w:r>
      <w:r w:rsidR="008E171F" w:rsidRPr="008E171F">
        <w:rPr>
          <w:rFonts w:ascii="Times New Roman" w:hAnsi="Times New Roman" w:cs="Times New Roman"/>
          <w:sz w:val="24"/>
          <w:szCs w:val="24"/>
        </w:rPr>
        <w:t>.</w:t>
      </w:r>
    </w:p>
    <w:p w:rsidR="008E171F" w:rsidRPr="00FD7037" w:rsidRDefault="008E171F" w:rsidP="00FD7037">
      <w:pPr>
        <w:spacing w:after="0" w:line="240" w:lineRule="auto"/>
        <w:jc w:val="both"/>
        <w:rPr>
          <w:rFonts w:ascii="Times New Roman" w:hAnsi="Times New Roman" w:cs="Times New Roman"/>
          <w:sz w:val="24"/>
          <w:szCs w:val="24"/>
        </w:rPr>
      </w:pPr>
    </w:p>
    <w:p w:rsidR="00C9778A" w:rsidRPr="004377FB" w:rsidRDefault="00C9778A" w:rsidP="004377FB">
      <w:pPr>
        <w:pStyle w:val="a3"/>
        <w:numPr>
          <w:ilvl w:val="2"/>
          <w:numId w:val="66"/>
        </w:numPr>
        <w:spacing w:after="0" w:line="240" w:lineRule="auto"/>
        <w:jc w:val="center"/>
        <w:rPr>
          <w:rFonts w:ascii="Times New Roman" w:hAnsi="Times New Roman" w:cs="Times New Roman"/>
          <w:sz w:val="24"/>
          <w:szCs w:val="24"/>
        </w:rPr>
      </w:pPr>
      <w:r w:rsidRPr="004377FB">
        <w:rPr>
          <w:rFonts w:ascii="Times New Roman" w:hAnsi="Times New Roman" w:cs="Times New Roman"/>
          <w:b/>
          <w:sz w:val="24"/>
          <w:szCs w:val="24"/>
        </w:rPr>
        <w:t>Планируемые результаты освоения ООП детьми старшей группы</w:t>
      </w:r>
    </w:p>
    <w:p w:rsidR="00C9778A" w:rsidRPr="00FD7037" w:rsidRDefault="004377FB" w:rsidP="004377FB">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Игра как особое пространство развития ребенка</w:t>
      </w:r>
    </w:p>
    <w:p w:rsidR="00C9778A" w:rsidRPr="008E171F" w:rsidRDefault="00C9778A" w:rsidP="008E171F">
      <w:pPr>
        <w:pStyle w:val="a3"/>
        <w:numPr>
          <w:ilvl w:val="0"/>
          <w:numId w:val="119"/>
        </w:numPr>
        <w:spacing w:after="0" w:line="240" w:lineRule="auto"/>
        <w:jc w:val="both"/>
        <w:rPr>
          <w:rFonts w:ascii="Times New Roman" w:hAnsi="Times New Roman" w:cs="Times New Roman"/>
          <w:sz w:val="24"/>
          <w:szCs w:val="24"/>
        </w:rPr>
      </w:pPr>
      <w:r w:rsidRPr="008E171F">
        <w:rPr>
          <w:rFonts w:ascii="Times New Roman" w:hAnsi="Times New Roman" w:cs="Times New Roman"/>
          <w:sz w:val="24"/>
          <w:szCs w:val="24"/>
        </w:rPr>
        <w:t>У детей присутствует предварительное обозначение темы игры, и создание игровой обстановки</w:t>
      </w:r>
      <w:r w:rsidR="008E171F" w:rsidRPr="008E171F">
        <w:rPr>
          <w:rFonts w:ascii="Times New Roman" w:hAnsi="Times New Roman" w:cs="Times New Roman"/>
          <w:sz w:val="24"/>
          <w:szCs w:val="24"/>
        </w:rPr>
        <w:t>.</w:t>
      </w:r>
    </w:p>
    <w:p w:rsidR="008E171F" w:rsidRPr="008E171F" w:rsidRDefault="00C9778A" w:rsidP="008E171F">
      <w:pPr>
        <w:pStyle w:val="a3"/>
        <w:numPr>
          <w:ilvl w:val="0"/>
          <w:numId w:val="119"/>
        </w:numPr>
        <w:spacing w:after="0" w:line="240" w:lineRule="auto"/>
        <w:jc w:val="both"/>
        <w:rPr>
          <w:rFonts w:ascii="Times New Roman" w:hAnsi="Times New Roman" w:cs="Times New Roman"/>
          <w:sz w:val="24"/>
          <w:szCs w:val="24"/>
        </w:rPr>
      </w:pPr>
      <w:r w:rsidRPr="008E171F">
        <w:rPr>
          <w:rFonts w:ascii="Times New Roman" w:hAnsi="Times New Roman" w:cs="Times New Roman"/>
          <w:sz w:val="24"/>
          <w:szCs w:val="24"/>
        </w:rPr>
        <w:t xml:space="preserve">Дети заинтересованы совместной игрой, эмоциональный фон общения - положительный. </w:t>
      </w:r>
    </w:p>
    <w:p w:rsidR="008E171F" w:rsidRPr="008E171F" w:rsidRDefault="00C9778A" w:rsidP="008E171F">
      <w:pPr>
        <w:pStyle w:val="a3"/>
        <w:numPr>
          <w:ilvl w:val="0"/>
          <w:numId w:val="119"/>
        </w:numPr>
        <w:spacing w:after="0" w:line="240" w:lineRule="auto"/>
        <w:jc w:val="both"/>
        <w:rPr>
          <w:rFonts w:ascii="Times New Roman" w:hAnsi="Times New Roman" w:cs="Times New Roman"/>
          <w:sz w:val="24"/>
          <w:szCs w:val="24"/>
        </w:rPr>
      </w:pPr>
      <w:r w:rsidRPr="008E171F">
        <w:rPr>
          <w:rFonts w:ascii="Times New Roman" w:hAnsi="Times New Roman" w:cs="Times New Roman"/>
          <w:sz w:val="24"/>
          <w:szCs w:val="24"/>
        </w:rPr>
        <w:t xml:space="preserve">Согласовывают в игровой деятельности свои интересы и интересы партнеров, умеют объяснить замыслы, адресовать обращение партнеру. </w:t>
      </w:r>
    </w:p>
    <w:p w:rsidR="00C9778A" w:rsidRPr="008E171F" w:rsidRDefault="00C9778A" w:rsidP="008E171F">
      <w:pPr>
        <w:pStyle w:val="a3"/>
        <w:numPr>
          <w:ilvl w:val="0"/>
          <w:numId w:val="119"/>
        </w:numPr>
        <w:spacing w:after="0" w:line="240" w:lineRule="auto"/>
        <w:jc w:val="both"/>
        <w:rPr>
          <w:rFonts w:ascii="Times New Roman" w:hAnsi="Times New Roman" w:cs="Times New Roman"/>
          <w:sz w:val="24"/>
          <w:szCs w:val="24"/>
        </w:rPr>
      </w:pPr>
      <w:r w:rsidRPr="008E171F">
        <w:rPr>
          <w:rFonts w:ascii="Times New Roman" w:hAnsi="Times New Roman" w:cs="Times New Roman"/>
          <w:sz w:val="24"/>
          <w:szCs w:val="24"/>
        </w:rPr>
        <w:t>Характерно использование просьб, предложений в общении с партнерами</w:t>
      </w:r>
      <w:r w:rsidR="008E171F" w:rsidRPr="008E171F">
        <w:rPr>
          <w:rFonts w:ascii="Times New Roman" w:hAnsi="Times New Roman" w:cs="Times New Roman"/>
          <w:sz w:val="24"/>
          <w:szCs w:val="24"/>
        </w:rPr>
        <w:t>.</w:t>
      </w:r>
    </w:p>
    <w:p w:rsidR="00C9778A" w:rsidRPr="008E171F" w:rsidRDefault="00C9778A" w:rsidP="008E171F">
      <w:pPr>
        <w:pStyle w:val="a3"/>
        <w:numPr>
          <w:ilvl w:val="0"/>
          <w:numId w:val="119"/>
        </w:numPr>
        <w:spacing w:after="0" w:line="240" w:lineRule="auto"/>
        <w:rPr>
          <w:rFonts w:ascii="Times New Roman" w:hAnsi="Times New Roman" w:cs="Times New Roman"/>
          <w:b/>
          <w:sz w:val="24"/>
          <w:szCs w:val="24"/>
        </w:rPr>
      </w:pPr>
      <w:r w:rsidRPr="008E171F">
        <w:rPr>
          <w:rFonts w:ascii="Times New Roman" w:hAnsi="Times New Roman" w:cs="Times New Roman"/>
          <w:b/>
          <w:sz w:val="24"/>
          <w:szCs w:val="24"/>
        </w:rPr>
        <w:t>В сюжетных и театрализованных играх активность детей проявляется:</w:t>
      </w:r>
    </w:p>
    <w:p w:rsidR="00C9778A" w:rsidRPr="008E171F" w:rsidRDefault="00C9778A" w:rsidP="008E171F">
      <w:pPr>
        <w:pStyle w:val="a3"/>
        <w:numPr>
          <w:ilvl w:val="0"/>
          <w:numId w:val="121"/>
        </w:numPr>
        <w:spacing w:after="0" w:line="240" w:lineRule="auto"/>
        <w:ind w:left="993"/>
        <w:jc w:val="both"/>
        <w:rPr>
          <w:rFonts w:ascii="Times New Roman" w:hAnsi="Times New Roman" w:cs="Times New Roman"/>
          <w:sz w:val="24"/>
          <w:szCs w:val="24"/>
        </w:rPr>
      </w:pPr>
      <w:r w:rsidRPr="008E171F">
        <w:rPr>
          <w:rFonts w:ascii="Times New Roman" w:hAnsi="Times New Roman" w:cs="Times New Roman"/>
          <w:b/>
          <w:sz w:val="24"/>
          <w:szCs w:val="24"/>
        </w:rPr>
        <w:t>Для детей - «сочинителей»</w:t>
      </w:r>
      <w:r w:rsidRPr="008E171F">
        <w:rPr>
          <w:rFonts w:ascii="Times New Roman" w:hAnsi="Times New Roman" w:cs="Times New Roman"/>
          <w:sz w:val="24"/>
          <w:szCs w:val="24"/>
        </w:rPr>
        <w:t xml:space="preserve"> 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w:t>
      </w:r>
      <w:r w:rsidR="008E171F" w:rsidRPr="008E171F">
        <w:rPr>
          <w:rFonts w:ascii="Times New Roman" w:hAnsi="Times New Roman" w:cs="Times New Roman"/>
          <w:sz w:val="24"/>
          <w:szCs w:val="24"/>
        </w:rPr>
        <w:t>.</w:t>
      </w:r>
    </w:p>
    <w:p w:rsidR="00C9778A" w:rsidRPr="008E171F" w:rsidRDefault="00C9778A" w:rsidP="008E171F">
      <w:pPr>
        <w:pStyle w:val="a3"/>
        <w:numPr>
          <w:ilvl w:val="0"/>
          <w:numId w:val="121"/>
        </w:numPr>
        <w:spacing w:after="0" w:line="240" w:lineRule="auto"/>
        <w:ind w:left="993"/>
        <w:jc w:val="both"/>
        <w:rPr>
          <w:rFonts w:ascii="Times New Roman" w:hAnsi="Times New Roman" w:cs="Times New Roman"/>
          <w:sz w:val="24"/>
          <w:szCs w:val="24"/>
        </w:rPr>
      </w:pPr>
      <w:r w:rsidRPr="008E171F">
        <w:rPr>
          <w:rFonts w:ascii="Times New Roman" w:hAnsi="Times New Roman" w:cs="Times New Roman"/>
          <w:b/>
          <w:sz w:val="24"/>
          <w:szCs w:val="24"/>
        </w:rPr>
        <w:t>Для детей - «исполнителей»</w:t>
      </w:r>
      <w:r w:rsidRPr="008E171F">
        <w:rPr>
          <w:rFonts w:ascii="Times New Roman" w:hAnsi="Times New Roman" w:cs="Times New Roman"/>
          <w:sz w:val="24"/>
          <w:szCs w:val="24"/>
        </w:rPr>
        <w:t xml:space="preserve"> наиболее интересен процесс создания игровых образов в сюжетно-ролевой игре, управления персонажами в режиссерской игре</w:t>
      </w:r>
      <w:r w:rsidR="008E171F" w:rsidRPr="008E171F">
        <w:rPr>
          <w:rFonts w:ascii="Times New Roman" w:hAnsi="Times New Roman" w:cs="Times New Roman"/>
          <w:sz w:val="24"/>
          <w:szCs w:val="24"/>
        </w:rPr>
        <w:t>.</w:t>
      </w:r>
    </w:p>
    <w:p w:rsidR="00C9778A" w:rsidRPr="008E171F" w:rsidRDefault="00C9778A" w:rsidP="008E171F">
      <w:pPr>
        <w:pStyle w:val="a3"/>
        <w:numPr>
          <w:ilvl w:val="0"/>
          <w:numId w:val="121"/>
        </w:numPr>
        <w:spacing w:after="0" w:line="240" w:lineRule="auto"/>
        <w:ind w:left="993"/>
        <w:jc w:val="both"/>
        <w:rPr>
          <w:rFonts w:ascii="Times New Roman" w:hAnsi="Times New Roman" w:cs="Times New Roman"/>
          <w:sz w:val="24"/>
          <w:szCs w:val="24"/>
        </w:rPr>
      </w:pPr>
      <w:r w:rsidRPr="008E171F">
        <w:rPr>
          <w:rFonts w:ascii="Times New Roman" w:hAnsi="Times New Roman" w:cs="Times New Roman"/>
          <w:b/>
          <w:sz w:val="24"/>
          <w:szCs w:val="24"/>
        </w:rPr>
        <w:t>Для детей - «режиссеров»</w:t>
      </w:r>
      <w:r w:rsidRPr="008E171F">
        <w:rPr>
          <w:rFonts w:ascii="Times New Roman" w:hAnsi="Times New Roman" w:cs="Times New Roman"/>
          <w:sz w:val="24"/>
          <w:szCs w:val="24"/>
        </w:rPr>
        <w:t xml:space="preserve"> 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w:t>
      </w:r>
      <w:r w:rsidR="008E171F" w:rsidRPr="008E171F">
        <w:rPr>
          <w:rFonts w:ascii="Times New Roman" w:hAnsi="Times New Roman" w:cs="Times New Roman"/>
          <w:sz w:val="24"/>
          <w:szCs w:val="24"/>
        </w:rPr>
        <w:t>.</w:t>
      </w:r>
    </w:p>
    <w:p w:rsidR="00C9778A" w:rsidRPr="008E171F" w:rsidRDefault="00C9778A" w:rsidP="008E171F">
      <w:pPr>
        <w:pStyle w:val="a3"/>
        <w:numPr>
          <w:ilvl w:val="0"/>
          <w:numId w:val="121"/>
        </w:numPr>
        <w:spacing w:after="0" w:line="240" w:lineRule="auto"/>
        <w:ind w:left="993"/>
        <w:jc w:val="both"/>
        <w:rPr>
          <w:rFonts w:ascii="Times New Roman" w:hAnsi="Times New Roman" w:cs="Times New Roman"/>
          <w:sz w:val="24"/>
          <w:szCs w:val="24"/>
        </w:rPr>
      </w:pPr>
      <w:r w:rsidRPr="008E171F">
        <w:rPr>
          <w:rFonts w:ascii="Times New Roman" w:hAnsi="Times New Roman" w:cs="Times New Roman"/>
          <w:b/>
          <w:sz w:val="24"/>
          <w:szCs w:val="24"/>
        </w:rPr>
        <w:t>Для детей - «практиков»</w:t>
      </w:r>
      <w:r w:rsidRPr="008E171F">
        <w:rPr>
          <w:rFonts w:ascii="Times New Roman" w:hAnsi="Times New Roman" w:cs="Times New Roman"/>
          <w:sz w:val="24"/>
          <w:szCs w:val="24"/>
        </w:rPr>
        <w:t xml:space="preserve"> интересны многоплановые игровые сюжеты, предполагающие вариативные переходы от игры к продуктивной деятельности и обратно</w:t>
      </w:r>
      <w:r w:rsidR="008E171F" w:rsidRPr="008E171F">
        <w:rPr>
          <w:rFonts w:ascii="Times New Roman" w:hAnsi="Times New Roman" w:cs="Times New Roman"/>
          <w:sz w:val="24"/>
          <w:szCs w:val="24"/>
        </w:rPr>
        <w:t>.</w:t>
      </w:r>
    </w:p>
    <w:p w:rsidR="00C9778A" w:rsidRPr="008E171F" w:rsidRDefault="00C9778A" w:rsidP="008E171F">
      <w:pPr>
        <w:pStyle w:val="a3"/>
        <w:numPr>
          <w:ilvl w:val="0"/>
          <w:numId w:val="120"/>
        </w:numPr>
        <w:spacing w:after="0" w:line="240" w:lineRule="auto"/>
        <w:jc w:val="both"/>
        <w:rPr>
          <w:rFonts w:ascii="Times New Roman" w:hAnsi="Times New Roman" w:cs="Times New Roman"/>
          <w:sz w:val="24"/>
          <w:szCs w:val="24"/>
        </w:rPr>
      </w:pPr>
      <w:r w:rsidRPr="008E171F">
        <w:rPr>
          <w:rFonts w:ascii="Times New Roman" w:hAnsi="Times New Roman" w:cs="Times New Roman"/>
          <w:sz w:val="24"/>
          <w:szCs w:val="24"/>
        </w:rPr>
        <w:t>Часто продуктивная деятельность предшествует игре и обогащает игровой замысел</w:t>
      </w:r>
      <w:r w:rsidR="008E171F" w:rsidRPr="008E171F">
        <w:rPr>
          <w:rFonts w:ascii="Times New Roman" w:hAnsi="Times New Roman" w:cs="Times New Roman"/>
          <w:sz w:val="24"/>
          <w:szCs w:val="24"/>
        </w:rPr>
        <w:t>.</w:t>
      </w:r>
    </w:p>
    <w:p w:rsidR="00C9778A" w:rsidRPr="008E171F" w:rsidRDefault="00C9778A" w:rsidP="008E171F">
      <w:pPr>
        <w:pStyle w:val="a3"/>
        <w:numPr>
          <w:ilvl w:val="0"/>
          <w:numId w:val="120"/>
        </w:numPr>
        <w:spacing w:after="0" w:line="240" w:lineRule="auto"/>
        <w:jc w:val="both"/>
        <w:rPr>
          <w:rFonts w:ascii="Times New Roman" w:hAnsi="Times New Roman" w:cs="Times New Roman"/>
          <w:sz w:val="24"/>
          <w:szCs w:val="24"/>
        </w:rPr>
      </w:pPr>
      <w:r w:rsidRPr="008E171F">
        <w:rPr>
          <w:rFonts w:ascii="Times New Roman" w:hAnsi="Times New Roman" w:cs="Times New Roman"/>
          <w:sz w:val="24"/>
          <w:szCs w:val="24"/>
        </w:rPr>
        <w:t>Дети проявляют интерес к игровому экспериментированию, к развивающим и познавательным играм</w:t>
      </w:r>
      <w:r w:rsidR="008E171F" w:rsidRPr="008E171F">
        <w:rPr>
          <w:rFonts w:ascii="Times New Roman" w:hAnsi="Times New Roman" w:cs="Times New Roman"/>
          <w:sz w:val="24"/>
          <w:szCs w:val="24"/>
        </w:rPr>
        <w:t>.</w:t>
      </w:r>
    </w:p>
    <w:p w:rsidR="00C9778A" w:rsidRPr="008E171F" w:rsidRDefault="00C9778A" w:rsidP="008E171F">
      <w:pPr>
        <w:pStyle w:val="a3"/>
        <w:numPr>
          <w:ilvl w:val="0"/>
          <w:numId w:val="120"/>
        </w:numPr>
        <w:spacing w:after="0" w:line="240" w:lineRule="auto"/>
        <w:jc w:val="both"/>
        <w:rPr>
          <w:rFonts w:ascii="Times New Roman" w:hAnsi="Times New Roman" w:cs="Times New Roman"/>
          <w:sz w:val="24"/>
          <w:szCs w:val="24"/>
        </w:rPr>
      </w:pPr>
      <w:r w:rsidRPr="008E171F">
        <w:rPr>
          <w:rFonts w:ascii="Times New Roman" w:hAnsi="Times New Roman" w:cs="Times New Roman"/>
          <w:sz w:val="24"/>
          <w:szCs w:val="24"/>
        </w:rPr>
        <w:t>В играх с готовым содержанием и правилами действуют в точном соответствии с игровой задачей и правилами</w:t>
      </w:r>
      <w:r w:rsidR="008E171F" w:rsidRPr="008E171F">
        <w:rPr>
          <w:rFonts w:ascii="Times New Roman" w:hAnsi="Times New Roman" w:cs="Times New Roman"/>
          <w:sz w:val="24"/>
          <w:szCs w:val="24"/>
        </w:rPr>
        <w:t>.</w:t>
      </w:r>
    </w:p>
    <w:p w:rsidR="00C9778A" w:rsidRPr="00FD7037" w:rsidRDefault="00C9778A" w:rsidP="008E171F">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О</w:t>
      </w:r>
      <w:r w:rsidR="008E171F" w:rsidRPr="00FD7037">
        <w:rPr>
          <w:rFonts w:ascii="Times New Roman" w:hAnsi="Times New Roman" w:cs="Times New Roman"/>
          <w:b/>
          <w:sz w:val="24"/>
          <w:szCs w:val="24"/>
        </w:rPr>
        <w:t>бразовательная область «</w:t>
      </w:r>
      <w:r w:rsidR="008E171F">
        <w:rPr>
          <w:rFonts w:ascii="Times New Roman" w:hAnsi="Times New Roman" w:cs="Times New Roman"/>
          <w:b/>
          <w:sz w:val="24"/>
          <w:szCs w:val="24"/>
        </w:rPr>
        <w:t>С</w:t>
      </w:r>
      <w:r w:rsidR="008E171F" w:rsidRPr="00FD7037">
        <w:rPr>
          <w:rFonts w:ascii="Times New Roman" w:hAnsi="Times New Roman" w:cs="Times New Roman"/>
          <w:b/>
          <w:sz w:val="24"/>
          <w:szCs w:val="24"/>
        </w:rPr>
        <w:t>оциально-коммуникативное развитие»</w:t>
      </w:r>
    </w:p>
    <w:p w:rsidR="00C9778A" w:rsidRPr="00FD7037" w:rsidRDefault="00C9778A" w:rsidP="00FD7037">
      <w:pPr>
        <w:spacing w:after="0" w:line="240" w:lineRule="auto"/>
        <w:jc w:val="both"/>
        <w:rPr>
          <w:rFonts w:ascii="Times New Roman" w:hAnsi="Times New Roman" w:cs="Times New Roman"/>
          <w:sz w:val="24"/>
          <w:szCs w:val="24"/>
        </w:rPr>
      </w:pPr>
      <w:r w:rsidRPr="00FD7037">
        <w:rPr>
          <w:rFonts w:ascii="Times New Roman" w:hAnsi="Times New Roman" w:cs="Times New Roman"/>
          <w:b/>
          <w:sz w:val="24"/>
          <w:szCs w:val="24"/>
        </w:rPr>
        <w:t>Дошкольник входит в мир социальных отношений</w:t>
      </w:r>
    </w:p>
    <w:p w:rsidR="00C9778A" w:rsidRPr="00327B5C" w:rsidRDefault="00C9778A" w:rsidP="00327B5C">
      <w:pPr>
        <w:pStyle w:val="a3"/>
        <w:numPr>
          <w:ilvl w:val="0"/>
          <w:numId w:val="122"/>
        </w:numPr>
        <w:spacing w:after="0" w:line="240" w:lineRule="auto"/>
        <w:jc w:val="both"/>
        <w:rPr>
          <w:rFonts w:ascii="Times New Roman" w:hAnsi="Times New Roman" w:cs="Times New Roman"/>
          <w:sz w:val="24"/>
          <w:szCs w:val="24"/>
        </w:rPr>
      </w:pPr>
      <w:r w:rsidRPr="00327B5C">
        <w:rPr>
          <w:rFonts w:ascii="Times New Roman" w:hAnsi="Times New Roman" w:cs="Times New Roman"/>
          <w:sz w:val="24"/>
          <w:szCs w:val="24"/>
        </w:rPr>
        <w:t>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r w:rsidR="008E171F" w:rsidRPr="00327B5C">
        <w:rPr>
          <w:rFonts w:ascii="Times New Roman" w:hAnsi="Times New Roman" w:cs="Times New Roman"/>
          <w:sz w:val="24"/>
          <w:szCs w:val="24"/>
        </w:rPr>
        <w:t>.</w:t>
      </w:r>
    </w:p>
    <w:p w:rsidR="00C9778A" w:rsidRPr="00327B5C" w:rsidRDefault="00C9778A" w:rsidP="00327B5C">
      <w:pPr>
        <w:pStyle w:val="a3"/>
        <w:numPr>
          <w:ilvl w:val="0"/>
          <w:numId w:val="122"/>
        </w:numPr>
        <w:spacing w:after="0" w:line="240" w:lineRule="auto"/>
        <w:jc w:val="both"/>
        <w:rPr>
          <w:rFonts w:ascii="Times New Roman" w:hAnsi="Times New Roman" w:cs="Times New Roman"/>
          <w:sz w:val="24"/>
          <w:szCs w:val="24"/>
        </w:rPr>
      </w:pPr>
      <w:r w:rsidRPr="00327B5C">
        <w:rPr>
          <w:rFonts w:ascii="Times New Roman" w:hAnsi="Times New Roman" w:cs="Times New Roman"/>
          <w:sz w:val="24"/>
          <w:szCs w:val="24"/>
        </w:rPr>
        <w:t>Ориентируется на известные общепринятые нормы и правила культуры поведения в контактах со взрослыми и сверстниками</w:t>
      </w:r>
      <w:r w:rsidR="008E171F" w:rsidRPr="00327B5C">
        <w:rPr>
          <w:rFonts w:ascii="Times New Roman" w:hAnsi="Times New Roman" w:cs="Times New Roman"/>
          <w:sz w:val="24"/>
          <w:szCs w:val="24"/>
        </w:rPr>
        <w:t>.</w:t>
      </w:r>
    </w:p>
    <w:p w:rsidR="00C9778A" w:rsidRPr="00327B5C" w:rsidRDefault="00C9778A" w:rsidP="00327B5C">
      <w:pPr>
        <w:pStyle w:val="a3"/>
        <w:numPr>
          <w:ilvl w:val="0"/>
          <w:numId w:val="122"/>
        </w:numPr>
        <w:spacing w:after="0" w:line="240" w:lineRule="auto"/>
        <w:jc w:val="both"/>
        <w:rPr>
          <w:rFonts w:ascii="Times New Roman" w:hAnsi="Times New Roman" w:cs="Times New Roman"/>
          <w:sz w:val="24"/>
          <w:szCs w:val="24"/>
        </w:rPr>
      </w:pPr>
      <w:r w:rsidRPr="00327B5C">
        <w:rPr>
          <w:rFonts w:ascii="Times New Roman" w:hAnsi="Times New Roman" w:cs="Times New Roman"/>
          <w:sz w:val="24"/>
          <w:szCs w:val="24"/>
        </w:rPr>
        <w:t>Проявляет любовь к родителям, уважение к воспитателям, интересуется жизнью семьи и детского сада</w:t>
      </w:r>
      <w:r w:rsidR="008E171F" w:rsidRPr="00327B5C">
        <w:rPr>
          <w:rFonts w:ascii="Times New Roman" w:hAnsi="Times New Roman" w:cs="Times New Roman"/>
          <w:sz w:val="24"/>
          <w:szCs w:val="24"/>
        </w:rPr>
        <w:t>.</w:t>
      </w:r>
    </w:p>
    <w:p w:rsidR="00C9778A" w:rsidRPr="00327B5C" w:rsidRDefault="008E171F" w:rsidP="00327B5C">
      <w:pPr>
        <w:pStyle w:val="a3"/>
        <w:numPr>
          <w:ilvl w:val="0"/>
          <w:numId w:val="122"/>
        </w:numPr>
        <w:spacing w:after="0" w:line="240" w:lineRule="auto"/>
        <w:jc w:val="both"/>
        <w:rPr>
          <w:rFonts w:ascii="Times New Roman" w:hAnsi="Times New Roman" w:cs="Times New Roman"/>
          <w:sz w:val="24"/>
          <w:szCs w:val="24"/>
        </w:rPr>
      </w:pPr>
      <w:r w:rsidRPr="00327B5C">
        <w:rPr>
          <w:rFonts w:ascii="Times New Roman" w:hAnsi="Times New Roman" w:cs="Times New Roman"/>
          <w:sz w:val="24"/>
          <w:szCs w:val="24"/>
        </w:rPr>
        <w:t xml:space="preserve">В </w:t>
      </w:r>
      <w:r w:rsidR="00C9778A" w:rsidRPr="00327B5C">
        <w:rPr>
          <w:rFonts w:ascii="Times New Roman" w:hAnsi="Times New Roman" w:cs="Times New Roman"/>
          <w:sz w:val="24"/>
          <w:szCs w:val="24"/>
        </w:rPr>
        <w:t>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w:t>
      </w:r>
      <w:r w:rsidRPr="00327B5C">
        <w:rPr>
          <w:rFonts w:ascii="Times New Roman" w:hAnsi="Times New Roman" w:cs="Times New Roman"/>
          <w:sz w:val="24"/>
          <w:szCs w:val="24"/>
        </w:rPr>
        <w:t>.</w:t>
      </w:r>
    </w:p>
    <w:p w:rsidR="00C9778A" w:rsidRPr="00327B5C" w:rsidRDefault="008E171F" w:rsidP="00327B5C">
      <w:pPr>
        <w:pStyle w:val="a3"/>
        <w:numPr>
          <w:ilvl w:val="0"/>
          <w:numId w:val="122"/>
        </w:numPr>
        <w:spacing w:after="0" w:line="240" w:lineRule="auto"/>
        <w:jc w:val="both"/>
        <w:rPr>
          <w:rFonts w:ascii="Times New Roman" w:hAnsi="Times New Roman" w:cs="Times New Roman"/>
          <w:sz w:val="24"/>
          <w:szCs w:val="24"/>
        </w:rPr>
      </w:pPr>
      <w:r w:rsidRPr="00327B5C">
        <w:rPr>
          <w:rFonts w:ascii="Times New Roman" w:hAnsi="Times New Roman" w:cs="Times New Roman"/>
          <w:sz w:val="24"/>
          <w:szCs w:val="24"/>
        </w:rPr>
        <w:lastRenderedPageBreak/>
        <w:t>Р</w:t>
      </w:r>
      <w:r w:rsidR="00C9778A" w:rsidRPr="00327B5C">
        <w:rPr>
          <w:rFonts w:ascii="Times New Roman" w:hAnsi="Times New Roman" w:cs="Times New Roman"/>
          <w:sz w:val="24"/>
          <w:szCs w:val="24"/>
        </w:rPr>
        <w:t>азличает</w:t>
      </w:r>
      <w:r w:rsidRPr="00327B5C">
        <w:rPr>
          <w:rFonts w:ascii="Times New Roman" w:hAnsi="Times New Roman" w:cs="Times New Roman"/>
          <w:sz w:val="24"/>
          <w:szCs w:val="24"/>
        </w:rPr>
        <w:t xml:space="preserve"> </w:t>
      </w:r>
      <w:r w:rsidR="00C9778A" w:rsidRPr="00327B5C">
        <w:rPr>
          <w:rFonts w:ascii="Times New Roman" w:hAnsi="Times New Roman" w:cs="Times New Roman"/>
          <w:sz w:val="24"/>
          <w:szCs w:val="24"/>
        </w:rPr>
        <w:t>разные эмоциональные состояния, учитывает их в своем поведении, охотно откликается на просьбу помочь, научить другого тому, что хорошо освоил</w:t>
      </w:r>
      <w:r w:rsidRPr="00327B5C">
        <w:rPr>
          <w:rFonts w:ascii="Times New Roman" w:hAnsi="Times New Roman" w:cs="Times New Roman"/>
          <w:sz w:val="24"/>
          <w:szCs w:val="24"/>
        </w:rPr>
        <w:t>.</w:t>
      </w:r>
    </w:p>
    <w:p w:rsidR="00C9778A" w:rsidRPr="00327B5C" w:rsidRDefault="008E171F" w:rsidP="00327B5C">
      <w:pPr>
        <w:pStyle w:val="a3"/>
        <w:numPr>
          <w:ilvl w:val="0"/>
          <w:numId w:val="122"/>
        </w:numPr>
        <w:spacing w:after="0" w:line="240" w:lineRule="auto"/>
        <w:jc w:val="both"/>
        <w:rPr>
          <w:rFonts w:ascii="Times New Roman" w:hAnsi="Times New Roman" w:cs="Times New Roman"/>
          <w:sz w:val="24"/>
          <w:szCs w:val="24"/>
        </w:rPr>
      </w:pPr>
      <w:r w:rsidRPr="00327B5C">
        <w:rPr>
          <w:rFonts w:ascii="Times New Roman" w:hAnsi="Times New Roman" w:cs="Times New Roman"/>
          <w:sz w:val="24"/>
          <w:szCs w:val="24"/>
        </w:rPr>
        <w:t>И</w:t>
      </w:r>
      <w:r w:rsidR="00C9778A" w:rsidRPr="00327B5C">
        <w:rPr>
          <w:rFonts w:ascii="Times New Roman" w:hAnsi="Times New Roman" w:cs="Times New Roman"/>
          <w:sz w:val="24"/>
          <w:szCs w:val="24"/>
        </w:rPr>
        <w:t>меет</w:t>
      </w:r>
      <w:r w:rsidRPr="00327B5C">
        <w:rPr>
          <w:rFonts w:ascii="Times New Roman" w:hAnsi="Times New Roman" w:cs="Times New Roman"/>
          <w:sz w:val="24"/>
          <w:szCs w:val="24"/>
        </w:rPr>
        <w:t xml:space="preserve"> </w:t>
      </w:r>
      <w:r w:rsidR="00C9778A" w:rsidRPr="00327B5C">
        <w:rPr>
          <w:rFonts w:ascii="Times New Roman" w:hAnsi="Times New Roman" w:cs="Times New Roman"/>
          <w:sz w:val="24"/>
          <w:szCs w:val="24"/>
        </w:rPr>
        <w:t>представления о том, что «хорошо и что плохо», в оценке поступков опирается на нравственные представления</w:t>
      </w:r>
      <w:r w:rsidRPr="00327B5C">
        <w:rPr>
          <w:rFonts w:ascii="Times New Roman" w:hAnsi="Times New Roman" w:cs="Times New Roman"/>
          <w:sz w:val="24"/>
          <w:szCs w:val="24"/>
        </w:rPr>
        <w:t>.</w:t>
      </w:r>
    </w:p>
    <w:p w:rsidR="00C9778A" w:rsidRPr="00FD7037" w:rsidRDefault="00C9778A" w:rsidP="00FD7037">
      <w:pPr>
        <w:spacing w:after="0" w:line="240" w:lineRule="auto"/>
        <w:jc w:val="both"/>
        <w:rPr>
          <w:rFonts w:ascii="Times New Roman" w:hAnsi="Times New Roman" w:cs="Times New Roman"/>
          <w:sz w:val="24"/>
          <w:szCs w:val="24"/>
        </w:rPr>
      </w:pPr>
      <w:r w:rsidRPr="00FD7037">
        <w:rPr>
          <w:rFonts w:ascii="Times New Roman" w:hAnsi="Times New Roman" w:cs="Times New Roman"/>
          <w:b/>
          <w:sz w:val="24"/>
          <w:szCs w:val="24"/>
        </w:rPr>
        <w:t>Развиваем ценностное отношение к труду</w:t>
      </w:r>
    </w:p>
    <w:p w:rsidR="00C9778A" w:rsidRPr="005E1D2F" w:rsidRDefault="00C9778A" w:rsidP="005E1D2F">
      <w:pPr>
        <w:pStyle w:val="a3"/>
        <w:numPr>
          <w:ilvl w:val="0"/>
          <w:numId w:val="123"/>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Ребенок активен в стремлении к познанию разных видов труда и профессий, применению техники, современных машин и механизмов в труде</w:t>
      </w:r>
      <w:r w:rsidR="005E1D2F" w:rsidRPr="005E1D2F">
        <w:rPr>
          <w:rFonts w:ascii="Times New Roman" w:hAnsi="Times New Roman" w:cs="Times New Roman"/>
          <w:sz w:val="24"/>
          <w:szCs w:val="24"/>
        </w:rPr>
        <w:t>.</w:t>
      </w:r>
    </w:p>
    <w:p w:rsidR="00C9778A" w:rsidRPr="005E1D2F" w:rsidRDefault="00C9778A" w:rsidP="005E1D2F">
      <w:pPr>
        <w:pStyle w:val="a3"/>
        <w:numPr>
          <w:ilvl w:val="0"/>
          <w:numId w:val="123"/>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Бережно относится к предметному миру как результату труда взрослых, стремится участвовать в труде взрослых</w:t>
      </w:r>
      <w:r w:rsidR="005E1D2F" w:rsidRPr="005E1D2F">
        <w:rPr>
          <w:rFonts w:ascii="Times New Roman" w:hAnsi="Times New Roman" w:cs="Times New Roman"/>
          <w:sz w:val="24"/>
          <w:szCs w:val="24"/>
        </w:rPr>
        <w:t>.</w:t>
      </w:r>
    </w:p>
    <w:p w:rsidR="00C9778A" w:rsidRPr="005E1D2F" w:rsidRDefault="00C9778A" w:rsidP="005E1D2F">
      <w:pPr>
        <w:pStyle w:val="a3"/>
        <w:numPr>
          <w:ilvl w:val="0"/>
          <w:numId w:val="123"/>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Самостоятелен, инициативен в самообслуживании</w:t>
      </w:r>
      <w:r w:rsidR="005E1D2F" w:rsidRPr="005E1D2F">
        <w:rPr>
          <w:rFonts w:ascii="Times New Roman" w:hAnsi="Times New Roman" w:cs="Times New Roman"/>
          <w:sz w:val="24"/>
          <w:szCs w:val="24"/>
        </w:rPr>
        <w:t>.</w:t>
      </w:r>
    </w:p>
    <w:p w:rsidR="00C9778A" w:rsidRPr="005E1D2F" w:rsidRDefault="00C9778A" w:rsidP="005E1D2F">
      <w:pPr>
        <w:pStyle w:val="a3"/>
        <w:numPr>
          <w:ilvl w:val="0"/>
          <w:numId w:val="123"/>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 xml:space="preserve">С готовностью участвует со сверстниками в разных видах повседневного и ручного труда </w:t>
      </w:r>
    </w:p>
    <w:p w:rsidR="00C9778A" w:rsidRPr="005E1D2F" w:rsidRDefault="00C9778A" w:rsidP="005E1D2F">
      <w:pPr>
        <w:pStyle w:val="a3"/>
        <w:numPr>
          <w:ilvl w:val="0"/>
          <w:numId w:val="123"/>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при небольшой помощи взрослых планирует трудовой процесс, проявляет настойчивость, добивается нужного результата</w:t>
      </w:r>
      <w:r w:rsidR="005E1D2F" w:rsidRPr="005E1D2F">
        <w:rPr>
          <w:rFonts w:ascii="Times New Roman" w:hAnsi="Times New Roman" w:cs="Times New Roman"/>
          <w:sz w:val="24"/>
          <w:szCs w:val="24"/>
        </w:rPr>
        <w:t>.</w:t>
      </w:r>
    </w:p>
    <w:p w:rsidR="00C9778A" w:rsidRPr="00FD7037" w:rsidRDefault="00C9778A" w:rsidP="00FD7037">
      <w:pPr>
        <w:spacing w:after="0" w:line="240" w:lineRule="auto"/>
        <w:jc w:val="both"/>
        <w:rPr>
          <w:rFonts w:ascii="Times New Roman" w:hAnsi="Times New Roman" w:cs="Times New Roman"/>
          <w:sz w:val="24"/>
          <w:szCs w:val="24"/>
        </w:rPr>
      </w:pPr>
      <w:r w:rsidRPr="00FD7037">
        <w:rPr>
          <w:rFonts w:ascii="Times New Roman" w:hAnsi="Times New Roman" w:cs="Times New Roman"/>
          <w:b/>
          <w:sz w:val="24"/>
          <w:szCs w:val="24"/>
        </w:rPr>
        <w:t>Формирование основ безопасного поведения в быту, социуме, природе</w:t>
      </w:r>
    </w:p>
    <w:p w:rsidR="00C9778A" w:rsidRPr="005E1D2F" w:rsidRDefault="00C9778A" w:rsidP="005E1D2F">
      <w:pPr>
        <w:pStyle w:val="a3"/>
        <w:numPr>
          <w:ilvl w:val="0"/>
          <w:numId w:val="124"/>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r w:rsidR="005E1D2F" w:rsidRPr="005E1D2F">
        <w:rPr>
          <w:rFonts w:ascii="Times New Roman" w:hAnsi="Times New Roman" w:cs="Times New Roman"/>
          <w:sz w:val="24"/>
          <w:szCs w:val="24"/>
        </w:rPr>
        <w:t>.</w:t>
      </w:r>
    </w:p>
    <w:p w:rsidR="00C9778A" w:rsidRPr="005E1D2F" w:rsidRDefault="00C9778A" w:rsidP="00FD7037">
      <w:pPr>
        <w:spacing w:after="0" w:line="240" w:lineRule="auto"/>
        <w:jc w:val="both"/>
        <w:rPr>
          <w:rFonts w:ascii="Times New Roman" w:hAnsi="Times New Roman" w:cs="Times New Roman"/>
          <w:b/>
          <w:sz w:val="24"/>
          <w:szCs w:val="24"/>
        </w:rPr>
      </w:pPr>
      <w:r w:rsidRPr="005E1D2F">
        <w:rPr>
          <w:rFonts w:ascii="Times New Roman" w:hAnsi="Times New Roman" w:cs="Times New Roman"/>
          <w:b/>
          <w:sz w:val="24"/>
          <w:szCs w:val="24"/>
        </w:rPr>
        <w:t>Ребенок умеет:</w:t>
      </w:r>
    </w:p>
    <w:p w:rsidR="00C9778A" w:rsidRPr="005E1D2F" w:rsidRDefault="005E1D2F" w:rsidP="005E1D2F">
      <w:pPr>
        <w:pStyle w:val="a3"/>
        <w:numPr>
          <w:ilvl w:val="0"/>
          <w:numId w:val="124"/>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С</w:t>
      </w:r>
      <w:r w:rsidR="00C9778A" w:rsidRPr="005E1D2F">
        <w:rPr>
          <w:rFonts w:ascii="Times New Roman" w:hAnsi="Times New Roman" w:cs="Times New Roman"/>
          <w:sz w:val="24"/>
          <w:szCs w:val="24"/>
        </w:rPr>
        <w:t>облюдать</w:t>
      </w:r>
      <w:r w:rsidRPr="005E1D2F">
        <w:rPr>
          <w:rFonts w:ascii="Times New Roman" w:hAnsi="Times New Roman" w:cs="Times New Roman"/>
          <w:sz w:val="24"/>
          <w:szCs w:val="24"/>
        </w:rPr>
        <w:t xml:space="preserve"> </w:t>
      </w:r>
      <w:r w:rsidR="00C9778A" w:rsidRPr="005E1D2F">
        <w:rPr>
          <w:rFonts w:ascii="Times New Roman" w:hAnsi="Times New Roman" w:cs="Times New Roman"/>
          <w:sz w:val="24"/>
          <w:szCs w:val="24"/>
        </w:rPr>
        <w:t>правила безопасного поведения в подвижных играх, в спортивном зале</w:t>
      </w:r>
      <w:r w:rsidRPr="005E1D2F">
        <w:rPr>
          <w:rFonts w:ascii="Times New Roman" w:hAnsi="Times New Roman" w:cs="Times New Roman"/>
          <w:sz w:val="24"/>
          <w:szCs w:val="24"/>
        </w:rPr>
        <w:t>.</w:t>
      </w:r>
    </w:p>
    <w:p w:rsidR="00C9778A" w:rsidRPr="005E1D2F" w:rsidRDefault="005E1D2F" w:rsidP="005E1D2F">
      <w:pPr>
        <w:pStyle w:val="a3"/>
        <w:numPr>
          <w:ilvl w:val="0"/>
          <w:numId w:val="124"/>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П</w:t>
      </w:r>
      <w:r w:rsidR="00C9778A" w:rsidRPr="005E1D2F">
        <w:rPr>
          <w:rFonts w:ascii="Times New Roman" w:hAnsi="Times New Roman" w:cs="Times New Roman"/>
          <w:sz w:val="24"/>
          <w:szCs w:val="24"/>
        </w:rPr>
        <w:t>ользоваться</w:t>
      </w:r>
      <w:r w:rsidRPr="005E1D2F">
        <w:rPr>
          <w:rFonts w:ascii="Times New Roman" w:hAnsi="Times New Roman" w:cs="Times New Roman"/>
          <w:sz w:val="24"/>
          <w:szCs w:val="24"/>
        </w:rPr>
        <w:t xml:space="preserve"> </w:t>
      </w:r>
      <w:r w:rsidR="00C9778A" w:rsidRPr="005E1D2F">
        <w:rPr>
          <w:rFonts w:ascii="Times New Roman" w:hAnsi="Times New Roman" w:cs="Times New Roman"/>
          <w:sz w:val="24"/>
          <w:szCs w:val="24"/>
        </w:rPr>
        <w:t>под присмотром взрослого опасными бытовыми предметами (ножницы, иголки и пр.) и приборами</w:t>
      </w:r>
      <w:r w:rsidRPr="005E1D2F">
        <w:rPr>
          <w:rFonts w:ascii="Times New Roman" w:hAnsi="Times New Roman" w:cs="Times New Roman"/>
          <w:sz w:val="24"/>
          <w:szCs w:val="24"/>
        </w:rPr>
        <w:t>.</w:t>
      </w:r>
    </w:p>
    <w:p w:rsidR="00C9778A" w:rsidRPr="005E1D2F" w:rsidRDefault="005E1D2F" w:rsidP="005E1D2F">
      <w:pPr>
        <w:pStyle w:val="a3"/>
        <w:numPr>
          <w:ilvl w:val="0"/>
          <w:numId w:val="124"/>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Б</w:t>
      </w:r>
      <w:r w:rsidR="00C9778A" w:rsidRPr="005E1D2F">
        <w:rPr>
          <w:rFonts w:ascii="Times New Roman" w:hAnsi="Times New Roman" w:cs="Times New Roman"/>
          <w:sz w:val="24"/>
          <w:szCs w:val="24"/>
        </w:rPr>
        <w:t>ыть</w:t>
      </w:r>
      <w:r w:rsidRPr="005E1D2F">
        <w:rPr>
          <w:rFonts w:ascii="Times New Roman" w:hAnsi="Times New Roman" w:cs="Times New Roman"/>
          <w:sz w:val="24"/>
          <w:szCs w:val="24"/>
        </w:rPr>
        <w:t xml:space="preserve"> </w:t>
      </w:r>
      <w:r w:rsidR="00C9778A" w:rsidRPr="005E1D2F">
        <w:rPr>
          <w:rFonts w:ascii="Times New Roman" w:hAnsi="Times New Roman" w:cs="Times New Roman"/>
          <w:sz w:val="24"/>
          <w:szCs w:val="24"/>
        </w:rPr>
        <w:t>осторожным при общении с незнакомыми животными</w:t>
      </w:r>
      <w:r w:rsidRPr="005E1D2F">
        <w:rPr>
          <w:rFonts w:ascii="Times New Roman" w:hAnsi="Times New Roman" w:cs="Times New Roman"/>
          <w:sz w:val="24"/>
          <w:szCs w:val="24"/>
        </w:rPr>
        <w:t>.</w:t>
      </w:r>
    </w:p>
    <w:p w:rsidR="00C9778A" w:rsidRPr="005E1D2F" w:rsidRDefault="005E1D2F" w:rsidP="005E1D2F">
      <w:pPr>
        <w:pStyle w:val="a3"/>
        <w:numPr>
          <w:ilvl w:val="0"/>
          <w:numId w:val="124"/>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С</w:t>
      </w:r>
      <w:r w:rsidR="00C9778A" w:rsidRPr="005E1D2F">
        <w:rPr>
          <w:rFonts w:ascii="Times New Roman" w:hAnsi="Times New Roman" w:cs="Times New Roman"/>
          <w:sz w:val="24"/>
          <w:szCs w:val="24"/>
        </w:rPr>
        <w:t>облюдать</w:t>
      </w:r>
      <w:r w:rsidRPr="005E1D2F">
        <w:rPr>
          <w:rFonts w:ascii="Times New Roman" w:hAnsi="Times New Roman" w:cs="Times New Roman"/>
          <w:sz w:val="24"/>
          <w:szCs w:val="24"/>
        </w:rPr>
        <w:t xml:space="preserve"> </w:t>
      </w:r>
      <w:r w:rsidR="00C9778A" w:rsidRPr="005E1D2F">
        <w:rPr>
          <w:rFonts w:ascii="Times New Roman" w:hAnsi="Times New Roman" w:cs="Times New Roman"/>
          <w:sz w:val="24"/>
          <w:szCs w:val="24"/>
        </w:rPr>
        <w:t>правила перехода дороги, правильно вести себя в транспорте</w:t>
      </w:r>
      <w:r w:rsidRPr="005E1D2F">
        <w:rPr>
          <w:rFonts w:ascii="Times New Roman" w:hAnsi="Times New Roman" w:cs="Times New Roman"/>
          <w:sz w:val="24"/>
          <w:szCs w:val="24"/>
        </w:rPr>
        <w:t>.</w:t>
      </w:r>
    </w:p>
    <w:p w:rsidR="00C9778A" w:rsidRPr="005E1D2F" w:rsidRDefault="00C9778A" w:rsidP="005E1D2F">
      <w:pPr>
        <w:pStyle w:val="a3"/>
        <w:numPr>
          <w:ilvl w:val="0"/>
          <w:numId w:val="124"/>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Избегает контактов с незнакомыми людьми на улице; вступает в разговор с незнакомыми людьми только в присутствии родителей</w:t>
      </w:r>
      <w:r w:rsidR="005E1D2F" w:rsidRPr="005E1D2F">
        <w:rPr>
          <w:rFonts w:ascii="Times New Roman" w:hAnsi="Times New Roman" w:cs="Times New Roman"/>
          <w:sz w:val="24"/>
          <w:szCs w:val="24"/>
        </w:rPr>
        <w:t>.</w:t>
      </w:r>
    </w:p>
    <w:p w:rsidR="00C9778A" w:rsidRPr="00FD7037" w:rsidRDefault="008E171F" w:rsidP="005E1D2F">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Образовательная область «</w:t>
      </w:r>
      <w:r w:rsidR="005E1D2F">
        <w:rPr>
          <w:rFonts w:ascii="Times New Roman" w:hAnsi="Times New Roman" w:cs="Times New Roman"/>
          <w:b/>
          <w:sz w:val="24"/>
          <w:szCs w:val="24"/>
        </w:rPr>
        <w:t>П</w:t>
      </w:r>
      <w:r w:rsidRPr="00FD7037">
        <w:rPr>
          <w:rFonts w:ascii="Times New Roman" w:hAnsi="Times New Roman" w:cs="Times New Roman"/>
          <w:b/>
          <w:sz w:val="24"/>
          <w:szCs w:val="24"/>
        </w:rPr>
        <w:t>ознавательное развитие»</w:t>
      </w:r>
    </w:p>
    <w:p w:rsidR="00C9778A" w:rsidRPr="005E1D2F" w:rsidRDefault="00C9778A" w:rsidP="005E1D2F">
      <w:pPr>
        <w:pStyle w:val="a3"/>
        <w:numPr>
          <w:ilvl w:val="0"/>
          <w:numId w:val="125"/>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w:t>
      </w:r>
      <w:r w:rsidR="005E1D2F" w:rsidRPr="005E1D2F">
        <w:rPr>
          <w:rFonts w:ascii="Times New Roman" w:hAnsi="Times New Roman" w:cs="Times New Roman"/>
          <w:sz w:val="24"/>
          <w:szCs w:val="24"/>
        </w:rPr>
        <w:t>.</w:t>
      </w:r>
      <w:r w:rsidRPr="005E1D2F">
        <w:rPr>
          <w:rFonts w:ascii="Times New Roman" w:hAnsi="Times New Roman" w:cs="Times New Roman"/>
          <w:sz w:val="24"/>
          <w:szCs w:val="24"/>
        </w:rPr>
        <w:t xml:space="preserve"> </w:t>
      </w:r>
    </w:p>
    <w:p w:rsidR="00C9778A" w:rsidRPr="005E1D2F" w:rsidRDefault="00C9778A" w:rsidP="005E1D2F">
      <w:pPr>
        <w:pStyle w:val="a3"/>
        <w:numPr>
          <w:ilvl w:val="0"/>
          <w:numId w:val="125"/>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Ребенок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r w:rsidR="005E1D2F" w:rsidRPr="005E1D2F">
        <w:rPr>
          <w:rFonts w:ascii="Times New Roman" w:hAnsi="Times New Roman" w:cs="Times New Roman"/>
          <w:sz w:val="24"/>
          <w:szCs w:val="24"/>
        </w:rPr>
        <w:t>.</w:t>
      </w:r>
    </w:p>
    <w:p w:rsidR="00C9778A" w:rsidRPr="005E1D2F" w:rsidRDefault="005E1D2F" w:rsidP="005E1D2F">
      <w:pPr>
        <w:pStyle w:val="a3"/>
        <w:numPr>
          <w:ilvl w:val="0"/>
          <w:numId w:val="125"/>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З</w:t>
      </w:r>
      <w:r w:rsidR="00C9778A" w:rsidRPr="005E1D2F">
        <w:rPr>
          <w:rFonts w:ascii="Times New Roman" w:hAnsi="Times New Roman" w:cs="Times New Roman"/>
          <w:sz w:val="24"/>
          <w:szCs w:val="24"/>
        </w:rPr>
        <w:t>нает</w:t>
      </w:r>
      <w:r w:rsidRPr="005E1D2F">
        <w:rPr>
          <w:rFonts w:ascii="Times New Roman" w:hAnsi="Times New Roman" w:cs="Times New Roman"/>
          <w:sz w:val="24"/>
          <w:szCs w:val="24"/>
        </w:rPr>
        <w:t xml:space="preserve"> </w:t>
      </w:r>
      <w:r w:rsidR="00C9778A" w:rsidRPr="005E1D2F">
        <w:rPr>
          <w:rFonts w:ascii="Times New Roman" w:hAnsi="Times New Roman" w:cs="Times New Roman"/>
          <w:sz w:val="24"/>
          <w:szCs w:val="24"/>
        </w:rPr>
        <w:t>название своей страны, ее государственные символы, проявляет интерес к жизни людей в других странах</w:t>
      </w:r>
      <w:r w:rsidRPr="005E1D2F">
        <w:rPr>
          <w:rFonts w:ascii="Times New Roman" w:hAnsi="Times New Roman" w:cs="Times New Roman"/>
          <w:sz w:val="24"/>
          <w:szCs w:val="24"/>
        </w:rPr>
        <w:t>.</w:t>
      </w:r>
    </w:p>
    <w:p w:rsidR="00C9778A" w:rsidRPr="005E1D2F" w:rsidRDefault="00C9778A" w:rsidP="005E1D2F">
      <w:pPr>
        <w:pStyle w:val="a3"/>
        <w:numPr>
          <w:ilvl w:val="0"/>
          <w:numId w:val="125"/>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Рассказывает о себе и своей семье, собственных увлечениях, достижениях, интересах</w:t>
      </w:r>
      <w:r w:rsidR="005E1D2F" w:rsidRPr="005E1D2F">
        <w:rPr>
          <w:rFonts w:ascii="Times New Roman" w:hAnsi="Times New Roman" w:cs="Times New Roman"/>
          <w:sz w:val="24"/>
          <w:szCs w:val="24"/>
        </w:rPr>
        <w:t>.</w:t>
      </w:r>
    </w:p>
    <w:p w:rsidR="00C9778A" w:rsidRPr="005E1D2F" w:rsidRDefault="00C9778A" w:rsidP="005E1D2F">
      <w:pPr>
        <w:pStyle w:val="a3"/>
        <w:numPr>
          <w:ilvl w:val="0"/>
          <w:numId w:val="125"/>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Проявляет интерес к жизни семьи, уважение к воспитателям, интересуется жизнью семьи и детского сада</w:t>
      </w:r>
      <w:r w:rsidR="005E1D2F" w:rsidRPr="005E1D2F">
        <w:rPr>
          <w:rFonts w:ascii="Times New Roman" w:hAnsi="Times New Roman" w:cs="Times New Roman"/>
          <w:sz w:val="24"/>
          <w:szCs w:val="24"/>
        </w:rPr>
        <w:t>.</w:t>
      </w:r>
    </w:p>
    <w:p w:rsidR="00C9778A" w:rsidRPr="005E1D2F" w:rsidRDefault="00C9778A" w:rsidP="005E1D2F">
      <w:pPr>
        <w:pStyle w:val="a3"/>
        <w:numPr>
          <w:ilvl w:val="0"/>
          <w:numId w:val="125"/>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Хорошо различает людей по полу, возрасту, профессии (малышей, школьников, взрослых, пожилых людей) как в реальной жизни, так и на иллюстрациях</w:t>
      </w:r>
      <w:r w:rsidR="005E1D2F" w:rsidRPr="005E1D2F">
        <w:rPr>
          <w:rFonts w:ascii="Times New Roman" w:hAnsi="Times New Roman" w:cs="Times New Roman"/>
          <w:sz w:val="24"/>
          <w:szCs w:val="24"/>
        </w:rPr>
        <w:t>.</w:t>
      </w:r>
    </w:p>
    <w:p w:rsidR="00C9778A" w:rsidRPr="005E1D2F" w:rsidRDefault="00C9778A" w:rsidP="005E1D2F">
      <w:pPr>
        <w:pStyle w:val="a3"/>
        <w:numPr>
          <w:ilvl w:val="0"/>
          <w:numId w:val="125"/>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Хорошо знает свое имя, фамилию, возраст, пол</w:t>
      </w:r>
      <w:r w:rsidR="005E1D2F" w:rsidRPr="005E1D2F">
        <w:rPr>
          <w:rFonts w:ascii="Times New Roman" w:hAnsi="Times New Roman" w:cs="Times New Roman"/>
          <w:sz w:val="24"/>
          <w:szCs w:val="24"/>
        </w:rPr>
        <w:t>.</w:t>
      </w:r>
    </w:p>
    <w:p w:rsidR="00C9778A" w:rsidRPr="005E1D2F" w:rsidRDefault="00C9778A" w:rsidP="005E1D2F">
      <w:pPr>
        <w:pStyle w:val="a3"/>
        <w:numPr>
          <w:ilvl w:val="0"/>
          <w:numId w:val="125"/>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Проявляет интерес к городу (селу), в котором живет, знает некоторые сведения о его достопримечательностях, событиях городской жизни</w:t>
      </w:r>
      <w:r w:rsidR="005E1D2F" w:rsidRPr="005E1D2F">
        <w:rPr>
          <w:rFonts w:ascii="Times New Roman" w:hAnsi="Times New Roman" w:cs="Times New Roman"/>
          <w:sz w:val="24"/>
          <w:szCs w:val="24"/>
        </w:rPr>
        <w:t>.</w:t>
      </w:r>
    </w:p>
    <w:p w:rsidR="00C9778A" w:rsidRPr="005E1D2F" w:rsidRDefault="00C9778A" w:rsidP="005E1D2F">
      <w:pPr>
        <w:pStyle w:val="a3"/>
        <w:numPr>
          <w:ilvl w:val="0"/>
          <w:numId w:val="125"/>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Знает название своей страны, ее государственные символы, испытывает чувство гордости за свою страну</w:t>
      </w:r>
      <w:r w:rsidR="005E1D2F" w:rsidRPr="005E1D2F">
        <w:rPr>
          <w:rFonts w:ascii="Times New Roman" w:hAnsi="Times New Roman" w:cs="Times New Roman"/>
          <w:sz w:val="24"/>
          <w:szCs w:val="24"/>
        </w:rPr>
        <w:t>.</w:t>
      </w:r>
    </w:p>
    <w:p w:rsidR="00C9778A" w:rsidRPr="005E1D2F" w:rsidRDefault="00C9778A" w:rsidP="005E1D2F">
      <w:pPr>
        <w:pStyle w:val="a3"/>
        <w:numPr>
          <w:ilvl w:val="0"/>
          <w:numId w:val="125"/>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Проявляет интерес к жизни людей в других странах</w:t>
      </w:r>
      <w:r w:rsidR="005E1D2F" w:rsidRPr="005E1D2F">
        <w:rPr>
          <w:rFonts w:ascii="Times New Roman" w:hAnsi="Times New Roman" w:cs="Times New Roman"/>
          <w:sz w:val="24"/>
          <w:szCs w:val="24"/>
        </w:rPr>
        <w:t>.</w:t>
      </w:r>
    </w:p>
    <w:p w:rsidR="00C9778A" w:rsidRPr="00FD7037" w:rsidRDefault="008E171F" w:rsidP="005E1D2F">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Образовательная область «</w:t>
      </w:r>
      <w:r w:rsidR="005E1D2F">
        <w:rPr>
          <w:rFonts w:ascii="Times New Roman" w:hAnsi="Times New Roman" w:cs="Times New Roman"/>
          <w:b/>
          <w:sz w:val="24"/>
          <w:szCs w:val="24"/>
        </w:rPr>
        <w:t>Р</w:t>
      </w:r>
      <w:r w:rsidRPr="00FD7037">
        <w:rPr>
          <w:rFonts w:ascii="Times New Roman" w:hAnsi="Times New Roman" w:cs="Times New Roman"/>
          <w:b/>
          <w:sz w:val="24"/>
          <w:szCs w:val="24"/>
        </w:rPr>
        <w:t>ечевое развитие»</w:t>
      </w:r>
    </w:p>
    <w:p w:rsidR="00C9778A" w:rsidRPr="005E1D2F" w:rsidRDefault="00C9778A" w:rsidP="005E1D2F">
      <w:pPr>
        <w:pStyle w:val="a3"/>
        <w:numPr>
          <w:ilvl w:val="0"/>
          <w:numId w:val="126"/>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Проявляет познавательную и деловую активность в общении со взрослыми и сверстниками, делится знаниями, задает вопросы</w:t>
      </w:r>
      <w:r w:rsidR="005E1D2F" w:rsidRPr="005E1D2F">
        <w:rPr>
          <w:rFonts w:ascii="Times New Roman" w:hAnsi="Times New Roman" w:cs="Times New Roman"/>
          <w:sz w:val="24"/>
          <w:szCs w:val="24"/>
        </w:rPr>
        <w:t>.</w:t>
      </w:r>
    </w:p>
    <w:p w:rsidR="00C9778A" w:rsidRPr="005E1D2F" w:rsidRDefault="00C9778A" w:rsidP="005E1D2F">
      <w:pPr>
        <w:pStyle w:val="a3"/>
        <w:numPr>
          <w:ilvl w:val="0"/>
          <w:numId w:val="126"/>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Инициативен и самостоятелен в придумывании загадок, сказок, рассказов</w:t>
      </w:r>
      <w:r w:rsidR="005E1D2F" w:rsidRPr="005E1D2F">
        <w:rPr>
          <w:rFonts w:ascii="Times New Roman" w:hAnsi="Times New Roman" w:cs="Times New Roman"/>
          <w:sz w:val="24"/>
          <w:szCs w:val="24"/>
        </w:rPr>
        <w:t>.</w:t>
      </w:r>
    </w:p>
    <w:p w:rsidR="00C9778A" w:rsidRPr="005E1D2F" w:rsidRDefault="00C9778A" w:rsidP="005E1D2F">
      <w:pPr>
        <w:pStyle w:val="a3"/>
        <w:numPr>
          <w:ilvl w:val="0"/>
          <w:numId w:val="126"/>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lastRenderedPageBreak/>
        <w:t>С интересом относится к аргументации, доказательству и широко ими пользуется</w:t>
      </w:r>
    </w:p>
    <w:p w:rsidR="00C9778A" w:rsidRPr="005E1D2F" w:rsidRDefault="00C9778A" w:rsidP="005E1D2F">
      <w:pPr>
        <w:pStyle w:val="a3"/>
        <w:numPr>
          <w:ilvl w:val="0"/>
          <w:numId w:val="126"/>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Замечает речевые ошибки сверстников, доброжелательно исправляет их</w:t>
      </w:r>
      <w:r w:rsidR="005E1D2F" w:rsidRPr="005E1D2F">
        <w:rPr>
          <w:rFonts w:ascii="Times New Roman" w:hAnsi="Times New Roman" w:cs="Times New Roman"/>
          <w:sz w:val="24"/>
          <w:szCs w:val="24"/>
        </w:rPr>
        <w:t>.</w:t>
      </w:r>
    </w:p>
    <w:p w:rsidR="005E1D2F" w:rsidRPr="005E1D2F" w:rsidRDefault="00C9778A" w:rsidP="005E1D2F">
      <w:pPr>
        <w:pStyle w:val="a3"/>
        <w:numPr>
          <w:ilvl w:val="0"/>
          <w:numId w:val="126"/>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 xml:space="preserve">Имеет богатый словарный запас. </w:t>
      </w:r>
    </w:p>
    <w:p w:rsidR="00C9778A" w:rsidRPr="005E1D2F" w:rsidRDefault="00C9778A" w:rsidP="005E1D2F">
      <w:pPr>
        <w:pStyle w:val="a3"/>
        <w:numPr>
          <w:ilvl w:val="0"/>
          <w:numId w:val="126"/>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Безошибочно пользуется обобщающими словами и понятиями</w:t>
      </w:r>
      <w:r w:rsidR="005E1D2F" w:rsidRPr="005E1D2F">
        <w:rPr>
          <w:rFonts w:ascii="Times New Roman" w:hAnsi="Times New Roman" w:cs="Times New Roman"/>
          <w:sz w:val="24"/>
          <w:szCs w:val="24"/>
        </w:rPr>
        <w:t>.</w:t>
      </w:r>
    </w:p>
    <w:p w:rsidR="00C9778A" w:rsidRPr="005E1D2F" w:rsidRDefault="00C9778A" w:rsidP="005E1D2F">
      <w:pPr>
        <w:pStyle w:val="a3"/>
        <w:numPr>
          <w:ilvl w:val="0"/>
          <w:numId w:val="126"/>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Речь чистая, грамматически правильная, выразительная</w:t>
      </w:r>
      <w:r w:rsidR="005E1D2F" w:rsidRPr="005E1D2F">
        <w:rPr>
          <w:rFonts w:ascii="Times New Roman" w:hAnsi="Times New Roman" w:cs="Times New Roman"/>
          <w:sz w:val="24"/>
          <w:szCs w:val="24"/>
        </w:rPr>
        <w:t>.</w:t>
      </w:r>
    </w:p>
    <w:p w:rsidR="00C9778A" w:rsidRPr="005E1D2F" w:rsidRDefault="00C9778A" w:rsidP="005E1D2F">
      <w:pPr>
        <w:pStyle w:val="a3"/>
        <w:numPr>
          <w:ilvl w:val="0"/>
          <w:numId w:val="126"/>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Владеет средствами звукового анализа слов, определяет основные качественные характеристики звуков в слове (гласный — согласный), место звука в слове</w:t>
      </w:r>
      <w:r w:rsidR="005E1D2F" w:rsidRPr="005E1D2F">
        <w:rPr>
          <w:rFonts w:ascii="Times New Roman" w:hAnsi="Times New Roman" w:cs="Times New Roman"/>
          <w:sz w:val="24"/>
          <w:szCs w:val="24"/>
        </w:rPr>
        <w:t>.</w:t>
      </w:r>
    </w:p>
    <w:p w:rsidR="00C9778A" w:rsidRPr="005E1D2F" w:rsidRDefault="00C9778A" w:rsidP="005E1D2F">
      <w:pPr>
        <w:pStyle w:val="a3"/>
        <w:numPr>
          <w:ilvl w:val="0"/>
          <w:numId w:val="126"/>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Самостоятельно пересказывает рассказы и сказки, сочиняет загадки</w:t>
      </w:r>
      <w:r w:rsidR="005E1D2F" w:rsidRPr="005E1D2F">
        <w:rPr>
          <w:rFonts w:ascii="Times New Roman" w:hAnsi="Times New Roman" w:cs="Times New Roman"/>
          <w:sz w:val="24"/>
          <w:szCs w:val="24"/>
        </w:rPr>
        <w:t>.</w:t>
      </w:r>
    </w:p>
    <w:p w:rsidR="00C9778A" w:rsidRPr="005E1D2F" w:rsidRDefault="00C9778A" w:rsidP="005E1D2F">
      <w:pPr>
        <w:pStyle w:val="a3"/>
        <w:numPr>
          <w:ilvl w:val="0"/>
          <w:numId w:val="126"/>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Отвечает на вопросы по содержанию литературного произведения, устанавливает причинные связи</w:t>
      </w:r>
      <w:r w:rsidR="005E1D2F" w:rsidRPr="005E1D2F">
        <w:rPr>
          <w:rFonts w:ascii="Times New Roman" w:hAnsi="Times New Roman" w:cs="Times New Roman"/>
          <w:sz w:val="24"/>
          <w:szCs w:val="24"/>
        </w:rPr>
        <w:t>.</w:t>
      </w:r>
    </w:p>
    <w:p w:rsidR="00C9778A" w:rsidRPr="005E1D2F" w:rsidRDefault="00C9778A" w:rsidP="005E1D2F">
      <w:pPr>
        <w:pStyle w:val="a3"/>
        <w:numPr>
          <w:ilvl w:val="0"/>
          <w:numId w:val="126"/>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Проявляет избирательное отношение к произведениям определенной тематики и жанра, внимание к языку литературного произведения</w:t>
      </w:r>
      <w:r w:rsidR="005E1D2F" w:rsidRPr="005E1D2F">
        <w:rPr>
          <w:rFonts w:ascii="Times New Roman" w:hAnsi="Times New Roman" w:cs="Times New Roman"/>
          <w:sz w:val="24"/>
          <w:szCs w:val="24"/>
        </w:rPr>
        <w:t>.</w:t>
      </w:r>
    </w:p>
    <w:p w:rsidR="00C9778A" w:rsidRPr="005E1D2F" w:rsidRDefault="00C9778A" w:rsidP="005E1D2F">
      <w:pPr>
        <w:pStyle w:val="a3"/>
        <w:numPr>
          <w:ilvl w:val="0"/>
          <w:numId w:val="126"/>
        </w:numPr>
        <w:spacing w:after="0" w:line="240" w:lineRule="auto"/>
        <w:jc w:val="both"/>
        <w:rPr>
          <w:rFonts w:ascii="Times New Roman" w:hAnsi="Times New Roman" w:cs="Times New Roman"/>
          <w:sz w:val="24"/>
          <w:szCs w:val="24"/>
        </w:rPr>
      </w:pPr>
      <w:r w:rsidRPr="005E1D2F">
        <w:rPr>
          <w:rFonts w:ascii="Times New Roman" w:hAnsi="Times New Roman" w:cs="Times New Roman"/>
          <w:sz w:val="24"/>
          <w:szCs w:val="24"/>
        </w:rPr>
        <w:t>Различает основные жанры: стихотворение, сказка, рассказ, имеет представления о некоторых их особенностях</w:t>
      </w:r>
      <w:r w:rsidR="005E1D2F" w:rsidRPr="005E1D2F">
        <w:rPr>
          <w:rFonts w:ascii="Times New Roman" w:hAnsi="Times New Roman" w:cs="Times New Roman"/>
          <w:sz w:val="24"/>
          <w:szCs w:val="24"/>
        </w:rPr>
        <w:t>.</w:t>
      </w:r>
    </w:p>
    <w:p w:rsidR="00C9778A" w:rsidRPr="00FD7037" w:rsidRDefault="008E171F" w:rsidP="005E1D2F">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Образовательная область «</w:t>
      </w:r>
      <w:r w:rsidR="005E1D2F">
        <w:rPr>
          <w:rFonts w:ascii="Times New Roman" w:hAnsi="Times New Roman" w:cs="Times New Roman"/>
          <w:b/>
          <w:sz w:val="24"/>
          <w:szCs w:val="24"/>
        </w:rPr>
        <w:t>Х</w:t>
      </w:r>
      <w:r w:rsidRPr="00FD7037">
        <w:rPr>
          <w:rFonts w:ascii="Times New Roman" w:hAnsi="Times New Roman" w:cs="Times New Roman"/>
          <w:b/>
          <w:sz w:val="24"/>
          <w:szCs w:val="24"/>
        </w:rPr>
        <w:t>удожественно-эстетическое развитие»</w:t>
      </w:r>
    </w:p>
    <w:p w:rsidR="00C9778A" w:rsidRPr="00FD7037" w:rsidRDefault="00C9778A" w:rsidP="00FD7037">
      <w:pPr>
        <w:spacing w:after="0" w:line="240" w:lineRule="auto"/>
        <w:jc w:val="both"/>
        <w:rPr>
          <w:rFonts w:ascii="Times New Roman" w:hAnsi="Times New Roman" w:cs="Times New Roman"/>
          <w:sz w:val="24"/>
          <w:szCs w:val="24"/>
        </w:rPr>
      </w:pPr>
      <w:r w:rsidRPr="00FD7037">
        <w:rPr>
          <w:rFonts w:ascii="Times New Roman" w:hAnsi="Times New Roman" w:cs="Times New Roman"/>
          <w:b/>
          <w:sz w:val="24"/>
          <w:szCs w:val="24"/>
        </w:rPr>
        <w:t>Изобразительное искусство</w:t>
      </w:r>
    </w:p>
    <w:p w:rsidR="00C9778A" w:rsidRPr="00E75835" w:rsidRDefault="00E75835" w:rsidP="00E34A4F">
      <w:pPr>
        <w:pStyle w:val="a3"/>
        <w:numPr>
          <w:ilvl w:val="0"/>
          <w:numId w:val="127"/>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В</w:t>
      </w:r>
      <w:r w:rsidR="00C9778A" w:rsidRPr="00E75835">
        <w:rPr>
          <w:rFonts w:ascii="Times New Roman" w:hAnsi="Times New Roman" w:cs="Times New Roman"/>
          <w:sz w:val="24"/>
          <w:szCs w:val="24"/>
        </w:rPr>
        <w:t>ысказывает</w:t>
      </w:r>
      <w:r w:rsidRPr="00E75835">
        <w:rPr>
          <w:rFonts w:ascii="Times New Roman" w:hAnsi="Times New Roman" w:cs="Times New Roman"/>
          <w:sz w:val="24"/>
          <w:szCs w:val="24"/>
        </w:rPr>
        <w:t xml:space="preserve"> </w:t>
      </w:r>
      <w:r w:rsidR="00C9778A" w:rsidRPr="00E75835">
        <w:rPr>
          <w:rFonts w:ascii="Times New Roman" w:hAnsi="Times New Roman" w:cs="Times New Roman"/>
          <w:sz w:val="24"/>
          <w:szCs w:val="24"/>
        </w:rPr>
        <w:t>предпочтения, ассоциации; стремится к самовыражению впечатлений; эмоционально-эстетически окликается на проявления прекрасного</w:t>
      </w:r>
      <w:r w:rsidRPr="00E75835">
        <w:rPr>
          <w:rFonts w:ascii="Times New Roman" w:hAnsi="Times New Roman" w:cs="Times New Roman"/>
          <w:sz w:val="24"/>
          <w:szCs w:val="24"/>
        </w:rPr>
        <w:t>.</w:t>
      </w:r>
    </w:p>
    <w:p w:rsidR="00C9778A" w:rsidRPr="00E75835" w:rsidRDefault="00E75835" w:rsidP="00E34A4F">
      <w:pPr>
        <w:pStyle w:val="a3"/>
        <w:numPr>
          <w:ilvl w:val="0"/>
          <w:numId w:val="127"/>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П</w:t>
      </w:r>
      <w:r w:rsidR="00C9778A" w:rsidRPr="00E75835">
        <w:rPr>
          <w:rFonts w:ascii="Times New Roman" w:hAnsi="Times New Roman" w:cs="Times New Roman"/>
          <w:sz w:val="24"/>
          <w:szCs w:val="24"/>
        </w:rPr>
        <w:t>оследовательно</w:t>
      </w:r>
      <w:r w:rsidRPr="00E75835">
        <w:rPr>
          <w:rFonts w:ascii="Times New Roman" w:hAnsi="Times New Roman" w:cs="Times New Roman"/>
          <w:sz w:val="24"/>
          <w:szCs w:val="24"/>
        </w:rPr>
        <w:t xml:space="preserve"> </w:t>
      </w:r>
      <w:r w:rsidR="00C9778A" w:rsidRPr="00E75835">
        <w:rPr>
          <w:rFonts w:ascii="Times New Roman" w:hAnsi="Times New Roman" w:cs="Times New Roman"/>
          <w:sz w:val="24"/>
          <w:szCs w:val="24"/>
        </w:rPr>
        <w:t>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w:t>
      </w:r>
      <w:r w:rsidRPr="00E75835">
        <w:rPr>
          <w:rFonts w:ascii="Times New Roman" w:hAnsi="Times New Roman" w:cs="Times New Roman"/>
          <w:sz w:val="24"/>
          <w:szCs w:val="24"/>
        </w:rPr>
        <w:t>.</w:t>
      </w:r>
    </w:p>
    <w:p w:rsidR="00C9778A" w:rsidRPr="00E75835" w:rsidRDefault="00E75835" w:rsidP="00E34A4F">
      <w:pPr>
        <w:pStyle w:val="a3"/>
        <w:numPr>
          <w:ilvl w:val="0"/>
          <w:numId w:val="127"/>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Р</w:t>
      </w:r>
      <w:r w:rsidR="00C9778A" w:rsidRPr="00E75835">
        <w:rPr>
          <w:rFonts w:ascii="Times New Roman" w:hAnsi="Times New Roman" w:cs="Times New Roman"/>
          <w:sz w:val="24"/>
          <w:szCs w:val="24"/>
        </w:rPr>
        <w:t>азличает</w:t>
      </w:r>
      <w:r w:rsidRPr="00E75835">
        <w:rPr>
          <w:rFonts w:ascii="Times New Roman" w:hAnsi="Times New Roman" w:cs="Times New Roman"/>
          <w:sz w:val="24"/>
          <w:szCs w:val="24"/>
        </w:rPr>
        <w:t xml:space="preserve"> </w:t>
      </w:r>
      <w:r w:rsidR="00C9778A" w:rsidRPr="00E75835">
        <w:rPr>
          <w:rFonts w:ascii="Times New Roman" w:hAnsi="Times New Roman" w:cs="Times New Roman"/>
          <w:sz w:val="24"/>
          <w:szCs w:val="24"/>
        </w:rPr>
        <w:t>и называет знакомые произведения</w:t>
      </w:r>
      <w:r w:rsidRPr="00E75835">
        <w:rPr>
          <w:rFonts w:ascii="Times New Roman" w:hAnsi="Times New Roman" w:cs="Times New Roman"/>
          <w:sz w:val="24"/>
          <w:szCs w:val="24"/>
        </w:rPr>
        <w:t xml:space="preserve"> п</w:t>
      </w:r>
      <w:r w:rsidR="00C9778A" w:rsidRPr="00E75835">
        <w:rPr>
          <w:rFonts w:ascii="Times New Roman" w:hAnsi="Times New Roman" w:cs="Times New Roman"/>
          <w:sz w:val="24"/>
          <w:szCs w:val="24"/>
        </w:rPr>
        <w:t>о</w:t>
      </w:r>
      <w:r w:rsidRPr="00E75835">
        <w:rPr>
          <w:rFonts w:ascii="Times New Roman" w:hAnsi="Times New Roman" w:cs="Times New Roman"/>
          <w:sz w:val="24"/>
          <w:szCs w:val="24"/>
        </w:rPr>
        <w:t xml:space="preserve"> </w:t>
      </w:r>
      <w:r w:rsidR="00C9778A" w:rsidRPr="00E75835">
        <w:rPr>
          <w:rFonts w:ascii="Times New Roman" w:hAnsi="Times New Roman" w:cs="Times New Roman"/>
          <w:sz w:val="24"/>
          <w:szCs w:val="24"/>
        </w:rPr>
        <w:t>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w:t>
      </w:r>
      <w:r w:rsidRPr="00E75835">
        <w:rPr>
          <w:rFonts w:ascii="Times New Roman" w:hAnsi="Times New Roman" w:cs="Times New Roman"/>
          <w:sz w:val="24"/>
          <w:szCs w:val="24"/>
        </w:rPr>
        <w:t>.</w:t>
      </w:r>
    </w:p>
    <w:p w:rsidR="00C9778A" w:rsidRPr="00E75835" w:rsidRDefault="00E75835" w:rsidP="00E34A4F">
      <w:pPr>
        <w:pStyle w:val="a3"/>
        <w:numPr>
          <w:ilvl w:val="0"/>
          <w:numId w:val="127"/>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Л</w:t>
      </w:r>
      <w:r w:rsidR="00C9778A" w:rsidRPr="00E75835">
        <w:rPr>
          <w:rFonts w:ascii="Times New Roman" w:hAnsi="Times New Roman" w:cs="Times New Roman"/>
          <w:sz w:val="24"/>
          <w:szCs w:val="24"/>
        </w:rPr>
        <w:t>юбит</w:t>
      </w:r>
      <w:r w:rsidRPr="00E75835">
        <w:rPr>
          <w:rFonts w:ascii="Times New Roman" w:hAnsi="Times New Roman" w:cs="Times New Roman"/>
          <w:sz w:val="24"/>
          <w:szCs w:val="24"/>
        </w:rPr>
        <w:t xml:space="preserve"> </w:t>
      </w:r>
      <w:r w:rsidR="00C9778A" w:rsidRPr="00E75835">
        <w:rPr>
          <w:rFonts w:ascii="Times New Roman" w:hAnsi="Times New Roman" w:cs="Times New Roman"/>
          <w:sz w:val="24"/>
          <w:szCs w:val="24"/>
        </w:rPr>
        <w:t>по собственной инициативе рисовать, лепить, конструировать необходимые для игр объекты, «подарки» родным, предметы украшения интерьера</w:t>
      </w:r>
      <w:r w:rsidRPr="00E75835">
        <w:rPr>
          <w:rFonts w:ascii="Times New Roman" w:hAnsi="Times New Roman" w:cs="Times New Roman"/>
          <w:sz w:val="24"/>
          <w:szCs w:val="24"/>
        </w:rPr>
        <w:t>.</w:t>
      </w:r>
    </w:p>
    <w:p w:rsidR="00C9778A" w:rsidRPr="00E75835" w:rsidRDefault="00E75835" w:rsidP="00E34A4F">
      <w:pPr>
        <w:pStyle w:val="a3"/>
        <w:numPr>
          <w:ilvl w:val="0"/>
          <w:numId w:val="127"/>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С</w:t>
      </w:r>
      <w:r w:rsidR="00C9778A" w:rsidRPr="00E75835">
        <w:rPr>
          <w:rFonts w:ascii="Times New Roman" w:hAnsi="Times New Roman" w:cs="Times New Roman"/>
          <w:sz w:val="24"/>
          <w:szCs w:val="24"/>
        </w:rPr>
        <w:t>амостоятельно</w:t>
      </w:r>
      <w:r w:rsidRPr="00E75835">
        <w:rPr>
          <w:rFonts w:ascii="Times New Roman" w:hAnsi="Times New Roman" w:cs="Times New Roman"/>
          <w:sz w:val="24"/>
          <w:szCs w:val="24"/>
        </w:rPr>
        <w:t xml:space="preserve"> </w:t>
      </w:r>
      <w:r w:rsidR="00C9778A" w:rsidRPr="00E75835">
        <w:rPr>
          <w:rFonts w:ascii="Times New Roman" w:hAnsi="Times New Roman" w:cs="Times New Roman"/>
          <w:sz w:val="24"/>
          <w:szCs w:val="24"/>
        </w:rPr>
        <w:t>определяет замысел будущей работы, может её конкретизировать</w:t>
      </w:r>
      <w:r w:rsidRPr="00E75835">
        <w:rPr>
          <w:rFonts w:ascii="Times New Roman" w:hAnsi="Times New Roman" w:cs="Times New Roman"/>
          <w:sz w:val="24"/>
          <w:szCs w:val="24"/>
        </w:rPr>
        <w:t>.</w:t>
      </w:r>
    </w:p>
    <w:p w:rsidR="00C9778A" w:rsidRPr="00E75835" w:rsidRDefault="00E75835" w:rsidP="00E34A4F">
      <w:pPr>
        <w:pStyle w:val="a3"/>
        <w:numPr>
          <w:ilvl w:val="0"/>
          <w:numId w:val="127"/>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У</w:t>
      </w:r>
      <w:r w:rsidR="00C9778A" w:rsidRPr="00E75835">
        <w:rPr>
          <w:rFonts w:ascii="Times New Roman" w:hAnsi="Times New Roman" w:cs="Times New Roman"/>
          <w:sz w:val="24"/>
          <w:szCs w:val="24"/>
        </w:rPr>
        <w:t>веренно</w:t>
      </w:r>
      <w:r w:rsidRPr="00E75835">
        <w:rPr>
          <w:rFonts w:ascii="Times New Roman" w:hAnsi="Times New Roman" w:cs="Times New Roman"/>
          <w:sz w:val="24"/>
          <w:szCs w:val="24"/>
        </w:rPr>
        <w:t xml:space="preserve"> </w:t>
      </w:r>
      <w:r w:rsidR="00C9778A" w:rsidRPr="00E75835">
        <w:rPr>
          <w:rFonts w:ascii="Times New Roman" w:hAnsi="Times New Roman" w:cs="Times New Roman"/>
          <w:sz w:val="24"/>
          <w:szCs w:val="24"/>
        </w:rPr>
        <w:t>использует освоенные техники</w:t>
      </w:r>
      <w:r w:rsidRPr="00E75835">
        <w:rPr>
          <w:rFonts w:ascii="Times New Roman" w:hAnsi="Times New Roman" w:cs="Times New Roman"/>
          <w:sz w:val="24"/>
          <w:szCs w:val="24"/>
        </w:rPr>
        <w:t>.</w:t>
      </w:r>
    </w:p>
    <w:p w:rsidR="008D161E" w:rsidRPr="00E75835" w:rsidRDefault="00E75835" w:rsidP="00E34A4F">
      <w:pPr>
        <w:pStyle w:val="a3"/>
        <w:numPr>
          <w:ilvl w:val="0"/>
          <w:numId w:val="127"/>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С</w:t>
      </w:r>
      <w:r w:rsidR="008D161E" w:rsidRPr="00E75835">
        <w:rPr>
          <w:rFonts w:ascii="Times New Roman" w:hAnsi="Times New Roman" w:cs="Times New Roman"/>
          <w:sz w:val="24"/>
          <w:szCs w:val="24"/>
        </w:rPr>
        <w:t>оздает</w:t>
      </w:r>
      <w:r w:rsidRPr="00E75835">
        <w:rPr>
          <w:rFonts w:ascii="Times New Roman" w:hAnsi="Times New Roman" w:cs="Times New Roman"/>
          <w:sz w:val="24"/>
          <w:szCs w:val="24"/>
        </w:rPr>
        <w:t xml:space="preserve"> </w:t>
      </w:r>
      <w:r w:rsidR="008D161E" w:rsidRPr="00E75835">
        <w:rPr>
          <w:rFonts w:ascii="Times New Roman" w:hAnsi="Times New Roman" w:cs="Times New Roman"/>
          <w:sz w:val="24"/>
          <w:szCs w:val="24"/>
        </w:rPr>
        <w:t>образы, верно подбирает для их создания средства выразительности</w:t>
      </w:r>
      <w:r w:rsidRPr="00E75835">
        <w:rPr>
          <w:rFonts w:ascii="Times New Roman" w:hAnsi="Times New Roman" w:cs="Times New Roman"/>
          <w:sz w:val="24"/>
          <w:szCs w:val="24"/>
        </w:rPr>
        <w:t>.</w:t>
      </w:r>
    </w:p>
    <w:p w:rsidR="00E75835" w:rsidRPr="00E75835" w:rsidRDefault="00E75835" w:rsidP="00E34A4F">
      <w:pPr>
        <w:pStyle w:val="a3"/>
        <w:numPr>
          <w:ilvl w:val="0"/>
          <w:numId w:val="127"/>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П</w:t>
      </w:r>
      <w:r w:rsidR="008D161E" w:rsidRPr="00E75835">
        <w:rPr>
          <w:rFonts w:ascii="Times New Roman" w:hAnsi="Times New Roman" w:cs="Times New Roman"/>
          <w:sz w:val="24"/>
          <w:szCs w:val="24"/>
        </w:rPr>
        <w:t>роявляет</w:t>
      </w:r>
      <w:r w:rsidRPr="00E75835">
        <w:rPr>
          <w:rFonts w:ascii="Times New Roman" w:hAnsi="Times New Roman" w:cs="Times New Roman"/>
          <w:sz w:val="24"/>
          <w:szCs w:val="24"/>
        </w:rPr>
        <w:t xml:space="preserve"> </w:t>
      </w:r>
      <w:r w:rsidR="008D161E" w:rsidRPr="00E75835">
        <w:rPr>
          <w:rFonts w:ascii="Times New Roman" w:hAnsi="Times New Roman" w:cs="Times New Roman"/>
          <w:sz w:val="24"/>
          <w:szCs w:val="24"/>
        </w:rPr>
        <w:t>творческую активность и самостоятельность</w:t>
      </w:r>
      <w:r w:rsidRPr="00E75835">
        <w:rPr>
          <w:rFonts w:ascii="Times New Roman" w:hAnsi="Times New Roman" w:cs="Times New Roman"/>
          <w:sz w:val="24"/>
          <w:szCs w:val="24"/>
        </w:rPr>
        <w:t>.</w:t>
      </w:r>
    </w:p>
    <w:p w:rsidR="008D161E" w:rsidRPr="00E75835" w:rsidRDefault="00E75835" w:rsidP="00E34A4F">
      <w:pPr>
        <w:pStyle w:val="a3"/>
        <w:numPr>
          <w:ilvl w:val="0"/>
          <w:numId w:val="127"/>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 xml:space="preserve">Имеет </w:t>
      </w:r>
      <w:r w:rsidR="008D161E" w:rsidRPr="00E75835">
        <w:rPr>
          <w:rFonts w:ascii="Times New Roman" w:hAnsi="Times New Roman" w:cs="Times New Roman"/>
          <w:sz w:val="24"/>
          <w:szCs w:val="24"/>
        </w:rPr>
        <w:t>склонность к интеграции видов деятельности</w:t>
      </w:r>
      <w:r w:rsidRPr="00E75835">
        <w:rPr>
          <w:rFonts w:ascii="Times New Roman" w:hAnsi="Times New Roman" w:cs="Times New Roman"/>
          <w:sz w:val="24"/>
          <w:szCs w:val="24"/>
        </w:rPr>
        <w:t>.</w:t>
      </w:r>
    </w:p>
    <w:p w:rsidR="008D161E" w:rsidRPr="00E75835" w:rsidRDefault="00E75835" w:rsidP="00E34A4F">
      <w:pPr>
        <w:pStyle w:val="a3"/>
        <w:numPr>
          <w:ilvl w:val="0"/>
          <w:numId w:val="127"/>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Д</w:t>
      </w:r>
      <w:r w:rsidR="008D161E" w:rsidRPr="00E75835">
        <w:rPr>
          <w:rFonts w:ascii="Times New Roman" w:hAnsi="Times New Roman" w:cs="Times New Roman"/>
          <w:sz w:val="24"/>
          <w:szCs w:val="24"/>
        </w:rPr>
        <w:t>емонстрирует</w:t>
      </w:r>
      <w:r w:rsidRPr="00E75835">
        <w:rPr>
          <w:rFonts w:ascii="Times New Roman" w:hAnsi="Times New Roman" w:cs="Times New Roman"/>
          <w:sz w:val="24"/>
          <w:szCs w:val="24"/>
        </w:rPr>
        <w:t xml:space="preserve"> </w:t>
      </w:r>
      <w:r w:rsidR="008D161E" w:rsidRPr="00E75835">
        <w:rPr>
          <w:rFonts w:ascii="Times New Roman" w:hAnsi="Times New Roman" w:cs="Times New Roman"/>
          <w:sz w:val="24"/>
          <w:szCs w:val="24"/>
        </w:rPr>
        <w:t>хороший уровень технической грамотности; стремится к качественному выполнению работы; к позитивной оценке результата взрослым</w:t>
      </w:r>
      <w:r w:rsidRPr="00E75835">
        <w:rPr>
          <w:rFonts w:ascii="Times New Roman" w:hAnsi="Times New Roman" w:cs="Times New Roman"/>
          <w:sz w:val="24"/>
          <w:szCs w:val="24"/>
        </w:rPr>
        <w:t>.</w:t>
      </w:r>
    </w:p>
    <w:p w:rsidR="008D161E" w:rsidRPr="00FD7037" w:rsidRDefault="00E75835" w:rsidP="00E34A4F">
      <w:pPr>
        <w:pStyle w:val="a3"/>
        <w:numPr>
          <w:ilvl w:val="0"/>
          <w:numId w:val="127"/>
        </w:numPr>
        <w:tabs>
          <w:tab w:val="left" w:pos="317"/>
        </w:tabs>
        <w:spacing w:after="0" w:line="240" w:lineRule="auto"/>
        <w:jc w:val="both"/>
        <w:rPr>
          <w:rFonts w:ascii="Times New Roman" w:hAnsi="Times New Roman" w:cs="Times New Roman"/>
          <w:sz w:val="24"/>
          <w:szCs w:val="24"/>
        </w:rPr>
      </w:pPr>
      <w:r w:rsidRPr="00FD7037">
        <w:rPr>
          <w:rFonts w:ascii="Times New Roman" w:hAnsi="Times New Roman" w:cs="Times New Roman"/>
          <w:sz w:val="24"/>
          <w:szCs w:val="24"/>
        </w:rPr>
        <w:t>П</w:t>
      </w:r>
      <w:r w:rsidR="008D161E" w:rsidRPr="00FD7037">
        <w:rPr>
          <w:rFonts w:ascii="Times New Roman" w:hAnsi="Times New Roman" w:cs="Times New Roman"/>
          <w:sz w:val="24"/>
          <w:szCs w:val="24"/>
        </w:rPr>
        <w:t>риминает</w:t>
      </w:r>
      <w:r>
        <w:rPr>
          <w:rFonts w:ascii="Times New Roman" w:hAnsi="Times New Roman" w:cs="Times New Roman"/>
          <w:sz w:val="24"/>
          <w:szCs w:val="24"/>
        </w:rPr>
        <w:t xml:space="preserve"> </w:t>
      </w:r>
      <w:r w:rsidR="008D161E" w:rsidRPr="00FD7037">
        <w:rPr>
          <w:rFonts w:ascii="Times New Roman" w:hAnsi="Times New Roman" w:cs="Times New Roman"/>
          <w:sz w:val="24"/>
          <w:szCs w:val="24"/>
        </w:rPr>
        <w:t>участие в процессе выполнения коллективных работ</w:t>
      </w:r>
      <w:r>
        <w:rPr>
          <w:rFonts w:ascii="Times New Roman" w:hAnsi="Times New Roman" w:cs="Times New Roman"/>
          <w:sz w:val="24"/>
          <w:szCs w:val="24"/>
        </w:rPr>
        <w:t>.</w:t>
      </w:r>
    </w:p>
    <w:p w:rsidR="008D161E" w:rsidRPr="00FD7037" w:rsidRDefault="008D161E" w:rsidP="00FD7037">
      <w:pPr>
        <w:spacing w:after="0" w:line="240" w:lineRule="auto"/>
        <w:jc w:val="both"/>
        <w:rPr>
          <w:rFonts w:ascii="Times New Roman" w:hAnsi="Times New Roman" w:cs="Times New Roman"/>
          <w:b/>
          <w:sz w:val="24"/>
          <w:szCs w:val="24"/>
        </w:rPr>
      </w:pPr>
      <w:r w:rsidRPr="00FD7037">
        <w:rPr>
          <w:rFonts w:ascii="Times New Roman" w:hAnsi="Times New Roman" w:cs="Times New Roman"/>
          <w:b/>
          <w:sz w:val="24"/>
          <w:szCs w:val="24"/>
        </w:rPr>
        <w:t>Художественная литература</w:t>
      </w:r>
    </w:p>
    <w:p w:rsidR="008D161E" w:rsidRPr="00E75835" w:rsidRDefault="008D161E" w:rsidP="00E34A4F">
      <w:pPr>
        <w:pStyle w:val="a3"/>
        <w:numPr>
          <w:ilvl w:val="0"/>
          <w:numId w:val="128"/>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Ребенок проявляет стремление к постоянному общению с книгой</w:t>
      </w:r>
      <w:r w:rsidR="00E75835" w:rsidRPr="00E75835">
        <w:rPr>
          <w:rFonts w:ascii="Times New Roman" w:hAnsi="Times New Roman" w:cs="Times New Roman"/>
          <w:sz w:val="24"/>
          <w:szCs w:val="24"/>
        </w:rPr>
        <w:t>.</w:t>
      </w:r>
    </w:p>
    <w:p w:rsidR="008D161E" w:rsidRPr="00E75835" w:rsidRDefault="00E75835" w:rsidP="00E34A4F">
      <w:pPr>
        <w:pStyle w:val="a3"/>
        <w:numPr>
          <w:ilvl w:val="0"/>
          <w:numId w:val="128"/>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О</w:t>
      </w:r>
      <w:r w:rsidR="008D161E" w:rsidRPr="00E75835">
        <w:rPr>
          <w:rFonts w:ascii="Times New Roman" w:hAnsi="Times New Roman" w:cs="Times New Roman"/>
          <w:sz w:val="24"/>
          <w:szCs w:val="24"/>
        </w:rPr>
        <w:t>бнаруживает</w:t>
      </w:r>
      <w:r w:rsidRPr="00E75835">
        <w:rPr>
          <w:rFonts w:ascii="Times New Roman" w:hAnsi="Times New Roman" w:cs="Times New Roman"/>
          <w:sz w:val="24"/>
          <w:szCs w:val="24"/>
        </w:rPr>
        <w:t xml:space="preserve"> </w:t>
      </w:r>
      <w:r w:rsidR="008D161E" w:rsidRPr="00E75835">
        <w:rPr>
          <w:rFonts w:ascii="Times New Roman" w:hAnsi="Times New Roman" w:cs="Times New Roman"/>
          <w:sz w:val="24"/>
          <w:szCs w:val="24"/>
        </w:rPr>
        <w:t>избирательное отношение к произведениям определенной тематики или жанра</w:t>
      </w:r>
      <w:r w:rsidRPr="00E75835">
        <w:rPr>
          <w:rFonts w:ascii="Times New Roman" w:hAnsi="Times New Roman" w:cs="Times New Roman"/>
          <w:sz w:val="24"/>
          <w:szCs w:val="24"/>
        </w:rPr>
        <w:t>.</w:t>
      </w:r>
    </w:p>
    <w:p w:rsidR="008D161E" w:rsidRPr="00E75835" w:rsidRDefault="00E75835" w:rsidP="00E34A4F">
      <w:pPr>
        <w:pStyle w:val="a3"/>
        <w:numPr>
          <w:ilvl w:val="0"/>
          <w:numId w:val="128"/>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Н</w:t>
      </w:r>
      <w:r w:rsidR="008D161E" w:rsidRPr="00E75835">
        <w:rPr>
          <w:rFonts w:ascii="Times New Roman" w:hAnsi="Times New Roman" w:cs="Times New Roman"/>
          <w:sz w:val="24"/>
          <w:szCs w:val="24"/>
        </w:rPr>
        <w:t>азывает</w:t>
      </w:r>
      <w:r w:rsidRPr="00E75835">
        <w:rPr>
          <w:rFonts w:ascii="Times New Roman" w:hAnsi="Times New Roman" w:cs="Times New Roman"/>
          <w:sz w:val="24"/>
          <w:szCs w:val="24"/>
        </w:rPr>
        <w:t xml:space="preserve"> </w:t>
      </w:r>
      <w:r w:rsidR="008D161E" w:rsidRPr="00E75835">
        <w:rPr>
          <w:rFonts w:ascii="Times New Roman" w:hAnsi="Times New Roman" w:cs="Times New Roman"/>
          <w:sz w:val="24"/>
          <w:szCs w:val="24"/>
        </w:rPr>
        <w:t>любимые тексты, объясняет, чем они ему нравятся</w:t>
      </w:r>
      <w:r w:rsidRPr="00E75835">
        <w:rPr>
          <w:rFonts w:ascii="Times New Roman" w:hAnsi="Times New Roman" w:cs="Times New Roman"/>
          <w:sz w:val="24"/>
          <w:szCs w:val="24"/>
        </w:rPr>
        <w:t>.</w:t>
      </w:r>
    </w:p>
    <w:p w:rsidR="008D161E" w:rsidRPr="00E75835" w:rsidRDefault="00E75835" w:rsidP="00E34A4F">
      <w:pPr>
        <w:pStyle w:val="a3"/>
        <w:numPr>
          <w:ilvl w:val="0"/>
          <w:numId w:val="128"/>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З</w:t>
      </w:r>
      <w:r w:rsidR="008D161E" w:rsidRPr="00E75835">
        <w:rPr>
          <w:rFonts w:ascii="Times New Roman" w:hAnsi="Times New Roman" w:cs="Times New Roman"/>
          <w:sz w:val="24"/>
          <w:szCs w:val="24"/>
        </w:rPr>
        <w:t>нает</w:t>
      </w:r>
      <w:r w:rsidRPr="00E75835">
        <w:rPr>
          <w:rFonts w:ascii="Times New Roman" w:hAnsi="Times New Roman" w:cs="Times New Roman"/>
          <w:sz w:val="24"/>
          <w:szCs w:val="24"/>
        </w:rPr>
        <w:t xml:space="preserve"> </w:t>
      </w:r>
      <w:r w:rsidR="008D161E" w:rsidRPr="00E75835">
        <w:rPr>
          <w:rFonts w:ascii="Times New Roman" w:hAnsi="Times New Roman" w:cs="Times New Roman"/>
          <w:sz w:val="24"/>
          <w:szCs w:val="24"/>
        </w:rPr>
        <w:t>фамилии 3-4 писателей, названия их произведений, отдельные факты биографии</w:t>
      </w:r>
      <w:r w:rsidRPr="00E75835">
        <w:rPr>
          <w:rFonts w:ascii="Times New Roman" w:hAnsi="Times New Roman" w:cs="Times New Roman"/>
          <w:sz w:val="24"/>
          <w:szCs w:val="24"/>
        </w:rPr>
        <w:t>.</w:t>
      </w:r>
    </w:p>
    <w:p w:rsidR="008D161E" w:rsidRPr="00E75835" w:rsidRDefault="00E75835" w:rsidP="00E34A4F">
      <w:pPr>
        <w:pStyle w:val="a3"/>
        <w:numPr>
          <w:ilvl w:val="0"/>
          <w:numId w:val="128"/>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С</w:t>
      </w:r>
      <w:r w:rsidR="008D161E" w:rsidRPr="00E75835">
        <w:rPr>
          <w:rFonts w:ascii="Times New Roman" w:hAnsi="Times New Roman" w:cs="Times New Roman"/>
          <w:sz w:val="24"/>
          <w:szCs w:val="24"/>
        </w:rPr>
        <w:t>пособен</w:t>
      </w:r>
      <w:r w:rsidRPr="00E75835">
        <w:rPr>
          <w:rFonts w:ascii="Times New Roman" w:hAnsi="Times New Roman" w:cs="Times New Roman"/>
          <w:sz w:val="24"/>
          <w:szCs w:val="24"/>
        </w:rPr>
        <w:t xml:space="preserve"> </w:t>
      </w:r>
      <w:r w:rsidR="008D161E" w:rsidRPr="00E75835">
        <w:rPr>
          <w:rFonts w:ascii="Times New Roman" w:hAnsi="Times New Roman" w:cs="Times New Roman"/>
          <w:sz w:val="24"/>
          <w:szCs w:val="24"/>
        </w:rPr>
        <w:t>устанавливать связи в содержании произведения, понимать его эмоциональный подтекст</w:t>
      </w:r>
      <w:r w:rsidRPr="00E75835">
        <w:rPr>
          <w:rFonts w:ascii="Times New Roman" w:hAnsi="Times New Roman" w:cs="Times New Roman"/>
          <w:sz w:val="24"/>
          <w:szCs w:val="24"/>
        </w:rPr>
        <w:t>.</w:t>
      </w:r>
    </w:p>
    <w:p w:rsidR="008D161E" w:rsidRPr="00E75835" w:rsidRDefault="00E75835" w:rsidP="00E34A4F">
      <w:pPr>
        <w:pStyle w:val="a3"/>
        <w:numPr>
          <w:ilvl w:val="0"/>
          <w:numId w:val="128"/>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И</w:t>
      </w:r>
      <w:r w:rsidR="008D161E" w:rsidRPr="00E75835">
        <w:rPr>
          <w:rFonts w:ascii="Times New Roman" w:hAnsi="Times New Roman" w:cs="Times New Roman"/>
          <w:sz w:val="24"/>
          <w:szCs w:val="24"/>
        </w:rPr>
        <w:t>спользует</w:t>
      </w:r>
      <w:r w:rsidRPr="00E75835">
        <w:rPr>
          <w:rFonts w:ascii="Times New Roman" w:hAnsi="Times New Roman" w:cs="Times New Roman"/>
          <w:sz w:val="24"/>
          <w:szCs w:val="24"/>
        </w:rPr>
        <w:t xml:space="preserve"> </w:t>
      </w:r>
      <w:r w:rsidR="008D161E" w:rsidRPr="00E75835">
        <w:rPr>
          <w:rFonts w:ascii="Times New Roman" w:hAnsi="Times New Roman" w:cs="Times New Roman"/>
          <w:sz w:val="24"/>
          <w:szCs w:val="24"/>
        </w:rPr>
        <w:t>средства языковой выразительности литературной речи в процессе пересказывания и придумывания текстов</w:t>
      </w:r>
      <w:r w:rsidRPr="00E75835">
        <w:rPr>
          <w:rFonts w:ascii="Times New Roman" w:hAnsi="Times New Roman" w:cs="Times New Roman"/>
          <w:sz w:val="24"/>
          <w:szCs w:val="24"/>
        </w:rPr>
        <w:t>.</w:t>
      </w:r>
    </w:p>
    <w:p w:rsidR="008D161E" w:rsidRPr="00E75835" w:rsidRDefault="00E75835" w:rsidP="00E34A4F">
      <w:pPr>
        <w:pStyle w:val="a3"/>
        <w:numPr>
          <w:ilvl w:val="0"/>
          <w:numId w:val="128"/>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А</w:t>
      </w:r>
      <w:r w:rsidR="008D161E" w:rsidRPr="00E75835">
        <w:rPr>
          <w:rFonts w:ascii="Times New Roman" w:hAnsi="Times New Roman" w:cs="Times New Roman"/>
          <w:sz w:val="24"/>
          <w:szCs w:val="24"/>
        </w:rPr>
        <w:t>ктивно</w:t>
      </w:r>
      <w:r w:rsidRPr="00E75835">
        <w:rPr>
          <w:rFonts w:ascii="Times New Roman" w:hAnsi="Times New Roman" w:cs="Times New Roman"/>
          <w:sz w:val="24"/>
          <w:szCs w:val="24"/>
        </w:rPr>
        <w:t xml:space="preserve"> </w:t>
      </w:r>
      <w:r w:rsidR="008D161E" w:rsidRPr="00E75835">
        <w:rPr>
          <w:rFonts w:ascii="Times New Roman" w:hAnsi="Times New Roman" w:cs="Times New Roman"/>
          <w:sz w:val="24"/>
          <w:szCs w:val="24"/>
        </w:rPr>
        <w:t>и творчески проявляет себя в разных видах художественной деятельности, в сочинении загадок, сказок</w:t>
      </w:r>
      <w:r w:rsidRPr="00E75835">
        <w:rPr>
          <w:rFonts w:ascii="Times New Roman" w:hAnsi="Times New Roman" w:cs="Times New Roman"/>
          <w:sz w:val="24"/>
          <w:szCs w:val="24"/>
        </w:rPr>
        <w:t>.</w:t>
      </w:r>
    </w:p>
    <w:p w:rsidR="008D161E" w:rsidRPr="00FD7037" w:rsidRDefault="008D161E" w:rsidP="00FD7037">
      <w:pPr>
        <w:spacing w:after="0" w:line="240" w:lineRule="auto"/>
        <w:jc w:val="both"/>
        <w:rPr>
          <w:rFonts w:ascii="Times New Roman" w:hAnsi="Times New Roman" w:cs="Times New Roman"/>
          <w:sz w:val="24"/>
          <w:szCs w:val="24"/>
        </w:rPr>
      </w:pPr>
      <w:r w:rsidRPr="00FD7037">
        <w:rPr>
          <w:rFonts w:ascii="Times New Roman" w:hAnsi="Times New Roman" w:cs="Times New Roman"/>
          <w:b/>
          <w:sz w:val="24"/>
          <w:szCs w:val="24"/>
        </w:rPr>
        <w:t>Музыка</w:t>
      </w:r>
    </w:p>
    <w:p w:rsidR="008D161E" w:rsidRPr="00E75835" w:rsidRDefault="008D161E" w:rsidP="00E34A4F">
      <w:pPr>
        <w:pStyle w:val="a3"/>
        <w:numPr>
          <w:ilvl w:val="0"/>
          <w:numId w:val="129"/>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Развиты элементы культуры слушательского восприятия</w:t>
      </w:r>
      <w:r w:rsidR="00E75835" w:rsidRPr="00E75835">
        <w:rPr>
          <w:rFonts w:ascii="Times New Roman" w:hAnsi="Times New Roman" w:cs="Times New Roman"/>
          <w:sz w:val="24"/>
          <w:szCs w:val="24"/>
        </w:rPr>
        <w:t>.</w:t>
      </w:r>
    </w:p>
    <w:p w:rsidR="008D161E" w:rsidRPr="00E75835" w:rsidRDefault="00E75835" w:rsidP="00E34A4F">
      <w:pPr>
        <w:pStyle w:val="a3"/>
        <w:numPr>
          <w:ilvl w:val="0"/>
          <w:numId w:val="129"/>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В</w:t>
      </w:r>
      <w:r w:rsidR="008D161E" w:rsidRPr="00E75835">
        <w:rPr>
          <w:rFonts w:ascii="Times New Roman" w:hAnsi="Times New Roman" w:cs="Times New Roman"/>
          <w:sz w:val="24"/>
          <w:szCs w:val="24"/>
        </w:rPr>
        <w:t>ыражает</w:t>
      </w:r>
      <w:r w:rsidRPr="00E75835">
        <w:rPr>
          <w:rFonts w:ascii="Times New Roman" w:hAnsi="Times New Roman" w:cs="Times New Roman"/>
          <w:sz w:val="24"/>
          <w:szCs w:val="24"/>
        </w:rPr>
        <w:t xml:space="preserve"> </w:t>
      </w:r>
      <w:r w:rsidR="008D161E" w:rsidRPr="00E75835">
        <w:rPr>
          <w:rFonts w:ascii="Times New Roman" w:hAnsi="Times New Roman" w:cs="Times New Roman"/>
          <w:sz w:val="24"/>
          <w:szCs w:val="24"/>
        </w:rPr>
        <w:t>желание посещать концерты, музыкальный театр</w:t>
      </w:r>
      <w:r w:rsidRPr="00E75835">
        <w:rPr>
          <w:rFonts w:ascii="Times New Roman" w:hAnsi="Times New Roman" w:cs="Times New Roman"/>
          <w:sz w:val="24"/>
          <w:szCs w:val="24"/>
        </w:rPr>
        <w:t>.</w:t>
      </w:r>
    </w:p>
    <w:p w:rsidR="008D161E" w:rsidRPr="00E75835" w:rsidRDefault="00E75835" w:rsidP="00E34A4F">
      <w:pPr>
        <w:pStyle w:val="a3"/>
        <w:numPr>
          <w:ilvl w:val="0"/>
          <w:numId w:val="129"/>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М</w:t>
      </w:r>
      <w:r w:rsidR="008D161E" w:rsidRPr="00E75835">
        <w:rPr>
          <w:rFonts w:ascii="Times New Roman" w:hAnsi="Times New Roman" w:cs="Times New Roman"/>
          <w:sz w:val="24"/>
          <w:szCs w:val="24"/>
        </w:rPr>
        <w:t>узыкально</w:t>
      </w:r>
      <w:r w:rsidRPr="00E75835">
        <w:rPr>
          <w:rFonts w:ascii="Times New Roman" w:hAnsi="Times New Roman" w:cs="Times New Roman"/>
          <w:sz w:val="24"/>
          <w:szCs w:val="24"/>
        </w:rPr>
        <w:t xml:space="preserve"> </w:t>
      </w:r>
      <w:r w:rsidR="008D161E" w:rsidRPr="00E75835">
        <w:rPr>
          <w:rFonts w:ascii="Times New Roman" w:hAnsi="Times New Roman" w:cs="Times New Roman"/>
          <w:sz w:val="24"/>
          <w:szCs w:val="24"/>
        </w:rPr>
        <w:t>эрудирован, имеет представления о жанрах музыки</w:t>
      </w:r>
      <w:r w:rsidRPr="00E75835">
        <w:rPr>
          <w:rFonts w:ascii="Times New Roman" w:hAnsi="Times New Roman" w:cs="Times New Roman"/>
          <w:sz w:val="24"/>
          <w:szCs w:val="24"/>
        </w:rPr>
        <w:t>.</w:t>
      </w:r>
    </w:p>
    <w:p w:rsidR="008D161E" w:rsidRPr="00E75835" w:rsidRDefault="00E75835" w:rsidP="00E34A4F">
      <w:pPr>
        <w:pStyle w:val="a3"/>
        <w:numPr>
          <w:ilvl w:val="0"/>
          <w:numId w:val="129"/>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lastRenderedPageBreak/>
        <w:t>П</w:t>
      </w:r>
      <w:r w:rsidR="008D161E" w:rsidRPr="00E75835">
        <w:rPr>
          <w:rFonts w:ascii="Times New Roman" w:hAnsi="Times New Roman" w:cs="Times New Roman"/>
          <w:sz w:val="24"/>
          <w:szCs w:val="24"/>
        </w:rPr>
        <w:t>роявляет</w:t>
      </w:r>
      <w:r w:rsidRPr="00E75835">
        <w:rPr>
          <w:rFonts w:ascii="Times New Roman" w:hAnsi="Times New Roman" w:cs="Times New Roman"/>
          <w:sz w:val="24"/>
          <w:szCs w:val="24"/>
        </w:rPr>
        <w:t xml:space="preserve"> </w:t>
      </w:r>
      <w:r w:rsidR="008D161E" w:rsidRPr="00E75835">
        <w:rPr>
          <w:rFonts w:ascii="Times New Roman" w:hAnsi="Times New Roman" w:cs="Times New Roman"/>
          <w:sz w:val="24"/>
          <w:szCs w:val="24"/>
        </w:rPr>
        <w:t>себя разных видах музыкальной исполнительской деятельности</w:t>
      </w:r>
      <w:r w:rsidRPr="00E75835">
        <w:rPr>
          <w:rFonts w:ascii="Times New Roman" w:hAnsi="Times New Roman" w:cs="Times New Roman"/>
          <w:sz w:val="24"/>
          <w:szCs w:val="24"/>
        </w:rPr>
        <w:t>.</w:t>
      </w:r>
    </w:p>
    <w:p w:rsidR="008D161E" w:rsidRPr="00E75835" w:rsidRDefault="00E75835" w:rsidP="00E34A4F">
      <w:pPr>
        <w:pStyle w:val="a3"/>
        <w:numPr>
          <w:ilvl w:val="0"/>
          <w:numId w:val="129"/>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А</w:t>
      </w:r>
      <w:r w:rsidR="008D161E" w:rsidRPr="00E75835">
        <w:rPr>
          <w:rFonts w:ascii="Times New Roman" w:hAnsi="Times New Roman" w:cs="Times New Roman"/>
          <w:sz w:val="24"/>
          <w:szCs w:val="24"/>
        </w:rPr>
        <w:t>ктивен</w:t>
      </w:r>
      <w:r w:rsidRPr="00E75835">
        <w:rPr>
          <w:rFonts w:ascii="Times New Roman" w:hAnsi="Times New Roman" w:cs="Times New Roman"/>
          <w:sz w:val="24"/>
          <w:szCs w:val="24"/>
        </w:rPr>
        <w:t xml:space="preserve"> </w:t>
      </w:r>
      <w:r w:rsidR="008D161E" w:rsidRPr="00E75835">
        <w:rPr>
          <w:rFonts w:ascii="Times New Roman" w:hAnsi="Times New Roman" w:cs="Times New Roman"/>
          <w:sz w:val="24"/>
          <w:szCs w:val="24"/>
        </w:rPr>
        <w:t>в театрализации</w:t>
      </w:r>
      <w:r w:rsidRPr="00E75835">
        <w:rPr>
          <w:rFonts w:ascii="Times New Roman" w:hAnsi="Times New Roman" w:cs="Times New Roman"/>
          <w:sz w:val="24"/>
          <w:szCs w:val="24"/>
        </w:rPr>
        <w:t>.</w:t>
      </w:r>
    </w:p>
    <w:p w:rsidR="008D161E" w:rsidRPr="00E75835" w:rsidRDefault="00E75835" w:rsidP="00E34A4F">
      <w:pPr>
        <w:pStyle w:val="a3"/>
        <w:numPr>
          <w:ilvl w:val="0"/>
          <w:numId w:val="129"/>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У</w:t>
      </w:r>
      <w:r w:rsidR="008D161E" w:rsidRPr="00E75835">
        <w:rPr>
          <w:rFonts w:ascii="Times New Roman" w:hAnsi="Times New Roman" w:cs="Times New Roman"/>
          <w:sz w:val="24"/>
          <w:szCs w:val="24"/>
        </w:rPr>
        <w:t>частвует</w:t>
      </w:r>
      <w:r w:rsidRPr="00E75835">
        <w:rPr>
          <w:rFonts w:ascii="Times New Roman" w:hAnsi="Times New Roman" w:cs="Times New Roman"/>
          <w:sz w:val="24"/>
          <w:szCs w:val="24"/>
        </w:rPr>
        <w:t xml:space="preserve"> </w:t>
      </w:r>
      <w:r w:rsidR="008D161E" w:rsidRPr="00E75835">
        <w:rPr>
          <w:rFonts w:ascii="Times New Roman" w:hAnsi="Times New Roman" w:cs="Times New Roman"/>
          <w:sz w:val="24"/>
          <w:szCs w:val="24"/>
        </w:rPr>
        <w:t>в инструментальных импровизациях</w:t>
      </w:r>
      <w:r w:rsidRPr="00E75835">
        <w:rPr>
          <w:rFonts w:ascii="Times New Roman" w:hAnsi="Times New Roman" w:cs="Times New Roman"/>
          <w:sz w:val="24"/>
          <w:szCs w:val="24"/>
        </w:rPr>
        <w:t>.</w:t>
      </w:r>
    </w:p>
    <w:p w:rsidR="008D161E" w:rsidRPr="00FD7037" w:rsidRDefault="008E171F" w:rsidP="00E75835">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Образовательная область «</w:t>
      </w:r>
      <w:r w:rsidR="00E75835">
        <w:rPr>
          <w:rFonts w:ascii="Times New Roman" w:hAnsi="Times New Roman" w:cs="Times New Roman"/>
          <w:b/>
          <w:sz w:val="24"/>
          <w:szCs w:val="24"/>
        </w:rPr>
        <w:t>Ф</w:t>
      </w:r>
      <w:r w:rsidRPr="00FD7037">
        <w:rPr>
          <w:rFonts w:ascii="Times New Roman" w:hAnsi="Times New Roman" w:cs="Times New Roman"/>
          <w:b/>
          <w:sz w:val="24"/>
          <w:szCs w:val="24"/>
        </w:rPr>
        <w:t>изическое развитие»</w:t>
      </w:r>
    </w:p>
    <w:p w:rsidR="008D161E" w:rsidRPr="00E75835" w:rsidRDefault="008D161E" w:rsidP="00E34A4F">
      <w:pPr>
        <w:pStyle w:val="a3"/>
        <w:numPr>
          <w:ilvl w:val="0"/>
          <w:numId w:val="130"/>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Двигательный опыт ребенка богат (объем освоенных основных движений, общеразвивающих упражнений спортивных упражнений)</w:t>
      </w:r>
      <w:r w:rsidR="00E75835" w:rsidRPr="00E75835">
        <w:rPr>
          <w:rFonts w:ascii="Times New Roman" w:hAnsi="Times New Roman" w:cs="Times New Roman"/>
          <w:sz w:val="24"/>
          <w:szCs w:val="24"/>
        </w:rPr>
        <w:t>.</w:t>
      </w:r>
    </w:p>
    <w:p w:rsidR="008D161E" w:rsidRPr="00E75835" w:rsidRDefault="00E75835" w:rsidP="00E34A4F">
      <w:pPr>
        <w:pStyle w:val="a3"/>
        <w:numPr>
          <w:ilvl w:val="0"/>
          <w:numId w:val="130"/>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 xml:space="preserve">В </w:t>
      </w:r>
      <w:r w:rsidR="008D161E" w:rsidRPr="00E75835">
        <w:rPr>
          <w:rFonts w:ascii="Times New Roman" w:hAnsi="Times New Roman" w:cs="Times New Roman"/>
          <w:sz w:val="24"/>
          <w:szCs w:val="24"/>
        </w:rPr>
        <w:t>двигательной деятельности проявляет хорошую выносливость, быстроту, силу, координацию, гибкость</w:t>
      </w:r>
      <w:r w:rsidRPr="00E75835">
        <w:rPr>
          <w:rFonts w:ascii="Times New Roman" w:hAnsi="Times New Roman" w:cs="Times New Roman"/>
          <w:sz w:val="24"/>
          <w:szCs w:val="24"/>
        </w:rPr>
        <w:t>.</w:t>
      </w:r>
    </w:p>
    <w:p w:rsidR="008D161E" w:rsidRPr="00E75835" w:rsidRDefault="00E75835" w:rsidP="00E34A4F">
      <w:pPr>
        <w:pStyle w:val="a3"/>
        <w:numPr>
          <w:ilvl w:val="0"/>
          <w:numId w:val="130"/>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 xml:space="preserve">В </w:t>
      </w:r>
      <w:r w:rsidR="008D161E" w:rsidRPr="00E75835">
        <w:rPr>
          <w:rFonts w:ascii="Times New Roman" w:hAnsi="Times New Roman" w:cs="Times New Roman"/>
          <w:sz w:val="24"/>
          <w:szCs w:val="24"/>
        </w:rPr>
        <w:t>поведении четко выражена потребность в двигательной деятельности и физическом совершенствовании</w:t>
      </w:r>
      <w:r w:rsidRPr="00E75835">
        <w:rPr>
          <w:rFonts w:ascii="Times New Roman" w:hAnsi="Times New Roman" w:cs="Times New Roman"/>
          <w:sz w:val="24"/>
          <w:szCs w:val="24"/>
        </w:rPr>
        <w:t>.</w:t>
      </w:r>
    </w:p>
    <w:p w:rsidR="008D161E" w:rsidRPr="00E75835" w:rsidRDefault="00E75835" w:rsidP="00E34A4F">
      <w:pPr>
        <w:pStyle w:val="a3"/>
        <w:numPr>
          <w:ilvl w:val="0"/>
          <w:numId w:val="130"/>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П</w:t>
      </w:r>
      <w:r w:rsidR="008D161E" w:rsidRPr="00E75835">
        <w:rPr>
          <w:rFonts w:ascii="Times New Roman" w:hAnsi="Times New Roman" w:cs="Times New Roman"/>
          <w:sz w:val="24"/>
          <w:szCs w:val="24"/>
        </w:rPr>
        <w:t>роявляет</w:t>
      </w:r>
      <w:r w:rsidRPr="00E75835">
        <w:rPr>
          <w:rFonts w:ascii="Times New Roman" w:hAnsi="Times New Roman" w:cs="Times New Roman"/>
          <w:sz w:val="24"/>
          <w:szCs w:val="24"/>
        </w:rPr>
        <w:t xml:space="preserve"> </w:t>
      </w:r>
      <w:r w:rsidR="008D161E" w:rsidRPr="00E75835">
        <w:rPr>
          <w:rFonts w:ascii="Times New Roman" w:hAnsi="Times New Roman" w:cs="Times New Roman"/>
          <w:sz w:val="24"/>
          <w:szCs w:val="24"/>
        </w:rPr>
        <w:t>стойкий интерес к новым и знакомым физическим упражнениям, избирательность и инициативу при выполнении упражнений</w:t>
      </w:r>
      <w:r w:rsidRPr="00E75835">
        <w:rPr>
          <w:rFonts w:ascii="Times New Roman" w:hAnsi="Times New Roman" w:cs="Times New Roman"/>
          <w:sz w:val="24"/>
          <w:szCs w:val="24"/>
        </w:rPr>
        <w:t>.</w:t>
      </w:r>
    </w:p>
    <w:p w:rsidR="00E75835" w:rsidRPr="00E75835" w:rsidRDefault="00E75835" w:rsidP="00E34A4F">
      <w:pPr>
        <w:pStyle w:val="a3"/>
        <w:numPr>
          <w:ilvl w:val="0"/>
          <w:numId w:val="130"/>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И</w:t>
      </w:r>
      <w:r w:rsidR="008D161E" w:rsidRPr="00E75835">
        <w:rPr>
          <w:rFonts w:ascii="Times New Roman" w:hAnsi="Times New Roman" w:cs="Times New Roman"/>
          <w:sz w:val="24"/>
          <w:szCs w:val="24"/>
        </w:rPr>
        <w:t>меет</w:t>
      </w:r>
      <w:r w:rsidRPr="00E75835">
        <w:rPr>
          <w:rFonts w:ascii="Times New Roman" w:hAnsi="Times New Roman" w:cs="Times New Roman"/>
          <w:sz w:val="24"/>
          <w:szCs w:val="24"/>
        </w:rPr>
        <w:t xml:space="preserve"> </w:t>
      </w:r>
      <w:r w:rsidR="008D161E" w:rsidRPr="00E75835">
        <w:rPr>
          <w:rFonts w:ascii="Times New Roman" w:hAnsi="Times New Roman" w:cs="Times New Roman"/>
          <w:sz w:val="24"/>
          <w:szCs w:val="24"/>
        </w:rPr>
        <w:t xml:space="preserve">представления о некоторых видах спорта уверенно, точно, в заданном темпе и ритме, выразительно выполняет упражнения. </w:t>
      </w:r>
    </w:p>
    <w:p w:rsidR="008D161E" w:rsidRPr="00E75835" w:rsidRDefault="008D161E" w:rsidP="00E34A4F">
      <w:pPr>
        <w:pStyle w:val="a3"/>
        <w:numPr>
          <w:ilvl w:val="0"/>
          <w:numId w:val="130"/>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Способен творчески составить несложные комбинации (варианты) из знакомых упражнений</w:t>
      </w:r>
      <w:r w:rsidR="00E75835" w:rsidRPr="00E75835">
        <w:rPr>
          <w:rFonts w:ascii="Times New Roman" w:hAnsi="Times New Roman" w:cs="Times New Roman"/>
          <w:sz w:val="24"/>
          <w:szCs w:val="24"/>
        </w:rPr>
        <w:t>.</w:t>
      </w:r>
    </w:p>
    <w:p w:rsidR="00E75835" w:rsidRPr="00E75835" w:rsidRDefault="00E75835" w:rsidP="00E34A4F">
      <w:pPr>
        <w:pStyle w:val="a3"/>
        <w:numPr>
          <w:ilvl w:val="0"/>
          <w:numId w:val="130"/>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П</w:t>
      </w:r>
      <w:r w:rsidR="008D161E" w:rsidRPr="00E75835">
        <w:rPr>
          <w:rFonts w:ascii="Times New Roman" w:hAnsi="Times New Roman" w:cs="Times New Roman"/>
          <w:sz w:val="24"/>
          <w:szCs w:val="24"/>
        </w:rPr>
        <w:t>роявляет</w:t>
      </w:r>
      <w:r w:rsidRPr="00E75835">
        <w:rPr>
          <w:rFonts w:ascii="Times New Roman" w:hAnsi="Times New Roman" w:cs="Times New Roman"/>
          <w:sz w:val="24"/>
          <w:szCs w:val="24"/>
        </w:rPr>
        <w:t xml:space="preserve"> </w:t>
      </w:r>
      <w:r w:rsidR="008D161E" w:rsidRPr="00E75835">
        <w:rPr>
          <w:rFonts w:ascii="Times New Roman" w:hAnsi="Times New Roman" w:cs="Times New Roman"/>
          <w:sz w:val="24"/>
          <w:szCs w:val="24"/>
        </w:rPr>
        <w:t xml:space="preserve">необходимый самоконтроль и самооценку. </w:t>
      </w:r>
    </w:p>
    <w:p w:rsidR="008D161E" w:rsidRPr="00E75835" w:rsidRDefault="008D161E" w:rsidP="00E34A4F">
      <w:pPr>
        <w:pStyle w:val="a3"/>
        <w:numPr>
          <w:ilvl w:val="0"/>
          <w:numId w:val="130"/>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Способен самостоятельно привлечь внимание других детей и организовать знакомую игру</w:t>
      </w:r>
      <w:r w:rsidR="00E75835" w:rsidRPr="00E75835">
        <w:rPr>
          <w:rFonts w:ascii="Times New Roman" w:hAnsi="Times New Roman" w:cs="Times New Roman"/>
          <w:sz w:val="24"/>
          <w:szCs w:val="24"/>
        </w:rPr>
        <w:t>.</w:t>
      </w:r>
    </w:p>
    <w:p w:rsidR="008D161E" w:rsidRPr="00E75835" w:rsidRDefault="00E75835" w:rsidP="00E34A4F">
      <w:pPr>
        <w:pStyle w:val="a3"/>
        <w:numPr>
          <w:ilvl w:val="0"/>
          <w:numId w:val="130"/>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М</w:t>
      </w:r>
      <w:r w:rsidR="008D161E" w:rsidRPr="00E75835">
        <w:rPr>
          <w:rFonts w:ascii="Times New Roman" w:hAnsi="Times New Roman" w:cs="Times New Roman"/>
          <w:sz w:val="24"/>
          <w:szCs w:val="24"/>
        </w:rPr>
        <w:t>отивирован</w:t>
      </w:r>
      <w:r w:rsidRPr="00E75835">
        <w:rPr>
          <w:rFonts w:ascii="Times New Roman" w:hAnsi="Times New Roman" w:cs="Times New Roman"/>
          <w:sz w:val="24"/>
          <w:szCs w:val="24"/>
        </w:rPr>
        <w:t xml:space="preserve"> </w:t>
      </w:r>
      <w:r w:rsidR="008D161E" w:rsidRPr="00E75835">
        <w:rPr>
          <w:rFonts w:ascii="Times New Roman" w:hAnsi="Times New Roman" w:cs="Times New Roman"/>
          <w:sz w:val="24"/>
          <w:szCs w:val="24"/>
        </w:rPr>
        <w:t>на сбережение и укрепление своего здоровья и здоровья окружающих его людей</w:t>
      </w:r>
      <w:r w:rsidRPr="00E75835">
        <w:rPr>
          <w:rFonts w:ascii="Times New Roman" w:hAnsi="Times New Roman" w:cs="Times New Roman"/>
          <w:sz w:val="24"/>
          <w:szCs w:val="24"/>
        </w:rPr>
        <w:t>.</w:t>
      </w:r>
    </w:p>
    <w:p w:rsidR="008D161E" w:rsidRPr="00E75835" w:rsidRDefault="00E75835" w:rsidP="00E34A4F">
      <w:pPr>
        <w:pStyle w:val="a3"/>
        <w:numPr>
          <w:ilvl w:val="0"/>
          <w:numId w:val="130"/>
        </w:numPr>
        <w:spacing w:after="0" w:line="240" w:lineRule="auto"/>
        <w:jc w:val="both"/>
        <w:rPr>
          <w:rFonts w:ascii="Times New Roman" w:hAnsi="Times New Roman" w:cs="Times New Roman"/>
          <w:sz w:val="24"/>
          <w:szCs w:val="24"/>
        </w:rPr>
      </w:pPr>
      <w:r w:rsidRPr="00E75835">
        <w:rPr>
          <w:rFonts w:ascii="Times New Roman" w:hAnsi="Times New Roman" w:cs="Times New Roman"/>
          <w:sz w:val="24"/>
          <w:szCs w:val="24"/>
        </w:rPr>
        <w:t>У</w:t>
      </w:r>
      <w:r w:rsidR="008D161E" w:rsidRPr="00E75835">
        <w:rPr>
          <w:rFonts w:ascii="Times New Roman" w:hAnsi="Times New Roman" w:cs="Times New Roman"/>
          <w:sz w:val="24"/>
          <w:szCs w:val="24"/>
        </w:rPr>
        <w:t>меет</w:t>
      </w:r>
      <w:r w:rsidRPr="00E75835">
        <w:rPr>
          <w:rFonts w:ascii="Times New Roman" w:hAnsi="Times New Roman" w:cs="Times New Roman"/>
          <w:sz w:val="24"/>
          <w:szCs w:val="24"/>
        </w:rPr>
        <w:t xml:space="preserve"> </w:t>
      </w:r>
      <w:r w:rsidR="008D161E" w:rsidRPr="00E75835">
        <w:rPr>
          <w:rFonts w:ascii="Times New Roman" w:hAnsi="Times New Roman" w:cs="Times New Roman"/>
          <w:sz w:val="24"/>
          <w:szCs w:val="24"/>
        </w:rPr>
        <w:t>практически решать некоторые задачи здорового образа жизни и безопасного поведения, готов оказать элементарную помощь самому себе и другому (промыть ранку, обработать ее, обратиться к взрослому за помощью)</w:t>
      </w:r>
      <w:r w:rsidRPr="00E75835">
        <w:rPr>
          <w:rFonts w:ascii="Times New Roman" w:hAnsi="Times New Roman" w:cs="Times New Roman"/>
          <w:sz w:val="24"/>
          <w:szCs w:val="24"/>
        </w:rPr>
        <w:t>.</w:t>
      </w:r>
    </w:p>
    <w:p w:rsidR="008D161E" w:rsidRPr="00B55653" w:rsidRDefault="008D161E" w:rsidP="00B55653">
      <w:pPr>
        <w:pStyle w:val="a3"/>
        <w:numPr>
          <w:ilvl w:val="2"/>
          <w:numId w:val="66"/>
        </w:numPr>
        <w:spacing w:after="0" w:line="240" w:lineRule="auto"/>
        <w:jc w:val="center"/>
        <w:rPr>
          <w:rFonts w:ascii="Times New Roman" w:hAnsi="Times New Roman" w:cs="Times New Roman"/>
          <w:sz w:val="24"/>
          <w:szCs w:val="24"/>
        </w:rPr>
      </w:pPr>
      <w:r w:rsidRPr="00B55653">
        <w:rPr>
          <w:rFonts w:ascii="Times New Roman" w:hAnsi="Times New Roman" w:cs="Times New Roman"/>
          <w:b/>
          <w:sz w:val="24"/>
          <w:szCs w:val="24"/>
        </w:rPr>
        <w:t>Планируемые результаты освоения ООП детьми подготовительной группы</w:t>
      </w:r>
    </w:p>
    <w:p w:rsidR="008D161E" w:rsidRPr="00FD7037" w:rsidRDefault="008E171F" w:rsidP="00B55653">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Игра как особое пространство развития ребенка</w:t>
      </w:r>
    </w:p>
    <w:p w:rsidR="00B55653" w:rsidRPr="00B55653" w:rsidRDefault="008D161E" w:rsidP="00E34A4F">
      <w:pPr>
        <w:pStyle w:val="a3"/>
        <w:numPr>
          <w:ilvl w:val="0"/>
          <w:numId w:val="131"/>
        </w:numPr>
        <w:spacing w:after="0" w:line="240" w:lineRule="auto"/>
        <w:jc w:val="both"/>
        <w:rPr>
          <w:rFonts w:ascii="Times New Roman" w:hAnsi="Times New Roman" w:cs="Times New Roman"/>
          <w:sz w:val="24"/>
          <w:szCs w:val="24"/>
        </w:rPr>
      </w:pPr>
      <w:r w:rsidRPr="00B55653">
        <w:rPr>
          <w:rFonts w:ascii="Times New Roman" w:hAnsi="Times New Roman" w:cs="Times New Roman"/>
          <w:sz w:val="24"/>
          <w:szCs w:val="24"/>
        </w:rPr>
        <w:t xml:space="preserve">Дети проявляют интерес к разным видам игр. </w:t>
      </w:r>
    </w:p>
    <w:p w:rsidR="008D161E" w:rsidRPr="00B55653" w:rsidRDefault="008D161E" w:rsidP="00E34A4F">
      <w:pPr>
        <w:pStyle w:val="a3"/>
        <w:numPr>
          <w:ilvl w:val="0"/>
          <w:numId w:val="131"/>
        </w:numPr>
        <w:spacing w:after="0" w:line="240" w:lineRule="auto"/>
        <w:jc w:val="both"/>
        <w:rPr>
          <w:rFonts w:ascii="Times New Roman" w:hAnsi="Times New Roman" w:cs="Times New Roman"/>
          <w:sz w:val="24"/>
          <w:szCs w:val="24"/>
        </w:rPr>
      </w:pPr>
      <w:r w:rsidRPr="00B55653">
        <w:rPr>
          <w:rFonts w:ascii="Times New Roman" w:hAnsi="Times New Roman" w:cs="Times New Roman"/>
          <w:sz w:val="24"/>
          <w:szCs w:val="24"/>
        </w:rPr>
        <w:t>Выражены индивидуальные предпочтения к тому или иному виду игровой деятельности</w:t>
      </w:r>
      <w:r w:rsidR="00B55653" w:rsidRPr="00B55653">
        <w:rPr>
          <w:rFonts w:ascii="Times New Roman" w:hAnsi="Times New Roman" w:cs="Times New Roman"/>
          <w:sz w:val="24"/>
          <w:szCs w:val="24"/>
        </w:rPr>
        <w:t>.</w:t>
      </w:r>
    </w:p>
    <w:p w:rsidR="008D161E" w:rsidRPr="00B55653" w:rsidRDefault="008D161E" w:rsidP="00E34A4F">
      <w:pPr>
        <w:pStyle w:val="a3"/>
        <w:numPr>
          <w:ilvl w:val="0"/>
          <w:numId w:val="131"/>
        </w:numPr>
        <w:spacing w:after="0" w:line="240" w:lineRule="auto"/>
        <w:jc w:val="both"/>
        <w:rPr>
          <w:rFonts w:ascii="Times New Roman" w:hAnsi="Times New Roman" w:cs="Times New Roman"/>
          <w:sz w:val="24"/>
          <w:szCs w:val="24"/>
        </w:rPr>
      </w:pPr>
      <w:r w:rsidRPr="00B55653">
        <w:rPr>
          <w:rFonts w:ascii="Times New Roman" w:hAnsi="Times New Roman" w:cs="Times New Roman"/>
          <w:sz w:val="24"/>
          <w:szCs w:val="24"/>
        </w:rPr>
        <w:t>Способны согласовать в игровой деятельности свои интересы и интересы партнеров, умеют объяснить замыслы, адресовать обращение партнеру</w:t>
      </w:r>
      <w:r w:rsidR="00B55653" w:rsidRPr="00B55653">
        <w:rPr>
          <w:rFonts w:ascii="Times New Roman" w:hAnsi="Times New Roman" w:cs="Times New Roman"/>
          <w:sz w:val="24"/>
          <w:szCs w:val="24"/>
        </w:rPr>
        <w:t>.</w:t>
      </w:r>
    </w:p>
    <w:p w:rsidR="008D161E" w:rsidRPr="00B55653" w:rsidRDefault="008D161E" w:rsidP="00E34A4F">
      <w:pPr>
        <w:pStyle w:val="a3"/>
        <w:numPr>
          <w:ilvl w:val="0"/>
          <w:numId w:val="131"/>
        </w:numPr>
        <w:spacing w:after="0" w:line="240" w:lineRule="auto"/>
        <w:jc w:val="both"/>
        <w:rPr>
          <w:rFonts w:ascii="Times New Roman" w:hAnsi="Times New Roman" w:cs="Times New Roman"/>
          <w:sz w:val="24"/>
          <w:szCs w:val="24"/>
        </w:rPr>
      </w:pPr>
      <w:r w:rsidRPr="00B55653">
        <w:rPr>
          <w:rFonts w:ascii="Times New Roman" w:hAnsi="Times New Roman" w:cs="Times New Roman"/>
          <w:sz w:val="24"/>
          <w:szCs w:val="24"/>
        </w:rPr>
        <w:t>Разнообразно проявляют свою активность в сюжетных играх:</w:t>
      </w:r>
    </w:p>
    <w:p w:rsidR="008D161E" w:rsidRPr="00B55653" w:rsidRDefault="008D161E" w:rsidP="00E34A4F">
      <w:pPr>
        <w:pStyle w:val="a3"/>
        <w:numPr>
          <w:ilvl w:val="0"/>
          <w:numId w:val="132"/>
        </w:numPr>
        <w:spacing w:after="0" w:line="240" w:lineRule="auto"/>
        <w:ind w:left="993"/>
        <w:jc w:val="both"/>
        <w:rPr>
          <w:rFonts w:ascii="Times New Roman" w:hAnsi="Times New Roman" w:cs="Times New Roman"/>
          <w:sz w:val="24"/>
          <w:szCs w:val="24"/>
        </w:rPr>
      </w:pPr>
      <w:r w:rsidRPr="00B55653">
        <w:rPr>
          <w:rFonts w:ascii="Times New Roman" w:hAnsi="Times New Roman" w:cs="Times New Roman"/>
          <w:b/>
          <w:sz w:val="24"/>
          <w:szCs w:val="24"/>
        </w:rPr>
        <w:t>Детям-«сочинителям»</w:t>
      </w:r>
      <w:r w:rsidRPr="00B55653">
        <w:rPr>
          <w:rFonts w:ascii="Times New Roman" w:hAnsi="Times New Roman" w:cs="Times New Roman"/>
          <w:sz w:val="24"/>
          <w:szCs w:val="24"/>
        </w:rPr>
        <w:t xml:space="preserve"> 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w:t>
      </w:r>
      <w:r w:rsidR="00B55653" w:rsidRPr="00B55653">
        <w:rPr>
          <w:rFonts w:ascii="Times New Roman" w:hAnsi="Times New Roman" w:cs="Times New Roman"/>
          <w:sz w:val="24"/>
          <w:szCs w:val="24"/>
        </w:rPr>
        <w:t>.</w:t>
      </w:r>
    </w:p>
    <w:p w:rsidR="008D161E" w:rsidRPr="00B55653" w:rsidRDefault="008D161E" w:rsidP="00E34A4F">
      <w:pPr>
        <w:pStyle w:val="a3"/>
        <w:numPr>
          <w:ilvl w:val="0"/>
          <w:numId w:val="132"/>
        </w:numPr>
        <w:spacing w:after="0" w:line="240" w:lineRule="auto"/>
        <w:ind w:left="993"/>
        <w:jc w:val="both"/>
        <w:rPr>
          <w:rFonts w:ascii="Times New Roman" w:hAnsi="Times New Roman" w:cs="Times New Roman"/>
          <w:sz w:val="24"/>
          <w:szCs w:val="24"/>
        </w:rPr>
      </w:pPr>
      <w:r w:rsidRPr="00B55653">
        <w:rPr>
          <w:rFonts w:ascii="Times New Roman" w:hAnsi="Times New Roman" w:cs="Times New Roman"/>
          <w:b/>
          <w:sz w:val="24"/>
          <w:szCs w:val="24"/>
        </w:rPr>
        <w:t>Дети-«исполнители, артисты»</w:t>
      </w:r>
      <w:r w:rsidRPr="00B55653">
        <w:rPr>
          <w:rFonts w:ascii="Times New Roman" w:hAnsi="Times New Roman" w:cs="Times New Roman"/>
          <w:sz w:val="24"/>
          <w:szCs w:val="24"/>
        </w:rPr>
        <w:t xml:space="preserve"> проявляют интерес к воплощению игровых образов и ролей. Используют при этом разнообразные средства — мимику, жест, речевую интонацию, комментирующую речь</w:t>
      </w:r>
      <w:r w:rsidR="00B55653" w:rsidRPr="00B55653">
        <w:rPr>
          <w:rFonts w:ascii="Times New Roman" w:hAnsi="Times New Roman" w:cs="Times New Roman"/>
          <w:sz w:val="24"/>
          <w:szCs w:val="24"/>
        </w:rPr>
        <w:t>.</w:t>
      </w:r>
    </w:p>
    <w:p w:rsidR="008D161E" w:rsidRPr="00B55653" w:rsidRDefault="008D161E" w:rsidP="00E34A4F">
      <w:pPr>
        <w:pStyle w:val="a3"/>
        <w:numPr>
          <w:ilvl w:val="0"/>
          <w:numId w:val="132"/>
        </w:numPr>
        <w:spacing w:after="0" w:line="240" w:lineRule="auto"/>
        <w:ind w:left="993"/>
        <w:jc w:val="both"/>
        <w:rPr>
          <w:rFonts w:ascii="Times New Roman" w:hAnsi="Times New Roman" w:cs="Times New Roman"/>
          <w:sz w:val="24"/>
          <w:szCs w:val="24"/>
        </w:rPr>
      </w:pPr>
      <w:r w:rsidRPr="00B55653">
        <w:rPr>
          <w:rFonts w:ascii="Times New Roman" w:hAnsi="Times New Roman" w:cs="Times New Roman"/>
          <w:b/>
          <w:sz w:val="24"/>
          <w:szCs w:val="24"/>
        </w:rPr>
        <w:t>Для детей-«режиссеров»</w:t>
      </w:r>
      <w:r w:rsidRPr="00B55653">
        <w:rPr>
          <w:rFonts w:ascii="Times New Roman" w:hAnsi="Times New Roman" w:cs="Times New Roman"/>
          <w:sz w:val="24"/>
          <w:szCs w:val="24"/>
        </w:rPr>
        <w:t xml:space="preserve"> характерна высокая активность, как в инициировании игровых замыслов, так и в создании образов игровых персонажей, выполнении игровых действий</w:t>
      </w:r>
      <w:r w:rsidR="00B55653" w:rsidRPr="00B55653">
        <w:rPr>
          <w:rFonts w:ascii="Times New Roman" w:hAnsi="Times New Roman" w:cs="Times New Roman"/>
          <w:sz w:val="24"/>
          <w:szCs w:val="24"/>
        </w:rPr>
        <w:t>.</w:t>
      </w:r>
    </w:p>
    <w:p w:rsidR="008D161E" w:rsidRPr="00B55653" w:rsidRDefault="008D161E" w:rsidP="00E34A4F">
      <w:pPr>
        <w:pStyle w:val="a3"/>
        <w:numPr>
          <w:ilvl w:val="0"/>
          <w:numId w:val="132"/>
        </w:numPr>
        <w:spacing w:after="0" w:line="240" w:lineRule="auto"/>
        <w:ind w:left="993"/>
        <w:jc w:val="both"/>
        <w:rPr>
          <w:rFonts w:ascii="Times New Roman" w:hAnsi="Times New Roman" w:cs="Times New Roman"/>
          <w:sz w:val="24"/>
          <w:szCs w:val="24"/>
        </w:rPr>
      </w:pPr>
      <w:r w:rsidRPr="00B55653">
        <w:rPr>
          <w:rFonts w:ascii="Times New Roman" w:hAnsi="Times New Roman" w:cs="Times New Roman"/>
          <w:b/>
          <w:sz w:val="24"/>
          <w:szCs w:val="24"/>
        </w:rPr>
        <w:t>Детям-«практикам»</w:t>
      </w:r>
      <w:r w:rsidRPr="00B55653">
        <w:rPr>
          <w:rFonts w:ascii="Times New Roman" w:hAnsi="Times New Roman" w:cs="Times New Roman"/>
          <w:sz w:val="24"/>
          <w:szCs w:val="24"/>
        </w:rPr>
        <w:t xml:space="preserve"> интересны многоплановые игровые сюжеты, предполагающие переходы от игры к продуктивной и конструктивной деятельности и обратно</w:t>
      </w:r>
      <w:r w:rsidR="00B55653" w:rsidRPr="00B55653">
        <w:rPr>
          <w:rFonts w:ascii="Times New Roman" w:hAnsi="Times New Roman" w:cs="Times New Roman"/>
          <w:sz w:val="24"/>
          <w:szCs w:val="24"/>
        </w:rPr>
        <w:t>.</w:t>
      </w:r>
    </w:p>
    <w:p w:rsidR="00B55653" w:rsidRPr="00B55653" w:rsidRDefault="008D161E" w:rsidP="00E34A4F">
      <w:pPr>
        <w:pStyle w:val="a3"/>
        <w:numPr>
          <w:ilvl w:val="0"/>
          <w:numId w:val="133"/>
        </w:numPr>
        <w:spacing w:after="0" w:line="240" w:lineRule="auto"/>
        <w:jc w:val="both"/>
        <w:rPr>
          <w:rFonts w:ascii="Times New Roman" w:hAnsi="Times New Roman" w:cs="Times New Roman"/>
          <w:sz w:val="24"/>
          <w:szCs w:val="24"/>
        </w:rPr>
      </w:pPr>
      <w:r w:rsidRPr="00B55653">
        <w:rPr>
          <w:rFonts w:ascii="Times New Roman" w:hAnsi="Times New Roman" w:cs="Times New Roman"/>
          <w:sz w:val="24"/>
          <w:szCs w:val="24"/>
        </w:rPr>
        <w:t xml:space="preserve">Ребенок проявляет интерес к игровому экспериментированию с предметами и материалами, а также к развивающим и познавательным играм. </w:t>
      </w:r>
    </w:p>
    <w:p w:rsidR="008D161E" w:rsidRPr="00B55653" w:rsidRDefault="008D161E" w:rsidP="00E34A4F">
      <w:pPr>
        <w:pStyle w:val="a3"/>
        <w:numPr>
          <w:ilvl w:val="0"/>
          <w:numId w:val="133"/>
        </w:numPr>
        <w:spacing w:after="0" w:line="240" w:lineRule="auto"/>
        <w:jc w:val="both"/>
        <w:rPr>
          <w:rFonts w:ascii="Times New Roman" w:hAnsi="Times New Roman" w:cs="Times New Roman"/>
          <w:sz w:val="24"/>
          <w:szCs w:val="24"/>
        </w:rPr>
      </w:pPr>
      <w:r w:rsidRPr="00B55653">
        <w:rPr>
          <w:rFonts w:ascii="Times New Roman" w:hAnsi="Times New Roman" w:cs="Times New Roman"/>
          <w:sz w:val="24"/>
          <w:szCs w:val="24"/>
        </w:rPr>
        <w:t>Настойчиво добивается решения игровой задачи</w:t>
      </w:r>
      <w:r w:rsidR="00B55653" w:rsidRPr="00B55653">
        <w:rPr>
          <w:rFonts w:ascii="Times New Roman" w:hAnsi="Times New Roman" w:cs="Times New Roman"/>
          <w:sz w:val="24"/>
          <w:szCs w:val="24"/>
        </w:rPr>
        <w:t>.</w:t>
      </w:r>
    </w:p>
    <w:p w:rsidR="008D161E" w:rsidRPr="00B55653" w:rsidRDefault="008D161E" w:rsidP="00E34A4F">
      <w:pPr>
        <w:pStyle w:val="a3"/>
        <w:numPr>
          <w:ilvl w:val="0"/>
          <w:numId w:val="133"/>
        </w:numPr>
        <w:spacing w:after="0" w:line="240" w:lineRule="auto"/>
        <w:jc w:val="both"/>
        <w:rPr>
          <w:rFonts w:ascii="Times New Roman" w:hAnsi="Times New Roman" w:cs="Times New Roman"/>
          <w:sz w:val="24"/>
          <w:szCs w:val="24"/>
        </w:rPr>
      </w:pPr>
      <w:r w:rsidRPr="00B55653">
        <w:rPr>
          <w:rFonts w:ascii="Times New Roman" w:hAnsi="Times New Roman" w:cs="Times New Roman"/>
          <w:sz w:val="24"/>
          <w:szCs w:val="24"/>
        </w:rPr>
        <w:t>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w:t>
      </w:r>
      <w:r w:rsidR="00B55653" w:rsidRPr="00B55653">
        <w:rPr>
          <w:rFonts w:ascii="Times New Roman" w:hAnsi="Times New Roman" w:cs="Times New Roman"/>
          <w:sz w:val="24"/>
          <w:szCs w:val="24"/>
        </w:rPr>
        <w:t>.</w:t>
      </w:r>
    </w:p>
    <w:p w:rsidR="008D161E" w:rsidRPr="00FD7037" w:rsidRDefault="008E171F" w:rsidP="00B55653">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Образовательная область «</w:t>
      </w:r>
      <w:r w:rsidR="00B55653">
        <w:rPr>
          <w:rFonts w:ascii="Times New Roman" w:hAnsi="Times New Roman" w:cs="Times New Roman"/>
          <w:b/>
          <w:sz w:val="24"/>
          <w:szCs w:val="24"/>
        </w:rPr>
        <w:t>С</w:t>
      </w:r>
      <w:r w:rsidRPr="00FD7037">
        <w:rPr>
          <w:rFonts w:ascii="Times New Roman" w:hAnsi="Times New Roman" w:cs="Times New Roman"/>
          <w:b/>
          <w:sz w:val="24"/>
          <w:szCs w:val="24"/>
        </w:rPr>
        <w:t>оциально-коммуникативное развитие»</w:t>
      </w:r>
    </w:p>
    <w:p w:rsidR="008D161E" w:rsidRPr="00FD7037" w:rsidRDefault="008D161E" w:rsidP="00B55653">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lastRenderedPageBreak/>
        <w:t>Дошкольник входит в мир социальных отношений</w:t>
      </w:r>
    </w:p>
    <w:p w:rsidR="00C073CA" w:rsidRPr="00C073CA" w:rsidRDefault="008D161E" w:rsidP="00E34A4F">
      <w:pPr>
        <w:pStyle w:val="a3"/>
        <w:numPr>
          <w:ilvl w:val="0"/>
          <w:numId w:val="134"/>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 xml:space="preserve">Поведение ребенка положительно направлено. </w:t>
      </w:r>
    </w:p>
    <w:p w:rsidR="008D161E" w:rsidRPr="00C073CA" w:rsidRDefault="008D161E" w:rsidP="00E34A4F">
      <w:pPr>
        <w:pStyle w:val="a3"/>
        <w:numPr>
          <w:ilvl w:val="0"/>
          <w:numId w:val="134"/>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Ребенок хорошо ориентирован в правилах культуры поведения, охотно выполняет их</w:t>
      </w:r>
      <w:r w:rsidR="00C073CA" w:rsidRPr="00C073CA">
        <w:rPr>
          <w:rFonts w:ascii="Times New Roman" w:hAnsi="Times New Roman" w:cs="Times New Roman"/>
          <w:sz w:val="24"/>
          <w:szCs w:val="24"/>
        </w:rPr>
        <w:t>.</w:t>
      </w:r>
    </w:p>
    <w:p w:rsidR="008D161E" w:rsidRPr="00C073CA" w:rsidRDefault="008D161E" w:rsidP="00E34A4F">
      <w:pPr>
        <w:pStyle w:val="a3"/>
        <w:numPr>
          <w:ilvl w:val="0"/>
          <w:numId w:val="134"/>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w:t>
      </w:r>
      <w:r w:rsidR="00C073CA" w:rsidRPr="00C073CA">
        <w:rPr>
          <w:rFonts w:ascii="Times New Roman" w:hAnsi="Times New Roman" w:cs="Times New Roman"/>
          <w:sz w:val="24"/>
          <w:szCs w:val="24"/>
        </w:rPr>
        <w:t>.</w:t>
      </w:r>
    </w:p>
    <w:p w:rsidR="008D161E" w:rsidRPr="00C073CA" w:rsidRDefault="008D161E" w:rsidP="00E34A4F">
      <w:pPr>
        <w:pStyle w:val="a3"/>
        <w:numPr>
          <w:ilvl w:val="0"/>
          <w:numId w:val="134"/>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Имеет представления о нравственных качествах людей, оценивает поступки с позиции известных правил и норм</w:t>
      </w:r>
      <w:r w:rsidR="00C073CA" w:rsidRPr="00C073CA">
        <w:rPr>
          <w:rFonts w:ascii="Times New Roman" w:hAnsi="Times New Roman" w:cs="Times New Roman"/>
          <w:sz w:val="24"/>
          <w:szCs w:val="24"/>
        </w:rPr>
        <w:t>.</w:t>
      </w:r>
    </w:p>
    <w:p w:rsidR="008D161E" w:rsidRPr="00C073CA" w:rsidRDefault="008D161E" w:rsidP="00E34A4F">
      <w:pPr>
        <w:pStyle w:val="a3"/>
        <w:numPr>
          <w:ilvl w:val="0"/>
          <w:numId w:val="134"/>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Внимателен к эмоциональному и физическому состоянию людей, хорошо различает разные эмоции, проявляет участие и заботу о близких и сверстниках</w:t>
      </w:r>
      <w:r w:rsidR="00C073CA" w:rsidRPr="00C073CA">
        <w:rPr>
          <w:rFonts w:ascii="Times New Roman" w:hAnsi="Times New Roman" w:cs="Times New Roman"/>
          <w:sz w:val="24"/>
          <w:szCs w:val="24"/>
        </w:rPr>
        <w:t>.</w:t>
      </w:r>
    </w:p>
    <w:p w:rsidR="008D161E" w:rsidRPr="00C073CA" w:rsidRDefault="00C073CA" w:rsidP="00E34A4F">
      <w:pPr>
        <w:pStyle w:val="a3"/>
        <w:numPr>
          <w:ilvl w:val="0"/>
          <w:numId w:val="134"/>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И</w:t>
      </w:r>
      <w:r w:rsidR="008D161E" w:rsidRPr="00C073CA">
        <w:rPr>
          <w:rFonts w:ascii="Times New Roman" w:hAnsi="Times New Roman" w:cs="Times New Roman"/>
          <w:sz w:val="24"/>
          <w:szCs w:val="24"/>
        </w:rPr>
        <w:t>меет</w:t>
      </w:r>
      <w:r w:rsidRPr="00C073CA">
        <w:rPr>
          <w:rFonts w:ascii="Times New Roman" w:hAnsi="Times New Roman" w:cs="Times New Roman"/>
          <w:sz w:val="24"/>
          <w:szCs w:val="24"/>
        </w:rPr>
        <w:t xml:space="preserve"> </w:t>
      </w:r>
      <w:r w:rsidR="008D161E" w:rsidRPr="00C073CA">
        <w:rPr>
          <w:rFonts w:ascii="Times New Roman" w:hAnsi="Times New Roman" w:cs="Times New Roman"/>
          <w:sz w:val="24"/>
          <w:szCs w:val="24"/>
        </w:rPr>
        <w:t>близких друзей (друга), с удовольствием общается, участвует в общих делах, обсуждает события, делится своими мыслями, переживаниями</w:t>
      </w:r>
      <w:r w:rsidRPr="00C073CA">
        <w:rPr>
          <w:rFonts w:ascii="Times New Roman" w:hAnsi="Times New Roman" w:cs="Times New Roman"/>
          <w:sz w:val="24"/>
          <w:szCs w:val="24"/>
        </w:rPr>
        <w:t>.</w:t>
      </w:r>
    </w:p>
    <w:p w:rsidR="008D161E" w:rsidRPr="00C073CA" w:rsidRDefault="008D161E" w:rsidP="00E34A4F">
      <w:pPr>
        <w:pStyle w:val="a3"/>
        <w:numPr>
          <w:ilvl w:val="0"/>
          <w:numId w:val="134"/>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r w:rsidR="00C073CA" w:rsidRPr="00C073CA">
        <w:rPr>
          <w:rFonts w:ascii="Times New Roman" w:hAnsi="Times New Roman" w:cs="Times New Roman"/>
          <w:sz w:val="24"/>
          <w:szCs w:val="24"/>
        </w:rPr>
        <w:t>.</w:t>
      </w:r>
    </w:p>
    <w:p w:rsidR="008D161E" w:rsidRPr="00FD7037" w:rsidRDefault="008D161E" w:rsidP="00B55653">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Развиваем ценностное отношение к труду</w:t>
      </w:r>
    </w:p>
    <w:p w:rsidR="008D161E" w:rsidRPr="00C073CA" w:rsidRDefault="008D161E" w:rsidP="00E34A4F">
      <w:pPr>
        <w:pStyle w:val="a3"/>
        <w:numPr>
          <w:ilvl w:val="0"/>
          <w:numId w:val="135"/>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Ребенок проявляет познавательный интерес к профессиям, предметному миру, созданному человеком</w:t>
      </w:r>
      <w:r w:rsidR="00C073CA" w:rsidRPr="00C073CA">
        <w:rPr>
          <w:rFonts w:ascii="Times New Roman" w:hAnsi="Times New Roman" w:cs="Times New Roman"/>
          <w:sz w:val="24"/>
          <w:szCs w:val="24"/>
        </w:rPr>
        <w:t>.</w:t>
      </w:r>
    </w:p>
    <w:p w:rsidR="008D161E" w:rsidRPr="00C073CA" w:rsidRDefault="008D161E" w:rsidP="00E34A4F">
      <w:pPr>
        <w:pStyle w:val="a3"/>
        <w:numPr>
          <w:ilvl w:val="0"/>
          <w:numId w:val="135"/>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Отражает представления о труде взрослых в играх, рисунках, конструировании</w:t>
      </w:r>
      <w:r w:rsidR="00C073CA" w:rsidRPr="00C073CA">
        <w:rPr>
          <w:rFonts w:ascii="Times New Roman" w:hAnsi="Times New Roman" w:cs="Times New Roman"/>
          <w:sz w:val="24"/>
          <w:szCs w:val="24"/>
        </w:rPr>
        <w:t>.</w:t>
      </w:r>
    </w:p>
    <w:p w:rsidR="008D161E" w:rsidRPr="00C073CA" w:rsidRDefault="008D161E" w:rsidP="00E34A4F">
      <w:pPr>
        <w:pStyle w:val="a3"/>
        <w:numPr>
          <w:ilvl w:val="0"/>
          <w:numId w:val="135"/>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r w:rsidR="00C073CA" w:rsidRPr="00C073CA">
        <w:rPr>
          <w:rFonts w:ascii="Times New Roman" w:hAnsi="Times New Roman" w:cs="Times New Roman"/>
          <w:sz w:val="24"/>
          <w:szCs w:val="24"/>
        </w:rPr>
        <w:t>.</w:t>
      </w:r>
    </w:p>
    <w:p w:rsidR="008D161E" w:rsidRPr="00C073CA" w:rsidRDefault="00C073CA" w:rsidP="00E34A4F">
      <w:pPr>
        <w:pStyle w:val="a3"/>
        <w:numPr>
          <w:ilvl w:val="0"/>
          <w:numId w:val="135"/>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С</w:t>
      </w:r>
      <w:r w:rsidR="008D161E" w:rsidRPr="00C073CA">
        <w:rPr>
          <w:rFonts w:ascii="Times New Roman" w:hAnsi="Times New Roman" w:cs="Times New Roman"/>
          <w:sz w:val="24"/>
          <w:szCs w:val="24"/>
        </w:rPr>
        <w:t>амостоятелен</w:t>
      </w:r>
      <w:r w:rsidRPr="00C073CA">
        <w:rPr>
          <w:rFonts w:ascii="Times New Roman" w:hAnsi="Times New Roman" w:cs="Times New Roman"/>
          <w:sz w:val="24"/>
          <w:szCs w:val="24"/>
        </w:rPr>
        <w:t xml:space="preserve"> </w:t>
      </w:r>
      <w:r w:rsidR="008D161E" w:rsidRPr="00C073CA">
        <w:rPr>
          <w:rFonts w:ascii="Times New Roman" w:hAnsi="Times New Roman" w:cs="Times New Roman"/>
          <w:sz w:val="24"/>
          <w:szCs w:val="24"/>
        </w:rPr>
        <w:t>и ответственен в самообслуживании, охотно участвует в совместном труде со сверстниками, заинтересован в получении хорошего результата</w:t>
      </w:r>
      <w:r w:rsidRPr="00C073CA">
        <w:rPr>
          <w:rFonts w:ascii="Times New Roman" w:hAnsi="Times New Roman" w:cs="Times New Roman"/>
          <w:sz w:val="24"/>
          <w:szCs w:val="24"/>
        </w:rPr>
        <w:t>.</w:t>
      </w:r>
    </w:p>
    <w:p w:rsidR="008D161E" w:rsidRPr="00C073CA" w:rsidRDefault="00C073CA" w:rsidP="00E34A4F">
      <w:pPr>
        <w:pStyle w:val="a3"/>
        <w:numPr>
          <w:ilvl w:val="0"/>
          <w:numId w:val="135"/>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Д</w:t>
      </w:r>
      <w:r w:rsidR="008D161E" w:rsidRPr="00C073CA">
        <w:rPr>
          <w:rFonts w:ascii="Times New Roman" w:hAnsi="Times New Roman" w:cs="Times New Roman"/>
          <w:sz w:val="24"/>
          <w:szCs w:val="24"/>
        </w:rPr>
        <w:t>обросовестно</w:t>
      </w:r>
      <w:r w:rsidRPr="00C073CA">
        <w:rPr>
          <w:rFonts w:ascii="Times New Roman" w:hAnsi="Times New Roman" w:cs="Times New Roman"/>
          <w:sz w:val="24"/>
          <w:szCs w:val="24"/>
        </w:rPr>
        <w:t xml:space="preserve"> </w:t>
      </w:r>
      <w:r w:rsidR="008D161E" w:rsidRPr="00C073CA">
        <w:rPr>
          <w:rFonts w:ascii="Times New Roman" w:hAnsi="Times New Roman" w:cs="Times New Roman"/>
          <w:sz w:val="24"/>
          <w:szCs w:val="24"/>
        </w:rPr>
        <w:t>выполняет трудовые поручения в детском саду, и в семье</w:t>
      </w:r>
      <w:r w:rsidRPr="00C073CA">
        <w:rPr>
          <w:rFonts w:ascii="Times New Roman" w:hAnsi="Times New Roman" w:cs="Times New Roman"/>
          <w:sz w:val="24"/>
          <w:szCs w:val="24"/>
        </w:rPr>
        <w:t>.</w:t>
      </w:r>
    </w:p>
    <w:p w:rsidR="008D161E" w:rsidRPr="00FD7037" w:rsidRDefault="008D161E" w:rsidP="00B55653">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Формирование основ безопасного поведения в быту, социуме, природе</w:t>
      </w:r>
    </w:p>
    <w:p w:rsidR="008D161E" w:rsidRPr="00C073CA" w:rsidRDefault="008D161E" w:rsidP="00E34A4F">
      <w:pPr>
        <w:pStyle w:val="a3"/>
        <w:numPr>
          <w:ilvl w:val="0"/>
          <w:numId w:val="136"/>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Ребенок имеет представление о безопасном поведении, как вести себя в потенциально опасных ситуациях в быту, на улице, в природе</w:t>
      </w:r>
      <w:r w:rsidR="00C073CA" w:rsidRPr="00C073CA">
        <w:rPr>
          <w:rFonts w:ascii="Times New Roman" w:hAnsi="Times New Roman" w:cs="Times New Roman"/>
          <w:sz w:val="24"/>
          <w:szCs w:val="24"/>
        </w:rPr>
        <w:t>.</w:t>
      </w:r>
    </w:p>
    <w:p w:rsidR="008D161E" w:rsidRPr="00C073CA" w:rsidRDefault="008D161E" w:rsidP="00E34A4F">
      <w:pPr>
        <w:pStyle w:val="a3"/>
        <w:numPr>
          <w:ilvl w:val="0"/>
          <w:numId w:val="136"/>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Знает, как позвать на помощь, обратиться за помощью к взрослому; знает свой адрес, имена родителей, их контактную информацию</w:t>
      </w:r>
      <w:r w:rsidR="00C073CA" w:rsidRPr="00C073CA">
        <w:rPr>
          <w:rFonts w:ascii="Times New Roman" w:hAnsi="Times New Roman" w:cs="Times New Roman"/>
          <w:sz w:val="24"/>
          <w:szCs w:val="24"/>
        </w:rPr>
        <w:t>.</w:t>
      </w:r>
    </w:p>
    <w:p w:rsidR="008D161E" w:rsidRPr="00C073CA" w:rsidRDefault="008D161E" w:rsidP="00E34A4F">
      <w:pPr>
        <w:pStyle w:val="a3"/>
        <w:numPr>
          <w:ilvl w:val="0"/>
          <w:numId w:val="136"/>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Избегает контактов с незнакомыми людьми на улице</w:t>
      </w:r>
      <w:r w:rsidR="00C073CA" w:rsidRPr="00C073CA">
        <w:rPr>
          <w:rFonts w:ascii="Times New Roman" w:hAnsi="Times New Roman" w:cs="Times New Roman"/>
          <w:sz w:val="24"/>
          <w:szCs w:val="24"/>
        </w:rPr>
        <w:t>.</w:t>
      </w:r>
    </w:p>
    <w:p w:rsidR="008D161E" w:rsidRPr="00C073CA" w:rsidRDefault="008D161E" w:rsidP="00E34A4F">
      <w:pPr>
        <w:pStyle w:val="a3"/>
        <w:numPr>
          <w:ilvl w:val="0"/>
          <w:numId w:val="136"/>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Проявляет осторожность при встрече с незнакомыми животными, ядовитыми растениями, грибами</w:t>
      </w:r>
      <w:r w:rsidR="00C073CA" w:rsidRPr="00C073CA">
        <w:rPr>
          <w:rFonts w:ascii="Times New Roman" w:hAnsi="Times New Roman" w:cs="Times New Roman"/>
          <w:sz w:val="24"/>
          <w:szCs w:val="24"/>
        </w:rPr>
        <w:t>.</w:t>
      </w:r>
    </w:p>
    <w:p w:rsidR="008D161E" w:rsidRPr="00C073CA" w:rsidRDefault="008D161E" w:rsidP="00E34A4F">
      <w:pPr>
        <w:pStyle w:val="a3"/>
        <w:numPr>
          <w:ilvl w:val="0"/>
          <w:numId w:val="136"/>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Внимателен к соблюдению правил поведения на улице, умеет ориентироваться на сигналы светофора</w:t>
      </w:r>
      <w:r w:rsidR="00C073CA" w:rsidRPr="00C073CA">
        <w:rPr>
          <w:rFonts w:ascii="Times New Roman" w:hAnsi="Times New Roman" w:cs="Times New Roman"/>
          <w:sz w:val="24"/>
          <w:szCs w:val="24"/>
        </w:rPr>
        <w:t>.</w:t>
      </w:r>
    </w:p>
    <w:p w:rsidR="008D161E" w:rsidRPr="00FD7037" w:rsidRDefault="008E171F" w:rsidP="00B55653">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Образовательная область «</w:t>
      </w:r>
      <w:r w:rsidR="00B55653">
        <w:rPr>
          <w:rFonts w:ascii="Times New Roman" w:hAnsi="Times New Roman" w:cs="Times New Roman"/>
          <w:b/>
          <w:sz w:val="24"/>
          <w:szCs w:val="24"/>
        </w:rPr>
        <w:t>П</w:t>
      </w:r>
      <w:r w:rsidRPr="00FD7037">
        <w:rPr>
          <w:rFonts w:ascii="Times New Roman" w:hAnsi="Times New Roman" w:cs="Times New Roman"/>
          <w:b/>
          <w:sz w:val="24"/>
          <w:szCs w:val="24"/>
        </w:rPr>
        <w:t>ознавательное развитие»</w:t>
      </w:r>
    </w:p>
    <w:p w:rsidR="008D161E" w:rsidRPr="00C073CA" w:rsidRDefault="008D161E" w:rsidP="00E34A4F">
      <w:pPr>
        <w:pStyle w:val="a3"/>
        <w:numPr>
          <w:ilvl w:val="0"/>
          <w:numId w:val="137"/>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Отличается широтой кругозора, интересно и с увлечением делится впечатлениями</w:t>
      </w:r>
      <w:r w:rsidR="00C073CA" w:rsidRPr="00C073CA">
        <w:rPr>
          <w:rFonts w:ascii="Times New Roman" w:hAnsi="Times New Roman" w:cs="Times New Roman"/>
          <w:sz w:val="24"/>
          <w:szCs w:val="24"/>
        </w:rPr>
        <w:t>.</w:t>
      </w:r>
    </w:p>
    <w:p w:rsidR="008D161E" w:rsidRPr="00C073CA" w:rsidRDefault="00C073CA" w:rsidP="00E34A4F">
      <w:pPr>
        <w:pStyle w:val="a3"/>
        <w:numPr>
          <w:ilvl w:val="0"/>
          <w:numId w:val="137"/>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О</w:t>
      </w:r>
      <w:r w:rsidR="008D161E" w:rsidRPr="00C073CA">
        <w:rPr>
          <w:rFonts w:ascii="Times New Roman" w:hAnsi="Times New Roman" w:cs="Times New Roman"/>
          <w:sz w:val="24"/>
          <w:szCs w:val="24"/>
        </w:rPr>
        <w:t>рганизует</w:t>
      </w:r>
      <w:r w:rsidRPr="00C073CA">
        <w:rPr>
          <w:rFonts w:ascii="Times New Roman" w:hAnsi="Times New Roman" w:cs="Times New Roman"/>
          <w:sz w:val="24"/>
          <w:szCs w:val="24"/>
        </w:rPr>
        <w:t xml:space="preserve"> </w:t>
      </w:r>
      <w:r w:rsidR="008D161E" w:rsidRPr="00C073CA">
        <w:rPr>
          <w:rFonts w:ascii="Times New Roman" w:hAnsi="Times New Roman" w:cs="Times New Roman"/>
          <w:sz w:val="24"/>
          <w:szCs w:val="24"/>
        </w:rPr>
        <w:t>и осуществляет познавательно-исследовательскую деятельность в соответствии с собственными замыслами</w:t>
      </w:r>
      <w:r w:rsidRPr="00C073CA">
        <w:rPr>
          <w:rFonts w:ascii="Times New Roman" w:hAnsi="Times New Roman" w:cs="Times New Roman"/>
          <w:sz w:val="24"/>
          <w:szCs w:val="24"/>
        </w:rPr>
        <w:t>.</w:t>
      </w:r>
    </w:p>
    <w:p w:rsidR="00C073CA" w:rsidRPr="00C073CA" w:rsidRDefault="008D161E" w:rsidP="00E34A4F">
      <w:pPr>
        <w:pStyle w:val="a3"/>
        <w:numPr>
          <w:ilvl w:val="0"/>
          <w:numId w:val="137"/>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Проявляет интерес к предметам окружающего мира</w:t>
      </w:r>
      <w:r w:rsidR="00C073CA" w:rsidRPr="00C073CA">
        <w:rPr>
          <w:rFonts w:ascii="Times New Roman" w:hAnsi="Times New Roman" w:cs="Times New Roman"/>
          <w:sz w:val="24"/>
          <w:szCs w:val="24"/>
        </w:rPr>
        <w:t>,</w:t>
      </w:r>
      <w:r w:rsidRPr="00C073CA">
        <w:rPr>
          <w:rFonts w:ascii="Times New Roman" w:hAnsi="Times New Roman" w:cs="Times New Roman"/>
          <w:sz w:val="24"/>
          <w:szCs w:val="24"/>
        </w:rPr>
        <w:t xml:space="preserve"> символам, знакам, моделям</w:t>
      </w:r>
      <w:r w:rsidR="00C073CA" w:rsidRPr="00C073CA">
        <w:rPr>
          <w:rFonts w:ascii="Times New Roman" w:hAnsi="Times New Roman" w:cs="Times New Roman"/>
          <w:sz w:val="24"/>
          <w:szCs w:val="24"/>
        </w:rPr>
        <w:t>,</w:t>
      </w:r>
      <w:r w:rsidRPr="00C073CA">
        <w:rPr>
          <w:rFonts w:ascii="Times New Roman" w:hAnsi="Times New Roman" w:cs="Times New Roman"/>
          <w:sz w:val="24"/>
          <w:szCs w:val="24"/>
        </w:rPr>
        <w:t xml:space="preserve"> пытается устанавливать различные взаимосвязи</w:t>
      </w:r>
      <w:r w:rsidR="00C073CA" w:rsidRPr="00C073CA">
        <w:rPr>
          <w:rFonts w:ascii="Times New Roman" w:hAnsi="Times New Roman" w:cs="Times New Roman"/>
          <w:sz w:val="24"/>
          <w:szCs w:val="24"/>
        </w:rPr>
        <w:t>.</w:t>
      </w:r>
      <w:r w:rsidRPr="00C073CA">
        <w:rPr>
          <w:rFonts w:ascii="Times New Roman" w:hAnsi="Times New Roman" w:cs="Times New Roman"/>
          <w:sz w:val="24"/>
          <w:szCs w:val="24"/>
        </w:rPr>
        <w:t xml:space="preserve"> </w:t>
      </w:r>
    </w:p>
    <w:p w:rsidR="008D161E" w:rsidRPr="00C073CA" w:rsidRDefault="00C073CA" w:rsidP="00E34A4F">
      <w:pPr>
        <w:pStyle w:val="a3"/>
        <w:numPr>
          <w:ilvl w:val="0"/>
          <w:numId w:val="137"/>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В</w:t>
      </w:r>
      <w:r w:rsidR="008D161E" w:rsidRPr="00C073CA">
        <w:rPr>
          <w:rFonts w:ascii="Times New Roman" w:hAnsi="Times New Roman" w:cs="Times New Roman"/>
          <w:sz w:val="24"/>
          <w:szCs w:val="24"/>
        </w:rPr>
        <w:t>ладеет</w:t>
      </w:r>
      <w:r w:rsidRPr="00C073CA">
        <w:rPr>
          <w:rFonts w:ascii="Times New Roman" w:hAnsi="Times New Roman" w:cs="Times New Roman"/>
          <w:sz w:val="24"/>
          <w:szCs w:val="24"/>
        </w:rPr>
        <w:t xml:space="preserve"> </w:t>
      </w:r>
      <w:r w:rsidR="008D161E" w:rsidRPr="00C073CA">
        <w:rPr>
          <w:rFonts w:ascii="Times New Roman" w:hAnsi="Times New Roman" w:cs="Times New Roman"/>
          <w:sz w:val="24"/>
          <w:szCs w:val="24"/>
        </w:rPr>
        <w:t>системой эталонов осуществляет сенсорный анализ, выделяя в сходных предметах отличие, в разных – сходство</w:t>
      </w:r>
      <w:r w:rsidRPr="00C073CA">
        <w:rPr>
          <w:rFonts w:ascii="Times New Roman" w:hAnsi="Times New Roman" w:cs="Times New Roman"/>
          <w:sz w:val="24"/>
          <w:szCs w:val="24"/>
        </w:rPr>
        <w:t>.</w:t>
      </w:r>
    </w:p>
    <w:p w:rsidR="008D161E" w:rsidRPr="00C073CA" w:rsidRDefault="008D161E" w:rsidP="00E34A4F">
      <w:pPr>
        <w:pStyle w:val="a3"/>
        <w:numPr>
          <w:ilvl w:val="0"/>
          <w:numId w:val="137"/>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Может длительно целенаправленно наблюдать за объектами, выделять их проявления, изменения во времени</w:t>
      </w:r>
      <w:r w:rsidR="00C073CA" w:rsidRPr="00C073CA">
        <w:rPr>
          <w:rFonts w:ascii="Times New Roman" w:hAnsi="Times New Roman" w:cs="Times New Roman"/>
          <w:sz w:val="24"/>
          <w:szCs w:val="24"/>
        </w:rPr>
        <w:t>.</w:t>
      </w:r>
    </w:p>
    <w:p w:rsidR="00C073CA" w:rsidRPr="00C073CA" w:rsidRDefault="008D161E" w:rsidP="00E34A4F">
      <w:pPr>
        <w:pStyle w:val="a3"/>
        <w:numPr>
          <w:ilvl w:val="0"/>
          <w:numId w:val="137"/>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 xml:space="preserve">Проявляет познавательный интерес к своей семье, социальным явлениям, к жизни людей в родной стране. </w:t>
      </w:r>
    </w:p>
    <w:p w:rsidR="008D161E" w:rsidRPr="00C073CA" w:rsidRDefault="008D161E" w:rsidP="00E34A4F">
      <w:pPr>
        <w:pStyle w:val="a3"/>
        <w:numPr>
          <w:ilvl w:val="0"/>
          <w:numId w:val="137"/>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Задает вопросы о прошлом и настоящем жизни страны</w:t>
      </w:r>
      <w:r w:rsidR="00C073CA" w:rsidRPr="00C073CA">
        <w:rPr>
          <w:rFonts w:ascii="Times New Roman" w:hAnsi="Times New Roman" w:cs="Times New Roman"/>
          <w:sz w:val="24"/>
          <w:szCs w:val="24"/>
        </w:rPr>
        <w:t>.</w:t>
      </w:r>
    </w:p>
    <w:p w:rsidR="008D161E" w:rsidRPr="00C073CA" w:rsidRDefault="008D161E" w:rsidP="00E34A4F">
      <w:pPr>
        <w:pStyle w:val="a3"/>
        <w:numPr>
          <w:ilvl w:val="0"/>
          <w:numId w:val="137"/>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Рассказывает о себе, некоторых чертах характера, интересах, увлечениях, личных предпочтениях и планах на будущее</w:t>
      </w:r>
      <w:r w:rsidR="00C073CA" w:rsidRPr="00C073CA">
        <w:rPr>
          <w:rFonts w:ascii="Times New Roman" w:hAnsi="Times New Roman" w:cs="Times New Roman"/>
          <w:sz w:val="24"/>
          <w:szCs w:val="24"/>
        </w:rPr>
        <w:t>.</w:t>
      </w:r>
    </w:p>
    <w:p w:rsidR="008D161E" w:rsidRPr="00C073CA" w:rsidRDefault="008D161E" w:rsidP="00E34A4F">
      <w:pPr>
        <w:pStyle w:val="a3"/>
        <w:numPr>
          <w:ilvl w:val="0"/>
          <w:numId w:val="137"/>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lastRenderedPageBreak/>
        <w:t>Проявляет интерес к социальным явлениям, к жизни людей в разных странах и многообразию народов мира</w:t>
      </w:r>
      <w:r w:rsidR="00C073CA" w:rsidRPr="00C073CA">
        <w:rPr>
          <w:rFonts w:ascii="Times New Roman" w:hAnsi="Times New Roman" w:cs="Times New Roman"/>
          <w:sz w:val="24"/>
          <w:szCs w:val="24"/>
        </w:rPr>
        <w:t>.</w:t>
      </w:r>
    </w:p>
    <w:p w:rsidR="008D161E" w:rsidRPr="00C073CA" w:rsidRDefault="008D161E" w:rsidP="00E34A4F">
      <w:pPr>
        <w:pStyle w:val="a3"/>
        <w:numPr>
          <w:ilvl w:val="0"/>
          <w:numId w:val="137"/>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Знает название своего города и страны, ее государственные символы, имя действующего президента некоторые достопримечательности города и страны</w:t>
      </w:r>
      <w:r w:rsidR="00C073CA" w:rsidRPr="00C073CA">
        <w:rPr>
          <w:rFonts w:ascii="Times New Roman" w:hAnsi="Times New Roman" w:cs="Times New Roman"/>
          <w:sz w:val="24"/>
          <w:szCs w:val="24"/>
        </w:rPr>
        <w:t>.</w:t>
      </w:r>
    </w:p>
    <w:p w:rsidR="008D161E" w:rsidRPr="00C073CA" w:rsidRDefault="008D161E" w:rsidP="00E34A4F">
      <w:pPr>
        <w:pStyle w:val="a3"/>
        <w:numPr>
          <w:ilvl w:val="0"/>
          <w:numId w:val="137"/>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Имеет некоторые представления о жизни людей в прошлом и настоящем, об истории города, страны</w:t>
      </w:r>
      <w:r w:rsidR="00C073CA" w:rsidRPr="00C073CA">
        <w:rPr>
          <w:rFonts w:ascii="Times New Roman" w:hAnsi="Times New Roman" w:cs="Times New Roman"/>
          <w:sz w:val="24"/>
          <w:szCs w:val="24"/>
        </w:rPr>
        <w:t>.</w:t>
      </w:r>
    </w:p>
    <w:p w:rsidR="008D161E" w:rsidRPr="00FD7037" w:rsidRDefault="008E171F" w:rsidP="00B55653">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Образовательная область «</w:t>
      </w:r>
      <w:r w:rsidR="00B55653">
        <w:rPr>
          <w:rFonts w:ascii="Times New Roman" w:hAnsi="Times New Roman" w:cs="Times New Roman"/>
          <w:b/>
          <w:sz w:val="24"/>
          <w:szCs w:val="24"/>
        </w:rPr>
        <w:t>Р</w:t>
      </w:r>
      <w:r w:rsidRPr="00FD7037">
        <w:rPr>
          <w:rFonts w:ascii="Times New Roman" w:hAnsi="Times New Roman" w:cs="Times New Roman"/>
          <w:b/>
          <w:sz w:val="24"/>
          <w:szCs w:val="24"/>
        </w:rPr>
        <w:t>ечевое развитие»</w:t>
      </w:r>
    </w:p>
    <w:p w:rsidR="008D161E" w:rsidRPr="00C073CA" w:rsidRDefault="008D161E" w:rsidP="00E34A4F">
      <w:pPr>
        <w:pStyle w:val="a3"/>
        <w:numPr>
          <w:ilvl w:val="0"/>
          <w:numId w:val="138"/>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Ведет деловой диалог со взрослыми и сверстниками, легко знакомится, имеет друзей, может организовать детей на совместную деятельность</w:t>
      </w:r>
      <w:r w:rsidR="00C073CA" w:rsidRPr="00C073CA">
        <w:rPr>
          <w:rFonts w:ascii="Times New Roman" w:hAnsi="Times New Roman" w:cs="Times New Roman"/>
          <w:sz w:val="24"/>
          <w:szCs w:val="24"/>
        </w:rPr>
        <w:t>.</w:t>
      </w:r>
    </w:p>
    <w:p w:rsidR="008D161E" w:rsidRPr="00C073CA" w:rsidRDefault="008D161E" w:rsidP="00E34A4F">
      <w:pPr>
        <w:pStyle w:val="a3"/>
        <w:numPr>
          <w:ilvl w:val="0"/>
          <w:numId w:val="138"/>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Задает вопросы, интересуется мнением других, расспрашивает об их деятельности и событиях жизни</w:t>
      </w:r>
      <w:r w:rsidR="00C073CA" w:rsidRPr="00C073CA">
        <w:rPr>
          <w:rFonts w:ascii="Times New Roman" w:hAnsi="Times New Roman" w:cs="Times New Roman"/>
          <w:sz w:val="24"/>
          <w:szCs w:val="24"/>
        </w:rPr>
        <w:t>.</w:t>
      </w:r>
    </w:p>
    <w:p w:rsidR="008D161E" w:rsidRPr="00C073CA" w:rsidRDefault="008D161E" w:rsidP="00E34A4F">
      <w:pPr>
        <w:pStyle w:val="a3"/>
        <w:numPr>
          <w:ilvl w:val="0"/>
          <w:numId w:val="138"/>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w:t>
      </w:r>
      <w:r w:rsidR="00C073CA" w:rsidRPr="00C073CA">
        <w:rPr>
          <w:rFonts w:ascii="Times New Roman" w:hAnsi="Times New Roman" w:cs="Times New Roman"/>
          <w:sz w:val="24"/>
          <w:szCs w:val="24"/>
        </w:rPr>
        <w:t>.</w:t>
      </w:r>
    </w:p>
    <w:p w:rsidR="00C073CA" w:rsidRPr="00C073CA" w:rsidRDefault="008D161E" w:rsidP="00E34A4F">
      <w:pPr>
        <w:pStyle w:val="a3"/>
        <w:numPr>
          <w:ilvl w:val="0"/>
          <w:numId w:val="138"/>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w:t>
      </w:r>
      <w:r w:rsidR="00C073CA" w:rsidRPr="00C073CA">
        <w:rPr>
          <w:rFonts w:ascii="Times New Roman" w:hAnsi="Times New Roman" w:cs="Times New Roman"/>
          <w:sz w:val="24"/>
          <w:szCs w:val="24"/>
        </w:rPr>
        <w:t>.</w:t>
      </w:r>
    </w:p>
    <w:p w:rsidR="008D161E" w:rsidRPr="00C073CA" w:rsidRDefault="00C073CA" w:rsidP="00E34A4F">
      <w:pPr>
        <w:pStyle w:val="a3"/>
        <w:numPr>
          <w:ilvl w:val="0"/>
          <w:numId w:val="138"/>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У</w:t>
      </w:r>
      <w:r w:rsidR="008D161E" w:rsidRPr="00C073CA">
        <w:rPr>
          <w:rFonts w:ascii="Times New Roman" w:hAnsi="Times New Roman" w:cs="Times New Roman"/>
          <w:sz w:val="24"/>
          <w:szCs w:val="24"/>
        </w:rPr>
        <w:t>меет принять позицию собеседника</w:t>
      </w:r>
      <w:r w:rsidRPr="00C073CA">
        <w:rPr>
          <w:rFonts w:ascii="Times New Roman" w:hAnsi="Times New Roman" w:cs="Times New Roman"/>
          <w:sz w:val="24"/>
          <w:szCs w:val="24"/>
        </w:rPr>
        <w:t>.</w:t>
      </w:r>
    </w:p>
    <w:p w:rsidR="008D161E" w:rsidRPr="00C073CA" w:rsidRDefault="008D161E" w:rsidP="00E34A4F">
      <w:pPr>
        <w:pStyle w:val="a3"/>
        <w:numPr>
          <w:ilvl w:val="0"/>
          <w:numId w:val="138"/>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Успешен в творческой речевой деятельности: сочиняет загадки, сказки, рассказы, планирует сюжеты творческих игр</w:t>
      </w:r>
      <w:r w:rsidR="00C073CA" w:rsidRPr="00C073CA">
        <w:rPr>
          <w:rFonts w:ascii="Times New Roman" w:hAnsi="Times New Roman" w:cs="Times New Roman"/>
          <w:sz w:val="24"/>
          <w:szCs w:val="24"/>
        </w:rPr>
        <w:t>.</w:t>
      </w:r>
    </w:p>
    <w:p w:rsidR="008D161E" w:rsidRPr="00C073CA" w:rsidRDefault="008D161E" w:rsidP="00E34A4F">
      <w:pPr>
        <w:pStyle w:val="a3"/>
        <w:numPr>
          <w:ilvl w:val="0"/>
          <w:numId w:val="138"/>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Речь чистая, грамматически правильная, выразительная</w:t>
      </w:r>
      <w:r w:rsidR="00C073CA" w:rsidRPr="00C073CA">
        <w:rPr>
          <w:rFonts w:ascii="Times New Roman" w:hAnsi="Times New Roman" w:cs="Times New Roman"/>
          <w:sz w:val="24"/>
          <w:szCs w:val="24"/>
        </w:rPr>
        <w:t>.</w:t>
      </w:r>
    </w:p>
    <w:p w:rsidR="008D161E" w:rsidRPr="00C073CA" w:rsidRDefault="008D161E" w:rsidP="00E34A4F">
      <w:pPr>
        <w:pStyle w:val="a3"/>
        <w:numPr>
          <w:ilvl w:val="0"/>
          <w:numId w:val="138"/>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Владеет звуковым анализом слов</w:t>
      </w:r>
      <w:r w:rsidR="00C073CA" w:rsidRPr="00C073CA">
        <w:rPr>
          <w:rFonts w:ascii="Times New Roman" w:hAnsi="Times New Roman" w:cs="Times New Roman"/>
          <w:sz w:val="24"/>
          <w:szCs w:val="24"/>
        </w:rPr>
        <w:t>.</w:t>
      </w:r>
    </w:p>
    <w:p w:rsidR="008D161E" w:rsidRPr="00C073CA" w:rsidRDefault="008D161E" w:rsidP="00E34A4F">
      <w:pPr>
        <w:pStyle w:val="a3"/>
        <w:numPr>
          <w:ilvl w:val="0"/>
          <w:numId w:val="138"/>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r w:rsidR="00C073CA" w:rsidRPr="00C073CA">
        <w:rPr>
          <w:rFonts w:ascii="Times New Roman" w:hAnsi="Times New Roman" w:cs="Times New Roman"/>
          <w:sz w:val="24"/>
          <w:szCs w:val="24"/>
        </w:rPr>
        <w:t>.</w:t>
      </w:r>
    </w:p>
    <w:p w:rsidR="008D161E" w:rsidRPr="00FD7037" w:rsidRDefault="008E171F" w:rsidP="00B55653">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Образовательная область «</w:t>
      </w:r>
      <w:r w:rsidR="00B55653">
        <w:rPr>
          <w:rFonts w:ascii="Times New Roman" w:hAnsi="Times New Roman" w:cs="Times New Roman"/>
          <w:b/>
          <w:sz w:val="24"/>
          <w:szCs w:val="24"/>
        </w:rPr>
        <w:t>Х</w:t>
      </w:r>
      <w:r w:rsidRPr="00FD7037">
        <w:rPr>
          <w:rFonts w:ascii="Times New Roman" w:hAnsi="Times New Roman" w:cs="Times New Roman"/>
          <w:b/>
          <w:sz w:val="24"/>
          <w:szCs w:val="24"/>
        </w:rPr>
        <w:t>удожественно-эстетическое развитие»</w:t>
      </w:r>
    </w:p>
    <w:p w:rsidR="008D161E" w:rsidRPr="00FD7037" w:rsidRDefault="008D161E" w:rsidP="00B55653">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Изобразительное искусство</w:t>
      </w:r>
    </w:p>
    <w:p w:rsidR="00C073CA" w:rsidRPr="00C073CA" w:rsidRDefault="008D161E" w:rsidP="00E34A4F">
      <w:pPr>
        <w:pStyle w:val="a3"/>
        <w:numPr>
          <w:ilvl w:val="0"/>
          <w:numId w:val="139"/>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Ребенок проявляет самостоятельность, инициативу, индивидуальность в процессе деятельности</w:t>
      </w:r>
      <w:r w:rsidR="00C073CA" w:rsidRPr="00C073CA">
        <w:rPr>
          <w:rFonts w:ascii="Times New Roman" w:hAnsi="Times New Roman" w:cs="Times New Roman"/>
          <w:sz w:val="24"/>
          <w:szCs w:val="24"/>
        </w:rPr>
        <w:t>.</w:t>
      </w:r>
    </w:p>
    <w:p w:rsidR="008D161E" w:rsidRPr="00C073CA" w:rsidRDefault="00C073CA" w:rsidP="00E34A4F">
      <w:pPr>
        <w:pStyle w:val="a3"/>
        <w:numPr>
          <w:ilvl w:val="0"/>
          <w:numId w:val="139"/>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И</w:t>
      </w:r>
      <w:r w:rsidR="008D161E" w:rsidRPr="00C073CA">
        <w:rPr>
          <w:rFonts w:ascii="Times New Roman" w:hAnsi="Times New Roman" w:cs="Times New Roman"/>
          <w:sz w:val="24"/>
          <w:szCs w:val="24"/>
        </w:rPr>
        <w:t>меет</w:t>
      </w:r>
      <w:r w:rsidRPr="00C073CA">
        <w:rPr>
          <w:rFonts w:ascii="Times New Roman" w:hAnsi="Times New Roman" w:cs="Times New Roman"/>
          <w:sz w:val="24"/>
          <w:szCs w:val="24"/>
        </w:rPr>
        <w:t xml:space="preserve"> </w:t>
      </w:r>
      <w:r w:rsidR="008D161E" w:rsidRPr="00C073CA">
        <w:rPr>
          <w:rFonts w:ascii="Times New Roman" w:hAnsi="Times New Roman" w:cs="Times New Roman"/>
          <w:sz w:val="24"/>
          <w:szCs w:val="24"/>
        </w:rPr>
        <w:t>творческие увлечения</w:t>
      </w:r>
      <w:r w:rsidRPr="00C073CA">
        <w:rPr>
          <w:rFonts w:ascii="Times New Roman" w:hAnsi="Times New Roman" w:cs="Times New Roman"/>
          <w:sz w:val="24"/>
          <w:szCs w:val="24"/>
        </w:rPr>
        <w:t>.</w:t>
      </w:r>
    </w:p>
    <w:p w:rsidR="008D161E" w:rsidRPr="00C073CA" w:rsidRDefault="008D161E" w:rsidP="00E34A4F">
      <w:pPr>
        <w:pStyle w:val="a3"/>
        <w:numPr>
          <w:ilvl w:val="0"/>
          <w:numId w:val="139"/>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Проявляет эстетические чувства, окликается на прекрасное в окружающем мире и в искусстве</w:t>
      </w:r>
      <w:r w:rsidR="00C073CA" w:rsidRPr="00C073CA">
        <w:rPr>
          <w:rFonts w:ascii="Times New Roman" w:hAnsi="Times New Roman" w:cs="Times New Roman"/>
          <w:sz w:val="24"/>
          <w:szCs w:val="24"/>
        </w:rPr>
        <w:t>.</w:t>
      </w:r>
    </w:p>
    <w:p w:rsidR="008D161E" w:rsidRPr="00C073CA" w:rsidRDefault="008D161E" w:rsidP="00E34A4F">
      <w:pPr>
        <w:pStyle w:val="a3"/>
        <w:numPr>
          <w:ilvl w:val="0"/>
          <w:numId w:val="139"/>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Узнает, описывает некоторые известные произведения, архитектурные и скульптурные объекты, предметы народных промыслов</w:t>
      </w:r>
      <w:r w:rsidR="00C073CA" w:rsidRPr="00C073CA">
        <w:rPr>
          <w:rFonts w:ascii="Times New Roman" w:hAnsi="Times New Roman" w:cs="Times New Roman"/>
          <w:sz w:val="24"/>
          <w:szCs w:val="24"/>
        </w:rPr>
        <w:t>.</w:t>
      </w:r>
    </w:p>
    <w:p w:rsidR="008D161E" w:rsidRPr="00C073CA" w:rsidRDefault="008D161E" w:rsidP="00E34A4F">
      <w:pPr>
        <w:pStyle w:val="a3"/>
        <w:numPr>
          <w:ilvl w:val="0"/>
          <w:numId w:val="139"/>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Задает вопросы о произведениях, поясняет некоторые отличительные особенности видов искусства</w:t>
      </w:r>
      <w:r w:rsidR="00C073CA" w:rsidRPr="00C073CA">
        <w:rPr>
          <w:rFonts w:ascii="Times New Roman" w:hAnsi="Times New Roman" w:cs="Times New Roman"/>
          <w:sz w:val="24"/>
          <w:szCs w:val="24"/>
        </w:rPr>
        <w:t>.</w:t>
      </w:r>
    </w:p>
    <w:p w:rsidR="008D161E" w:rsidRPr="00C073CA" w:rsidRDefault="008D161E" w:rsidP="00E34A4F">
      <w:pPr>
        <w:pStyle w:val="a3"/>
        <w:numPr>
          <w:ilvl w:val="0"/>
          <w:numId w:val="139"/>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Экспериментирует в создании образа</w:t>
      </w:r>
      <w:r w:rsidR="00C073CA" w:rsidRPr="00C073CA">
        <w:rPr>
          <w:rFonts w:ascii="Times New Roman" w:hAnsi="Times New Roman" w:cs="Times New Roman"/>
          <w:sz w:val="24"/>
          <w:szCs w:val="24"/>
        </w:rPr>
        <w:t>.</w:t>
      </w:r>
    </w:p>
    <w:p w:rsidR="008D161E" w:rsidRPr="00C073CA" w:rsidRDefault="008D161E" w:rsidP="00E34A4F">
      <w:pPr>
        <w:pStyle w:val="a3"/>
        <w:numPr>
          <w:ilvl w:val="0"/>
          <w:numId w:val="139"/>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Проявляет самостоятельность в процессе выбора темы, продумывания художественного образа, выбора техник и способов создания изображения</w:t>
      </w:r>
      <w:r w:rsidR="00C073CA" w:rsidRPr="00C073CA">
        <w:rPr>
          <w:rFonts w:ascii="Times New Roman" w:hAnsi="Times New Roman" w:cs="Times New Roman"/>
          <w:sz w:val="24"/>
          <w:szCs w:val="24"/>
        </w:rPr>
        <w:t>.</w:t>
      </w:r>
    </w:p>
    <w:p w:rsidR="008D161E" w:rsidRPr="00C073CA" w:rsidRDefault="008D161E" w:rsidP="00E34A4F">
      <w:pPr>
        <w:pStyle w:val="a3"/>
        <w:numPr>
          <w:ilvl w:val="0"/>
          <w:numId w:val="139"/>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Демонстрирует высокую техническую грамотность</w:t>
      </w:r>
      <w:r w:rsidR="00C073CA" w:rsidRPr="00C073CA">
        <w:rPr>
          <w:rFonts w:ascii="Times New Roman" w:hAnsi="Times New Roman" w:cs="Times New Roman"/>
          <w:sz w:val="24"/>
          <w:szCs w:val="24"/>
        </w:rPr>
        <w:t>.</w:t>
      </w:r>
    </w:p>
    <w:p w:rsidR="008D161E" w:rsidRPr="00C073CA" w:rsidRDefault="008D161E" w:rsidP="00E34A4F">
      <w:pPr>
        <w:pStyle w:val="a3"/>
        <w:numPr>
          <w:ilvl w:val="0"/>
          <w:numId w:val="139"/>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Планирует деятельность, умело организует рабочие место, проявляет аккуратность и организованность</w:t>
      </w:r>
      <w:r w:rsidR="00C073CA" w:rsidRPr="00C073CA">
        <w:rPr>
          <w:rFonts w:ascii="Times New Roman" w:hAnsi="Times New Roman" w:cs="Times New Roman"/>
          <w:sz w:val="24"/>
          <w:szCs w:val="24"/>
        </w:rPr>
        <w:t>.</w:t>
      </w:r>
    </w:p>
    <w:p w:rsidR="008D161E" w:rsidRPr="00C073CA" w:rsidRDefault="008D161E" w:rsidP="00E34A4F">
      <w:pPr>
        <w:pStyle w:val="a3"/>
        <w:numPr>
          <w:ilvl w:val="0"/>
          <w:numId w:val="139"/>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Адекватно оценивает собственные работы</w:t>
      </w:r>
      <w:r w:rsidR="00C073CA" w:rsidRPr="00C073CA">
        <w:rPr>
          <w:rFonts w:ascii="Times New Roman" w:hAnsi="Times New Roman" w:cs="Times New Roman"/>
          <w:sz w:val="24"/>
          <w:szCs w:val="24"/>
        </w:rPr>
        <w:t>.</w:t>
      </w:r>
    </w:p>
    <w:p w:rsidR="008D161E" w:rsidRPr="00C073CA" w:rsidRDefault="008D161E" w:rsidP="00E34A4F">
      <w:pPr>
        <w:pStyle w:val="a3"/>
        <w:numPr>
          <w:ilvl w:val="0"/>
          <w:numId w:val="139"/>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В процессе выполнения коллективных работ охотно и плодотворно сотрудничает с другими детьми</w:t>
      </w:r>
      <w:r w:rsidR="00C073CA" w:rsidRPr="00C073CA">
        <w:rPr>
          <w:rFonts w:ascii="Times New Roman" w:hAnsi="Times New Roman" w:cs="Times New Roman"/>
          <w:sz w:val="24"/>
          <w:szCs w:val="24"/>
        </w:rPr>
        <w:t>.</w:t>
      </w:r>
    </w:p>
    <w:p w:rsidR="008D161E" w:rsidRPr="00FD7037" w:rsidRDefault="008D161E" w:rsidP="00FD7037">
      <w:pPr>
        <w:spacing w:after="0" w:line="240" w:lineRule="auto"/>
        <w:jc w:val="both"/>
        <w:rPr>
          <w:rFonts w:ascii="Times New Roman" w:hAnsi="Times New Roman" w:cs="Times New Roman"/>
          <w:sz w:val="24"/>
          <w:szCs w:val="24"/>
        </w:rPr>
      </w:pPr>
      <w:r w:rsidRPr="00FD7037">
        <w:rPr>
          <w:rFonts w:ascii="Times New Roman" w:hAnsi="Times New Roman" w:cs="Times New Roman"/>
          <w:b/>
          <w:sz w:val="24"/>
          <w:szCs w:val="24"/>
        </w:rPr>
        <w:t>Художественная литература</w:t>
      </w:r>
    </w:p>
    <w:p w:rsidR="008D161E" w:rsidRPr="00C073CA" w:rsidRDefault="008D161E" w:rsidP="00E34A4F">
      <w:pPr>
        <w:pStyle w:val="a3"/>
        <w:numPr>
          <w:ilvl w:val="0"/>
          <w:numId w:val="140"/>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Ребенок проявляет эстетический вкус, стремление к постоянному общению с книгой, желание самому научиться читать</w:t>
      </w:r>
      <w:r w:rsidR="00C073CA" w:rsidRPr="00C073CA">
        <w:rPr>
          <w:rFonts w:ascii="Times New Roman" w:hAnsi="Times New Roman" w:cs="Times New Roman"/>
          <w:sz w:val="24"/>
          <w:szCs w:val="24"/>
        </w:rPr>
        <w:t>.</w:t>
      </w:r>
    </w:p>
    <w:p w:rsidR="008D161E" w:rsidRPr="00C073CA" w:rsidRDefault="00C073CA" w:rsidP="00E34A4F">
      <w:pPr>
        <w:pStyle w:val="a3"/>
        <w:numPr>
          <w:ilvl w:val="0"/>
          <w:numId w:val="140"/>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О</w:t>
      </w:r>
      <w:r w:rsidR="008D161E" w:rsidRPr="00C073CA">
        <w:rPr>
          <w:rFonts w:ascii="Times New Roman" w:hAnsi="Times New Roman" w:cs="Times New Roman"/>
          <w:sz w:val="24"/>
          <w:szCs w:val="24"/>
        </w:rPr>
        <w:t>бнаруживает избирательное отношение к произведениям определенной тематики или жанра, к разным видам творческой деятельности на основе произведения</w:t>
      </w:r>
      <w:r w:rsidRPr="00C073CA">
        <w:rPr>
          <w:rFonts w:ascii="Times New Roman" w:hAnsi="Times New Roman" w:cs="Times New Roman"/>
          <w:sz w:val="24"/>
          <w:szCs w:val="24"/>
        </w:rPr>
        <w:t>.</w:t>
      </w:r>
    </w:p>
    <w:p w:rsidR="008D161E" w:rsidRPr="00C073CA" w:rsidRDefault="00C073CA" w:rsidP="00E34A4F">
      <w:pPr>
        <w:pStyle w:val="a3"/>
        <w:numPr>
          <w:ilvl w:val="0"/>
          <w:numId w:val="140"/>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Н</w:t>
      </w:r>
      <w:r w:rsidR="008D161E" w:rsidRPr="00C073CA">
        <w:rPr>
          <w:rFonts w:ascii="Times New Roman" w:hAnsi="Times New Roman" w:cs="Times New Roman"/>
          <w:sz w:val="24"/>
          <w:szCs w:val="24"/>
        </w:rPr>
        <w:t>азывает</w:t>
      </w:r>
      <w:r w:rsidRPr="00C073CA">
        <w:rPr>
          <w:rFonts w:ascii="Times New Roman" w:hAnsi="Times New Roman" w:cs="Times New Roman"/>
          <w:sz w:val="24"/>
          <w:szCs w:val="24"/>
        </w:rPr>
        <w:t xml:space="preserve"> </w:t>
      </w:r>
      <w:r w:rsidR="008D161E" w:rsidRPr="00C073CA">
        <w:rPr>
          <w:rFonts w:ascii="Times New Roman" w:hAnsi="Times New Roman" w:cs="Times New Roman"/>
          <w:sz w:val="24"/>
          <w:szCs w:val="24"/>
        </w:rPr>
        <w:t>любимые литературные тексты, объясняет, чем они ему нравятся</w:t>
      </w:r>
      <w:r w:rsidRPr="00C073CA">
        <w:rPr>
          <w:rFonts w:ascii="Times New Roman" w:hAnsi="Times New Roman" w:cs="Times New Roman"/>
          <w:sz w:val="24"/>
          <w:szCs w:val="24"/>
        </w:rPr>
        <w:t>.</w:t>
      </w:r>
    </w:p>
    <w:p w:rsidR="008D161E" w:rsidRPr="00C073CA" w:rsidRDefault="00C073CA" w:rsidP="00E34A4F">
      <w:pPr>
        <w:pStyle w:val="a3"/>
        <w:numPr>
          <w:ilvl w:val="0"/>
          <w:numId w:val="140"/>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lastRenderedPageBreak/>
        <w:t>З</w:t>
      </w:r>
      <w:r w:rsidR="008D161E" w:rsidRPr="00C073CA">
        <w:rPr>
          <w:rFonts w:ascii="Times New Roman" w:hAnsi="Times New Roman" w:cs="Times New Roman"/>
          <w:sz w:val="24"/>
          <w:szCs w:val="24"/>
        </w:rPr>
        <w:t>нает</w:t>
      </w:r>
      <w:r w:rsidRPr="00C073CA">
        <w:rPr>
          <w:rFonts w:ascii="Times New Roman" w:hAnsi="Times New Roman" w:cs="Times New Roman"/>
          <w:sz w:val="24"/>
          <w:szCs w:val="24"/>
        </w:rPr>
        <w:t xml:space="preserve"> </w:t>
      </w:r>
      <w:r w:rsidR="008D161E" w:rsidRPr="00C073CA">
        <w:rPr>
          <w:rFonts w:ascii="Times New Roman" w:hAnsi="Times New Roman" w:cs="Times New Roman"/>
          <w:sz w:val="24"/>
          <w:szCs w:val="24"/>
        </w:rPr>
        <w:t>фамили</w:t>
      </w:r>
      <w:r w:rsidRPr="00C073CA">
        <w:rPr>
          <w:rFonts w:ascii="Times New Roman" w:hAnsi="Times New Roman" w:cs="Times New Roman"/>
          <w:sz w:val="24"/>
          <w:szCs w:val="24"/>
        </w:rPr>
        <w:t>и</w:t>
      </w:r>
      <w:r w:rsidR="008D161E" w:rsidRPr="00C073CA">
        <w:rPr>
          <w:rFonts w:ascii="Times New Roman" w:hAnsi="Times New Roman" w:cs="Times New Roman"/>
          <w:sz w:val="24"/>
          <w:szCs w:val="24"/>
        </w:rPr>
        <w:t xml:space="preserve"> 4-5 писателей, отдельные факты их биографии, называет их произведения, с помощью взрослого рассуждает об особенностях их творчества</w:t>
      </w:r>
      <w:r w:rsidRPr="00C073CA">
        <w:rPr>
          <w:rFonts w:ascii="Times New Roman" w:hAnsi="Times New Roman" w:cs="Times New Roman"/>
          <w:sz w:val="24"/>
          <w:szCs w:val="24"/>
        </w:rPr>
        <w:t>.</w:t>
      </w:r>
    </w:p>
    <w:p w:rsidR="008D161E" w:rsidRPr="00C073CA" w:rsidRDefault="00C073CA" w:rsidP="00E34A4F">
      <w:pPr>
        <w:pStyle w:val="a3"/>
        <w:numPr>
          <w:ilvl w:val="0"/>
          <w:numId w:val="140"/>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В</w:t>
      </w:r>
      <w:r w:rsidR="008D161E" w:rsidRPr="00C073CA">
        <w:rPr>
          <w:rFonts w:ascii="Times New Roman" w:hAnsi="Times New Roman" w:cs="Times New Roman"/>
          <w:sz w:val="24"/>
          <w:szCs w:val="24"/>
        </w:rPr>
        <w:t>оспринимает</w:t>
      </w:r>
      <w:r w:rsidRPr="00C073CA">
        <w:rPr>
          <w:rFonts w:ascii="Times New Roman" w:hAnsi="Times New Roman" w:cs="Times New Roman"/>
          <w:sz w:val="24"/>
          <w:szCs w:val="24"/>
        </w:rPr>
        <w:t xml:space="preserve"> </w:t>
      </w:r>
      <w:r w:rsidR="008D161E" w:rsidRPr="00C073CA">
        <w:rPr>
          <w:rFonts w:ascii="Times New Roman" w:hAnsi="Times New Roman" w:cs="Times New Roman"/>
          <w:sz w:val="24"/>
          <w:szCs w:val="24"/>
        </w:rPr>
        <w:t>произведение в единстве его содержания и формы, высказывает свое отношение к героям и идее</w:t>
      </w:r>
      <w:r w:rsidRPr="00C073CA">
        <w:rPr>
          <w:rFonts w:ascii="Times New Roman" w:hAnsi="Times New Roman" w:cs="Times New Roman"/>
          <w:sz w:val="24"/>
          <w:szCs w:val="24"/>
        </w:rPr>
        <w:t>.</w:t>
      </w:r>
    </w:p>
    <w:p w:rsidR="008D161E" w:rsidRPr="00C073CA" w:rsidRDefault="00C073CA" w:rsidP="00E34A4F">
      <w:pPr>
        <w:pStyle w:val="a3"/>
        <w:numPr>
          <w:ilvl w:val="0"/>
          <w:numId w:val="140"/>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Т</w:t>
      </w:r>
      <w:r w:rsidR="008D161E" w:rsidRPr="00C073CA">
        <w:rPr>
          <w:rFonts w:ascii="Times New Roman" w:hAnsi="Times New Roman" w:cs="Times New Roman"/>
          <w:sz w:val="24"/>
          <w:szCs w:val="24"/>
        </w:rPr>
        <w:t>ворчески</w:t>
      </w:r>
      <w:r w:rsidRPr="00C073CA">
        <w:rPr>
          <w:rFonts w:ascii="Times New Roman" w:hAnsi="Times New Roman" w:cs="Times New Roman"/>
          <w:sz w:val="24"/>
          <w:szCs w:val="24"/>
        </w:rPr>
        <w:t xml:space="preserve"> </w:t>
      </w:r>
      <w:r w:rsidR="008D161E" w:rsidRPr="00C073CA">
        <w:rPr>
          <w:rFonts w:ascii="Times New Roman" w:hAnsi="Times New Roman" w:cs="Times New Roman"/>
          <w:sz w:val="24"/>
          <w:szCs w:val="24"/>
        </w:rPr>
        <w:t>активен и самостоятелен в речевой, изобразительной и театрально-игровой деятельности на основе художественных текстов</w:t>
      </w:r>
      <w:r w:rsidRPr="00C073CA">
        <w:rPr>
          <w:rFonts w:ascii="Times New Roman" w:hAnsi="Times New Roman" w:cs="Times New Roman"/>
          <w:sz w:val="24"/>
          <w:szCs w:val="24"/>
        </w:rPr>
        <w:t>.</w:t>
      </w:r>
    </w:p>
    <w:p w:rsidR="008D161E" w:rsidRPr="00FD7037" w:rsidRDefault="008D161E" w:rsidP="00FD7037">
      <w:pPr>
        <w:spacing w:after="0" w:line="240" w:lineRule="auto"/>
        <w:jc w:val="both"/>
        <w:rPr>
          <w:rFonts w:ascii="Times New Roman" w:hAnsi="Times New Roman" w:cs="Times New Roman"/>
          <w:sz w:val="24"/>
          <w:szCs w:val="24"/>
        </w:rPr>
      </w:pPr>
      <w:r w:rsidRPr="00FD7037">
        <w:rPr>
          <w:rFonts w:ascii="Times New Roman" w:hAnsi="Times New Roman" w:cs="Times New Roman"/>
          <w:b/>
          <w:sz w:val="24"/>
          <w:szCs w:val="24"/>
        </w:rPr>
        <w:t xml:space="preserve">Музыка </w:t>
      </w:r>
    </w:p>
    <w:p w:rsidR="008D161E" w:rsidRPr="00C073CA" w:rsidRDefault="008D161E" w:rsidP="00E34A4F">
      <w:pPr>
        <w:pStyle w:val="a3"/>
        <w:numPr>
          <w:ilvl w:val="0"/>
          <w:numId w:val="141"/>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Развита культура слушательского восприятия</w:t>
      </w:r>
      <w:r w:rsidR="00C073CA" w:rsidRPr="00C073CA">
        <w:rPr>
          <w:rFonts w:ascii="Times New Roman" w:hAnsi="Times New Roman" w:cs="Times New Roman"/>
          <w:sz w:val="24"/>
          <w:szCs w:val="24"/>
        </w:rPr>
        <w:t>.</w:t>
      </w:r>
    </w:p>
    <w:p w:rsidR="008D161E" w:rsidRPr="00C073CA" w:rsidRDefault="00C073CA" w:rsidP="00E34A4F">
      <w:pPr>
        <w:pStyle w:val="a3"/>
        <w:numPr>
          <w:ilvl w:val="0"/>
          <w:numId w:val="141"/>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Л</w:t>
      </w:r>
      <w:r w:rsidR="008D161E" w:rsidRPr="00C073CA">
        <w:rPr>
          <w:rFonts w:ascii="Times New Roman" w:hAnsi="Times New Roman" w:cs="Times New Roman"/>
          <w:sz w:val="24"/>
          <w:szCs w:val="24"/>
        </w:rPr>
        <w:t>юбит</w:t>
      </w:r>
      <w:r w:rsidRPr="00C073CA">
        <w:rPr>
          <w:rFonts w:ascii="Times New Roman" w:hAnsi="Times New Roman" w:cs="Times New Roman"/>
          <w:sz w:val="24"/>
          <w:szCs w:val="24"/>
        </w:rPr>
        <w:t xml:space="preserve"> </w:t>
      </w:r>
      <w:r w:rsidR="008D161E" w:rsidRPr="00C073CA">
        <w:rPr>
          <w:rFonts w:ascii="Times New Roman" w:hAnsi="Times New Roman" w:cs="Times New Roman"/>
          <w:sz w:val="24"/>
          <w:szCs w:val="24"/>
        </w:rPr>
        <w:t>посещать концерты, музыкальный театр, делится полученными впечатлениями</w:t>
      </w:r>
      <w:r w:rsidRPr="00C073CA">
        <w:rPr>
          <w:rFonts w:ascii="Times New Roman" w:hAnsi="Times New Roman" w:cs="Times New Roman"/>
          <w:sz w:val="24"/>
          <w:szCs w:val="24"/>
        </w:rPr>
        <w:t>.</w:t>
      </w:r>
    </w:p>
    <w:p w:rsidR="008D161E" w:rsidRPr="00C073CA" w:rsidRDefault="00C073CA" w:rsidP="00E34A4F">
      <w:pPr>
        <w:pStyle w:val="a3"/>
        <w:numPr>
          <w:ilvl w:val="0"/>
          <w:numId w:val="141"/>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М</w:t>
      </w:r>
      <w:r w:rsidR="008D161E" w:rsidRPr="00C073CA">
        <w:rPr>
          <w:rFonts w:ascii="Times New Roman" w:hAnsi="Times New Roman" w:cs="Times New Roman"/>
          <w:sz w:val="24"/>
          <w:szCs w:val="24"/>
        </w:rPr>
        <w:t>узыкально</w:t>
      </w:r>
      <w:r w:rsidRPr="00C073CA">
        <w:rPr>
          <w:rFonts w:ascii="Times New Roman" w:hAnsi="Times New Roman" w:cs="Times New Roman"/>
          <w:sz w:val="24"/>
          <w:szCs w:val="24"/>
        </w:rPr>
        <w:t xml:space="preserve"> </w:t>
      </w:r>
      <w:r w:rsidR="008D161E" w:rsidRPr="00C073CA">
        <w:rPr>
          <w:rFonts w:ascii="Times New Roman" w:hAnsi="Times New Roman" w:cs="Times New Roman"/>
          <w:sz w:val="24"/>
          <w:szCs w:val="24"/>
        </w:rPr>
        <w:t>эрудирован, имеет представления о жанрах и направлениях классической и народной музыки, творчестве разных композиторов</w:t>
      </w:r>
      <w:r w:rsidRPr="00C073CA">
        <w:rPr>
          <w:rFonts w:ascii="Times New Roman" w:hAnsi="Times New Roman" w:cs="Times New Roman"/>
          <w:sz w:val="24"/>
          <w:szCs w:val="24"/>
        </w:rPr>
        <w:t>.</w:t>
      </w:r>
    </w:p>
    <w:p w:rsidR="008D161E" w:rsidRPr="00C073CA" w:rsidRDefault="00C073CA" w:rsidP="00E34A4F">
      <w:pPr>
        <w:pStyle w:val="a3"/>
        <w:numPr>
          <w:ilvl w:val="0"/>
          <w:numId w:val="141"/>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П</w:t>
      </w:r>
      <w:r w:rsidR="008D161E" w:rsidRPr="00C073CA">
        <w:rPr>
          <w:rFonts w:ascii="Times New Roman" w:hAnsi="Times New Roman" w:cs="Times New Roman"/>
          <w:sz w:val="24"/>
          <w:szCs w:val="24"/>
        </w:rPr>
        <w:t>роявляет</w:t>
      </w:r>
      <w:r w:rsidRPr="00C073CA">
        <w:rPr>
          <w:rFonts w:ascii="Times New Roman" w:hAnsi="Times New Roman" w:cs="Times New Roman"/>
          <w:sz w:val="24"/>
          <w:szCs w:val="24"/>
        </w:rPr>
        <w:t xml:space="preserve"> </w:t>
      </w:r>
      <w:r w:rsidR="008D161E" w:rsidRPr="00C073CA">
        <w:rPr>
          <w:rFonts w:ascii="Times New Roman" w:hAnsi="Times New Roman" w:cs="Times New Roman"/>
          <w:sz w:val="24"/>
          <w:szCs w:val="24"/>
        </w:rPr>
        <w:t>себя во всех видах музыкальной исполнительской деятельности, на праздниках</w:t>
      </w:r>
    </w:p>
    <w:p w:rsidR="008D161E" w:rsidRPr="00C073CA" w:rsidRDefault="008D161E" w:rsidP="00E34A4F">
      <w:pPr>
        <w:pStyle w:val="a3"/>
        <w:numPr>
          <w:ilvl w:val="0"/>
          <w:numId w:val="141"/>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w:t>
      </w:r>
      <w:r w:rsidR="00C073CA" w:rsidRPr="00C073CA">
        <w:rPr>
          <w:rFonts w:ascii="Times New Roman" w:hAnsi="Times New Roman" w:cs="Times New Roman"/>
          <w:sz w:val="24"/>
          <w:szCs w:val="24"/>
        </w:rPr>
        <w:t>.</w:t>
      </w:r>
    </w:p>
    <w:p w:rsidR="008D161E" w:rsidRPr="00C073CA" w:rsidRDefault="00C073CA" w:rsidP="00E34A4F">
      <w:pPr>
        <w:pStyle w:val="a3"/>
        <w:numPr>
          <w:ilvl w:val="0"/>
          <w:numId w:val="141"/>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П</w:t>
      </w:r>
      <w:r w:rsidR="008D161E" w:rsidRPr="00C073CA">
        <w:rPr>
          <w:rFonts w:ascii="Times New Roman" w:hAnsi="Times New Roman" w:cs="Times New Roman"/>
          <w:sz w:val="24"/>
          <w:szCs w:val="24"/>
        </w:rPr>
        <w:t>роговаривает</w:t>
      </w:r>
      <w:r w:rsidRPr="00C073CA">
        <w:rPr>
          <w:rFonts w:ascii="Times New Roman" w:hAnsi="Times New Roman" w:cs="Times New Roman"/>
          <w:sz w:val="24"/>
          <w:szCs w:val="24"/>
        </w:rPr>
        <w:t xml:space="preserve"> </w:t>
      </w:r>
      <w:r w:rsidR="008D161E" w:rsidRPr="00C073CA">
        <w:rPr>
          <w:rFonts w:ascii="Times New Roman" w:hAnsi="Times New Roman" w:cs="Times New Roman"/>
          <w:sz w:val="24"/>
          <w:szCs w:val="24"/>
        </w:rPr>
        <w:t>ритмично стихи и импровизирует мелодии на заданную тему, участвует в инструментальных импровизациях</w:t>
      </w:r>
      <w:r w:rsidRPr="00C073CA">
        <w:rPr>
          <w:rFonts w:ascii="Times New Roman" w:hAnsi="Times New Roman" w:cs="Times New Roman"/>
          <w:sz w:val="24"/>
          <w:szCs w:val="24"/>
        </w:rPr>
        <w:t>.</w:t>
      </w:r>
    </w:p>
    <w:p w:rsidR="00FD7037" w:rsidRPr="00FD7037" w:rsidRDefault="008E171F" w:rsidP="00C073CA">
      <w:pPr>
        <w:spacing w:after="0" w:line="240" w:lineRule="auto"/>
        <w:jc w:val="center"/>
        <w:rPr>
          <w:rFonts w:ascii="Times New Roman" w:hAnsi="Times New Roman" w:cs="Times New Roman"/>
          <w:sz w:val="24"/>
          <w:szCs w:val="24"/>
        </w:rPr>
      </w:pPr>
      <w:r w:rsidRPr="00FD7037">
        <w:rPr>
          <w:rFonts w:ascii="Times New Roman" w:hAnsi="Times New Roman" w:cs="Times New Roman"/>
          <w:b/>
          <w:sz w:val="24"/>
          <w:szCs w:val="24"/>
        </w:rPr>
        <w:t>Образовательная область «</w:t>
      </w:r>
      <w:r w:rsidR="00C073CA">
        <w:rPr>
          <w:rFonts w:ascii="Times New Roman" w:hAnsi="Times New Roman" w:cs="Times New Roman"/>
          <w:b/>
          <w:sz w:val="24"/>
          <w:szCs w:val="24"/>
        </w:rPr>
        <w:t>Ф</w:t>
      </w:r>
      <w:r w:rsidRPr="00FD7037">
        <w:rPr>
          <w:rFonts w:ascii="Times New Roman" w:hAnsi="Times New Roman" w:cs="Times New Roman"/>
          <w:b/>
          <w:sz w:val="24"/>
          <w:szCs w:val="24"/>
        </w:rPr>
        <w:t>изическое развитие»</w:t>
      </w:r>
    </w:p>
    <w:p w:rsidR="00C073CA" w:rsidRPr="00C073CA" w:rsidRDefault="00FD7037" w:rsidP="00E34A4F">
      <w:pPr>
        <w:pStyle w:val="a3"/>
        <w:numPr>
          <w:ilvl w:val="0"/>
          <w:numId w:val="142"/>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Двигательный опыт ребенка богат</w:t>
      </w:r>
      <w:r w:rsidR="00C073CA" w:rsidRPr="00C073CA">
        <w:rPr>
          <w:rFonts w:ascii="Times New Roman" w:hAnsi="Times New Roman" w:cs="Times New Roman"/>
          <w:sz w:val="24"/>
          <w:szCs w:val="24"/>
        </w:rPr>
        <w:t>.</w:t>
      </w:r>
      <w:r w:rsidRPr="00C073CA">
        <w:rPr>
          <w:rFonts w:ascii="Times New Roman" w:hAnsi="Times New Roman" w:cs="Times New Roman"/>
          <w:sz w:val="24"/>
          <w:szCs w:val="24"/>
        </w:rPr>
        <w:t xml:space="preserve"> </w:t>
      </w:r>
    </w:p>
    <w:p w:rsidR="00FD7037" w:rsidRPr="00C073CA" w:rsidRDefault="00C073CA" w:rsidP="00E34A4F">
      <w:pPr>
        <w:pStyle w:val="a3"/>
        <w:numPr>
          <w:ilvl w:val="0"/>
          <w:numId w:val="142"/>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Р</w:t>
      </w:r>
      <w:r w:rsidR="00FD7037" w:rsidRPr="00C073CA">
        <w:rPr>
          <w:rFonts w:ascii="Times New Roman" w:hAnsi="Times New Roman" w:cs="Times New Roman"/>
          <w:sz w:val="24"/>
          <w:szCs w:val="24"/>
        </w:rPr>
        <w:t>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w:t>
      </w:r>
      <w:r w:rsidRPr="00C073CA">
        <w:rPr>
          <w:rFonts w:ascii="Times New Roman" w:hAnsi="Times New Roman" w:cs="Times New Roman"/>
          <w:sz w:val="24"/>
          <w:szCs w:val="24"/>
        </w:rPr>
        <w:t>.</w:t>
      </w:r>
    </w:p>
    <w:p w:rsidR="00FD7037" w:rsidRPr="00C073CA" w:rsidRDefault="00FD7037" w:rsidP="00E34A4F">
      <w:pPr>
        <w:pStyle w:val="a3"/>
        <w:numPr>
          <w:ilvl w:val="0"/>
          <w:numId w:val="142"/>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В двигательной деятельности успешно проявляет быстроту, ловкость, выносливость, силу и гибкость</w:t>
      </w:r>
      <w:r w:rsidR="00C073CA" w:rsidRPr="00C073CA">
        <w:rPr>
          <w:rFonts w:ascii="Times New Roman" w:hAnsi="Times New Roman" w:cs="Times New Roman"/>
          <w:sz w:val="24"/>
          <w:szCs w:val="24"/>
        </w:rPr>
        <w:t>.</w:t>
      </w:r>
    </w:p>
    <w:p w:rsidR="00FD7037" w:rsidRPr="00C073CA" w:rsidRDefault="00FD7037" w:rsidP="00E34A4F">
      <w:pPr>
        <w:pStyle w:val="a3"/>
        <w:numPr>
          <w:ilvl w:val="0"/>
          <w:numId w:val="142"/>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Осознает зависимость между качеством выполнения упражнения и его результатом</w:t>
      </w:r>
      <w:r w:rsidR="00C073CA" w:rsidRPr="00C073CA">
        <w:rPr>
          <w:rFonts w:ascii="Times New Roman" w:hAnsi="Times New Roman" w:cs="Times New Roman"/>
          <w:sz w:val="24"/>
          <w:szCs w:val="24"/>
        </w:rPr>
        <w:t>.</w:t>
      </w:r>
    </w:p>
    <w:p w:rsidR="00FD7037" w:rsidRPr="00C073CA" w:rsidRDefault="00FD7037" w:rsidP="00E34A4F">
      <w:pPr>
        <w:pStyle w:val="a3"/>
        <w:numPr>
          <w:ilvl w:val="0"/>
          <w:numId w:val="142"/>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r w:rsidR="00C073CA" w:rsidRPr="00C073CA">
        <w:rPr>
          <w:rFonts w:ascii="Times New Roman" w:hAnsi="Times New Roman" w:cs="Times New Roman"/>
          <w:sz w:val="24"/>
          <w:szCs w:val="24"/>
        </w:rPr>
        <w:t>.</w:t>
      </w:r>
    </w:p>
    <w:p w:rsidR="00FD7037" w:rsidRPr="00C073CA" w:rsidRDefault="00FD7037" w:rsidP="00E34A4F">
      <w:pPr>
        <w:pStyle w:val="a3"/>
        <w:numPr>
          <w:ilvl w:val="0"/>
          <w:numId w:val="142"/>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Проявляет постоянно самоконтроль и самооценку</w:t>
      </w:r>
      <w:r w:rsidR="00C073CA" w:rsidRPr="00C073CA">
        <w:rPr>
          <w:rFonts w:ascii="Times New Roman" w:hAnsi="Times New Roman" w:cs="Times New Roman"/>
          <w:sz w:val="24"/>
          <w:szCs w:val="24"/>
        </w:rPr>
        <w:t>.</w:t>
      </w:r>
    </w:p>
    <w:p w:rsidR="00FD7037" w:rsidRPr="00C073CA" w:rsidRDefault="00FD7037" w:rsidP="00E34A4F">
      <w:pPr>
        <w:pStyle w:val="a3"/>
        <w:numPr>
          <w:ilvl w:val="0"/>
          <w:numId w:val="142"/>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Стремится к лучшему результату, к самостоятельному удовлетворению потребности в двигательной активности за счет имеющегося двигательного опыта</w:t>
      </w:r>
      <w:r w:rsidR="00C073CA" w:rsidRPr="00C073CA">
        <w:rPr>
          <w:rFonts w:ascii="Times New Roman" w:hAnsi="Times New Roman" w:cs="Times New Roman"/>
          <w:sz w:val="24"/>
          <w:szCs w:val="24"/>
        </w:rPr>
        <w:t>.</w:t>
      </w:r>
    </w:p>
    <w:p w:rsidR="00FD7037" w:rsidRPr="00C073CA" w:rsidRDefault="00FD7037" w:rsidP="00E34A4F">
      <w:pPr>
        <w:pStyle w:val="a3"/>
        <w:numPr>
          <w:ilvl w:val="0"/>
          <w:numId w:val="142"/>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Имеет начальные представления о некоторых видах спорта</w:t>
      </w:r>
      <w:r w:rsidR="00C073CA" w:rsidRPr="00C073CA">
        <w:rPr>
          <w:rFonts w:ascii="Times New Roman" w:hAnsi="Times New Roman" w:cs="Times New Roman"/>
          <w:sz w:val="24"/>
          <w:szCs w:val="24"/>
        </w:rPr>
        <w:t>.</w:t>
      </w:r>
    </w:p>
    <w:p w:rsidR="00FD7037" w:rsidRPr="00C073CA" w:rsidRDefault="00FD7037" w:rsidP="00E34A4F">
      <w:pPr>
        <w:pStyle w:val="a3"/>
        <w:numPr>
          <w:ilvl w:val="0"/>
          <w:numId w:val="142"/>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Имеет представления о том, что такое здоровье, понимает, как поддержать, укрепить и сохранить его</w:t>
      </w:r>
      <w:r w:rsidR="00C073CA" w:rsidRPr="00C073CA">
        <w:rPr>
          <w:rFonts w:ascii="Times New Roman" w:hAnsi="Times New Roman" w:cs="Times New Roman"/>
          <w:sz w:val="24"/>
          <w:szCs w:val="24"/>
        </w:rPr>
        <w:t>.</w:t>
      </w:r>
    </w:p>
    <w:p w:rsidR="00FD7037" w:rsidRPr="00C073CA" w:rsidRDefault="00FD7037" w:rsidP="00E34A4F">
      <w:pPr>
        <w:pStyle w:val="a3"/>
        <w:numPr>
          <w:ilvl w:val="0"/>
          <w:numId w:val="142"/>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Владеет здоровьесберегающими умениями: навыками личной гигиены, может определять состояние своего здоровья</w:t>
      </w:r>
      <w:r w:rsidR="00C073CA" w:rsidRPr="00C073CA">
        <w:rPr>
          <w:rFonts w:ascii="Times New Roman" w:hAnsi="Times New Roman" w:cs="Times New Roman"/>
          <w:sz w:val="24"/>
          <w:szCs w:val="24"/>
        </w:rPr>
        <w:t>.</w:t>
      </w:r>
    </w:p>
    <w:p w:rsidR="00FD7037" w:rsidRPr="00C073CA" w:rsidRDefault="00FD7037" w:rsidP="00E34A4F">
      <w:pPr>
        <w:pStyle w:val="a3"/>
        <w:numPr>
          <w:ilvl w:val="0"/>
          <w:numId w:val="142"/>
        </w:numPr>
        <w:spacing w:after="0" w:line="240" w:lineRule="auto"/>
        <w:jc w:val="both"/>
        <w:rPr>
          <w:rFonts w:ascii="Times New Roman" w:hAnsi="Times New Roman" w:cs="Times New Roman"/>
          <w:sz w:val="24"/>
          <w:szCs w:val="24"/>
        </w:rPr>
      </w:pPr>
      <w:r w:rsidRPr="00C073CA">
        <w:rPr>
          <w:rFonts w:ascii="Times New Roman" w:hAnsi="Times New Roman" w:cs="Times New Roman"/>
          <w:sz w:val="24"/>
          <w:szCs w:val="24"/>
        </w:rPr>
        <w:t>Может оказать элементарную помощь самому себе и другому (промыть ранку, обработать ее, приложить холод к ушибу, обратиться за помощью ко взрослому)</w:t>
      </w:r>
      <w:r w:rsidR="00C073CA" w:rsidRPr="00C073CA">
        <w:rPr>
          <w:rFonts w:ascii="Times New Roman" w:hAnsi="Times New Roman" w:cs="Times New Roman"/>
          <w:sz w:val="24"/>
          <w:szCs w:val="24"/>
        </w:rPr>
        <w:t>.</w:t>
      </w:r>
    </w:p>
    <w:p w:rsidR="007C3A97" w:rsidRPr="00F51AEF" w:rsidRDefault="007C3A97" w:rsidP="007C3A97">
      <w:pPr>
        <w:pStyle w:val="a3"/>
        <w:spacing w:after="0" w:line="240" w:lineRule="auto"/>
        <w:ind w:left="0" w:firstLine="851"/>
        <w:jc w:val="both"/>
        <w:rPr>
          <w:rFonts w:ascii="Times New Roman" w:hAnsi="Times New Roman" w:cs="Times New Roman"/>
          <w:b/>
          <w:sz w:val="24"/>
          <w:szCs w:val="24"/>
        </w:rPr>
      </w:pPr>
    </w:p>
    <w:p w:rsidR="00B11BA2" w:rsidRPr="00F51AEF" w:rsidRDefault="008B7141" w:rsidP="008D4D39">
      <w:pPr>
        <w:pStyle w:val="a3"/>
        <w:numPr>
          <w:ilvl w:val="1"/>
          <w:numId w:val="66"/>
        </w:numPr>
        <w:tabs>
          <w:tab w:val="left" w:pos="142"/>
        </w:tabs>
        <w:spacing w:after="0" w:line="240" w:lineRule="auto"/>
        <w:ind w:left="0" w:firstLine="0"/>
        <w:jc w:val="center"/>
        <w:rPr>
          <w:rFonts w:ascii="Times New Roman" w:hAnsi="Times New Roman" w:cs="Times New Roman"/>
          <w:b/>
          <w:sz w:val="28"/>
          <w:szCs w:val="24"/>
        </w:rPr>
      </w:pPr>
      <w:r w:rsidRPr="00F51AEF">
        <w:rPr>
          <w:rFonts w:ascii="Times New Roman" w:hAnsi="Times New Roman" w:cs="Times New Roman"/>
          <w:b/>
          <w:sz w:val="28"/>
          <w:szCs w:val="24"/>
        </w:rPr>
        <w:t xml:space="preserve">Развивающее оценивание качества </w:t>
      </w:r>
    </w:p>
    <w:p w:rsidR="008B7141" w:rsidRPr="00F51AEF" w:rsidRDefault="008B7141" w:rsidP="00B11BA2">
      <w:pPr>
        <w:pStyle w:val="a3"/>
        <w:spacing w:after="0" w:line="240" w:lineRule="auto"/>
        <w:ind w:left="0"/>
        <w:jc w:val="center"/>
        <w:rPr>
          <w:rFonts w:ascii="Times New Roman" w:hAnsi="Times New Roman" w:cs="Times New Roman"/>
          <w:b/>
          <w:sz w:val="28"/>
          <w:szCs w:val="24"/>
        </w:rPr>
      </w:pPr>
      <w:r w:rsidRPr="00F51AEF">
        <w:rPr>
          <w:rFonts w:ascii="Times New Roman" w:hAnsi="Times New Roman" w:cs="Times New Roman"/>
          <w:b/>
          <w:sz w:val="28"/>
          <w:szCs w:val="24"/>
        </w:rPr>
        <w:t xml:space="preserve">образовательной деятельности по </w:t>
      </w:r>
      <w:r w:rsidR="00B11BA2" w:rsidRPr="00F51AEF">
        <w:rPr>
          <w:rFonts w:ascii="Times New Roman" w:hAnsi="Times New Roman" w:cs="Times New Roman"/>
          <w:b/>
          <w:sz w:val="28"/>
          <w:szCs w:val="24"/>
        </w:rPr>
        <w:t>П</w:t>
      </w:r>
      <w:r w:rsidRPr="00F51AEF">
        <w:rPr>
          <w:rFonts w:ascii="Times New Roman" w:hAnsi="Times New Roman" w:cs="Times New Roman"/>
          <w:b/>
          <w:sz w:val="28"/>
          <w:szCs w:val="24"/>
        </w:rPr>
        <w:t>рограмме</w:t>
      </w:r>
    </w:p>
    <w:p w:rsidR="003E5136" w:rsidRPr="00F51AEF" w:rsidRDefault="003E5136" w:rsidP="003E5136">
      <w:pPr>
        <w:pStyle w:val="a3"/>
        <w:spacing w:after="0" w:line="240" w:lineRule="auto"/>
        <w:ind w:left="0"/>
        <w:rPr>
          <w:rFonts w:ascii="Times New Roman" w:hAnsi="Times New Roman" w:cs="Times New Roman"/>
          <w:b/>
          <w:sz w:val="24"/>
          <w:szCs w:val="24"/>
        </w:rPr>
      </w:pPr>
    </w:p>
    <w:p w:rsidR="00AB69D1" w:rsidRDefault="00AB69D1" w:rsidP="00AB69D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качества образовательной деятельности является важной составной частью образовательной деятельности, направленной на ее усовершенствование. Концептуальные основания оценки определяются требованиями Федерального закона «Об образовании в Российской Федерации», а также ФГОС ДО.</w:t>
      </w:r>
    </w:p>
    <w:p w:rsidR="00AB69D1" w:rsidRDefault="00AB69D1" w:rsidP="00AB69D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Оценивание соответствия образовательной деятельности направлено на оценивание созданных МБДОУ условий в процессе образовательной деятельности.</w:t>
      </w:r>
    </w:p>
    <w:p w:rsidR="00AB69D1" w:rsidRDefault="00AB69D1" w:rsidP="00AB69D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Система оценки образовательной деятельности предполагает оценивание </w:t>
      </w:r>
      <w:r w:rsidRPr="00471F83">
        <w:rPr>
          <w:rFonts w:ascii="Times New Roman" w:hAnsi="Times New Roman" w:cs="Times New Roman"/>
          <w:iCs/>
          <w:sz w:val="24"/>
          <w:szCs w:val="24"/>
        </w:rPr>
        <w:t>качества условий образовательной деятельности</w:t>
      </w:r>
      <w:r w:rsidRPr="00471F83">
        <w:rPr>
          <w:rFonts w:ascii="Times New Roman" w:hAnsi="Times New Roman" w:cs="Times New Roman"/>
          <w:sz w:val="24"/>
          <w:szCs w:val="24"/>
        </w:rPr>
        <w:t>,</w:t>
      </w:r>
      <w:r>
        <w:rPr>
          <w:rFonts w:ascii="Times New Roman" w:hAnsi="Times New Roman" w:cs="Times New Roman"/>
          <w:sz w:val="24"/>
          <w:szCs w:val="24"/>
        </w:rPr>
        <w:t xml:space="preserve"> включая психолого-педагогические, кадровые, материально-технические, финансовые, информационно-методические, управление Организацией и т. д.</w:t>
      </w:r>
    </w:p>
    <w:p w:rsidR="00AB69D1" w:rsidRDefault="00AB69D1" w:rsidP="00AB69D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Программой предусмотрены следующие уровни системы оценки качества:</w:t>
      </w:r>
    </w:p>
    <w:p w:rsidR="00AB69D1" w:rsidRPr="00A562CA" w:rsidRDefault="00AB69D1" w:rsidP="008D4D39">
      <w:pPr>
        <w:pStyle w:val="a3"/>
        <w:numPr>
          <w:ilvl w:val="0"/>
          <w:numId w:val="51"/>
        </w:numPr>
        <w:autoSpaceDE w:val="0"/>
        <w:autoSpaceDN w:val="0"/>
        <w:adjustRightInd w:val="0"/>
        <w:spacing w:after="0" w:line="240" w:lineRule="auto"/>
        <w:ind w:left="0" w:firstLine="1211"/>
        <w:jc w:val="both"/>
        <w:rPr>
          <w:rFonts w:ascii="Times New Roman" w:hAnsi="Times New Roman" w:cs="Times New Roman"/>
          <w:sz w:val="24"/>
          <w:szCs w:val="24"/>
        </w:rPr>
      </w:pPr>
      <w:r w:rsidRPr="00A562CA">
        <w:rPr>
          <w:rFonts w:ascii="Times New Roman" w:hAnsi="Times New Roman" w:cs="Times New Roman"/>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AB69D1" w:rsidRPr="00A562CA" w:rsidRDefault="00AB69D1" w:rsidP="008D4D39">
      <w:pPr>
        <w:pStyle w:val="a3"/>
        <w:numPr>
          <w:ilvl w:val="0"/>
          <w:numId w:val="51"/>
        </w:numPr>
        <w:autoSpaceDE w:val="0"/>
        <w:autoSpaceDN w:val="0"/>
        <w:adjustRightInd w:val="0"/>
        <w:spacing w:after="0" w:line="240" w:lineRule="auto"/>
        <w:ind w:left="0" w:firstLine="1211"/>
        <w:jc w:val="both"/>
        <w:rPr>
          <w:rFonts w:ascii="Times New Roman" w:hAnsi="Times New Roman" w:cs="Times New Roman"/>
          <w:sz w:val="24"/>
          <w:szCs w:val="24"/>
        </w:rPr>
      </w:pPr>
      <w:r>
        <w:rPr>
          <w:rFonts w:ascii="Times New Roman" w:hAnsi="Times New Roman" w:cs="Times New Roman"/>
          <w:sz w:val="24"/>
          <w:szCs w:val="24"/>
        </w:rPr>
        <w:t>самооценка педагога</w:t>
      </w:r>
      <w:r w:rsidRPr="00A562CA">
        <w:rPr>
          <w:rFonts w:ascii="Times New Roman" w:hAnsi="Times New Roman" w:cs="Times New Roman"/>
          <w:sz w:val="24"/>
          <w:szCs w:val="24"/>
        </w:rPr>
        <w:t>;</w:t>
      </w:r>
    </w:p>
    <w:p w:rsidR="00AB69D1" w:rsidRDefault="00AB69D1" w:rsidP="008D4D39">
      <w:pPr>
        <w:pStyle w:val="a3"/>
        <w:numPr>
          <w:ilvl w:val="0"/>
          <w:numId w:val="51"/>
        </w:numPr>
        <w:autoSpaceDE w:val="0"/>
        <w:autoSpaceDN w:val="0"/>
        <w:adjustRightInd w:val="0"/>
        <w:spacing w:after="0" w:line="240" w:lineRule="auto"/>
        <w:ind w:left="0" w:firstLine="1211"/>
        <w:jc w:val="both"/>
        <w:rPr>
          <w:rFonts w:ascii="Times New Roman" w:hAnsi="Times New Roman" w:cs="Times New Roman"/>
          <w:sz w:val="24"/>
          <w:szCs w:val="24"/>
        </w:rPr>
      </w:pPr>
      <w:r w:rsidRPr="00A562CA">
        <w:rPr>
          <w:rFonts w:ascii="Times New Roman" w:hAnsi="Times New Roman" w:cs="Times New Roman"/>
          <w:sz w:val="24"/>
          <w:szCs w:val="24"/>
        </w:rPr>
        <w:t>независимая профессиональная и общественная оценка.</w:t>
      </w:r>
    </w:p>
    <w:p w:rsidR="00764132" w:rsidRPr="00F51AEF" w:rsidRDefault="00764132" w:rsidP="00764132">
      <w:pPr>
        <w:autoSpaceDE w:val="0"/>
        <w:autoSpaceDN w:val="0"/>
        <w:adjustRightInd w:val="0"/>
        <w:spacing w:after="0" w:line="240" w:lineRule="auto"/>
        <w:ind w:firstLine="851"/>
        <w:rPr>
          <w:rFonts w:ascii="Times New Roman" w:hAnsi="Times New Roman" w:cs="Times New Roman"/>
          <w:sz w:val="24"/>
          <w:szCs w:val="24"/>
        </w:rPr>
      </w:pPr>
    </w:p>
    <w:p w:rsidR="00F805D7" w:rsidRPr="00F51AEF" w:rsidRDefault="00A66A6C" w:rsidP="008D4D39">
      <w:pPr>
        <w:pStyle w:val="a3"/>
        <w:numPr>
          <w:ilvl w:val="2"/>
          <w:numId w:val="66"/>
        </w:numPr>
        <w:spacing w:after="0" w:line="240" w:lineRule="auto"/>
        <w:ind w:hanging="862"/>
        <w:jc w:val="center"/>
        <w:rPr>
          <w:rFonts w:ascii="Times New Roman" w:hAnsi="Times New Roman" w:cs="Times New Roman"/>
          <w:b/>
          <w:sz w:val="24"/>
          <w:szCs w:val="24"/>
        </w:rPr>
      </w:pPr>
      <w:r w:rsidRPr="00F51AEF">
        <w:rPr>
          <w:rFonts w:ascii="Times New Roman" w:hAnsi="Times New Roman" w:cs="Times New Roman"/>
          <w:b/>
          <w:sz w:val="24"/>
          <w:szCs w:val="24"/>
        </w:rPr>
        <w:t>Особенности организации п</w:t>
      </w:r>
      <w:r w:rsidR="00F805D7" w:rsidRPr="00F51AEF">
        <w:rPr>
          <w:rFonts w:ascii="Times New Roman" w:hAnsi="Times New Roman" w:cs="Times New Roman"/>
          <w:b/>
          <w:sz w:val="24"/>
          <w:szCs w:val="24"/>
        </w:rPr>
        <w:t>едагогическ</w:t>
      </w:r>
      <w:r w:rsidRPr="00F51AEF">
        <w:rPr>
          <w:rFonts w:ascii="Times New Roman" w:hAnsi="Times New Roman" w:cs="Times New Roman"/>
          <w:b/>
          <w:sz w:val="24"/>
          <w:szCs w:val="24"/>
        </w:rPr>
        <w:t>ой</w:t>
      </w:r>
      <w:r w:rsidR="00F805D7" w:rsidRPr="00F51AEF">
        <w:rPr>
          <w:rFonts w:ascii="Times New Roman" w:hAnsi="Times New Roman" w:cs="Times New Roman"/>
          <w:b/>
          <w:sz w:val="24"/>
          <w:szCs w:val="24"/>
        </w:rPr>
        <w:t xml:space="preserve"> диагностик</w:t>
      </w:r>
      <w:r w:rsidRPr="00F51AEF">
        <w:rPr>
          <w:rFonts w:ascii="Times New Roman" w:hAnsi="Times New Roman" w:cs="Times New Roman"/>
          <w:b/>
          <w:sz w:val="24"/>
          <w:szCs w:val="24"/>
        </w:rPr>
        <w:t>и</w:t>
      </w:r>
    </w:p>
    <w:p w:rsidR="00A66A6C" w:rsidRPr="00F51AEF" w:rsidRDefault="00A66A6C" w:rsidP="00F805D7">
      <w:pPr>
        <w:spacing w:after="0" w:line="240" w:lineRule="auto"/>
        <w:ind w:firstLine="709"/>
        <w:jc w:val="center"/>
        <w:rPr>
          <w:rFonts w:ascii="Times New Roman" w:hAnsi="Times New Roman" w:cs="Times New Roman"/>
          <w:b/>
          <w:sz w:val="24"/>
          <w:szCs w:val="24"/>
        </w:rPr>
      </w:pPr>
    </w:p>
    <w:p w:rsidR="00F805D7" w:rsidRPr="00F51AEF" w:rsidRDefault="00F805D7" w:rsidP="00F805D7">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Педагогическая диагностика преимущественно направлена на изучение ребенка</w:t>
      </w:r>
      <w:r w:rsidR="00302B55" w:rsidRPr="00F51AEF">
        <w:rPr>
          <w:rFonts w:ascii="Times New Roman" w:hAnsi="Times New Roman" w:cs="Times New Roman"/>
          <w:sz w:val="24"/>
          <w:szCs w:val="24"/>
        </w:rPr>
        <w:t>,</w:t>
      </w:r>
      <w:r w:rsidRPr="00F51AEF">
        <w:rPr>
          <w:rFonts w:ascii="Times New Roman" w:hAnsi="Times New Roman" w:cs="Times New Roman"/>
          <w:sz w:val="24"/>
          <w:szCs w:val="24"/>
        </w:rPr>
        <w:t xml:space="preserve">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F805D7" w:rsidRPr="00F51AEF" w:rsidRDefault="00F805D7" w:rsidP="00F805D7">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F805D7" w:rsidRPr="00F51AEF" w:rsidRDefault="00F805D7" w:rsidP="00F805D7">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преимущественно малоформализованных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F805D7" w:rsidRPr="00F51AEF" w:rsidRDefault="00F805D7" w:rsidP="00F805D7">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Педагогическая диагностика достижений ребенка направлена на изучение: </w:t>
      </w:r>
    </w:p>
    <w:p w:rsidR="00F805D7" w:rsidRPr="00F51AEF" w:rsidRDefault="00F805D7" w:rsidP="008D4D39">
      <w:pPr>
        <w:pStyle w:val="a3"/>
        <w:numPr>
          <w:ilvl w:val="0"/>
          <w:numId w:val="42"/>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деятельностных умений ребенка; </w:t>
      </w:r>
    </w:p>
    <w:p w:rsidR="00F805D7" w:rsidRPr="00F51AEF" w:rsidRDefault="00F805D7" w:rsidP="008D4D39">
      <w:pPr>
        <w:pStyle w:val="a3"/>
        <w:numPr>
          <w:ilvl w:val="0"/>
          <w:numId w:val="42"/>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интересов, предпочтений, склонностей ребенка;</w:t>
      </w:r>
    </w:p>
    <w:p w:rsidR="00F805D7" w:rsidRPr="00F51AEF" w:rsidRDefault="00F805D7" w:rsidP="008D4D39">
      <w:pPr>
        <w:pStyle w:val="a3"/>
        <w:numPr>
          <w:ilvl w:val="0"/>
          <w:numId w:val="42"/>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личностных особенностей ребенка;</w:t>
      </w:r>
    </w:p>
    <w:p w:rsidR="00F805D7" w:rsidRPr="00F51AEF" w:rsidRDefault="00F805D7" w:rsidP="008D4D39">
      <w:pPr>
        <w:pStyle w:val="a3"/>
        <w:numPr>
          <w:ilvl w:val="0"/>
          <w:numId w:val="42"/>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поведенческих проявлений ребенка; </w:t>
      </w:r>
    </w:p>
    <w:p w:rsidR="00F805D7" w:rsidRPr="00F51AEF" w:rsidRDefault="00F805D7" w:rsidP="008D4D39">
      <w:pPr>
        <w:pStyle w:val="a3"/>
        <w:numPr>
          <w:ilvl w:val="0"/>
          <w:numId w:val="42"/>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особенностей взаимодействия ребенка со сверстниками; </w:t>
      </w:r>
    </w:p>
    <w:p w:rsidR="00F805D7" w:rsidRPr="00F51AEF" w:rsidRDefault="00F805D7" w:rsidP="008D4D39">
      <w:pPr>
        <w:pStyle w:val="a3"/>
        <w:numPr>
          <w:ilvl w:val="0"/>
          <w:numId w:val="42"/>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особенностей взаимодействия ребенка со взрослыми;</w:t>
      </w:r>
    </w:p>
    <w:p w:rsidR="00862BA5" w:rsidRPr="00F51AEF" w:rsidRDefault="00862BA5" w:rsidP="00862BA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Реализация образовательного процесса возможна при обеспечении соответствующими ресурсами и создании необходимых условий. Поэтому в систему диагностики включен анализ условий, обеспечивающих качество образовательного процесса в детском саду: </w:t>
      </w:r>
    </w:p>
    <w:p w:rsidR="00862BA5" w:rsidRPr="00F51AEF" w:rsidRDefault="00862BA5" w:rsidP="008D4D39">
      <w:pPr>
        <w:pStyle w:val="a3"/>
        <w:numPr>
          <w:ilvl w:val="0"/>
          <w:numId w:val="45"/>
        </w:numPr>
        <w:tabs>
          <w:tab w:val="left" w:pos="1134"/>
        </w:tabs>
        <w:spacing w:after="0" w:line="240" w:lineRule="auto"/>
        <w:ind w:firstLine="273"/>
        <w:jc w:val="both"/>
        <w:rPr>
          <w:rFonts w:ascii="Times New Roman" w:hAnsi="Times New Roman" w:cs="Times New Roman"/>
          <w:sz w:val="24"/>
          <w:szCs w:val="24"/>
        </w:rPr>
      </w:pPr>
      <w:r w:rsidRPr="00F51AEF">
        <w:rPr>
          <w:rFonts w:ascii="Times New Roman" w:hAnsi="Times New Roman" w:cs="Times New Roman"/>
          <w:sz w:val="24"/>
          <w:szCs w:val="24"/>
        </w:rPr>
        <w:t xml:space="preserve">особенности профессиональной компетентности педагогов; </w:t>
      </w:r>
    </w:p>
    <w:p w:rsidR="00862BA5" w:rsidRPr="00F51AEF" w:rsidRDefault="00862BA5" w:rsidP="008D4D39">
      <w:pPr>
        <w:pStyle w:val="a3"/>
        <w:numPr>
          <w:ilvl w:val="0"/>
          <w:numId w:val="45"/>
        </w:numPr>
        <w:tabs>
          <w:tab w:val="left" w:pos="1134"/>
        </w:tabs>
        <w:spacing w:after="0" w:line="240" w:lineRule="auto"/>
        <w:ind w:firstLine="273"/>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развивающая предметно-пространственная среда детского сада. </w:t>
      </w:r>
    </w:p>
    <w:p w:rsidR="00F85BB4" w:rsidRPr="00F51AEF" w:rsidRDefault="00F85BB4" w:rsidP="00F805D7">
      <w:pPr>
        <w:spacing w:after="0" w:line="240" w:lineRule="auto"/>
        <w:ind w:firstLine="851"/>
        <w:jc w:val="both"/>
        <w:rPr>
          <w:rFonts w:ascii="Times New Roman" w:hAnsi="Times New Roman" w:cs="Times New Roman"/>
          <w:b/>
          <w:sz w:val="24"/>
          <w:szCs w:val="24"/>
        </w:rPr>
      </w:pPr>
    </w:p>
    <w:p w:rsidR="00F805D7" w:rsidRPr="00F51AEF" w:rsidRDefault="00F805D7" w:rsidP="00F805D7">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Принципы педагогической диагностики</w:t>
      </w:r>
      <w:r w:rsidRPr="00F51AEF">
        <w:rPr>
          <w:rFonts w:ascii="Times New Roman" w:hAnsi="Times New Roman" w:cs="Times New Roman"/>
          <w:sz w:val="24"/>
          <w:szCs w:val="24"/>
        </w:rPr>
        <w:t xml:space="preserve"> </w:t>
      </w:r>
    </w:p>
    <w:p w:rsidR="00F805D7" w:rsidRPr="00F51AEF" w:rsidRDefault="00F805D7" w:rsidP="00F805D7">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F805D7" w:rsidRPr="00F51AEF" w:rsidRDefault="00F805D7" w:rsidP="00F805D7">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Принцип объективности</w:t>
      </w:r>
      <w:r w:rsidRPr="00F51AEF">
        <w:rPr>
          <w:rFonts w:ascii="Times New Roman" w:hAnsi="Times New Roman" w:cs="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F805D7" w:rsidRPr="00F51AEF" w:rsidRDefault="00F805D7" w:rsidP="00F805D7">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Реализация принципа предполагает соблюдение ряда правил: </w:t>
      </w:r>
    </w:p>
    <w:p w:rsidR="00F805D7" w:rsidRPr="00F51AEF" w:rsidRDefault="00F805D7" w:rsidP="008D4D39">
      <w:pPr>
        <w:pStyle w:val="a3"/>
        <w:numPr>
          <w:ilvl w:val="0"/>
          <w:numId w:val="43"/>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Соответствие диагностических методик возрастным особенностям диагностируемых; </w:t>
      </w:r>
    </w:p>
    <w:p w:rsidR="00F805D7" w:rsidRPr="00F51AEF" w:rsidRDefault="00F805D7" w:rsidP="008D4D39">
      <w:pPr>
        <w:pStyle w:val="a3"/>
        <w:numPr>
          <w:ilvl w:val="0"/>
          <w:numId w:val="43"/>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Сопоставление полученных данных с данными других педагогов, родителей; </w:t>
      </w:r>
    </w:p>
    <w:p w:rsidR="00F805D7" w:rsidRPr="00F51AEF" w:rsidRDefault="00F805D7" w:rsidP="008D4D39">
      <w:pPr>
        <w:pStyle w:val="a3"/>
        <w:numPr>
          <w:ilvl w:val="0"/>
          <w:numId w:val="43"/>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F805D7" w:rsidRPr="00F51AEF" w:rsidRDefault="00F805D7" w:rsidP="00F805D7">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Принцип целостного изучения педагогического процесса</w:t>
      </w:r>
      <w:r w:rsidRPr="00F51AEF">
        <w:rPr>
          <w:rFonts w:ascii="Times New Roman" w:hAnsi="Times New Roman" w:cs="Times New Roman"/>
          <w:sz w:val="24"/>
          <w:szCs w:val="24"/>
        </w:rPr>
        <w:t xml:space="preserve"> предполагает: </w:t>
      </w:r>
    </w:p>
    <w:p w:rsidR="00F805D7" w:rsidRPr="00F51AEF" w:rsidRDefault="00F805D7" w:rsidP="00F805D7">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w:t>
      </w:r>
    </w:p>
    <w:p w:rsidR="00F805D7" w:rsidRPr="00F51AEF" w:rsidRDefault="00F805D7" w:rsidP="00F805D7">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Важно помнить, что развитие ребенка представляет собой целостный процесс, и что направление развития в каждой из сфер не может рассматриваться </w:t>
      </w:r>
    </w:p>
    <w:p w:rsidR="00F805D7" w:rsidRPr="00F51AEF" w:rsidRDefault="00F805D7" w:rsidP="00F805D7">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изолированно. Различные сферы развития личности связаны между собой и оказывают взаимное влияние друг на друга. </w:t>
      </w:r>
    </w:p>
    <w:p w:rsidR="00F805D7" w:rsidRPr="00F51AEF" w:rsidRDefault="00F805D7" w:rsidP="00F805D7">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Принцип процессуальности</w:t>
      </w:r>
      <w:r w:rsidRPr="00F51AEF">
        <w:rPr>
          <w:rFonts w:ascii="Times New Roman" w:hAnsi="Times New Roman" w:cs="Times New Roman"/>
          <w:sz w:val="24"/>
          <w:szCs w:val="24"/>
        </w:rPr>
        <w:t xml:space="preserve"> предполагает изучение явления в изменении, развитии. Правила, детализирующие принцип процессуальности, состоят в том, чтобы: </w:t>
      </w:r>
    </w:p>
    <w:p w:rsidR="00F805D7" w:rsidRPr="00F51AEF" w:rsidRDefault="00F805D7" w:rsidP="008D4D39">
      <w:pPr>
        <w:pStyle w:val="a3"/>
        <w:numPr>
          <w:ilvl w:val="0"/>
          <w:numId w:val="44"/>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не ограничиваться отдельными «срезами состояний», оценками без выявления закономерностей развития; </w:t>
      </w:r>
    </w:p>
    <w:p w:rsidR="00F805D7" w:rsidRPr="00F51AEF" w:rsidRDefault="00F805D7" w:rsidP="008D4D39">
      <w:pPr>
        <w:pStyle w:val="a3"/>
        <w:numPr>
          <w:ilvl w:val="0"/>
          <w:numId w:val="44"/>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учитывать половозрастные и социокультурные особенности индивидуально-личностного становления ребенка; </w:t>
      </w:r>
    </w:p>
    <w:p w:rsidR="00F805D7" w:rsidRPr="00F51AEF" w:rsidRDefault="00F805D7" w:rsidP="008D4D39">
      <w:pPr>
        <w:pStyle w:val="a3"/>
        <w:numPr>
          <w:ilvl w:val="0"/>
          <w:numId w:val="44"/>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обеспечивать непрерывность изучения диагностируемого предмета в естественных условиях педагогического процесса. </w:t>
      </w:r>
    </w:p>
    <w:p w:rsidR="00F805D7" w:rsidRPr="00F51AEF" w:rsidRDefault="00F805D7" w:rsidP="00F805D7">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Принцип компетентности</w:t>
      </w:r>
      <w:r w:rsidRPr="00F51AEF">
        <w:rPr>
          <w:rFonts w:ascii="Times New Roman" w:hAnsi="Times New Roman" w:cs="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w:t>
      </w:r>
      <w:r w:rsidR="00D444A6">
        <w:rPr>
          <w:rFonts w:ascii="Times New Roman" w:hAnsi="Times New Roman" w:cs="Times New Roman"/>
          <w:sz w:val="24"/>
          <w:szCs w:val="24"/>
        </w:rPr>
        <w:t>диагностируе</w:t>
      </w:r>
      <w:r w:rsidRPr="00F51AEF">
        <w:rPr>
          <w:rFonts w:ascii="Times New Roman" w:hAnsi="Times New Roman" w:cs="Times New Roman"/>
          <w:sz w:val="24"/>
          <w:szCs w:val="24"/>
        </w:rPr>
        <w:t xml:space="preserve">мому. </w:t>
      </w:r>
    </w:p>
    <w:p w:rsidR="00F805D7" w:rsidRPr="00F51AEF" w:rsidRDefault="00F805D7" w:rsidP="00F805D7">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Этот принцип раскрывается: </w:t>
      </w:r>
    </w:p>
    <w:p w:rsidR="00F805D7" w:rsidRPr="00F51AEF" w:rsidRDefault="00D444A6" w:rsidP="008D4D39">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w:t>
      </w:r>
      <w:r w:rsidR="00F805D7" w:rsidRPr="00F51AEF">
        <w:rPr>
          <w:rFonts w:ascii="Times New Roman" w:hAnsi="Times New Roman" w:cs="Times New Roman"/>
          <w:sz w:val="24"/>
          <w:szCs w:val="24"/>
        </w:rPr>
        <w:t xml:space="preserve">правилах сотрудничества (согласие, добровольность участия в диагностике); </w:t>
      </w:r>
    </w:p>
    <w:p w:rsidR="00F805D7" w:rsidRPr="00F51AEF" w:rsidRDefault="00F805D7" w:rsidP="008D4D39">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безопасности для испытуемого применяемых методик; </w:t>
      </w:r>
    </w:p>
    <w:p w:rsidR="00F805D7" w:rsidRPr="00F51AEF" w:rsidRDefault="00F805D7" w:rsidP="008D4D39">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доступности для педагога диагностических процедур и методов; </w:t>
      </w:r>
    </w:p>
    <w:p w:rsidR="00F805D7" w:rsidRPr="00F51AEF" w:rsidRDefault="00F805D7" w:rsidP="008D4D39">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 взвешенности и корректном использовании диагностических сведений (разумной конфиденциальности результатов диагностики). </w:t>
      </w:r>
    </w:p>
    <w:p w:rsidR="00F805D7" w:rsidRPr="00F51AEF" w:rsidRDefault="00F805D7" w:rsidP="00F805D7">
      <w:pPr>
        <w:spacing w:after="0" w:line="240" w:lineRule="auto"/>
        <w:ind w:firstLine="851"/>
        <w:jc w:val="both"/>
        <w:rPr>
          <w:rFonts w:ascii="Times New Roman" w:hAnsi="Times New Roman" w:cs="Times New Roman"/>
          <w:sz w:val="24"/>
          <w:szCs w:val="24"/>
        </w:rPr>
      </w:pPr>
      <w:r w:rsidRPr="00D444A6">
        <w:rPr>
          <w:rFonts w:ascii="Times New Roman" w:hAnsi="Times New Roman" w:cs="Times New Roman"/>
          <w:b/>
          <w:sz w:val="24"/>
          <w:szCs w:val="24"/>
        </w:rPr>
        <w:t>Принцип персонализации</w:t>
      </w:r>
      <w:r w:rsidRPr="00F51AEF">
        <w:rPr>
          <w:rFonts w:ascii="Times New Roman" w:hAnsi="Times New Roman" w:cs="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w:t>
      </w:r>
      <w:r w:rsidR="0068177D" w:rsidRPr="00F51AEF">
        <w:rPr>
          <w:rFonts w:ascii="Times New Roman" w:hAnsi="Times New Roman" w:cs="Times New Roman"/>
          <w:sz w:val="24"/>
          <w:szCs w:val="24"/>
        </w:rPr>
        <w:t>оценивать,</w:t>
      </w:r>
      <w:r w:rsidRPr="00F51AEF">
        <w:rPr>
          <w:rFonts w:ascii="Times New Roman" w:hAnsi="Times New Roman" w:cs="Times New Roman"/>
          <w:sz w:val="24"/>
          <w:szCs w:val="24"/>
        </w:rPr>
        <w:t xml:space="preserve"> как негативные без анализа динамических тенденций становления. </w:t>
      </w:r>
    </w:p>
    <w:p w:rsidR="00F805D7" w:rsidRPr="00F51AEF" w:rsidRDefault="00F805D7" w:rsidP="00F805D7">
      <w:pPr>
        <w:spacing w:after="0" w:line="240" w:lineRule="auto"/>
        <w:jc w:val="center"/>
        <w:rPr>
          <w:rFonts w:ascii="Times New Roman" w:hAnsi="Times New Roman" w:cs="Times New Roman"/>
          <w:b/>
          <w:sz w:val="24"/>
          <w:szCs w:val="24"/>
        </w:rPr>
      </w:pPr>
    </w:p>
    <w:p w:rsidR="00F85BB4" w:rsidRPr="00F51AEF" w:rsidRDefault="00F85BB4" w:rsidP="00F805D7">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bCs/>
          <w:sz w:val="24"/>
          <w:szCs w:val="24"/>
        </w:rPr>
        <w:t>Часть, формируемая участниками образовательных отношений. Оценивание качества освоения воспитанниками Программы</w:t>
      </w:r>
    </w:p>
    <w:p w:rsidR="00862BA5" w:rsidRPr="00F51AEF" w:rsidRDefault="00D94152" w:rsidP="00F805D7">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В диагностике используются критерии, разработанные в Программе, уровневы</w:t>
      </w:r>
      <w:r w:rsidR="00832678" w:rsidRPr="00F51AEF">
        <w:rPr>
          <w:rFonts w:ascii="Times New Roman" w:hAnsi="Times New Roman" w:cs="Times New Roman"/>
          <w:sz w:val="24"/>
          <w:szCs w:val="24"/>
        </w:rPr>
        <w:t>й</w:t>
      </w:r>
      <w:r w:rsidRPr="00F51AEF">
        <w:rPr>
          <w:rFonts w:ascii="Times New Roman" w:hAnsi="Times New Roman" w:cs="Times New Roman"/>
          <w:sz w:val="24"/>
          <w:szCs w:val="24"/>
        </w:rPr>
        <w:t xml:space="preserve"> подход к оценке достижений ребенка и организации педагогического процесса в группе детей. Система диагностики содержит 5 образовательных областей, соответствующих ФГОС ДО, что позволяет комплексно </w:t>
      </w:r>
      <w:r w:rsidR="000206A8" w:rsidRPr="00F51AEF">
        <w:rPr>
          <w:rFonts w:ascii="Times New Roman" w:hAnsi="Times New Roman" w:cs="Times New Roman"/>
          <w:sz w:val="24"/>
          <w:szCs w:val="24"/>
        </w:rPr>
        <w:t>оценить</w:t>
      </w:r>
      <w:r w:rsidRPr="00F51AEF">
        <w:rPr>
          <w:rFonts w:ascii="Times New Roman" w:hAnsi="Times New Roman" w:cs="Times New Roman"/>
          <w:sz w:val="24"/>
          <w:szCs w:val="24"/>
        </w:rPr>
        <w:t xml:space="preserve"> </w:t>
      </w:r>
      <w:r w:rsidR="000206A8" w:rsidRPr="00F51AEF">
        <w:rPr>
          <w:rFonts w:ascii="Times New Roman" w:hAnsi="Times New Roman" w:cs="Times New Roman"/>
          <w:sz w:val="24"/>
          <w:szCs w:val="24"/>
        </w:rPr>
        <w:t xml:space="preserve">качество образовательной деятельности и при необходимости индивидуализировать его для </w:t>
      </w:r>
      <w:r w:rsidR="00D92A7A" w:rsidRPr="00F51AEF">
        <w:rPr>
          <w:rFonts w:ascii="Times New Roman" w:hAnsi="Times New Roman" w:cs="Times New Roman"/>
          <w:sz w:val="24"/>
          <w:szCs w:val="24"/>
        </w:rPr>
        <w:t>достижения достаточного уровня освоения каждым воспитанником содержания Программы.</w:t>
      </w:r>
    </w:p>
    <w:p w:rsidR="00D92A7A" w:rsidRPr="00F51AEF" w:rsidRDefault="00D92A7A" w:rsidP="00F805D7">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Оценка педагогического процесса связана с уровнем овладения каждым ребенком необходимыми навыками и умениями по образовательным областям:</w:t>
      </w:r>
    </w:p>
    <w:p w:rsidR="00D92A7A" w:rsidRPr="00F51AEF" w:rsidRDefault="00D92A7A" w:rsidP="00D92A7A">
      <w:pPr>
        <w:spacing w:after="0" w:line="240" w:lineRule="auto"/>
        <w:jc w:val="center"/>
        <w:rPr>
          <w:rFonts w:ascii="Times New Roman" w:hAnsi="Times New Roman" w:cs="Times New Roman"/>
          <w:sz w:val="28"/>
        </w:rPr>
      </w:pPr>
    </w:p>
    <w:tbl>
      <w:tblPr>
        <w:tblStyle w:val="a4"/>
        <w:tblW w:w="9638" w:type="dxa"/>
        <w:jc w:val="center"/>
        <w:tblLook w:val="04A0" w:firstRow="1" w:lastRow="0" w:firstColumn="1" w:lastColumn="0" w:noHBand="0" w:noVBand="1"/>
      </w:tblPr>
      <w:tblGrid>
        <w:gridCol w:w="1300"/>
        <w:gridCol w:w="822"/>
        <w:gridCol w:w="7516"/>
      </w:tblGrid>
      <w:tr w:rsidR="00F51AEF" w:rsidRPr="00F51AEF" w:rsidTr="00D92A7A">
        <w:trPr>
          <w:jc w:val="center"/>
        </w:trPr>
        <w:tc>
          <w:tcPr>
            <w:tcW w:w="1300" w:type="dxa"/>
          </w:tcPr>
          <w:p w:rsidR="00D92A7A" w:rsidRPr="00F51AEF" w:rsidRDefault="00D92A7A" w:rsidP="00832678">
            <w:pPr>
              <w:jc w:val="center"/>
              <w:rPr>
                <w:rFonts w:ascii="Times New Roman" w:hAnsi="Times New Roman" w:cs="Times New Roman"/>
                <w:sz w:val="24"/>
              </w:rPr>
            </w:pPr>
            <w:r w:rsidRPr="00F51AEF">
              <w:rPr>
                <w:rFonts w:ascii="Times New Roman" w:hAnsi="Times New Roman" w:cs="Times New Roman"/>
                <w:b/>
                <w:sz w:val="24"/>
              </w:rPr>
              <w:t>3</w:t>
            </w:r>
            <w:r w:rsidRPr="00F51AEF">
              <w:rPr>
                <w:rFonts w:ascii="Times New Roman" w:hAnsi="Times New Roman" w:cs="Times New Roman"/>
                <w:sz w:val="24"/>
              </w:rPr>
              <w:t xml:space="preserve"> </w:t>
            </w:r>
          </w:p>
        </w:tc>
        <w:tc>
          <w:tcPr>
            <w:tcW w:w="822" w:type="dxa"/>
            <w:tcBorders>
              <w:left w:val="single" w:sz="4" w:space="0" w:color="000000" w:themeColor="text1"/>
            </w:tcBorders>
          </w:tcPr>
          <w:p w:rsidR="00D92A7A" w:rsidRPr="00F51AEF" w:rsidRDefault="00303211" w:rsidP="00832678">
            <w:pPr>
              <w:rPr>
                <w:rFonts w:ascii="Times New Roman" w:hAnsi="Times New Roman" w:cs="Times New Roman"/>
                <w:sz w:val="24"/>
                <w:szCs w:val="28"/>
              </w:rPr>
            </w:pPr>
            <w:r>
              <w:rPr>
                <w:rFonts w:ascii="Times New Roman" w:hAnsi="Times New Roman" w:cs="Times New Roman"/>
                <w:noProof/>
                <w:sz w:val="24"/>
                <w:szCs w:val="28"/>
                <w:lang w:eastAsia="ru-RU"/>
              </w:rPr>
              <w:pict>
                <v:oval id="_x0000_s1044" style="position:absolute;margin-left:10pt;margin-top:.85pt;width:9.65pt;height:8.9pt;z-index:251676672;visibility:visible;mso-wrap-distance-left:9pt;mso-wrap-distance-top:0;mso-wrap-distance-right:9pt;mso-wrap-distance-bottom:0;mso-position-horizontal-relative:text;mso-position-vertical-relative:text;mso-width-relative:margin;mso-height-relative:margin;v-text-anchor:middle" fillcolor="red" strokecolor="black [3213]" strokeweight=".25pt">
                  <v:stroke joinstyle="miter"/>
                  <v:textbox style="mso-next-textbox:#_x0000_s1044">
                    <w:txbxContent>
                      <w:p w:rsidR="00303211" w:rsidRPr="00E96E20" w:rsidRDefault="00303211" w:rsidP="00D92A7A">
                        <w:pPr>
                          <w:spacing w:after="0" w:line="240" w:lineRule="auto"/>
                          <w:ind w:left="-142" w:right="-131"/>
                          <w:jc w:val="center"/>
                          <w:rPr>
                            <w:sz w:val="20"/>
                          </w:rPr>
                        </w:pPr>
                      </w:p>
                    </w:txbxContent>
                  </v:textbox>
                </v:oval>
              </w:pict>
            </w:r>
          </w:p>
        </w:tc>
        <w:tc>
          <w:tcPr>
            <w:tcW w:w="7516" w:type="dxa"/>
            <w:tcBorders>
              <w:left w:val="single" w:sz="4" w:space="0" w:color="000000" w:themeColor="text1"/>
            </w:tcBorders>
          </w:tcPr>
          <w:p w:rsidR="00D92A7A" w:rsidRPr="00F51AEF" w:rsidRDefault="00D92A7A" w:rsidP="00832678">
            <w:pPr>
              <w:rPr>
                <w:rFonts w:ascii="Times New Roman" w:hAnsi="Times New Roman" w:cs="Times New Roman"/>
                <w:sz w:val="24"/>
                <w:szCs w:val="28"/>
              </w:rPr>
            </w:pPr>
            <w:r w:rsidRPr="00F51AEF">
              <w:rPr>
                <w:rFonts w:ascii="Times New Roman" w:hAnsi="Times New Roman" w:cs="Times New Roman"/>
                <w:sz w:val="24"/>
                <w:szCs w:val="28"/>
              </w:rPr>
              <w:t>Ребенок выполняет все параметры оценки самостоятельно</w:t>
            </w:r>
          </w:p>
        </w:tc>
      </w:tr>
      <w:tr w:rsidR="00F51AEF" w:rsidRPr="00F51AEF" w:rsidTr="00D92A7A">
        <w:trPr>
          <w:jc w:val="center"/>
        </w:trPr>
        <w:tc>
          <w:tcPr>
            <w:tcW w:w="1300" w:type="dxa"/>
          </w:tcPr>
          <w:p w:rsidR="00D92A7A" w:rsidRPr="00F51AEF" w:rsidRDefault="00D92A7A" w:rsidP="00832678">
            <w:pPr>
              <w:jc w:val="center"/>
              <w:rPr>
                <w:rFonts w:ascii="Times New Roman" w:hAnsi="Times New Roman" w:cs="Times New Roman"/>
                <w:b/>
                <w:sz w:val="24"/>
              </w:rPr>
            </w:pPr>
            <w:r w:rsidRPr="00F51AEF">
              <w:rPr>
                <w:rFonts w:ascii="Times New Roman" w:hAnsi="Times New Roman" w:cs="Times New Roman"/>
                <w:b/>
                <w:sz w:val="24"/>
              </w:rPr>
              <w:t xml:space="preserve">2 </w:t>
            </w:r>
          </w:p>
        </w:tc>
        <w:tc>
          <w:tcPr>
            <w:tcW w:w="822" w:type="dxa"/>
            <w:tcBorders>
              <w:left w:val="single" w:sz="4" w:space="0" w:color="000000" w:themeColor="text1"/>
            </w:tcBorders>
          </w:tcPr>
          <w:p w:rsidR="00D92A7A" w:rsidRPr="00F51AEF" w:rsidRDefault="00303211" w:rsidP="00832678">
            <w:pPr>
              <w:rPr>
                <w:rFonts w:ascii="Times New Roman" w:hAnsi="Times New Roman" w:cs="Times New Roman"/>
                <w:sz w:val="24"/>
                <w:szCs w:val="28"/>
              </w:rPr>
            </w:pPr>
            <w:r>
              <w:rPr>
                <w:rFonts w:ascii="Times New Roman" w:hAnsi="Times New Roman" w:cs="Times New Roman"/>
                <w:noProof/>
                <w:sz w:val="24"/>
                <w:szCs w:val="28"/>
                <w:lang w:eastAsia="ru-RU"/>
              </w:rPr>
              <w:pict>
                <v:oval id="_x0000_s1043" style="position:absolute;margin-left:10pt;margin-top:1.5pt;width:9.65pt;height:8.9pt;z-index:251675648;visibility:visible;mso-wrap-distance-left:9pt;mso-wrap-distance-top:0;mso-wrap-distance-right:9pt;mso-wrap-distance-bottom:0;mso-position-horizontal-relative:text;mso-position-vertical-relative:text;mso-width-relative:margin;mso-height-relative:margin;v-text-anchor:middle" fillcolor="yellow" strokecolor="black [3213]" strokeweight=".25pt">
                  <v:stroke joinstyle="miter"/>
                  <v:textbox style="mso-next-textbox:#_x0000_s1043">
                    <w:txbxContent>
                      <w:p w:rsidR="00303211" w:rsidRPr="00E96E20" w:rsidRDefault="00303211" w:rsidP="00D92A7A">
                        <w:pPr>
                          <w:spacing w:after="0" w:line="240" w:lineRule="auto"/>
                          <w:ind w:left="-142" w:right="-131"/>
                          <w:jc w:val="center"/>
                          <w:rPr>
                            <w:sz w:val="20"/>
                          </w:rPr>
                        </w:pPr>
                      </w:p>
                    </w:txbxContent>
                  </v:textbox>
                </v:oval>
              </w:pict>
            </w:r>
          </w:p>
        </w:tc>
        <w:tc>
          <w:tcPr>
            <w:tcW w:w="7516" w:type="dxa"/>
            <w:tcBorders>
              <w:left w:val="single" w:sz="4" w:space="0" w:color="000000" w:themeColor="text1"/>
            </w:tcBorders>
          </w:tcPr>
          <w:p w:rsidR="00D92A7A" w:rsidRPr="00F51AEF" w:rsidRDefault="00D92A7A" w:rsidP="00832678">
            <w:pPr>
              <w:rPr>
                <w:rFonts w:ascii="Times New Roman" w:hAnsi="Times New Roman" w:cs="Times New Roman"/>
                <w:sz w:val="24"/>
                <w:szCs w:val="28"/>
              </w:rPr>
            </w:pPr>
            <w:r w:rsidRPr="00F51AEF">
              <w:rPr>
                <w:rFonts w:ascii="Times New Roman" w:hAnsi="Times New Roman" w:cs="Times New Roman"/>
                <w:sz w:val="24"/>
                <w:szCs w:val="28"/>
              </w:rPr>
              <w:t>Ребенок выполняет все параметры оценки с помощью взрослого</w:t>
            </w:r>
          </w:p>
        </w:tc>
      </w:tr>
      <w:tr w:rsidR="00D92A7A" w:rsidRPr="00F51AEF" w:rsidTr="00D92A7A">
        <w:trPr>
          <w:jc w:val="center"/>
        </w:trPr>
        <w:tc>
          <w:tcPr>
            <w:tcW w:w="1300" w:type="dxa"/>
          </w:tcPr>
          <w:p w:rsidR="00D92A7A" w:rsidRPr="00F51AEF" w:rsidRDefault="00D92A7A" w:rsidP="00832678">
            <w:pPr>
              <w:jc w:val="center"/>
              <w:rPr>
                <w:rFonts w:ascii="Times New Roman" w:hAnsi="Times New Roman" w:cs="Times New Roman"/>
                <w:b/>
                <w:sz w:val="24"/>
              </w:rPr>
            </w:pPr>
            <w:r w:rsidRPr="00F51AEF">
              <w:rPr>
                <w:rFonts w:ascii="Times New Roman" w:hAnsi="Times New Roman" w:cs="Times New Roman"/>
                <w:b/>
                <w:sz w:val="24"/>
              </w:rPr>
              <w:t xml:space="preserve">1 </w:t>
            </w:r>
          </w:p>
        </w:tc>
        <w:tc>
          <w:tcPr>
            <w:tcW w:w="822" w:type="dxa"/>
            <w:tcBorders>
              <w:left w:val="single" w:sz="4" w:space="0" w:color="000000" w:themeColor="text1"/>
            </w:tcBorders>
          </w:tcPr>
          <w:p w:rsidR="00D92A7A" w:rsidRPr="00F51AEF" w:rsidRDefault="00303211" w:rsidP="00832678">
            <w:pPr>
              <w:rPr>
                <w:rFonts w:ascii="Times New Roman" w:hAnsi="Times New Roman" w:cs="Times New Roman"/>
                <w:sz w:val="24"/>
                <w:szCs w:val="28"/>
              </w:rPr>
            </w:pPr>
            <w:r>
              <w:rPr>
                <w:noProof/>
                <w:sz w:val="24"/>
              </w:rPr>
              <w:pict>
                <v:oval id="Овал 3" o:spid="_x0000_s1042" style="position:absolute;margin-left:10pt;margin-top:1.4pt;width:9.65pt;height:8.9pt;z-index:25167462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OgugIAAMkFAAAOAAAAZHJzL2Uyb0RvYy54bWysVMFu2zAMvQ/YPwi6r7bTpFmDOkXQosOA&#10;oivWDj0rshQLkCVNUhJnH7NvGHbdT+STRkm2k67FDsNycESRfCSfSF5cto1EG2ad0KrExUmOEVNU&#10;V0KtSvzl8ebde4ycJ6oiUitW4h1z+HL+9s3F1szYSNdaVswiAFFutjUlrr03syxztGYNcSfaMAVK&#10;rm1DPIh2lVWWbAG9kdkoz8+yrbaVsZoy5+D2OinxPOJzzqj/xLljHskSQ24+fm38LsM3m1+Q2coS&#10;UwvapUH+IYuGCAVBB6hr4glaW/ECqhHUaqe5P6G6yTTngrJYA1RT5H9U81ATw2ItQI4zA03u/8HS&#10;u829RaIq8SlGijTwRPvv+5/7H/tf6DSwszVuBkYP5t52koNjKLXltgn/UARqI6O7gVHWekThsphO&#10;x6MCIwqq4uwUpICZHZyNdf4D0w0KhxIzKYVxoWYyI5tb55N1bxWunZaiuhFSRsGullfSog2B9z0f&#10;XeeT+KQQ4JmZVGgLFRbTSUR+poutxgYQ3xZdikdWgCcV5B3ISOXHk99JFrKQ6jPjQCIUPEoBQvse&#10;MAmlTPkiqWpSsZTvJIdfH6z3iOxEwIDMoc4BuwPoLRNIj52I6uyDK4vdPzjnf0ssOQ8eMbJWfnBu&#10;hNL2NQAJVXWRk31PUqImsOTbZRsb7DxYhpulrnbQdFanaXSG3gh4/Vvi/D2xMH4wqLBS/Cf4cKnh&#10;5XR3wqjW9ttr98EepgK0GG1hnEvsvq6JZRjJjwrm5bwYj8P8R2E8mY5AsMea5bFGrZsrDR0FnQvZ&#10;xWOw97I/cqubJ9g8ixAVVERRiF1i6m0vXPm0ZmB3UbZYRDOYeUP8rXowNIAHnkNrP7ZPxJpuBDzM&#10;zp3uR//FGCTb4Kn0Yu01F3FGDrx2LwD7IrZSt9vCQjqWo9VhA89/AwAA//8DAFBLAwQUAAYACAAA&#10;ACEA84MeVtwAAAAGAQAADwAAAGRycy9kb3ducmV2LnhtbEyOS0/DMBCE70j8B2uRuFHnxUMhToWQ&#10;EBISFNIeOLrJEqfE68h22/Dv2Z7gNBrNaOarlrMdxQF9GBwpSBcJCKTWdQP1Cjbrp6s7ECFq6vTo&#10;CBX8YIBlfX5W6bJzR/rAQxN7wSMUSq3AxDiVUobWoNVh4SYkzr6ctzqy9b3svD7yuB1lliQ30uqB&#10;+MHoCR8Ntt/N3iqYXlbD+2t22+JOz373tioa8/yp1OXF/HAPIuIc/8pwwmd0qJlp6/bUBTGyzwtu&#10;Krhm4bhIcxBbBXmagawr+R+//gUAAP//AwBQSwECLQAUAAYACAAAACEAtoM4kv4AAADhAQAAEwAA&#10;AAAAAAAAAAAAAAAAAAAAW0NvbnRlbnRfVHlwZXNdLnhtbFBLAQItABQABgAIAAAAIQA4/SH/1gAA&#10;AJQBAAALAAAAAAAAAAAAAAAAAC8BAABfcmVscy8ucmVsc1BLAQItABQABgAIAAAAIQArZiOgugIA&#10;AMkFAAAOAAAAAAAAAAAAAAAAAC4CAABkcnMvZTJvRG9jLnhtbFBLAQItABQABgAIAAAAIQDzgx5W&#10;3AAAAAYBAAAPAAAAAAAAAAAAAAAAABQFAABkcnMvZG93bnJldi54bWxQSwUGAAAAAAQABADzAAAA&#10;HQYAAAAA&#10;" fillcolor="#92d050" strokecolor="black [3213]" strokeweight=".25pt">
                  <v:stroke joinstyle="miter"/>
                  <v:textbox style="mso-next-textbox:#Овал 3">
                    <w:txbxContent>
                      <w:p w:rsidR="00303211" w:rsidRPr="00E96E20" w:rsidRDefault="00303211" w:rsidP="00D92A7A">
                        <w:pPr>
                          <w:spacing w:after="0" w:line="240" w:lineRule="auto"/>
                          <w:ind w:left="-142" w:right="-131"/>
                          <w:jc w:val="center"/>
                          <w:rPr>
                            <w:sz w:val="20"/>
                          </w:rPr>
                        </w:pPr>
                      </w:p>
                    </w:txbxContent>
                  </v:textbox>
                </v:oval>
              </w:pict>
            </w:r>
          </w:p>
        </w:tc>
        <w:tc>
          <w:tcPr>
            <w:tcW w:w="7516" w:type="dxa"/>
            <w:tcBorders>
              <w:left w:val="single" w:sz="4" w:space="0" w:color="000000" w:themeColor="text1"/>
            </w:tcBorders>
          </w:tcPr>
          <w:p w:rsidR="00D92A7A" w:rsidRPr="00F51AEF" w:rsidRDefault="00D92A7A" w:rsidP="00832678">
            <w:pPr>
              <w:rPr>
                <w:rFonts w:ascii="Times New Roman" w:hAnsi="Times New Roman" w:cs="Times New Roman"/>
                <w:sz w:val="24"/>
                <w:szCs w:val="28"/>
              </w:rPr>
            </w:pPr>
            <w:r w:rsidRPr="00F51AEF">
              <w:rPr>
                <w:rFonts w:ascii="Times New Roman" w:hAnsi="Times New Roman" w:cs="Times New Roman"/>
                <w:sz w:val="24"/>
                <w:szCs w:val="28"/>
              </w:rPr>
              <w:t>Ребенок не может выполнить все параметры оценки, помощь взрослого не принимает</w:t>
            </w:r>
          </w:p>
        </w:tc>
      </w:tr>
    </w:tbl>
    <w:p w:rsidR="00D92A7A" w:rsidRPr="00F51AEF" w:rsidRDefault="00D92A7A" w:rsidP="00D92A7A">
      <w:pPr>
        <w:spacing w:after="0" w:line="240" w:lineRule="auto"/>
        <w:jc w:val="both"/>
        <w:rPr>
          <w:rFonts w:ascii="Times New Roman" w:hAnsi="Times New Roman" w:cs="Times New Roman"/>
        </w:rPr>
      </w:pPr>
    </w:p>
    <w:p w:rsidR="00C67E97" w:rsidRPr="00F51AEF" w:rsidRDefault="00C67E97" w:rsidP="00C67E97">
      <w:pPr>
        <w:spacing w:after="0" w:line="240" w:lineRule="auto"/>
        <w:ind w:firstLine="709"/>
        <w:jc w:val="both"/>
        <w:rPr>
          <w:rFonts w:ascii="Times New Roman" w:hAnsi="Times New Roman" w:cs="Times New Roman"/>
          <w:sz w:val="24"/>
        </w:rPr>
      </w:pPr>
      <w:r w:rsidRPr="00F51AEF">
        <w:rPr>
          <w:rFonts w:ascii="Times New Roman" w:hAnsi="Times New Roman" w:cs="Times New Roman"/>
          <w:sz w:val="24"/>
        </w:rPr>
        <w:t>Индивидуальные карты развития воспитанника, разработаны на основе «Диагностики</w:t>
      </w:r>
      <w:r w:rsidRPr="00F51AEF">
        <w:rPr>
          <w:rFonts w:ascii="Times New Roman" w:hAnsi="Times New Roman" w:cs="Times New Roman"/>
        </w:rPr>
        <w:t xml:space="preserve"> </w:t>
      </w:r>
      <w:r w:rsidRPr="00F51AEF">
        <w:rPr>
          <w:rFonts w:ascii="Times New Roman" w:hAnsi="Times New Roman" w:cs="Times New Roman"/>
          <w:sz w:val="24"/>
          <w:szCs w:val="24"/>
        </w:rPr>
        <w:t>педагогического процесса</w:t>
      </w:r>
      <w:r w:rsidRPr="00F51AEF">
        <w:rPr>
          <w:rFonts w:ascii="Times New Roman" w:hAnsi="Times New Roman" w:cs="Times New Roman"/>
          <w:sz w:val="16"/>
          <w:szCs w:val="20"/>
        </w:rPr>
        <w:t xml:space="preserve"> </w:t>
      </w:r>
      <w:r w:rsidRPr="00F51AEF">
        <w:rPr>
          <w:rFonts w:ascii="Times New Roman" w:hAnsi="Times New Roman" w:cs="Times New Roman"/>
          <w:sz w:val="24"/>
          <w:szCs w:val="20"/>
        </w:rPr>
        <w:t>в дошкольной образовательной организации</w:t>
      </w:r>
      <w:r w:rsidRPr="00F51AEF">
        <w:rPr>
          <w:rFonts w:ascii="Times New Roman" w:hAnsi="Times New Roman" w:cs="Times New Roman"/>
          <w:sz w:val="24"/>
          <w:szCs w:val="24"/>
        </w:rPr>
        <w:t xml:space="preserve">» </w:t>
      </w:r>
      <w:r w:rsidRPr="00F51AEF">
        <w:rPr>
          <w:rFonts w:ascii="Times New Roman" w:eastAsia="Times New Roman" w:hAnsi="Times New Roman" w:cs="Times New Roman"/>
          <w:kern w:val="36"/>
          <w:sz w:val="24"/>
          <w:szCs w:val="24"/>
          <w:lang w:eastAsia="ru-RU"/>
        </w:rPr>
        <w:t xml:space="preserve">Верещагиной Н.В. для всех возрастных групп, </w:t>
      </w:r>
      <w:r w:rsidR="00D444A6">
        <w:rPr>
          <w:rFonts w:ascii="Times New Roman" w:eastAsia="Times New Roman" w:hAnsi="Times New Roman" w:cs="Times New Roman"/>
          <w:kern w:val="36"/>
          <w:sz w:val="24"/>
          <w:szCs w:val="24"/>
          <w:lang w:eastAsia="ru-RU"/>
        </w:rPr>
        <w:t>и дополнены критериями</w:t>
      </w:r>
      <w:r w:rsidR="00D444A6" w:rsidRPr="00F51AEF">
        <w:rPr>
          <w:rFonts w:ascii="Times New Roman" w:hAnsi="Times New Roman" w:cs="Times New Roman"/>
          <w:sz w:val="24"/>
          <w:szCs w:val="24"/>
        </w:rPr>
        <w:t>, разработанны</w:t>
      </w:r>
      <w:r w:rsidR="00D444A6">
        <w:rPr>
          <w:rFonts w:ascii="Times New Roman" w:hAnsi="Times New Roman" w:cs="Times New Roman"/>
          <w:sz w:val="24"/>
          <w:szCs w:val="24"/>
        </w:rPr>
        <w:t>ми</w:t>
      </w:r>
      <w:r w:rsidR="00D444A6" w:rsidRPr="00F51AEF">
        <w:rPr>
          <w:rFonts w:ascii="Times New Roman" w:hAnsi="Times New Roman" w:cs="Times New Roman"/>
          <w:sz w:val="24"/>
          <w:szCs w:val="24"/>
        </w:rPr>
        <w:t xml:space="preserve"> в Программе, </w:t>
      </w:r>
      <w:r w:rsidRPr="00F51AEF">
        <w:rPr>
          <w:rFonts w:ascii="Times New Roman" w:eastAsia="Times New Roman" w:hAnsi="Times New Roman" w:cs="Times New Roman"/>
          <w:kern w:val="36"/>
          <w:sz w:val="24"/>
          <w:szCs w:val="24"/>
          <w:lang w:eastAsia="ru-RU"/>
        </w:rPr>
        <w:t>и</w:t>
      </w:r>
      <w:r w:rsidRPr="00F51AEF">
        <w:rPr>
          <w:rFonts w:ascii="Times New Roman" w:eastAsia="Times New Roman" w:hAnsi="Times New Roman" w:cs="Times New Roman"/>
          <w:kern w:val="36"/>
          <w:sz w:val="16"/>
          <w:szCs w:val="20"/>
          <w:lang w:eastAsia="ru-RU"/>
        </w:rPr>
        <w:t xml:space="preserve"> </w:t>
      </w:r>
      <w:r w:rsidRPr="00F51AEF">
        <w:rPr>
          <w:rFonts w:ascii="Times New Roman" w:hAnsi="Times New Roman" w:cs="Times New Roman"/>
          <w:sz w:val="24"/>
        </w:rPr>
        <w:t>заполняются в начале и в конце каждого учебного года для проведения сравнительного анализа.</w:t>
      </w:r>
    </w:p>
    <w:p w:rsidR="00832678" w:rsidRPr="00F51AEF" w:rsidRDefault="00832678" w:rsidP="00832678">
      <w:pPr>
        <w:spacing w:after="0" w:line="240" w:lineRule="auto"/>
        <w:jc w:val="center"/>
        <w:rPr>
          <w:rFonts w:ascii="Times New Roman" w:hAnsi="Times New Roman" w:cs="Times New Roman"/>
          <w:b/>
          <w:sz w:val="20"/>
          <w:szCs w:val="20"/>
          <w:highlight w:val="yellow"/>
        </w:rPr>
      </w:pPr>
    </w:p>
    <w:p w:rsidR="00D92A7A" w:rsidRPr="00F51AEF" w:rsidRDefault="00D92A7A" w:rsidP="00D92A7A">
      <w:pPr>
        <w:spacing w:after="0" w:line="240" w:lineRule="auto"/>
        <w:ind w:firstLine="709"/>
        <w:jc w:val="both"/>
        <w:rPr>
          <w:rFonts w:ascii="Times New Roman" w:hAnsi="Times New Roman" w:cs="Times New Roman"/>
          <w:sz w:val="24"/>
        </w:rPr>
      </w:pPr>
      <w:r w:rsidRPr="00F51AEF">
        <w:rPr>
          <w:rFonts w:ascii="Times New Roman" w:hAnsi="Times New Roman" w:cs="Times New Roman"/>
          <w:sz w:val="24"/>
        </w:rPr>
        <w:t>Технология работы с таблицами включает в себя 2 этапа.</w:t>
      </w:r>
    </w:p>
    <w:p w:rsidR="00D92A7A" w:rsidRPr="00F51AEF" w:rsidRDefault="00D92A7A" w:rsidP="00D92A7A">
      <w:pPr>
        <w:spacing w:after="0" w:line="240" w:lineRule="auto"/>
        <w:ind w:firstLine="709"/>
        <w:jc w:val="both"/>
        <w:rPr>
          <w:rFonts w:ascii="Times New Roman" w:hAnsi="Times New Roman" w:cs="Times New Roman"/>
          <w:sz w:val="24"/>
        </w:rPr>
      </w:pPr>
      <w:r w:rsidRPr="00F51AEF">
        <w:rPr>
          <w:rFonts w:ascii="Times New Roman" w:hAnsi="Times New Roman" w:cs="Times New Roman"/>
          <w:b/>
          <w:sz w:val="24"/>
        </w:rPr>
        <w:t>1 этап.</w:t>
      </w:r>
      <w:r w:rsidRPr="00F51AEF">
        <w:rPr>
          <w:rFonts w:ascii="Times New Roman" w:hAnsi="Times New Roman" w:cs="Times New Roman"/>
          <w:sz w:val="24"/>
        </w:rPr>
        <w:t xml:space="preserve"> Баллы проставляются в каждой ячейке напротив указанного критерия, затем считается итоговый показатель </w:t>
      </w:r>
      <w:r w:rsidR="00F37346" w:rsidRPr="00F51AEF">
        <w:rPr>
          <w:rFonts w:ascii="Times New Roman" w:hAnsi="Times New Roman" w:cs="Times New Roman"/>
          <w:sz w:val="24"/>
        </w:rPr>
        <w:t xml:space="preserve">по образовательной области (среднее значение = все баллы сложить по столбцу и разделить на количество критериев) и уровню развития ребенка в целом. </w:t>
      </w:r>
    </w:p>
    <w:p w:rsidR="00F37346" w:rsidRPr="00F51AEF" w:rsidRDefault="00F37346" w:rsidP="00D92A7A">
      <w:pPr>
        <w:spacing w:after="0" w:line="240" w:lineRule="auto"/>
        <w:ind w:firstLine="709"/>
        <w:jc w:val="both"/>
        <w:rPr>
          <w:rFonts w:ascii="Times New Roman" w:hAnsi="Times New Roman" w:cs="Times New Roman"/>
          <w:sz w:val="24"/>
        </w:rPr>
      </w:pPr>
      <w:r w:rsidRPr="00F51AEF">
        <w:rPr>
          <w:rFonts w:ascii="Times New Roman" w:hAnsi="Times New Roman" w:cs="Times New Roman"/>
          <w:b/>
          <w:sz w:val="24"/>
        </w:rPr>
        <w:t>2 этап.</w:t>
      </w:r>
      <w:r w:rsidRPr="00F51AEF">
        <w:rPr>
          <w:rFonts w:ascii="Times New Roman" w:hAnsi="Times New Roman" w:cs="Times New Roman"/>
          <w:sz w:val="24"/>
        </w:rPr>
        <w:t xml:space="preserve"> Когда все дети прошли диагностику, подсчитывается итоговый показатель по группе и заносится в сводную таблицу </w:t>
      </w:r>
      <w:r w:rsidRPr="00F51AEF">
        <w:rPr>
          <w:rFonts w:ascii="Times New Roman" w:hAnsi="Times New Roman" w:cs="Times New Roman"/>
          <w:sz w:val="24"/>
          <w:szCs w:val="24"/>
        </w:rPr>
        <w:t>диагностики педагогического процесса воспитанников</w:t>
      </w:r>
      <w:r w:rsidRPr="00F51AEF">
        <w:rPr>
          <w:rFonts w:ascii="Times New Roman" w:hAnsi="Times New Roman" w:cs="Times New Roman"/>
          <w:sz w:val="24"/>
        </w:rPr>
        <w:t xml:space="preserve"> по образовательным областям (среднее значение = сложить среднее значение каждого ребенка по образовательной области и разделить на количество продиагностированных детей) и группе детей в целом (среднее значение = сложить среднее значение по образовательной области группы и разделить на количество образовательных областей).</w:t>
      </w:r>
      <w:r w:rsidR="00657A43" w:rsidRPr="00F51AEF">
        <w:rPr>
          <w:rFonts w:ascii="Times New Roman" w:hAnsi="Times New Roman" w:cs="Times New Roman"/>
          <w:sz w:val="24"/>
        </w:rPr>
        <w:t xml:space="preserve"> </w:t>
      </w:r>
    </w:p>
    <w:p w:rsidR="00D92A7A" w:rsidRPr="00F51AEF" w:rsidRDefault="00657A43" w:rsidP="005B48D1">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Нормативными вариантами развития можно считать средние значения по каждому ребенку или общегрупповому параметру развития больше 1,8. Эти же параметры в интервале 1,2-1,8 можно считать показателями проблем в развитии ребенка социального и/или органического генеза, а также незначительные трудности в организации педагогического процесса в группе. Показатели ниже 1,2 будут свидетельствовать о выраженном несоответствии развития ребенка возрасту, а та</w:t>
      </w:r>
      <w:r w:rsidR="005B48D1" w:rsidRPr="00F51AEF">
        <w:rPr>
          <w:rFonts w:ascii="Times New Roman" w:hAnsi="Times New Roman" w:cs="Times New Roman"/>
          <w:sz w:val="24"/>
          <w:szCs w:val="24"/>
        </w:rPr>
        <w:t>к</w:t>
      </w:r>
      <w:r w:rsidRPr="00F51AEF">
        <w:rPr>
          <w:rFonts w:ascii="Times New Roman" w:hAnsi="Times New Roman" w:cs="Times New Roman"/>
          <w:sz w:val="24"/>
          <w:szCs w:val="24"/>
        </w:rPr>
        <w:t xml:space="preserve">же </w:t>
      </w:r>
      <w:r w:rsidR="005B48D1" w:rsidRPr="00F51AEF">
        <w:rPr>
          <w:rFonts w:ascii="Times New Roman" w:hAnsi="Times New Roman" w:cs="Times New Roman"/>
          <w:sz w:val="24"/>
          <w:szCs w:val="24"/>
        </w:rPr>
        <w:t xml:space="preserve">необходимости </w:t>
      </w:r>
      <w:r w:rsidRPr="00F51AEF">
        <w:rPr>
          <w:rFonts w:ascii="Times New Roman" w:hAnsi="Times New Roman" w:cs="Times New Roman"/>
          <w:sz w:val="24"/>
          <w:szCs w:val="24"/>
        </w:rPr>
        <w:t>корректировк</w:t>
      </w:r>
      <w:r w:rsidR="005B48D1" w:rsidRPr="00F51AEF">
        <w:rPr>
          <w:rFonts w:ascii="Times New Roman" w:hAnsi="Times New Roman" w:cs="Times New Roman"/>
          <w:sz w:val="24"/>
          <w:szCs w:val="24"/>
        </w:rPr>
        <w:t>и педагогического процесса.</w:t>
      </w:r>
    </w:p>
    <w:p w:rsidR="00F805D7" w:rsidRPr="00F51AEF" w:rsidRDefault="00F805D7" w:rsidP="00F805D7">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Результаты диагностики используются преимущественно для обнаружения сильных сторон ребенка и определения перспектив его развития</w:t>
      </w:r>
      <w:r w:rsidR="00657A43" w:rsidRPr="00F51AEF">
        <w:rPr>
          <w:rFonts w:ascii="Times New Roman" w:hAnsi="Times New Roman" w:cs="Times New Roman"/>
          <w:sz w:val="24"/>
          <w:szCs w:val="24"/>
        </w:rPr>
        <w:t>, а также</w:t>
      </w:r>
      <w:r w:rsidR="00657A43" w:rsidRPr="00F51AEF">
        <w:rPr>
          <w:rFonts w:ascii="Times New Roman" w:hAnsi="Times New Roman" w:cs="Times New Roman"/>
          <w:sz w:val="24"/>
        </w:rPr>
        <w:t xml:space="preserve"> ведения </w:t>
      </w:r>
      <w:r w:rsidR="00657A43" w:rsidRPr="00F51AEF">
        <w:rPr>
          <w:rFonts w:ascii="Times New Roman" w:hAnsi="Times New Roman" w:cs="Times New Roman"/>
          <w:sz w:val="24"/>
          <w:szCs w:val="24"/>
        </w:rPr>
        <w:t>педагогического процесса воспитанников</w:t>
      </w:r>
      <w:r w:rsidRPr="00F51AEF">
        <w:rPr>
          <w:rFonts w:ascii="Times New Roman" w:hAnsi="Times New Roman" w:cs="Times New Roman"/>
          <w:sz w:val="24"/>
          <w:szCs w:val="24"/>
        </w:rPr>
        <w:t xml:space="preserve">.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F805D7" w:rsidRPr="00F51AEF" w:rsidRDefault="00F805D7" w:rsidP="00F805D7">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 </w:t>
      </w:r>
    </w:p>
    <w:p w:rsidR="005F23CC" w:rsidRPr="00F51AEF" w:rsidRDefault="005F23CC" w:rsidP="00F85BB4">
      <w:pPr>
        <w:autoSpaceDE w:val="0"/>
        <w:autoSpaceDN w:val="0"/>
        <w:adjustRightInd w:val="0"/>
        <w:spacing w:after="0" w:line="240" w:lineRule="auto"/>
        <w:ind w:firstLine="851"/>
        <w:jc w:val="both"/>
        <w:rPr>
          <w:rFonts w:ascii="Times New Roman" w:hAnsi="Times New Roman" w:cs="Times New Roman"/>
          <w:b/>
          <w:bCs/>
          <w:sz w:val="24"/>
          <w:szCs w:val="24"/>
        </w:rPr>
      </w:pPr>
    </w:p>
    <w:p w:rsidR="00B31369" w:rsidRPr="00F51AEF" w:rsidRDefault="00B31369" w:rsidP="00F85BB4">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bCs/>
          <w:sz w:val="24"/>
          <w:szCs w:val="24"/>
        </w:rPr>
        <w:t xml:space="preserve">Педагогическая диагностика </w:t>
      </w:r>
      <w:r w:rsidRPr="00F51AEF">
        <w:rPr>
          <w:rFonts w:ascii="Times New Roman" w:hAnsi="Times New Roman" w:cs="Times New Roman"/>
          <w:b/>
          <w:sz w:val="24"/>
          <w:szCs w:val="24"/>
        </w:rPr>
        <w:t>физического развития</w:t>
      </w:r>
      <w:r w:rsidRPr="00F51AEF">
        <w:rPr>
          <w:rFonts w:ascii="Times New Roman" w:hAnsi="Times New Roman" w:cs="Times New Roman"/>
          <w:sz w:val="24"/>
          <w:szCs w:val="24"/>
        </w:rPr>
        <w:t xml:space="preserve"> </w:t>
      </w:r>
      <w:r w:rsidRPr="00F51AEF">
        <w:rPr>
          <w:rFonts w:ascii="Times New Roman" w:hAnsi="Times New Roman" w:cs="Times New Roman"/>
          <w:b/>
          <w:bCs/>
          <w:sz w:val="24"/>
          <w:szCs w:val="24"/>
        </w:rPr>
        <w:t xml:space="preserve">воспитанников </w:t>
      </w:r>
    </w:p>
    <w:p w:rsidR="00F85BB4" w:rsidRPr="00F51AEF" w:rsidRDefault="00F85BB4" w:rsidP="00F85BB4">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В рамках проведения педагогической диагностики физического развития детей инструктор по физической культуре ведет индивидуальный учет результатов освоения воспитанниками образовательной области «Физическое развитие», в которой использует тестовые упражнения для определения физических качеств по методике определения физических качеств Ю.П. Юрко.</w:t>
      </w:r>
    </w:p>
    <w:p w:rsidR="005F23CC" w:rsidRPr="00F51AEF" w:rsidRDefault="005F23CC" w:rsidP="006D697D">
      <w:pPr>
        <w:autoSpaceDE w:val="0"/>
        <w:autoSpaceDN w:val="0"/>
        <w:adjustRightInd w:val="0"/>
        <w:spacing w:after="0" w:line="240" w:lineRule="auto"/>
        <w:jc w:val="center"/>
        <w:rPr>
          <w:rFonts w:ascii="Times New Roman" w:hAnsi="Times New Roman" w:cs="Times New Roman"/>
          <w:b/>
          <w:sz w:val="23"/>
          <w:szCs w:val="23"/>
        </w:rPr>
      </w:pPr>
    </w:p>
    <w:p w:rsidR="006D697D" w:rsidRPr="00E34A4F" w:rsidRDefault="006D697D" w:rsidP="006D697D">
      <w:pPr>
        <w:autoSpaceDE w:val="0"/>
        <w:autoSpaceDN w:val="0"/>
        <w:adjustRightInd w:val="0"/>
        <w:spacing w:after="0" w:line="240" w:lineRule="auto"/>
        <w:jc w:val="center"/>
        <w:rPr>
          <w:rFonts w:ascii="Times New Roman" w:hAnsi="Times New Roman" w:cs="Times New Roman"/>
          <w:color w:val="FF0000"/>
          <w:sz w:val="23"/>
          <w:szCs w:val="23"/>
        </w:rPr>
      </w:pPr>
      <w:r w:rsidRPr="00F51AEF">
        <w:rPr>
          <w:rFonts w:ascii="Times New Roman" w:hAnsi="Times New Roman" w:cs="Times New Roman"/>
          <w:b/>
          <w:sz w:val="23"/>
          <w:szCs w:val="23"/>
        </w:rPr>
        <w:t>Оценка индивидуального развития детей раннего возраста</w:t>
      </w:r>
    </w:p>
    <w:p w:rsidR="006D697D" w:rsidRPr="00F51AEF" w:rsidRDefault="001342BD" w:rsidP="001342BD">
      <w:pPr>
        <w:autoSpaceDE w:val="0"/>
        <w:autoSpaceDN w:val="0"/>
        <w:adjustRightInd w:val="0"/>
        <w:spacing w:after="0" w:line="240" w:lineRule="auto"/>
        <w:ind w:firstLine="709"/>
        <w:jc w:val="both"/>
        <w:rPr>
          <w:rFonts w:ascii="Times New Roman" w:hAnsi="Times New Roman" w:cs="Times New Roman"/>
          <w:sz w:val="23"/>
          <w:szCs w:val="23"/>
        </w:rPr>
      </w:pPr>
      <w:r w:rsidRPr="00F51AEF">
        <w:rPr>
          <w:rFonts w:ascii="Times New Roman" w:hAnsi="Times New Roman" w:cs="Times New Roman"/>
          <w:sz w:val="23"/>
          <w:szCs w:val="23"/>
        </w:rPr>
        <w:lastRenderedPageBreak/>
        <w:t>П</w:t>
      </w:r>
      <w:r w:rsidR="006D697D" w:rsidRPr="00F51AEF">
        <w:rPr>
          <w:rFonts w:ascii="Times New Roman" w:hAnsi="Times New Roman" w:cs="Times New Roman"/>
          <w:sz w:val="23"/>
          <w:szCs w:val="23"/>
        </w:rPr>
        <w:t xml:space="preserve">роводится по показателям нервно-психического развития каждого ребенка (по К.Л. Печоре). В процессе диагностики выявляются физические, интеллектуальные и личностные качества ребенка по выделенным в карте нервно-психического развития показателям. Результаты оценки уровня развития и поведения детей заносят в «Карту нервно-психического развития». Карты заполняются на каждый эпикризный период. </w:t>
      </w:r>
    </w:p>
    <w:p w:rsidR="0043407A" w:rsidRPr="00F51AEF" w:rsidRDefault="0043407A" w:rsidP="001342BD">
      <w:pPr>
        <w:autoSpaceDE w:val="0"/>
        <w:autoSpaceDN w:val="0"/>
        <w:adjustRightInd w:val="0"/>
        <w:spacing w:after="0" w:line="240" w:lineRule="auto"/>
        <w:jc w:val="center"/>
        <w:rPr>
          <w:rFonts w:ascii="Times New Roman" w:hAnsi="Times New Roman" w:cs="Times New Roman"/>
          <w:b/>
          <w:bCs/>
          <w:sz w:val="24"/>
          <w:szCs w:val="24"/>
        </w:rPr>
      </w:pPr>
    </w:p>
    <w:p w:rsidR="006D697D" w:rsidRPr="00303211" w:rsidRDefault="006D697D" w:rsidP="001342BD">
      <w:pPr>
        <w:autoSpaceDE w:val="0"/>
        <w:autoSpaceDN w:val="0"/>
        <w:adjustRightInd w:val="0"/>
        <w:spacing w:after="0" w:line="240" w:lineRule="auto"/>
        <w:jc w:val="center"/>
        <w:rPr>
          <w:rFonts w:ascii="Times New Roman" w:hAnsi="Times New Roman" w:cs="Times New Roman"/>
          <w:b/>
          <w:sz w:val="24"/>
          <w:szCs w:val="24"/>
        </w:rPr>
      </w:pPr>
      <w:r w:rsidRPr="00303211">
        <w:rPr>
          <w:rFonts w:ascii="Times New Roman" w:hAnsi="Times New Roman" w:cs="Times New Roman"/>
          <w:b/>
          <w:bCs/>
          <w:sz w:val="24"/>
          <w:szCs w:val="24"/>
        </w:rPr>
        <w:t xml:space="preserve">Карта нервно-психического развития ребёнка </w:t>
      </w:r>
      <w:r w:rsidR="00E34A4F" w:rsidRPr="00303211">
        <w:rPr>
          <w:rFonts w:ascii="Times New Roman" w:hAnsi="Times New Roman" w:cs="Times New Roman"/>
          <w:b/>
          <w:bCs/>
          <w:sz w:val="24"/>
          <w:szCs w:val="24"/>
        </w:rPr>
        <w:t>третье</w:t>
      </w:r>
      <w:r w:rsidRPr="00303211">
        <w:rPr>
          <w:rFonts w:ascii="Times New Roman" w:hAnsi="Times New Roman" w:cs="Times New Roman"/>
          <w:b/>
          <w:bCs/>
          <w:sz w:val="24"/>
          <w:szCs w:val="24"/>
        </w:rPr>
        <w:t>го года жизни</w:t>
      </w:r>
    </w:p>
    <w:p w:rsidR="006D697D" w:rsidRPr="00303211" w:rsidRDefault="006D697D" w:rsidP="001342BD">
      <w:pPr>
        <w:autoSpaceDE w:val="0"/>
        <w:autoSpaceDN w:val="0"/>
        <w:adjustRightInd w:val="0"/>
        <w:spacing w:after="0" w:line="240" w:lineRule="auto"/>
        <w:jc w:val="center"/>
        <w:rPr>
          <w:rFonts w:ascii="Times New Roman" w:hAnsi="Times New Roman" w:cs="Times New Roman"/>
          <w:bCs/>
          <w:sz w:val="20"/>
          <w:szCs w:val="24"/>
        </w:rPr>
      </w:pPr>
      <w:r w:rsidRPr="00303211">
        <w:rPr>
          <w:rFonts w:ascii="Times New Roman" w:hAnsi="Times New Roman" w:cs="Times New Roman"/>
          <w:bCs/>
          <w:sz w:val="20"/>
          <w:szCs w:val="24"/>
        </w:rPr>
        <w:t>(К.Л. Печора, Г.В.</w:t>
      </w:r>
      <w:r w:rsidR="001342BD" w:rsidRPr="00303211">
        <w:rPr>
          <w:rFonts w:ascii="Times New Roman" w:hAnsi="Times New Roman" w:cs="Times New Roman"/>
          <w:bCs/>
          <w:sz w:val="20"/>
          <w:szCs w:val="24"/>
        </w:rPr>
        <w:t xml:space="preserve"> </w:t>
      </w:r>
      <w:r w:rsidRPr="00303211">
        <w:rPr>
          <w:rFonts w:ascii="Times New Roman" w:hAnsi="Times New Roman" w:cs="Times New Roman"/>
          <w:bCs/>
          <w:sz w:val="20"/>
          <w:szCs w:val="24"/>
        </w:rPr>
        <w:t>Пантюхина, Л.Г.</w:t>
      </w:r>
      <w:r w:rsidR="001342BD" w:rsidRPr="00303211">
        <w:rPr>
          <w:rFonts w:ascii="Times New Roman" w:hAnsi="Times New Roman" w:cs="Times New Roman"/>
          <w:bCs/>
          <w:sz w:val="20"/>
          <w:szCs w:val="24"/>
        </w:rPr>
        <w:t xml:space="preserve"> </w:t>
      </w:r>
      <w:r w:rsidRPr="00303211">
        <w:rPr>
          <w:rFonts w:ascii="Times New Roman" w:hAnsi="Times New Roman" w:cs="Times New Roman"/>
          <w:bCs/>
          <w:sz w:val="20"/>
          <w:szCs w:val="24"/>
        </w:rPr>
        <w:t>Голубева</w:t>
      </w:r>
      <w:r w:rsidR="001342BD" w:rsidRPr="00303211">
        <w:rPr>
          <w:rFonts w:ascii="Times New Roman" w:hAnsi="Times New Roman" w:cs="Times New Roman"/>
          <w:bCs/>
          <w:sz w:val="20"/>
          <w:szCs w:val="24"/>
        </w:rPr>
        <w:t xml:space="preserve"> </w:t>
      </w:r>
      <w:r w:rsidRPr="00303211">
        <w:rPr>
          <w:rFonts w:ascii="Times New Roman" w:hAnsi="Times New Roman" w:cs="Times New Roman"/>
          <w:bCs/>
          <w:sz w:val="20"/>
          <w:szCs w:val="24"/>
        </w:rPr>
        <w:t>«Дети раннего возраста в дошкольных учреждениях»)</w:t>
      </w:r>
    </w:p>
    <w:p w:rsidR="0043407A" w:rsidRPr="00F51AEF" w:rsidRDefault="0043407A" w:rsidP="001342BD">
      <w:pPr>
        <w:autoSpaceDE w:val="0"/>
        <w:autoSpaceDN w:val="0"/>
        <w:adjustRightInd w:val="0"/>
        <w:spacing w:after="0" w:line="240" w:lineRule="auto"/>
        <w:jc w:val="center"/>
        <w:rPr>
          <w:rFonts w:ascii="Times New Roman" w:hAnsi="Times New Roman" w:cs="Times New Roman"/>
          <w:sz w:val="20"/>
          <w:szCs w:val="24"/>
        </w:rPr>
      </w:pPr>
    </w:p>
    <w:p w:rsidR="006D697D" w:rsidRPr="00F51AEF" w:rsidRDefault="006D697D" w:rsidP="006D697D">
      <w:pPr>
        <w:autoSpaceDE w:val="0"/>
        <w:autoSpaceDN w:val="0"/>
        <w:adjustRightInd w:val="0"/>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Ф.И.ребёнка____________________________________________________________ </w:t>
      </w:r>
    </w:p>
    <w:p w:rsidR="006D697D" w:rsidRPr="00F51AEF" w:rsidRDefault="006D697D" w:rsidP="006D697D">
      <w:pPr>
        <w:autoSpaceDE w:val="0"/>
        <w:autoSpaceDN w:val="0"/>
        <w:adjustRightInd w:val="0"/>
        <w:spacing w:after="0" w:line="240" w:lineRule="auto"/>
        <w:rPr>
          <w:rFonts w:ascii="Times New Roman" w:hAnsi="Times New Roman" w:cs="Times New Roman"/>
          <w:sz w:val="24"/>
          <w:szCs w:val="24"/>
        </w:rPr>
      </w:pPr>
      <w:r w:rsidRPr="00F51AEF">
        <w:rPr>
          <w:rFonts w:ascii="Times New Roman" w:hAnsi="Times New Roman" w:cs="Times New Roman"/>
          <w:sz w:val="24"/>
          <w:szCs w:val="24"/>
        </w:rPr>
        <w:t>Возраст ________________, дата</w:t>
      </w:r>
      <w:r w:rsidR="001342BD" w:rsidRPr="00F51AEF">
        <w:rPr>
          <w:rFonts w:ascii="Times New Roman" w:hAnsi="Times New Roman" w:cs="Times New Roman"/>
          <w:sz w:val="24"/>
          <w:szCs w:val="24"/>
        </w:rPr>
        <w:t xml:space="preserve"> </w:t>
      </w:r>
      <w:r w:rsidRPr="00F51AEF">
        <w:rPr>
          <w:rFonts w:ascii="Times New Roman" w:hAnsi="Times New Roman" w:cs="Times New Roman"/>
          <w:sz w:val="24"/>
          <w:szCs w:val="24"/>
        </w:rPr>
        <w:t xml:space="preserve">рождения__________________________________ </w:t>
      </w:r>
    </w:p>
    <w:p w:rsidR="00B31369" w:rsidRPr="00F51AEF" w:rsidRDefault="006D697D" w:rsidP="001342BD">
      <w:pPr>
        <w:autoSpaceDE w:val="0"/>
        <w:autoSpaceDN w:val="0"/>
        <w:adjustRightInd w:val="0"/>
        <w:spacing w:after="0" w:line="240" w:lineRule="auto"/>
        <w:rPr>
          <w:rFonts w:ascii="Times New Roman" w:hAnsi="Times New Roman" w:cs="Times New Roman"/>
          <w:sz w:val="24"/>
          <w:szCs w:val="24"/>
        </w:rPr>
      </w:pPr>
      <w:r w:rsidRPr="00F51AEF">
        <w:rPr>
          <w:rFonts w:ascii="Times New Roman" w:hAnsi="Times New Roman" w:cs="Times New Roman"/>
          <w:sz w:val="24"/>
          <w:szCs w:val="24"/>
        </w:rPr>
        <w:t>Дата поступления в ДОУ_________________________________________________</w:t>
      </w:r>
    </w:p>
    <w:p w:rsidR="00CF7635" w:rsidRPr="00F51AEF" w:rsidRDefault="00CF7635" w:rsidP="001342BD">
      <w:pPr>
        <w:autoSpaceDE w:val="0"/>
        <w:autoSpaceDN w:val="0"/>
        <w:adjustRightInd w:val="0"/>
        <w:spacing w:after="0" w:line="240" w:lineRule="auto"/>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1071"/>
        <w:gridCol w:w="738"/>
        <w:gridCol w:w="709"/>
        <w:gridCol w:w="1205"/>
        <w:gridCol w:w="1205"/>
        <w:gridCol w:w="1012"/>
        <w:gridCol w:w="726"/>
        <w:gridCol w:w="726"/>
        <w:gridCol w:w="726"/>
        <w:gridCol w:w="726"/>
        <w:gridCol w:w="727"/>
      </w:tblGrid>
      <w:tr w:rsidR="00F51AEF" w:rsidRPr="00F51AEF" w:rsidTr="001342BD">
        <w:tc>
          <w:tcPr>
            <w:tcW w:w="1071" w:type="dxa"/>
            <w:vMerge w:val="restart"/>
          </w:tcPr>
          <w:p w:rsidR="001342BD" w:rsidRPr="00F51AEF" w:rsidRDefault="001342BD" w:rsidP="001342BD">
            <w:pPr>
              <w:autoSpaceDE w:val="0"/>
              <w:autoSpaceDN w:val="0"/>
              <w:adjustRightInd w:val="0"/>
              <w:rPr>
                <w:rFonts w:ascii="Times New Roman" w:hAnsi="Times New Roman" w:cs="Times New Roman"/>
                <w:sz w:val="23"/>
                <w:szCs w:val="23"/>
              </w:rPr>
            </w:pPr>
            <w:r w:rsidRPr="00F51AEF">
              <w:rPr>
                <w:rFonts w:ascii="Times New Roman" w:hAnsi="Times New Roman" w:cs="Times New Roman"/>
                <w:bCs/>
                <w:sz w:val="24"/>
                <w:szCs w:val="23"/>
              </w:rPr>
              <w:t>Возраст</w:t>
            </w:r>
          </w:p>
        </w:tc>
        <w:tc>
          <w:tcPr>
            <w:tcW w:w="1447" w:type="dxa"/>
            <w:gridSpan w:val="2"/>
          </w:tcPr>
          <w:p w:rsidR="001342BD" w:rsidRPr="00F51AEF" w:rsidRDefault="001342BD" w:rsidP="001342BD">
            <w:pPr>
              <w:autoSpaceDE w:val="0"/>
              <w:autoSpaceDN w:val="0"/>
              <w:adjustRightInd w:val="0"/>
              <w:jc w:val="center"/>
              <w:rPr>
                <w:rFonts w:ascii="Times New Roman" w:hAnsi="Times New Roman" w:cs="Times New Roman"/>
                <w:sz w:val="23"/>
                <w:szCs w:val="23"/>
              </w:rPr>
            </w:pPr>
            <w:r w:rsidRPr="00F51AEF">
              <w:rPr>
                <w:rFonts w:ascii="Times New Roman" w:hAnsi="Times New Roman" w:cs="Times New Roman"/>
                <w:bCs/>
                <w:sz w:val="24"/>
                <w:szCs w:val="23"/>
              </w:rPr>
              <w:t>Активная речь</w:t>
            </w:r>
          </w:p>
        </w:tc>
        <w:tc>
          <w:tcPr>
            <w:tcW w:w="2410" w:type="dxa"/>
            <w:gridSpan w:val="2"/>
          </w:tcPr>
          <w:p w:rsidR="001342BD" w:rsidRPr="00F51AEF" w:rsidRDefault="001342BD" w:rsidP="001342BD">
            <w:pPr>
              <w:autoSpaceDE w:val="0"/>
              <w:autoSpaceDN w:val="0"/>
              <w:adjustRightInd w:val="0"/>
              <w:jc w:val="center"/>
              <w:rPr>
                <w:rFonts w:ascii="Times New Roman" w:hAnsi="Times New Roman" w:cs="Times New Roman"/>
                <w:sz w:val="23"/>
                <w:szCs w:val="23"/>
              </w:rPr>
            </w:pPr>
            <w:r w:rsidRPr="00F51AEF">
              <w:rPr>
                <w:rFonts w:ascii="Times New Roman" w:hAnsi="Times New Roman" w:cs="Times New Roman"/>
                <w:bCs/>
                <w:sz w:val="24"/>
                <w:szCs w:val="23"/>
              </w:rPr>
              <w:t>Сенсорное развитие</w:t>
            </w:r>
          </w:p>
        </w:tc>
        <w:tc>
          <w:tcPr>
            <w:tcW w:w="1012" w:type="dxa"/>
            <w:vMerge w:val="restart"/>
          </w:tcPr>
          <w:p w:rsidR="001342BD" w:rsidRPr="00F51AEF" w:rsidRDefault="001342BD" w:rsidP="004A3426">
            <w:pPr>
              <w:autoSpaceDE w:val="0"/>
              <w:autoSpaceDN w:val="0"/>
              <w:adjustRightInd w:val="0"/>
              <w:jc w:val="center"/>
              <w:rPr>
                <w:rFonts w:ascii="Times New Roman" w:hAnsi="Times New Roman" w:cs="Times New Roman"/>
                <w:sz w:val="24"/>
                <w:szCs w:val="23"/>
              </w:rPr>
            </w:pPr>
            <w:r w:rsidRPr="00F51AEF">
              <w:rPr>
                <w:rFonts w:ascii="Times New Roman" w:hAnsi="Times New Roman" w:cs="Times New Roman"/>
                <w:bCs/>
                <w:sz w:val="24"/>
                <w:szCs w:val="23"/>
              </w:rPr>
              <w:t>Игра</w:t>
            </w:r>
          </w:p>
        </w:tc>
        <w:tc>
          <w:tcPr>
            <w:tcW w:w="726" w:type="dxa"/>
            <w:vMerge w:val="restart"/>
            <w:textDirection w:val="btLr"/>
          </w:tcPr>
          <w:p w:rsidR="001342BD" w:rsidRPr="00F51AEF" w:rsidRDefault="001342BD" w:rsidP="001342BD">
            <w:pPr>
              <w:autoSpaceDE w:val="0"/>
              <w:autoSpaceDN w:val="0"/>
              <w:adjustRightInd w:val="0"/>
              <w:ind w:left="113" w:right="113"/>
              <w:jc w:val="center"/>
              <w:rPr>
                <w:rFonts w:ascii="Times New Roman" w:hAnsi="Times New Roman" w:cs="Times New Roman"/>
                <w:sz w:val="24"/>
                <w:szCs w:val="23"/>
              </w:rPr>
            </w:pPr>
            <w:r w:rsidRPr="00F51AEF">
              <w:rPr>
                <w:rFonts w:ascii="Times New Roman" w:hAnsi="Times New Roman" w:cs="Times New Roman"/>
                <w:bCs/>
                <w:sz w:val="24"/>
                <w:szCs w:val="23"/>
              </w:rPr>
              <w:t>Конструктивная деятельность</w:t>
            </w:r>
          </w:p>
        </w:tc>
        <w:tc>
          <w:tcPr>
            <w:tcW w:w="726" w:type="dxa"/>
            <w:vMerge w:val="restart"/>
            <w:textDirection w:val="btLr"/>
          </w:tcPr>
          <w:p w:rsidR="001342BD" w:rsidRPr="00F51AEF" w:rsidRDefault="001342BD" w:rsidP="001342BD">
            <w:pPr>
              <w:autoSpaceDE w:val="0"/>
              <w:autoSpaceDN w:val="0"/>
              <w:adjustRightInd w:val="0"/>
              <w:ind w:left="113" w:right="113"/>
              <w:jc w:val="center"/>
              <w:rPr>
                <w:rFonts w:ascii="Times New Roman" w:hAnsi="Times New Roman" w:cs="Times New Roman"/>
                <w:sz w:val="24"/>
                <w:szCs w:val="23"/>
              </w:rPr>
            </w:pPr>
            <w:r w:rsidRPr="00F51AEF">
              <w:rPr>
                <w:rFonts w:ascii="Times New Roman" w:hAnsi="Times New Roman" w:cs="Times New Roman"/>
                <w:bCs/>
                <w:sz w:val="24"/>
                <w:szCs w:val="23"/>
              </w:rPr>
              <w:t>Изобразительная деятельность</w:t>
            </w:r>
          </w:p>
        </w:tc>
        <w:tc>
          <w:tcPr>
            <w:tcW w:w="1452" w:type="dxa"/>
            <w:gridSpan w:val="2"/>
          </w:tcPr>
          <w:p w:rsidR="001342BD" w:rsidRPr="00F51AEF" w:rsidRDefault="001342BD" w:rsidP="001342BD">
            <w:pPr>
              <w:autoSpaceDE w:val="0"/>
              <w:autoSpaceDN w:val="0"/>
              <w:adjustRightInd w:val="0"/>
              <w:jc w:val="center"/>
              <w:rPr>
                <w:rFonts w:ascii="Times New Roman" w:hAnsi="Times New Roman" w:cs="Times New Roman"/>
                <w:sz w:val="23"/>
                <w:szCs w:val="23"/>
              </w:rPr>
            </w:pPr>
            <w:r w:rsidRPr="00F51AEF">
              <w:rPr>
                <w:rFonts w:ascii="Times New Roman" w:hAnsi="Times New Roman" w:cs="Times New Roman"/>
                <w:bCs/>
                <w:sz w:val="24"/>
                <w:szCs w:val="23"/>
              </w:rPr>
              <w:t>Навыки</w:t>
            </w:r>
          </w:p>
        </w:tc>
        <w:tc>
          <w:tcPr>
            <w:tcW w:w="727" w:type="dxa"/>
            <w:vMerge w:val="restart"/>
            <w:textDirection w:val="btLr"/>
            <w:vAlign w:val="center"/>
          </w:tcPr>
          <w:p w:rsidR="001342BD" w:rsidRPr="00F51AEF" w:rsidRDefault="001342BD" w:rsidP="001342BD">
            <w:pPr>
              <w:autoSpaceDE w:val="0"/>
              <w:autoSpaceDN w:val="0"/>
              <w:adjustRightInd w:val="0"/>
              <w:ind w:left="113" w:right="113"/>
              <w:jc w:val="center"/>
              <w:rPr>
                <w:rFonts w:ascii="Times New Roman" w:hAnsi="Times New Roman" w:cs="Times New Roman"/>
                <w:sz w:val="23"/>
                <w:szCs w:val="23"/>
              </w:rPr>
            </w:pPr>
            <w:r w:rsidRPr="00F51AEF">
              <w:rPr>
                <w:rFonts w:ascii="Times New Roman" w:hAnsi="Times New Roman" w:cs="Times New Roman"/>
                <w:bCs/>
                <w:sz w:val="24"/>
                <w:szCs w:val="23"/>
              </w:rPr>
              <w:t>Движения</w:t>
            </w:r>
          </w:p>
        </w:tc>
      </w:tr>
      <w:tr w:rsidR="00F51AEF" w:rsidRPr="00F51AEF" w:rsidTr="001342BD">
        <w:trPr>
          <w:cantSplit/>
          <w:trHeight w:val="1134"/>
        </w:trPr>
        <w:tc>
          <w:tcPr>
            <w:tcW w:w="1071" w:type="dxa"/>
            <w:vMerge/>
          </w:tcPr>
          <w:p w:rsidR="001342BD" w:rsidRPr="00F51AEF" w:rsidRDefault="001342BD" w:rsidP="001342BD">
            <w:pPr>
              <w:autoSpaceDE w:val="0"/>
              <w:autoSpaceDN w:val="0"/>
              <w:adjustRightInd w:val="0"/>
              <w:rPr>
                <w:rFonts w:ascii="Times New Roman" w:hAnsi="Times New Roman" w:cs="Times New Roman"/>
                <w:sz w:val="23"/>
                <w:szCs w:val="23"/>
              </w:rPr>
            </w:pPr>
          </w:p>
        </w:tc>
        <w:tc>
          <w:tcPr>
            <w:tcW w:w="738" w:type="dxa"/>
            <w:textDirection w:val="btLr"/>
          </w:tcPr>
          <w:p w:rsidR="001342BD" w:rsidRPr="00F51AEF" w:rsidRDefault="001342BD" w:rsidP="001342BD">
            <w:pPr>
              <w:autoSpaceDE w:val="0"/>
              <w:autoSpaceDN w:val="0"/>
              <w:adjustRightInd w:val="0"/>
              <w:ind w:left="113" w:right="113"/>
              <w:rPr>
                <w:rFonts w:ascii="Times New Roman" w:hAnsi="Times New Roman" w:cs="Times New Roman"/>
                <w:sz w:val="23"/>
                <w:szCs w:val="23"/>
              </w:rPr>
            </w:pPr>
            <w:r w:rsidRPr="00F51AEF">
              <w:rPr>
                <w:rFonts w:ascii="Times New Roman" w:hAnsi="Times New Roman" w:cs="Times New Roman"/>
                <w:bCs/>
                <w:sz w:val="24"/>
                <w:szCs w:val="23"/>
              </w:rPr>
              <w:t>грамматика</w:t>
            </w:r>
          </w:p>
        </w:tc>
        <w:tc>
          <w:tcPr>
            <w:tcW w:w="709" w:type="dxa"/>
            <w:textDirection w:val="btLr"/>
          </w:tcPr>
          <w:p w:rsidR="001342BD" w:rsidRPr="00F51AEF" w:rsidRDefault="001342BD" w:rsidP="001342BD">
            <w:pPr>
              <w:autoSpaceDE w:val="0"/>
              <w:autoSpaceDN w:val="0"/>
              <w:adjustRightInd w:val="0"/>
              <w:ind w:left="113" w:right="113"/>
              <w:rPr>
                <w:rFonts w:ascii="Times New Roman" w:hAnsi="Times New Roman" w:cs="Times New Roman"/>
                <w:sz w:val="23"/>
                <w:szCs w:val="23"/>
              </w:rPr>
            </w:pPr>
            <w:r w:rsidRPr="00F51AEF">
              <w:rPr>
                <w:rFonts w:ascii="Times New Roman" w:hAnsi="Times New Roman" w:cs="Times New Roman"/>
                <w:bCs/>
                <w:sz w:val="24"/>
                <w:szCs w:val="23"/>
              </w:rPr>
              <w:t>вопросы</w:t>
            </w:r>
          </w:p>
        </w:tc>
        <w:tc>
          <w:tcPr>
            <w:tcW w:w="1205" w:type="dxa"/>
            <w:textDirection w:val="btLr"/>
          </w:tcPr>
          <w:p w:rsidR="001342BD" w:rsidRPr="00F51AEF" w:rsidRDefault="001342BD" w:rsidP="001342BD">
            <w:pPr>
              <w:autoSpaceDE w:val="0"/>
              <w:autoSpaceDN w:val="0"/>
              <w:adjustRightInd w:val="0"/>
              <w:ind w:left="113" w:right="113"/>
              <w:jc w:val="center"/>
              <w:rPr>
                <w:rFonts w:ascii="Times New Roman" w:hAnsi="Times New Roman" w:cs="Times New Roman"/>
                <w:sz w:val="24"/>
                <w:szCs w:val="23"/>
              </w:rPr>
            </w:pPr>
            <w:r w:rsidRPr="00F51AEF">
              <w:rPr>
                <w:rFonts w:ascii="Times New Roman" w:hAnsi="Times New Roman" w:cs="Times New Roman"/>
                <w:bCs/>
                <w:sz w:val="24"/>
                <w:szCs w:val="23"/>
              </w:rPr>
              <w:t>Произведение форм</w:t>
            </w:r>
          </w:p>
        </w:tc>
        <w:tc>
          <w:tcPr>
            <w:tcW w:w="1205" w:type="dxa"/>
            <w:textDirection w:val="btLr"/>
          </w:tcPr>
          <w:p w:rsidR="001342BD" w:rsidRPr="00F51AEF" w:rsidRDefault="001342BD" w:rsidP="001342BD">
            <w:pPr>
              <w:autoSpaceDE w:val="0"/>
              <w:autoSpaceDN w:val="0"/>
              <w:adjustRightInd w:val="0"/>
              <w:ind w:left="113" w:right="113"/>
              <w:jc w:val="center"/>
              <w:rPr>
                <w:rFonts w:ascii="Times New Roman" w:hAnsi="Times New Roman" w:cs="Times New Roman"/>
                <w:sz w:val="24"/>
                <w:szCs w:val="23"/>
              </w:rPr>
            </w:pPr>
            <w:r w:rsidRPr="00F51AEF">
              <w:rPr>
                <w:rFonts w:ascii="Times New Roman" w:hAnsi="Times New Roman" w:cs="Times New Roman"/>
                <w:bCs/>
                <w:sz w:val="24"/>
                <w:szCs w:val="23"/>
              </w:rPr>
              <w:t>Произведение цвета</w:t>
            </w:r>
          </w:p>
        </w:tc>
        <w:tc>
          <w:tcPr>
            <w:tcW w:w="1012" w:type="dxa"/>
            <w:vMerge/>
          </w:tcPr>
          <w:p w:rsidR="001342BD" w:rsidRPr="00F51AEF" w:rsidRDefault="001342BD" w:rsidP="001342BD">
            <w:pPr>
              <w:autoSpaceDE w:val="0"/>
              <w:autoSpaceDN w:val="0"/>
              <w:adjustRightInd w:val="0"/>
              <w:rPr>
                <w:rFonts w:ascii="Times New Roman" w:hAnsi="Times New Roman" w:cs="Times New Roman"/>
                <w:sz w:val="23"/>
                <w:szCs w:val="23"/>
              </w:rPr>
            </w:pPr>
          </w:p>
        </w:tc>
        <w:tc>
          <w:tcPr>
            <w:tcW w:w="726" w:type="dxa"/>
            <w:vMerge/>
          </w:tcPr>
          <w:p w:rsidR="001342BD" w:rsidRPr="00F51AEF" w:rsidRDefault="001342BD" w:rsidP="001342BD">
            <w:pPr>
              <w:autoSpaceDE w:val="0"/>
              <w:autoSpaceDN w:val="0"/>
              <w:adjustRightInd w:val="0"/>
              <w:rPr>
                <w:rFonts w:ascii="Times New Roman" w:hAnsi="Times New Roman" w:cs="Times New Roman"/>
                <w:sz w:val="23"/>
                <w:szCs w:val="23"/>
              </w:rPr>
            </w:pPr>
          </w:p>
        </w:tc>
        <w:tc>
          <w:tcPr>
            <w:tcW w:w="726" w:type="dxa"/>
            <w:vMerge/>
          </w:tcPr>
          <w:p w:rsidR="001342BD" w:rsidRPr="00F51AEF" w:rsidRDefault="001342BD" w:rsidP="001342BD">
            <w:pPr>
              <w:autoSpaceDE w:val="0"/>
              <w:autoSpaceDN w:val="0"/>
              <w:adjustRightInd w:val="0"/>
              <w:rPr>
                <w:rFonts w:ascii="Times New Roman" w:hAnsi="Times New Roman" w:cs="Times New Roman"/>
                <w:sz w:val="23"/>
                <w:szCs w:val="23"/>
              </w:rPr>
            </w:pPr>
          </w:p>
        </w:tc>
        <w:tc>
          <w:tcPr>
            <w:tcW w:w="726" w:type="dxa"/>
            <w:textDirection w:val="btLr"/>
          </w:tcPr>
          <w:p w:rsidR="001342BD" w:rsidRPr="00F51AEF" w:rsidRDefault="001342BD" w:rsidP="001342BD">
            <w:pPr>
              <w:autoSpaceDE w:val="0"/>
              <w:autoSpaceDN w:val="0"/>
              <w:adjustRightInd w:val="0"/>
              <w:ind w:left="113" w:right="113"/>
              <w:jc w:val="center"/>
              <w:rPr>
                <w:rFonts w:ascii="Times New Roman" w:hAnsi="Times New Roman" w:cs="Times New Roman"/>
                <w:sz w:val="24"/>
                <w:szCs w:val="23"/>
              </w:rPr>
            </w:pPr>
            <w:r w:rsidRPr="00F51AEF">
              <w:rPr>
                <w:rFonts w:ascii="Times New Roman" w:hAnsi="Times New Roman" w:cs="Times New Roman"/>
                <w:bCs/>
                <w:sz w:val="24"/>
                <w:szCs w:val="23"/>
              </w:rPr>
              <w:t>одевания</w:t>
            </w:r>
          </w:p>
        </w:tc>
        <w:tc>
          <w:tcPr>
            <w:tcW w:w="726" w:type="dxa"/>
            <w:textDirection w:val="btLr"/>
          </w:tcPr>
          <w:p w:rsidR="001342BD" w:rsidRPr="00F51AEF" w:rsidRDefault="001342BD" w:rsidP="001342BD">
            <w:pPr>
              <w:autoSpaceDE w:val="0"/>
              <w:autoSpaceDN w:val="0"/>
              <w:adjustRightInd w:val="0"/>
              <w:ind w:left="113" w:right="113"/>
              <w:jc w:val="center"/>
              <w:rPr>
                <w:rFonts w:ascii="Times New Roman" w:hAnsi="Times New Roman" w:cs="Times New Roman"/>
                <w:sz w:val="24"/>
                <w:szCs w:val="23"/>
              </w:rPr>
            </w:pPr>
            <w:r w:rsidRPr="00F51AEF">
              <w:rPr>
                <w:rFonts w:ascii="Times New Roman" w:hAnsi="Times New Roman" w:cs="Times New Roman"/>
                <w:bCs/>
                <w:sz w:val="24"/>
                <w:szCs w:val="23"/>
              </w:rPr>
              <w:t>кормления</w:t>
            </w:r>
          </w:p>
        </w:tc>
        <w:tc>
          <w:tcPr>
            <w:tcW w:w="727" w:type="dxa"/>
            <w:vMerge/>
          </w:tcPr>
          <w:p w:rsidR="001342BD" w:rsidRPr="00F51AEF" w:rsidRDefault="001342BD" w:rsidP="001342BD">
            <w:pPr>
              <w:autoSpaceDE w:val="0"/>
              <w:autoSpaceDN w:val="0"/>
              <w:adjustRightInd w:val="0"/>
              <w:rPr>
                <w:rFonts w:ascii="Times New Roman" w:hAnsi="Times New Roman" w:cs="Times New Roman"/>
                <w:sz w:val="23"/>
                <w:szCs w:val="23"/>
              </w:rPr>
            </w:pPr>
          </w:p>
        </w:tc>
      </w:tr>
      <w:tr w:rsidR="001342BD" w:rsidRPr="00F51AEF" w:rsidTr="001342BD">
        <w:tc>
          <w:tcPr>
            <w:tcW w:w="1071" w:type="dxa"/>
          </w:tcPr>
          <w:p w:rsidR="001342BD" w:rsidRPr="00F51AEF" w:rsidRDefault="001342BD" w:rsidP="001342BD">
            <w:pPr>
              <w:autoSpaceDE w:val="0"/>
              <w:autoSpaceDN w:val="0"/>
              <w:adjustRightInd w:val="0"/>
              <w:rPr>
                <w:rFonts w:ascii="Times New Roman" w:hAnsi="Times New Roman" w:cs="Times New Roman"/>
                <w:sz w:val="23"/>
                <w:szCs w:val="23"/>
              </w:rPr>
            </w:pPr>
          </w:p>
        </w:tc>
        <w:tc>
          <w:tcPr>
            <w:tcW w:w="738" w:type="dxa"/>
          </w:tcPr>
          <w:p w:rsidR="001342BD" w:rsidRPr="00F51AEF" w:rsidRDefault="001342BD" w:rsidP="001342BD">
            <w:pPr>
              <w:autoSpaceDE w:val="0"/>
              <w:autoSpaceDN w:val="0"/>
              <w:adjustRightInd w:val="0"/>
              <w:rPr>
                <w:rFonts w:ascii="Times New Roman" w:hAnsi="Times New Roman" w:cs="Times New Roman"/>
                <w:sz w:val="23"/>
                <w:szCs w:val="23"/>
              </w:rPr>
            </w:pPr>
          </w:p>
        </w:tc>
        <w:tc>
          <w:tcPr>
            <w:tcW w:w="709" w:type="dxa"/>
          </w:tcPr>
          <w:p w:rsidR="001342BD" w:rsidRPr="00F51AEF" w:rsidRDefault="001342BD" w:rsidP="001342BD">
            <w:pPr>
              <w:autoSpaceDE w:val="0"/>
              <w:autoSpaceDN w:val="0"/>
              <w:adjustRightInd w:val="0"/>
              <w:rPr>
                <w:rFonts w:ascii="Times New Roman" w:hAnsi="Times New Roman" w:cs="Times New Roman"/>
                <w:sz w:val="23"/>
                <w:szCs w:val="23"/>
              </w:rPr>
            </w:pPr>
          </w:p>
        </w:tc>
        <w:tc>
          <w:tcPr>
            <w:tcW w:w="1205" w:type="dxa"/>
          </w:tcPr>
          <w:p w:rsidR="001342BD" w:rsidRPr="00F51AEF" w:rsidRDefault="001342BD" w:rsidP="001342BD">
            <w:pPr>
              <w:autoSpaceDE w:val="0"/>
              <w:autoSpaceDN w:val="0"/>
              <w:adjustRightInd w:val="0"/>
              <w:rPr>
                <w:rFonts w:ascii="Times New Roman" w:hAnsi="Times New Roman" w:cs="Times New Roman"/>
                <w:sz w:val="23"/>
                <w:szCs w:val="23"/>
              </w:rPr>
            </w:pPr>
          </w:p>
        </w:tc>
        <w:tc>
          <w:tcPr>
            <w:tcW w:w="1205" w:type="dxa"/>
          </w:tcPr>
          <w:p w:rsidR="001342BD" w:rsidRPr="00F51AEF" w:rsidRDefault="001342BD" w:rsidP="001342BD">
            <w:pPr>
              <w:autoSpaceDE w:val="0"/>
              <w:autoSpaceDN w:val="0"/>
              <w:adjustRightInd w:val="0"/>
              <w:rPr>
                <w:rFonts w:ascii="Times New Roman" w:hAnsi="Times New Roman" w:cs="Times New Roman"/>
                <w:sz w:val="23"/>
                <w:szCs w:val="23"/>
              </w:rPr>
            </w:pPr>
          </w:p>
        </w:tc>
        <w:tc>
          <w:tcPr>
            <w:tcW w:w="1012" w:type="dxa"/>
          </w:tcPr>
          <w:p w:rsidR="001342BD" w:rsidRPr="00F51AEF" w:rsidRDefault="001342BD" w:rsidP="001342BD">
            <w:pPr>
              <w:autoSpaceDE w:val="0"/>
              <w:autoSpaceDN w:val="0"/>
              <w:adjustRightInd w:val="0"/>
              <w:rPr>
                <w:rFonts w:ascii="Times New Roman" w:hAnsi="Times New Roman" w:cs="Times New Roman"/>
                <w:sz w:val="23"/>
                <w:szCs w:val="23"/>
              </w:rPr>
            </w:pPr>
          </w:p>
        </w:tc>
        <w:tc>
          <w:tcPr>
            <w:tcW w:w="726" w:type="dxa"/>
          </w:tcPr>
          <w:p w:rsidR="001342BD" w:rsidRPr="00F51AEF" w:rsidRDefault="001342BD" w:rsidP="001342BD">
            <w:pPr>
              <w:autoSpaceDE w:val="0"/>
              <w:autoSpaceDN w:val="0"/>
              <w:adjustRightInd w:val="0"/>
              <w:rPr>
                <w:rFonts w:ascii="Times New Roman" w:hAnsi="Times New Roman" w:cs="Times New Roman"/>
                <w:sz w:val="23"/>
                <w:szCs w:val="23"/>
              </w:rPr>
            </w:pPr>
          </w:p>
        </w:tc>
        <w:tc>
          <w:tcPr>
            <w:tcW w:w="726" w:type="dxa"/>
          </w:tcPr>
          <w:p w:rsidR="001342BD" w:rsidRPr="00F51AEF" w:rsidRDefault="001342BD" w:rsidP="001342BD">
            <w:pPr>
              <w:autoSpaceDE w:val="0"/>
              <w:autoSpaceDN w:val="0"/>
              <w:adjustRightInd w:val="0"/>
              <w:rPr>
                <w:rFonts w:ascii="Times New Roman" w:hAnsi="Times New Roman" w:cs="Times New Roman"/>
                <w:sz w:val="23"/>
                <w:szCs w:val="23"/>
              </w:rPr>
            </w:pPr>
          </w:p>
        </w:tc>
        <w:tc>
          <w:tcPr>
            <w:tcW w:w="726" w:type="dxa"/>
          </w:tcPr>
          <w:p w:rsidR="001342BD" w:rsidRPr="00F51AEF" w:rsidRDefault="001342BD" w:rsidP="001342BD">
            <w:pPr>
              <w:autoSpaceDE w:val="0"/>
              <w:autoSpaceDN w:val="0"/>
              <w:adjustRightInd w:val="0"/>
              <w:rPr>
                <w:rFonts w:ascii="Times New Roman" w:hAnsi="Times New Roman" w:cs="Times New Roman"/>
                <w:sz w:val="23"/>
                <w:szCs w:val="23"/>
              </w:rPr>
            </w:pPr>
          </w:p>
        </w:tc>
        <w:tc>
          <w:tcPr>
            <w:tcW w:w="726" w:type="dxa"/>
          </w:tcPr>
          <w:p w:rsidR="001342BD" w:rsidRPr="00F51AEF" w:rsidRDefault="001342BD" w:rsidP="001342BD">
            <w:pPr>
              <w:autoSpaceDE w:val="0"/>
              <w:autoSpaceDN w:val="0"/>
              <w:adjustRightInd w:val="0"/>
              <w:rPr>
                <w:rFonts w:ascii="Times New Roman" w:hAnsi="Times New Roman" w:cs="Times New Roman"/>
                <w:sz w:val="23"/>
                <w:szCs w:val="23"/>
              </w:rPr>
            </w:pPr>
          </w:p>
        </w:tc>
        <w:tc>
          <w:tcPr>
            <w:tcW w:w="727" w:type="dxa"/>
          </w:tcPr>
          <w:p w:rsidR="001342BD" w:rsidRPr="00F51AEF" w:rsidRDefault="001342BD" w:rsidP="001342BD">
            <w:pPr>
              <w:autoSpaceDE w:val="0"/>
              <w:autoSpaceDN w:val="0"/>
              <w:adjustRightInd w:val="0"/>
              <w:rPr>
                <w:rFonts w:ascii="Times New Roman" w:hAnsi="Times New Roman" w:cs="Times New Roman"/>
                <w:sz w:val="23"/>
                <w:szCs w:val="23"/>
              </w:rPr>
            </w:pPr>
          </w:p>
        </w:tc>
      </w:tr>
    </w:tbl>
    <w:p w:rsidR="00CF7635" w:rsidRPr="00F51AEF" w:rsidRDefault="00CF7635" w:rsidP="00B31369">
      <w:pPr>
        <w:autoSpaceDE w:val="0"/>
        <w:autoSpaceDN w:val="0"/>
        <w:adjustRightInd w:val="0"/>
        <w:spacing w:after="0" w:line="240" w:lineRule="auto"/>
        <w:jc w:val="center"/>
        <w:rPr>
          <w:rFonts w:ascii="Times New Roman" w:hAnsi="Times New Roman" w:cs="Times New Roman"/>
          <w:b/>
          <w:bCs/>
          <w:sz w:val="23"/>
          <w:szCs w:val="23"/>
        </w:rPr>
      </w:pPr>
    </w:p>
    <w:p w:rsidR="00B31369" w:rsidRPr="00F51AEF" w:rsidRDefault="00B31369" w:rsidP="00B31369">
      <w:pPr>
        <w:autoSpaceDE w:val="0"/>
        <w:autoSpaceDN w:val="0"/>
        <w:adjustRightInd w:val="0"/>
        <w:spacing w:after="0" w:line="240" w:lineRule="auto"/>
        <w:jc w:val="center"/>
        <w:rPr>
          <w:rFonts w:ascii="Times New Roman" w:hAnsi="Times New Roman" w:cs="Times New Roman"/>
          <w:b/>
          <w:bCs/>
          <w:sz w:val="23"/>
          <w:szCs w:val="23"/>
        </w:rPr>
      </w:pPr>
      <w:r w:rsidRPr="00F51AEF">
        <w:rPr>
          <w:rFonts w:ascii="Times New Roman" w:hAnsi="Times New Roman" w:cs="Times New Roman"/>
          <w:b/>
          <w:bCs/>
          <w:sz w:val="23"/>
          <w:szCs w:val="23"/>
        </w:rPr>
        <w:t>Педагогическая диагностика воспитанников перед поступлением в школу</w:t>
      </w:r>
    </w:p>
    <w:p w:rsidR="0043407A" w:rsidRPr="00F51AEF" w:rsidRDefault="0043407A" w:rsidP="00B31369">
      <w:pPr>
        <w:autoSpaceDE w:val="0"/>
        <w:autoSpaceDN w:val="0"/>
        <w:adjustRightInd w:val="0"/>
        <w:spacing w:after="0" w:line="240" w:lineRule="auto"/>
        <w:jc w:val="center"/>
        <w:rPr>
          <w:rFonts w:ascii="Times New Roman" w:hAnsi="Times New Roman" w:cs="Times New Roman"/>
          <w:sz w:val="23"/>
          <w:szCs w:val="23"/>
        </w:rPr>
      </w:pPr>
    </w:p>
    <w:p w:rsidR="00B31369" w:rsidRPr="00F51AEF" w:rsidRDefault="00B31369" w:rsidP="00B31369">
      <w:pPr>
        <w:autoSpaceDE w:val="0"/>
        <w:autoSpaceDN w:val="0"/>
        <w:adjustRightInd w:val="0"/>
        <w:spacing w:after="0" w:line="240" w:lineRule="auto"/>
        <w:ind w:firstLine="709"/>
        <w:jc w:val="both"/>
        <w:rPr>
          <w:rFonts w:ascii="Times New Roman" w:hAnsi="Times New Roman" w:cs="Times New Roman"/>
          <w:sz w:val="23"/>
          <w:szCs w:val="23"/>
        </w:rPr>
      </w:pPr>
      <w:r w:rsidRPr="00F51AEF">
        <w:rPr>
          <w:rFonts w:ascii="Times New Roman" w:hAnsi="Times New Roman" w:cs="Times New Roman"/>
          <w:sz w:val="23"/>
          <w:szCs w:val="23"/>
        </w:rPr>
        <w:t xml:space="preserve">В ДОУ проводится оценка развития детей, его динамики, в том числе измерение их личностных образовательных результатов. Педагог-психолог оказывает содействие педагогам в подборе диагностических комплексов и в проведении отдельных процедур в рамках психолого-педагогической диагностики (или мониторинга). </w:t>
      </w:r>
    </w:p>
    <w:p w:rsidR="00B31369" w:rsidRPr="00F51AEF" w:rsidRDefault="00B31369" w:rsidP="00B31369">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Участие ребенка в психолого-педагогической диагностике (мониторинга) допускается только с согласия его родителей (законных представителей). Результаты психолого-педагогической диагностики (мониторинга) могут использоваться исключительно для решения образовательных задач, а именно: </w:t>
      </w:r>
    </w:p>
    <w:p w:rsidR="00B31369" w:rsidRPr="00F51AEF" w:rsidRDefault="00B31369" w:rsidP="008D4D39">
      <w:pPr>
        <w:pStyle w:val="a3"/>
        <w:numPr>
          <w:ilvl w:val="0"/>
          <w:numId w:val="73"/>
        </w:numPr>
        <w:autoSpaceDE w:val="0"/>
        <w:autoSpaceDN w:val="0"/>
        <w:adjustRightInd w:val="0"/>
        <w:spacing w:after="47"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B31369" w:rsidRPr="00F51AEF" w:rsidRDefault="00B31369" w:rsidP="008D4D39">
      <w:pPr>
        <w:pStyle w:val="a3"/>
        <w:numPr>
          <w:ilvl w:val="0"/>
          <w:numId w:val="73"/>
        </w:num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оптимизации работы с группой детей. </w:t>
      </w:r>
    </w:p>
    <w:p w:rsidR="00B31369" w:rsidRPr="00F51AEF" w:rsidRDefault="00B31369" w:rsidP="00B31369">
      <w:pPr>
        <w:autoSpaceDE w:val="0"/>
        <w:autoSpaceDN w:val="0"/>
        <w:adjustRightInd w:val="0"/>
        <w:spacing w:after="0" w:line="240" w:lineRule="auto"/>
        <w:ind w:firstLine="709"/>
        <w:jc w:val="both"/>
        <w:rPr>
          <w:rFonts w:ascii="Times New Roman" w:hAnsi="Times New Roman" w:cs="Times New Roman"/>
          <w:sz w:val="23"/>
          <w:szCs w:val="23"/>
        </w:rPr>
      </w:pPr>
      <w:r w:rsidRPr="00F51AEF">
        <w:rPr>
          <w:rFonts w:ascii="Times New Roman" w:hAnsi="Times New Roman" w:cs="Times New Roman"/>
          <w:sz w:val="23"/>
          <w:szCs w:val="23"/>
        </w:rPr>
        <w:t xml:space="preserve">На момент окончания дошкольного образования у воспитанника должны быть сформирована готовность к школьному обучению. Готовность к школе является сложным по структуре, многокомпонентным понятием, в котором можно выделить три аспекта школьной зрелости (Л.А. Венгер, В.В. Холмовская, Л.Л. Коломинский, Е.Е. Кравцова и др.), включающая в себя: </w:t>
      </w:r>
    </w:p>
    <w:p w:rsidR="00B31369" w:rsidRPr="00F51AEF" w:rsidRDefault="00B31369" w:rsidP="008D4D39">
      <w:pPr>
        <w:pStyle w:val="a3"/>
        <w:numPr>
          <w:ilvl w:val="0"/>
          <w:numId w:val="74"/>
        </w:numPr>
        <w:autoSpaceDE w:val="0"/>
        <w:autoSpaceDN w:val="0"/>
        <w:adjustRightInd w:val="0"/>
        <w:spacing w:after="44"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личностную готовность (мотивация к учению), </w:t>
      </w:r>
    </w:p>
    <w:p w:rsidR="00B31369" w:rsidRPr="00F51AEF" w:rsidRDefault="00B31369" w:rsidP="008D4D39">
      <w:pPr>
        <w:pStyle w:val="a3"/>
        <w:numPr>
          <w:ilvl w:val="0"/>
          <w:numId w:val="74"/>
        </w:numPr>
        <w:autoSpaceDE w:val="0"/>
        <w:autoSpaceDN w:val="0"/>
        <w:adjustRightInd w:val="0"/>
        <w:spacing w:after="44"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интеллектуальную готовность (общий уровень интеллекта, восприятия, мышления, внимания), </w:t>
      </w:r>
    </w:p>
    <w:p w:rsidR="00B31369" w:rsidRPr="00F51AEF" w:rsidRDefault="00B31369" w:rsidP="008D4D39">
      <w:pPr>
        <w:pStyle w:val="a3"/>
        <w:numPr>
          <w:ilvl w:val="0"/>
          <w:numId w:val="74"/>
        </w:num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физиологическую готовность (произвольность регуляции, мелкая моторика). </w:t>
      </w:r>
    </w:p>
    <w:p w:rsidR="00B31369" w:rsidRPr="00F51AEF" w:rsidRDefault="00B31369" w:rsidP="00B31369">
      <w:pPr>
        <w:autoSpaceDE w:val="0"/>
        <w:autoSpaceDN w:val="0"/>
        <w:adjustRightInd w:val="0"/>
        <w:spacing w:after="0" w:line="240" w:lineRule="auto"/>
        <w:ind w:firstLine="709"/>
        <w:jc w:val="both"/>
        <w:rPr>
          <w:rFonts w:ascii="Times New Roman" w:hAnsi="Times New Roman" w:cs="Times New Roman"/>
          <w:sz w:val="23"/>
          <w:szCs w:val="23"/>
        </w:rPr>
      </w:pPr>
      <w:r w:rsidRPr="00F51AEF">
        <w:rPr>
          <w:rFonts w:ascii="Times New Roman" w:hAnsi="Times New Roman" w:cs="Times New Roman"/>
          <w:sz w:val="23"/>
          <w:szCs w:val="23"/>
        </w:rPr>
        <w:t xml:space="preserve">Основные психологические методики, используемые педагогом-психологом для выявления уровня готовности к школьному обучению: </w:t>
      </w:r>
    </w:p>
    <w:p w:rsidR="00B31369" w:rsidRPr="00F51AEF" w:rsidRDefault="00B31369" w:rsidP="008D4D39">
      <w:pPr>
        <w:pStyle w:val="a3"/>
        <w:numPr>
          <w:ilvl w:val="0"/>
          <w:numId w:val="75"/>
        </w:num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Общий уровень школьной готовности (интеллектуальный компонент, моторика, ориентация на листе) - Тест Керна-Йерасика </w:t>
      </w:r>
    </w:p>
    <w:p w:rsidR="00B31369" w:rsidRPr="00F51AEF" w:rsidRDefault="00B31369" w:rsidP="008D4D39">
      <w:pPr>
        <w:pStyle w:val="a3"/>
        <w:numPr>
          <w:ilvl w:val="0"/>
          <w:numId w:val="75"/>
        </w:num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Произвольное внимание, зрительное соотношение - «Домик» /Гуткина Н.И./ </w:t>
      </w:r>
    </w:p>
    <w:p w:rsidR="00B31369" w:rsidRPr="00F51AEF" w:rsidRDefault="00B31369" w:rsidP="008D4D39">
      <w:pPr>
        <w:pStyle w:val="a3"/>
        <w:numPr>
          <w:ilvl w:val="0"/>
          <w:numId w:val="75"/>
        </w:num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изучение уровня саморегуляции в интеллектуальной деятельности (Методика Гуткиной «Домик») </w:t>
      </w:r>
    </w:p>
    <w:p w:rsidR="00B31369" w:rsidRPr="00F51AEF" w:rsidRDefault="00B31369" w:rsidP="008D4D39">
      <w:pPr>
        <w:pStyle w:val="a3"/>
        <w:numPr>
          <w:ilvl w:val="0"/>
          <w:numId w:val="75"/>
        </w:numPr>
        <w:autoSpaceDE w:val="0"/>
        <w:autoSpaceDN w:val="0"/>
        <w:adjustRightInd w:val="0"/>
        <w:spacing w:after="0" w:line="240" w:lineRule="auto"/>
        <w:jc w:val="both"/>
        <w:rPr>
          <w:rFonts w:ascii="Times New Roman" w:hAnsi="Times New Roman" w:cs="Times New Roman"/>
          <w:sz w:val="28"/>
          <w:szCs w:val="24"/>
        </w:rPr>
      </w:pPr>
      <w:r w:rsidRPr="00F51AEF">
        <w:rPr>
          <w:rFonts w:ascii="Times New Roman" w:hAnsi="Times New Roman" w:cs="Times New Roman"/>
          <w:sz w:val="23"/>
          <w:szCs w:val="23"/>
        </w:rPr>
        <w:t>Мотивационная готовность к школе – методика «Определение мотивов учения» (С.Панченко)</w:t>
      </w:r>
    </w:p>
    <w:p w:rsidR="00F85BB4" w:rsidRPr="00F51AEF" w:rsidRDefault="00F85BB4" w:rsidP="00B31369">
      <w:pPr>
        <w:spacing w:after="0" w:line="240" w:lineRule="auto"/>
        <w:ind w:firstLine="851"/>
        <w:jc w:val="both"/>
        <w:rPr>
          <w:rFonts w:ascii="Times New Roman" w:hAnsi="Times New Roman" w:cs="Times New Roman"/>
          <w:sz w:val="24"/>
          <w:szCs w:val="24"/>
        </w:rPr>
      </w:pPr>
    </w:p>
    <w:p w:rsidR="009511F5" w:rsidRPr="00F51AEF" w:rsidRDefault="009511F5" w:rsidP="008D4D39">
      <w:pPr>
        <w:pStyle w:val="a3"/>
        <w:numPr>
          <w:ilvl w:val="2"/>
          <w:numId w:val="66"/>
        </w:numPr>
        <w:autoSpaceDE w:val="0"/>
        <w:autoSpaceDN w:val="0"/>
        <w:adjustRightInd w:val="0"/>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lastRenderedPageBreak/>
        <w:t>Образовательные предпочтения семей воспитанников</w:t>
      </w:r>
    </w:p>
    <w:p w:rsidR="009511F5" w:rsidRPr="00F51AEF" w:rsidRDefault="009511F5" w:rsidP="009511F5">
      <w:pPr>
        <w:autoSpaceDE w:val="0"/>
        <w:autoSpaceDN w:val="0"/>
        <w:adjustRightInd w:val="0"/>
        <w:spacing w:after="0" w:line="240" w:lineRule="auto"/>
        <w:ind w:firstLine="851"/>
        <w:jc w:val="both"/>
        <w:rPr>
          <w:rFonts w:ascii="Times New Roman" w:hAnsi="Times New Roman" w:cs="Times New Roman"/>
          <w:sz w:val="24"/>
          <w:szCs w:val="24"/>
        </w:rPr>
      </w:pPr>
    </w:p>
    <w:p w:rsidR="009511F5" w:rsidRPr="00F51AEF" w:rsidRDefault="009511F5" w:rsidP="009511F5">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Система оценки качества образования учитывает </w:t>
      </w:r>
      <w:r w:rsidRPr="00F51AEF">
        <w:rPr>
          <w:rFonts w:ascii="Times New Roman" w:eastAsia="Times New Roman,BoldItalic" w:hAnsi="Times New Roman" w:cs="Times New Roman"/>
          <w:bCs/>
          <w:iCs/>
          <w:sz w:val="24"/>
          <w:szCs w:val="24"/>
        </w:rPr>
        <w:t xml:space="preserve">образовательные предпочтения и удовлетворенность </w:t>
      </w:r>
      <w:r w:rsidRPr="00F51AEF">
        <w:rPr>
          <w:rFonts w:ascii="Times New Roman" w:hAnsi="Times New Roman" w:cs="Times New Roman"/>
          <w:sz w:val="24"/>
          <w:szCs w:val="24"/>
        </w:rPr>
        <w:t xml:space="preserve">образованием со стороны </w:t>
      </w:r>
      <w:r w:rsidRPr="00F51AEF">
        <w:rPr>
          <w:rFonts w:ascii="Times New Roman" w:eastAsia="Times New Roman,BoldItalic" w:hAnsi="Times New Roman" w:cs="Times New Roman"/>
          <w:bCs/>
          <w:iCs/>
          <w:sz w:val="24"/>
          <w:szCs w:val="24"/>
        </w:rPr>
        <w:t>семьи ребенка</w:t>
      </w:r>
      <w:r w:rsidRPr="00F51AEF">
        <w:rPr>
          <w:rFonts w:ascii="Times New Roman" w:hAnsi="Times New Roman" w:cs="Times New Roman"/>
          <w:sz w:val="24"/>
          <w:szCs w:val="24"/>
        </w:rPr>
        <w:t>.</w:t>
      </w:r>
    </w:p>
    <w:p w:rsidR="009511F5" w:rsidRPr="00F51AEF" w:rsidRDefault="009511F5" w:rsidP="009511F5">
      <w:pPr>
        <w:autoSpaceDE w:val="0"/>
        <w:autoSpaceDN w:val="0"/>
        <w:adjustRightInd w:val="0"/>
        <w:spacing w:after="0" w:line="240" w:lineRule="auto"/>
        <w:jc w:val="center"/>
        <w:rPr>
          <w:rFonts w:ascii="Times New Roman" w:hAnsi="Times New Roman" w:cs="Times New Roman"/>
          <w:b/>
          <w:sz w:val="24"/>
          <w:szCs w:val="24"/>
          <w:highlight w:val="yellow"/>
        </w:rPr>
      </w:pPr>
    </w:p>
    <w:p w:rsidR="009511F5" w:rsidRPr="00F51AEF" w:rsidRDefault="009511F5" w:rsidP="009511F5">
      <w:pPr>
        <w:autoSpaceDE w:val="0"/>
        <w:autoSpaceDN w:val="0"/>
        <w:adjustRightInd w:val="0"/>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Результаты анкетирования: «Какие образовательные программы вы предлагаете включить в Основную образовательную программу»</w:t>
      </w:r>
    </w:p>
    <w:p w:rsidR="0043407A" w:rsidRPr="00F51AEF" w:rsidRDefault="0043407A" w:rsidP="009511F5">
      <w:pPr>
        <w:autoSpaceDE w:val="0"/>
        <w:autoSpaceDN w:val="0"/>
        <w:adjustRightInd w:val="0"/>
        <w:spacing w:after="0" w:line="240" w:lineRule="auto"/>
        <w:jc w:val="center"/>
        <w:rPr>
          <w:rFonts w:ascii="Times New Roman" w:hAnsi="Times New Roman" w:cs="Times New Roman"/>
          <w:b/>
          <w:sz w:val="24"/>
          <w:szCs w:val="24"/>
        </w:rPr>
      </w:pPr>
    </w:p>
    <w:p w:rsidR="009511F5" w:rsidRPr="00F51AEF" w:rsidRDefault="009511F5" w:rsidP="009511F5">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Списочный состав ДОУ – 22</w:t>
      </w:r>
      <w:r w:rsidR="00AD524F" w:rsidRPr="00F51AEF">
        <w:rPr>
          <w:rFonts w:ascii="Times New Roman" w:hAnsi="Times New Roman" w:cs="Times New Roman"/>
          <w:sz w:val="24"/>
          <w:szCs w:val="24"/>
        </w:rPr>
        <w:t>8</w:t>
      </w:r>
      <w:r w:rsidRPr="00F51AEF">
        <w:rPr>
          <w:rFonts w:ascii="Times New Roman" w:hAnsi="Times New Roman" w:cs="Times New Roman"/>
          <w:sz w:val="24"/>
          <w:szCs w:val="24"/>
        </w:rPr>
        <w:t xml:space="preserve"> воспитанник</w:t>
      </w:r>
      <w:r w:rsidR="005B48D1" w:rsidRPr="00F51AEF">
        <w:rPr>
          <w:rFonts w:ascii="Times New Roman" w:hAnsi="Times New Roman" w:cs="Times New Roman"/>
          <w:sz w:val="24"/>
          <w:szCs w:val="24"/>
        </w:rPr>
        <w:t>ов</w:t>
      </w:r>
      <w:r w:rsidRPr="00F51AEF">
        <w:rPr>
          <w:rFonts w:ascii="Times New Roman" w:hAnsi="Times New Roman" w:cs="Times New Roman"/>
          <w:sz w:val="24"/>
          <w:szCs w:val="24"/>
        </w:rPr>
        <w:t>,</w:t>
      </w:r>
    </w:p>
    <w:p w:rsidR="009511F5" w:rsidRPr="00F51AEF" w:rsidRDefault="009511F5" w:rsidP="009511F5">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Количество заполненных анкет – 1</w:t>
      </w:r>
      <w:r w:rsidR="00AD524F" w:rsidRPr="00F51AEF">
        <w:rPr>
          <w:rFonts w:ascii="Times New Roman" w:hAnsi="Times New Roman" w:cs="Times New Roman"/>
          <w:sz w:val="24"/>
          <w:szCs w:val="24"/>
        </w:rPr>
        <w:t>87</w:t>
      </w:r>
      <w:r w:rsidRPr="00F51AEF">
        <w:rPr>
          <w:rFonts w:ascii="Times New Roman" w:hAnsi="Times New Roman" w:cs="Times New Roman"/>
          <w:sz w:val="24"/>
          <w:szCs w:val="24"/>
        </w:rPr>
        <w:t xml:space="preserve"> (8</w:t>
      </w:r>
      <w:r w:rsidR="00AD524F" w:rsidRPr="00F51AEF">
        <w:rPr>
          <w:rFonts w:ascii="Times New Roman" w:hAnsi="Times New Roman" w:cs="Times New Roman"/>
          <w:sz w:val="24"/>
          <w:szCs w:val="24"/>
        </w:rPr>
        <w:t>2</w:t>
      </w:r>
      <w:r w:rsidRPr="00F51AEF">
        <w:rPr>
          <w:rFonts w:ascii="Times New Roman" w:hAnsi="Times New Roman" w:cs="Times New Roman"/>
          <w:sz w:val="24"/>
          <w:szCs w:val="24"/>
        </w:rPr>
        <w:t>%)</w:t>
      </w:r>
    </w:p>
    <w:p w:rsidR="0043407A" w:rsidRPr="00F51AEF" w:rsidRDefault="0043407A" w:rsidP="009511F5">
      <w:pPr>
        <w:autoSpaceDE w:val="0"/>
        <w:autoSpaceDN w:val="0"/>
        <w:adjustRightInd w:val="0"/>
        <w:spacing w:after="0" w:line="240" w:lineRule="auto"/>
        <w:ind w:firstLine="851"/>
        <w:jc w:val="both"/>
        <w:rPr>
          <w:rFonts w:ascii="Times New Roman" w:hAnsi="Times New Roman" w:cs="Times New Roman"/>
          <w:sz w:val="24"/>
          <w:szCs w:val="24"/>
        </w:rPr>
      </w:pPr>
    </w:p>
    <w:tbl>
      <w:tblPr>
        <w:tblStyle w:val="a4"/>
        <w:tblpPr w:leftFromText="180" w:rightFromText="180" w:vertAnchor="text" w:tblpX="74" w:tblpY="1"/>
        <w:tblOverlap w:val="never"/>
        <w:tblW w:w="9322" w:type="dxa"/>
        <w:tblLayout w:type="fixed"/>
        <w:tblLook w:val="04A0" w:firstRow="1" w:lastRow="0" w:firstColumn="1" w:lastColumn="0" w:noHBand="0" w:noVBand="1"/>
      </w:tblPr>
      <w:tblGrid>
        <w:gridCol w:w="5070"/>
        <w:gridCol w:w="567"/>
        <w:gridCol w:w="1276"/>
        <w:gridCol w:w="2409"/>
      </w:tblGrid>
      <w:tr w:rsidR="00F51AEF" w:rsidRPr="00F51AEF" w:rsidTr="00213104">
        <w:tc>
          <w:tcPr>
            <w:tcW w:w="9322" w:type="dxa"/>
            <w:gridSpan w:val="4"/>
          </w:tcPr>
          <w:p w:rsidR="009511F5" w:rsidRPr="00F51AEF" w:rsidRDefault="009511F5"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1. В области социально-коммуникативного развития:</w:t>
            </w:r>
          </w:p>
        </w:tc>
      </w:tr>
      <w:tr w:rsidR="00F51AEF" w:rsidRPr="00F51AEF" w:rsidTr="00213104">
        <w:tc>
          <w:tcPr>
            <w:tcW w:w="5070" w:type="dxa"/>
          </w:tcPr>
          <w:p w:rsidR="009511F5" w:rsidRPr="00F51AEF" w:rsidRDefault="009511F5" w:rsidP="00630A4A">
            <w:pPr>
              <w:autoSpaceDE w:val="0"/>
              <w:autoSpaceDN w:val="0"/>
              <w:adjustRightInd w:val="0"/>
              <w:rPr>
                <w:rFonts w:ascii="Times New Roman" w:hAnsi="Times New Roman" w:cs="Times New Roman"/>
                <w:sz w:val="24"/>
                <w:szCs w:val="24"/>
              </w:rPr>
            </w:pPr>
            <w:r w:rsidRPr="00F51AEF">
              <w:rPr>
                <w:rFonts w:ascii="Times New Roman" w:hAnsi="Times New Roman" w:cs="Times New Roman"/>
                <w:sz w:val="24"/>
                <w:szCs w:val="24"/>
              </w:rPr>
              <w:t>По этикету</w:t>
            </w:r>
          </w:p>
        </w:tc>
        <w:tc>
          <w:tcPr>
            <w:tcW w:w="1843" w:type="dxa"/>
            <w:gridSpan w:val="2"/>
          </w:tcPr>
          <w:p w:rsidR="009511F5" w:rsidRPr="00F51AEF" w:rsidRDefault="009511F5"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9</w:t>
            </w:r>
            <w:r w:rsidR="00AD524F" w:rsidRPr="00F51AEF">
              <w:rPr>
                <w:rFonts w:ascii="Times New Roman" w:hAnsi="Times New Roman" w:cs="Times New Roman"/>
                <w:sz w:val="24"/>
                <w:szCs w:val="24"/>
              </w:rPr>
              <w:t>7</w:t>
            </w:r>
          </w:p>
        </w:tc>
        <w:tc>
          <w:tcPr>
            <w:tcW w:w="2409" w:type="dxa"/>
          </w:tcPr>
          <w:p w:rsidR="009511F5" w:rsidRPr="00F51AEF" w:rsidRDefault="00AD524F"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52</w:t>
            </w:r>
            <w:r w:rsidR="009511F5" w:rsidRPr="00F51AEF">
              <w:rPr>
                <w:rFonts w:ascii="Times New Roman" w:hAnsi="Times New Roman" w:cs="Times New Roman"/>
                <w:sz w:val="24"/>
                <w:szCs w:val="24"/>
              </w:rPr>
              <w:t>%</w:t>
            </w:r>
          </w:p>
        </w:tc>
      </w:tr>
      <w:tr w:rsidR="00F51AEF" w:rsidRPr="00F51AEF" w:rsidTr="00213104">
        <w:tc>
          <w:tcPr>
            <w:tcW w:w="5070" w:type="dxa"/>
          </w:tcPr>
          <w:p w:rsidR="009511F5" w:rsidRPr="00F51AEF" w:rsidRDefault="009511F5" w:rsidP="00630A4A">
            <w:pPr>
              <w:autoSpaceDE w:val="0"/>
              <w:autoSpaceDN w:val="0"/>
              <w:adjustRightInd w:val="0"/>
              <w:rPr>
                <w:rFonts w:ascii="Times New Roman" w:hAnsi="Times New Roman" w:cs="Times New Roman"/>
                <w:sz w:val="24"/>
                <w:szCs w:val="24"/>
              </w:rPr>
            </w:pPr>
            <w:r w:rsidRPr="00F51AEF">
              <w:rPr>
                <w:rFonts w:ascii="Times New Roman" w:hAnsi="Times New Roman" w:cs="Times New Roman"/>
                <w:sz w:val="24"/>
                <w:szCs w:val="24"/>
              </w:rPr>
              <w:t>Ситуации (тренинги) общения</w:t>
            </w:r>
          </w:p>
        </w:tc>
        <w:tc>
          <w:tcPr>
            <w:tcW w:w="1843" w:type="dxa"/>
            <w:gridSpan w:val="2"/>
          </w:tcPr>
          <w:p w:rsidR="009511F5" w:rsidRPr="00F51AEF" w:rsidRDefault="00AD524F"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121</w:t>
            </w:r>
          </w:p>
        </w:tc>
        <w:tc>
          <w:tcPr>
            <w:tcW w:w="2409" w:type="dxa"/>
          </w:tcPr>
          <w:p w:rsidR="009511F5" w:rsidRPr="00F51AEF" w:rsidRDefault="00AD524F"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65</w:t>
            </w:r>
            <w:r w:rsidR="009511F5" w:rsidRPr="00F51AEF">
              <w:rPr>
                <w:rFonts w:ascii="Times New Roman" w:hAnsi="Times New Roman" w:cs="Times New Roman"/>
                <w:sz w:val="24"/>
                <w:szCs w:val="24"/>
              </w:rPr>
              <w:t>%</w:t>
            </w:r>
          </w:p>
        </w:tc>
      </w:tr>
      <w:tr w:rsidR="00F51AEF" w:rsidRPr="00F51AEF" w:rsidTr="00213104">
        <w:tc>
          <w:tcPr>
            <w:tcW w:w="5070" w:type="dxa"/>
          </w:tcPr>
          <w:p w:rsidR="009511F5" w:rsidRPr="00F51AEF" w:rsidRDefault="009511F5" w:rsidP="00630A4A">
            <w:pPr>
              <w:autoSpaceDE w:val="0"/>
              <w:autoSpaceDN w:val="0"/>
              <w:adjustRightInd w:val="0"/>
              <w:rPr>
                <w:rFonts w:ascii="Times New Roman" w:hAnsi="Times New Roman" w:cs="Times New Roman"/>
                <w:sz w:val="24"/>
                <w:szCs w:val="24"/>
              </w:rPr>
            </w:pPr>
            <w:r w:rsidRPr="00F51AEF">
              <w:rPr>
                <w:rFonts w:ascii="Times New Roman" w:hAnsi="Times New Roman" w:cs="Times New Roman"/>
                <w:sz w:val="24"/>
                <w:szCs w:val="24"/>
              </w:rPr>
              <w:t>ОБЖ</w:t>
            </w:r>
          </w:p>
        </w:tc>
        <w:tc>
          <w:tcPr>
            <w:tcW w:w="1843" w:type="dxa"/>
            <w:gridSpan w:val="2"/>
          </w:tcPr>
          <w:p w:rsidR="009511F5" w:rsidRPr="00F51AEF" w:rsidRDefault="00AD524F"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62</w:t>
            </w:r>
          </w:p>
        </w:tc>
        <w:tc>
          <w:tcPr>
            <w:tcW w:w="2409" w:type="dxa"/>
          </w:tcPr>
          <w:p w:rsidR="009511F5" w:rsidRPr="00F51AEF" w:rsidRDefault="009511F5"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37%</w:t>
            </w:r>
          </w:p>
        </w:tc>
      </w:tr>
      <w:tr w:rsidR="00F51AEF" w:rsidRPr="00F51AEF" w:rsidTr="00213104">
        <w:tc>
          <w:tcPr>
            <w:tcW w:w="9322" w:type="dxa"/>
            <w:gridSpan w:val="4"/>
          </w:tcPr>
          <w:p w:rsidR="009511F5" w:rsidRPr="00F51AEF" w:rsidRDefault="009511F5"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2. В области познавательного развития детей:</w:t>
            </w:r>
          </w:p>
        </w:tc>
      </w:tr>
      <w:tr w:rsidR="00F51AEF" w:rsidRPr="00F51AEF" w:rsidTr="00213104">
        <w:tc>
          <w:tcPr>
            <w:tcW w:w="5070" w:type="dxa"/>
          </w:tcPr>
          <w:p w:rsidR="009511F5" w:rsidRPr="00F51AEF" w:rsidRDefault="009511F5" w:rsidP="00630A4A">
            <w:pPr>
              <w:autoSpaceDE w:val="0"/>
              <w:autoSpaceDN w:val="0"/>
              <w:adjustRightInd w:val="0"/>
              <w:rPr>
                <w:rFonts w:ascii="Times New Roman" w:hAnsi="Times New Roman" w:cs="Times New Roman"/>
                <w:sz w:val="24"/>
                <w:szCs w:val="24"/>
              </w:rPr>
            </w:pPr>
            <w:r w:rsidRPr="00F51AEF">
              <w:rPr>
                <w:rFonts w:ascii="Times New Roman" w:hAnsi="Times New Roman" w:cs="Times New Roman"/>
                <w:sz w:val="24"/>
                <w:szCs w:val="24"/>
              </w:rPr>
              <w:t>По математике</w:t>
            </w:r>
          </w:p>
        </w:tc>
        <w:tc>
          <w:tcPr>
            <w:tcW w:w="1843" w:type="dxa"/>
            <w:gridSpan w:val="2"/>
          </w:tcPr>
          <w:p w:rsidR="009511F5" w:rsidRPr="00F51AEF" w:rsidRDefault="009511F5"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11</w:t>
            </w:r>
            <w:r w:rsidR="00AD524F" w:rsidRPr="00F51AEF">
              <w:rPr>
                <w:rFonts w:ascii="Times New Roman" w:hAnsi="Times New Roman" w:cs="Times New Roman"/>
                <w:sz w:val="24"/>
                <w:szCs w:val="24"/>
              </w:rPr>
              <w:t>6</w:t>
            </w:r>
          </w:p>
        </w:tc>
        <w:tc>
          <w:tcPr>
            <w:tcW w:w="2409" w:type="dxa"/>
          </w:tcPr>
          <w:p w:rsidR="009511F5" w:rsidRPr="00F51AEF" w:rsidRDefault="009511F5"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6</w:t>
            </w:r>
            <w:r w:rsidR="00AD524F" w:rsidRPr="00F51AEF">
              <w:rPr>
                <w:rFonts w:ascii="Times New Roman" w:hAnsi="Times New Roman" w:cs="Times New Roman"/>
                <w:sz w:val="24"/>
                <w:szCs w:val="24"/>
              </w:rPr>
              <w:t>2</w:t>
            </w:r>
            <w:r w:rsidRPr="00F51AEF">
              <w:rPr>
                <w:rFonts w:ascii="Times New Roman" w:hAnsi="Times New Roman" w:cs="Times New Roman"/>
                <w:sz w:val="24"/>
                <w:szCs w:val="24"/>
              </w:rPr>
              <w:t>%</w:t>
            </w:r>
          </w:p>
        </w:tc>
      </w:tr>
      <w:tr w:rsidR="00F51AEF" w:rsidRPr="00F51AEF" w:rsidTr="00213104">
        <w:tc>
          <w:tcPr>
            <w:tcW w:w="5070" w:type="dxa"/>
          </w:tcPr>
          <w:p w:rsidR="009511F5" w:rsidRPr="00F51AEF" w:rsidRDefault="009511F5" w:rsidP="00630A4A">
            <w:pPr>
              <w:autoSpaceDE w:val="0"/>
              <w:autoSpaceDN w:val="0"/>
              <w:adjustRightInd w:val="0"/>
              <w:rPr>
                <w:rFonts w:ascii="Times New Roman" w:hAnsi="Times New Roman" w:cs="Times New Roman"/>
                <w:sz w:val="24"/>
                <w:szCs w:val="24"/>
              </w:rPr>
            </w:pPr>
            <w:r w:rsidRPr="00F51AEF">
              <w:rPr>
                <w:rFonts w:ascii="Times New Roman" w:hAnsi="Times New Roman" w:cs="Times New Roman"/>
                <w:sz w:val="24"/>
                <w:szCs w:val="24"/>
              </w:rPr>
              <w:t>Экологии и естествознанию</w:t>
            </w:r>
          </w:p>
        </w:tc>
        <w:tc>
          <w:tcPr>
            <w:tcW w:w="1843" w:type="dxa"/>
            <w:gridSpan w:val="2"/>
          </w:tcPr>
          <w:p w:rsidR="009511F5" w:rsidRPr="00F51AEF" w:rsidRDefault="00AD524F"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63</w:t>
            </w:r>
          </w:p>
        </w:tc>
        <w:tc>
          <w:tcPr>
            <w:tcW w:w="2409" w:type="dxa"/>
          </w:tcPr>
          <w:p w:rsidR="009511F5" w:rsidRPr="00F51AEF" w:rsidRDefault="00AD524F"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34</w:t>
            </w:r>
            <w:r w:rsidR="009511F5" w:rsidRPr="00F51AEF">
              <w:rPr>
                <w:rFonts w:ascii="Times New Roman" w:hAnsi="Times New Roman" w:cs="Times New Roman"/>
                <w:sz w:val="24"/>
                <w:szCs w:val="24"/>
              </w:rPr>
              <w:t>%</w:t>
            </w:r>
          </w:p>
        </w:tc>
      </w:tr>
      <w:tr w:rsidR="00F51AEF" w:rsidRPr="00F51AEF" w:rsidTr="00213104">
        <w:tc>
          <w:tcPr>
            <w:tcW w:w="5070" w:type="dxa"/>
          </w:tcPr>
          <w:p w:rsidR="009511F5" w:rsidRPr="00F51AEF" w:rsidRDefault="009511F5" w:rsidP="00630A4A">
            <w:pPr>
              <w:autoSpaceDE w:val="0"/>
              <w:autoSpaceDN w:val="0"/>
              <w:adjustRightInd w:val="0"/>
              <w:rPr>
                <w:rFonts w:ascii="Times New Roman" w:hAnsi="Times New Roman" w:cs="Times New Roman"/>
                <w:sz w:val="24"/>
                <w:szCs w:val="24"/>
              </w:rPr>
            </w:pPr>
            <w:r w:rsidRPr="00F51AEF">
              <w:rPr>
                <w:rFonts w:ascii="Times New Roman" w:hAnsi="Times New Roman" w:cs="Times New Roman"/>
                <w:sz w:val="24"/>
                <w:szCs w:val="24"/>
              </w:rPr>
              <w:t>Сенсомоторному развитию (работа в тетрадях)</w:t>
            </w:r>
          </w:p>
        </w:tc>
        <w:tc>
          <w:tcPr>
            <w:tcW w:w="1843" w:type="dxa"/>
            <w:gridSpan w:val="2"/>
          </w:tcPr>
          <w:p w:rsidR="009511F5" w:rsidRPr="00F51AEF" w:rsidRDefault="009511F5"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1</w:t>
            </w:r>
            <w:r w:rsidR="00AD524F" w:rsidRPr="00F51AEF">
              <w:rPr>
                <w:rFonts w:ascii="Times New Roman" w:hAnsi="Times New Roman" w:cs="Times New Roman"/>
                <w:sz w:val="24"/>
                <w:szCs w:val="24"/>
              </w:rPr>
              <w:t>24</w:t>
            </w:r>
          </w:p>
        </w:tc>
        <w:tc>
          <w:tcPr>
            <w:tcW w:w="2409" w:type="dxa"/>
          </w:tcPr>
          <w:p w:rsidR="009511F5" w:rsidRPr="00F51AEF" w:rsidRDefault="00AD524F"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66</w:t>
            </w:r>
            <w:r w:rsidR="009511F5" w:rsidRPr="00F51AEF">
              <w:rPr>
                <w:rFonts w:ascii="Times New Roman" w:hAnsi="Times New Roman" w:cs="Times New Roman"/>
                <w:sz w:val="24"/>
                <w:szCs w:val="24"/>
              </w:rPr>
              <w:t>%</w:t>
            </w:r>
          </w:p>
        </w:tc>
      </w:tr>
      <w:tr w:rsidR="00F51AEF" w:rsidRPr="00F51AEF" w:rsidTr="00213104">
        <w:tc>
          <w:tcPr>
            <w:tcW w:w="5070" w:type="dxa"/>
          </w:tcPr>
          <w:p w:rsidR="009511F5" w:rsidRPr="00F51AEF" w:rsidRDefault="009511F5" w:rsidP="00630A4A">
            <w:pPr>
              <w:autoSpaceDE w:val="0"/>
              <w:autoSpaceDN w:val="0"/>
              <w:adjustRightInd w:val="0"/>
              <w:rPr>
                <w:rFonts w:ascii="Times New Roman" w:hAnsi="Times New Roman" w:cs="Times New Roman"/>
                <w:sz w:val="24"/>
                <w:szCs w:val="24"/>
              </w:rPr>
            </w:pPr>
            <w:r w:rsidRPr="00F51AEF">
              <w:rPr>
                <w:rFonts w:ascii="Times New Roman" w:hAnsi="Times New Roman" w:cs="Times New Roman"/>
                <w:sz w:val="24"/>
                <w:szCs w:val="24"/>
              </w:rPr>
              <w:t>Истории</w:t>
            </w:r>
          </w:p>
        </w:tc>
        <w:tc>
          <w:tcPr>
            <w:tcW w:w="1843" w:type="dxa"/>
            <w:gridSpan w:val="2"/>
          </w:tcPr>
          <w:p w:rsidR="009511F5" w:rsidRPr="00F51AEF" w:rsidRDefault="00AD524F"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29</w:t>
            </w:r>
          </w:p>
        </w:tc>
        <w:tc>
          <w:tcPr>
            <w:tcW w:w="2409" w:type="dxa"/>
          </w:tcPr>
          <w:p w:rsidR="009511F5" w:rsidRPr="00F51AEF" w:rsidRDefault="00AD524F"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16</w:t>
            </w:r>
            <w:r w:rsidR="009511F5" w:rsidRPr="00F51AEF">
              <w:rPr>
                <w:rFonts w:ascii="Times New Roman" w:hAnsi="Times New Roman" w:cs="Times New Roman"/>
                <w:sz w:val="24"/>
                <w:szCs w:val="24"/>
              </w:rPr>
              <w:t>%</w:t>
            </w:r>
          </w:p>
        </w:tc>
      </w:tr>
      <w:tr w:rsidR="00F51AEF" w:rsidRPr="00F51AEF" w:rsidTr="00213104">
        <w:tc>
          <w:tcPr>
            <w:tcW w:w="9322" w:type="dxa"/>
            <w:gridSpan w:val="4"/>
          </w:tcPr>
          <w:p w:rsidR="009511F5" w:rsidRPr="00F51AEF" w:rsidRDefault="009511F5"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3. В области речевого развития детей:</w:t>
            </w:r>
          </w:p>
        </w:tc>
      </w:tr>
      <w:tr w:rsidR="00F51AEF" w:rsidRPr="00F51AEF" w:rsidTr="00213104">
        <w:tc>
          <w:tcPr>
            <w:tcW w:w="5070" w:type="dxa"/>
          </w:tcPr>
          <w:p w:rsidR="009511F5" w:rsidRPr="00F51AEF" w:rsidRDefault="009511F5" w:rsidP="00630A4A">
            <w:pPr>
              <w:autoSpaceDE w:val="0"/>
              <w:autoSpaceDN w:val="0"/>
              <w:adjustRightInd w:val="0"/>
              <w:rPr>
                <w:rFonts w:ascii="Times New Roman" w:hAnsi="Times New Roman" w:cs="Times New Roman"/>
                <w:sz w:val="24"/>
                <w:szCs w:val="24"/>
              </w:rPr>
            </w:pPr>
            <w:r w:rsidRPr="00F51AEF">
              <w:rPr>
                <w:rFonts w:ascii="Times New Roman" w:hAnsi="Times New Roman" w:cs="Times New Roman"/>
                <w:sz w:val="24"/>
                <w:szCs w:val="24"/>
              </w:rPr>
              <w:t>Чтение детской литературы</w:t>
            </w:r>
          </w:p>
        </w:tc>
        <w:tc>
          <w:tcPr>
            <w:tcW w:w="1843" w:type="dxa"/>
            <w:gridSpan w:val="2"/>
          </w:tcPr>
          <w:p w:rsidR="009511F5" w:rsidRPr="00F51AEF" w:rsidRDefault="00AD524F"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112</w:t>
            </w:r>
          </w:p>
        </w:tc>
        <w:tc>
          <w:tcPr>
            <w:tcW w:w="2409" w:type="dxa"/>
          </w:tcPr>
          <w:p w:rsidR="009511F5" w:rsidRPr="00F51AEF" w:rsidRDefault="00AD524F"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60</w:t>
            </w:r>
            <w:r w:rsidR="009511F5" w:rsidRPr="00F51AEF">
              <w:rPr>
                <w:rFonts w:ascii="Times New Roman" w:hAnsi="Times New Roman" w:cs="Times New Roman"/>
                <w:sz w:val="24"/>
                <w:szCs w:val="24"/>
              </w:rPr>
              <w:t>%</w:t>
            </w:r>
          </w:p>
        </w:tc>
      </w:tr>
      <w:tr w:rsidR="00F51AEF" w:rsidRPr="00F51AEF" w:rsidTr="00213104">
        <w:tc>
          <w:tcPr>
            <w:tcW w:w="5070" w:type="dxa"/>
          </w:tcPr>
          <w:p w:rsidR="009511F5" w:rsidRPr="00F51AEF" w:rsidRDefault="009511F5" w:rsidP="00630A4A">
            <w:pPr>
              <w:autoSpaceDE w:val="0"/>
              <w:autoSpaceDN w:val="0"/>
              <w:adjustRightInd w:val="0"/>
              <w:rPr>
                <w:rFonts w:ascii="Times New Roman" w:hAnsi="Times New Roman" w:cs="Times New Roman"/>
                <w:sz w:val="24"/>
                <w:szCs w:val="24"/>
              </w:rPr>
            </w:pPr>
            <w:r w:rsidRPr="00F51AEF">
              <w:rPr>
                <w:rFonts w:ascii="Times New Roman" w:hAnsi="Times New Roman" w:cs="Times New Roman"/>
                <w:sz w:val="24"/>
                <w:szCs w:val="24"/>
              </w:rPr>
              <w:t>Грамота</w:t>
            </w:r>
          </w:p>
        </w:tc>
        <w:tc>
          <w:tcPr>
            <w:tcW w:w="1843" w:type="dxa"/>
            <w:gridSpan w:val="2"/>
          </w:tcPr>
          <w:p w:rsidR="009511F5" w:rsidRPr="00F51AEF" w:rsidRDefault="009511F5"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1</w:t>
            </w:r>
            <w:r w:rsidR="00AD524F" w:rsidRPr="00F51AEF">
              <w:rPr>
                <w:rFonts w:ascii="Times New Roman" w:hAnsi="Times New Roman" w:cs="Times New Roman"/>
                <w:sz w:val="24"/>
                <w:szCs w:val="24"/>
              </w:rPr>
              <w:t>42</w:t>
            </w:r>
          </w:p>
        </w:tc>
        <w:tc>
          <w:tcPr>
            <w:tcW w:w="2409" w:type="dxa"/>
          </w:tcPr>
          <w:p w:rsidR="009511F5" w:rsidRPr="00F51AEF" w:rsidRDefault="00AD524F"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76</w:t>
            </w:r>
            <w:r w:rsidR="009511F5" w:rsidRPr="00F51AEF">
              <w:rPr>
                <w:rFonts w:ascii="Times New Roman" w:hAnsi="Times New Roman" w:cs="Times New Roman"/>
                <w:sz w:val="24"/>
                <w:szCs w:val="24"/>
              </w:rPr>
              <w:t>%</w:t>
            </w:r>
          </w:p>
        </w:tc>
      </w:tr>
      <w:tr w:rsidR="00F51AEF" w:rsidRPr="00F51AEF" w:rsidTr="00213104">
        <w:tc>
          <w:tcPr>
            <w:tcW w:w="9322" w:type="dxa"/>
            <w:gridSpan w:val="4"/>
          </w:tcPr>
          <w:p w:rsidR="009511F5" w:rsidRPr="00F51AEF" w:rsidRDefault="009511F5"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4. В области художественно-эстетического развития детей:</w:t>
            </w:r>
          </w:p>
        </w:tc>
      </w:tr>
      <w:tr w:rsidR="00F51AEF" w:rsidRPr="00F51AEF" w:rsidTr="00213104">
        <w:tc>
          <w:tcPr>
            <w:tcW w:w="5070" w:type="dxa"/>
          </w:tcPr>
          <w:p w:rsidR="009511F5" w:rsidRPr="00F51AEF" w:rsidRDefault="009511F5" w:rsidP="00630A4A">
            <w:pPr>
              <w:autoSpaceDE w:val="0"/>
              <w:autoSpaceDN w:val="0"/>
              <w:adjustRightInd w:val="0"/>
              <w:rPr>
                <w:rFonts w:ascii="Times New Roman" w:hAnsi="Times New Roman" w:cs="Times New Roman"/>
                <w:sz w:val="24"/>
                <w:szCs w:val="24"/>
              </w:rPr>
            </w:pPr>
            <w:r w:rsidRPr="00F51AEF">
              <w:rPr>
                <w:rFonts w:ascii="Times New Roman" w:hAnsi="Times New Roman" w:cs="Times New Roman"/>
                <w:sz w:val="24"/>
                <w:szCs w:val="24"/>
              </w:rPr>
              <w:t>Хореография</w:t>
            </w:r>
          </w:p>
        </w:tc>
        <w:tc>
          <w:tcPr>
            <w:tcW w:w="1843" w:type="dxa"/>
            <w:gridSpan w:val="2"/>
          </w:tcPr>
          <w:p w:rsidR="009511F5" w:rsidRPr="00F51AEF" w:rsidRDefault="009511F5"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1</w:t>
            </w:r>
            <w:r w:rsidR="00AD524F" w:rsidRPr="00F51AEF">
              <w:rPr>
                <w:rFonts w:ascii="Times New Roman" w:hAnsi="Times New Roman" w:cs="Times New Roman"/>
                <w:sz w:val="24"/>
                <w:szCs w:val="24"/>
              </w:rPr>
              <w:t>56</w:t>
            </w:r>
          </w:p>
        </w:tc>
        <w:tc>
          <w:tcPr>
            <w:tcW w:w="2409" w:type="dxa"/>
          </w:tcPr>
          <w:p w:rsidR="009511F5" w:rsidRPr="00F51AEF" w:rsidRDefault="00AD524F"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83</w:t>
            </w:r>
            <w:r w:rsidR="009511F5" w:rsidRPr="00F51AEF">
              <w:rPr>
                <w:rFonts w:ascii="Times New Roman" w:hAnsi="Times New Roman" w:cs="Times New Roman"/>
                <w:sz w:val="24"/>
                <w:szCs w:val="24"/>
              </w:rPr>
              <w:t>%</w:t>
            </w:r>
          </w:p>
        </w:tc>
      </w:tr>
      <w:tr w:rsidR="00F51AEF" w:rsidRPr="00F51AEF" w:rsidTr="00213104">
        <w:tc>
          <w:tcPr>
            <w:tcW w:w="5070" w:type="dxa"/>
          </w:tcPr>
          <w:p w:rsidR="009511F5" w:rsidRPr="00F51AEF" w:rsidRDefault="009511F5" w:rsidP="00630A4A">
            <w:pPr>
              <w:autoSpaceDE w:val="0"/>
              <w:autoSpaceDN w:val="0"/>
              <w:adjustRightInd w:val="0"/>
              <w:rPr>
                <w:rFonts w:ascii="Times New Roman" w:hAnsi="Times New Roman" w:cs="Times New Roman"/>
                <w:sz w:val="24"/>
                <w:szCs w:val="24"/>
              </w:rPr>
            </w:pPr>
            <w:r w:rsidRPr="00F51AEF">
              <w:rPr>
                <w:rFonts w:ascii="Times New Roman" w:hAnsi="Times New Roman" w:cs="Times New Roman"/>
                <w:sz w:val="24"/>
                <w:szCs w:val="24"/>
              </w:rPr>
              <w:t>Хоровое пение</w:t>
            </w:r>
          </w:p>
        </w:tc>
        <w:tc>
          <w:tcPr>
            <w:tcW w:w="1843" w:type="dxa"/>
            <w:gridSpan w:val="2"/>
          </w:tcPr>
          <w:p w:rsidR="009511F5" w:rsidRPr="00F51AEF" w:rsidRDefault="00AD524F"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55</w:t>
            </w:r>
          </w:p>
        </w:tc>
        <w:tc>
          <w:tcPr>
            <w:tcW w:w="2409" w:type="dxa"/>
          </w:tcPr>
          <w:p w:rsidR="009511F5" w:rsidRPr="00F51AEF" w:rsidRDefault="00AD524F"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29</w:t>
            </w:r>
            <w:r w:rsidR="009511F5" w:rsidRPr="00F51AEF">
              <w:rPr>
                <w:rFonts w:ascii="Times New Roman" w:hAnsi="Times New Roman" w:cs="Times New Roman"/>
                <w:sz w:val="24"/>
                <w:szCs w:val="24"/>
              </w:rPr>
              <w:t>%</w:t>
            </w:r>
          </w:p>
        </w:tc>
      </w:tr>
      <w:tr w:rsidR="00F51AEF" w:rsidRPr="00F51AEF" w:rsidTr="00213104">
        <w:tc>
          <w:tcPr>
            <w:tcW w:w="5070" w:type="dxa"/>
          </w:tcPr>
          <w:p w:rsidR="009511F5" w:rsidRPr="00F51AEF" w:rsidRDefault="009511F5" w:rsidP="00630A4A">
            <w:pPr>
              <w:autoSpaceDE w:val="0"/>
              <w:autoSpaceDN w:val="0"/>
              <w:adjustRightInd w:val="0"/>
              <w:rPr>
                <w:rFonts w:ascii="Times New Roman" w:hAnsi="Times New Roman" w:cs="Times New Roman"/>
                <w:sz w:val="24"/>
                <w:szCs w:val="24"/>
              </w:rPr>
            </w:pPr>
            <w:r w:rsidRPr="00F51AEF">
              <w:rPr>
                <w:rFonts w:ascii="Times New Roman" w:hAnsi="Times New Roman" w:cs="Times New Roman"/>
                <w:sz w:val="24"/>
                <w:szCs w:val="24"/>
              </w:rPr>
              <w:t>Оркестр</w:t>
            </w:r>
          </w:p>
        </w:tc>
        <w:tc>
          <w:tcPr>
            <w:tcW w:w="1843" w:type="dxa"/>
            <w:gridSpan w:val="2"/>
          </w:tcPr>
          <w:p w:rsidR="009511F5" w:rsidRPr="00F51AEF" w:rsidRDefault="00AD524F"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3</w:t>
            </w:r>
            <w:r w:rsidR="009511F5" w:rsidRPr="00F51AEF">
              <w:rPr>
                <w:rFonts w:ascii="Times New Roman" w:hAnsi="Times New Roman" w:cs="Times New Roman"/>
                <w:sz w:val="24"/>
                <w:szCs w:val="24"/>
              </w:rPr>
              <w:t>5</w:t>
            </w:r>
          </w:p>
        </w:tc>
        <w:tc>
          <w:tcPr>
            <w:tcW w:w="2409" w:type="dxa"/>
          </w:tcPr>
          <w:p w:rsidR="009511F5" w:rsidRPr="00F51AEF" w:rsidRDefault="00AD524F"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19</w:t>
            </w:r>
            <w:r w:rsidR="009511F5" w:rsidRPr="00F51AEF">
              <w:rPr>
                <w:rFonts w:ascii="Times New Roman" w:hAnsi="Times New Roman" w:cs="Times New Roman"/>
                <w:sz w:val="24"/>
                <w:szCs w:val="24"/>
              </w:rPr>
              <w:t>%</w:t>
            </w:r>
          </w:p>
        </w:tc>
      </w:tr>
      <w:tr w:rsidR="00F51AEF" w:rsidRPr="00F51AEF" w:rsidTr="00213104">
        <w:tc>
          <w:tcPr>
            <w:tcW w:w="9322" w:type="dxa"/>
            <w:gridSpan w:val="4"/>
          </w:tcPr>
          <w:p w:rsidR="009511F5" w:rsidRPr="00F51AEF" w:rsidRDefault="009511F5"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5. В области физического развития детей:</w:t>
            </w:r>
          </w:p>
        </w:tc>
      </w:tr>
      <w:tr w:rsidR="00F51AEF" w:rsidRPr="00F51AEF" w:rsidTr="00213104">
        <w:tc>
          <w:tcPr>
            <w:tcW w:w="5070" w:type="dxa"/>
          </w:tcPr>
          <w:p w:rsidR="009511F5" w:rsidRPr="00F51AEF" w:rsidRDefault="009511F5" w:rsidP="00630A4A">
            <w:pPr>
              <w:autoSpaceDE w:val="0"/>
              <w:autoSpaceDN w:val="0"/>
              <w:adjustRightInd w:val="0"/>
              <w:rPr>
                <w:rFonts w:ascii="Times New Roman" w:hAnsi="Times New Roman" w:cs="Times New Roman"/>
                <w:sz w:val="24"/>
                <w:szCs w:val="24"/>
              </w:rPr>
            </w:pPr>
            <w:r w:rsidRPr="00F51AEF">
              <w:rPr>
                <w:rFonts w:ascii="Times New Roman" w:hAnsi="Times New Roman" w:cs="Times New Roman"/>
                <w:sz w:val="24"/>
                <w:szCs w:val="24"/>
              </w:rPr>
              <w:t>ЗОЖ</w:t>
            </w:r>
          </w:p>
        </w:tc>
        <w:tc>
          <w:tcPr>
            <w:tcW w:w="1843" w:type="dxa"/>
            <w:gridSpan w:val="2"/>
          </w:tcPr>
          <w:p w:rsidR="009511F5" w:rsidRPr="00F51AEF" w:rsidRDefault="009511F5"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12</w:t>
            </w:r>
            <w:r w:rsidR="00AD524F" w:rsidRPr="00F51AEF">
              <w:rPr>
                <w:rFonts w:ascii="Times New Roman" w:hAnsi="Times New Roman" w:cs="Times New Roman"/>
                <w:sz w:val="24"/>
                <w:szCs w:val="24"/>
              </w:rPr>
              <w:t>8</w:t>
            </w:r>
          </w:p>
        </w:tc>
        <w:tc>
          <w:tcPr>
            <w:tcW w:w="2409" w:type="dxa"/>
          </w:tcPr>
          <w:p w:rsidR="009511F5" w:rsidRPr="00F51AEF" w:rsidRDefault="00AD524F"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68</w:t>
            </w:r>
            <w:r w:rsidR="009511F5" w:rsidRPr="00F51AEF">
              <w:rPr>
                <w:rFonts w:ascii="Times New Roman" w:hAnsi="Times New Roman" w:cs="Times New Roman"/>
                <w:sz w:val="24"/>
                <w:szCs w:val="24"/>
              </w:rPr>
              <w:t>%</w:t>
            </w:r>
          </w:p>
        </w:tc>
      </w:tr>
      <w:tr w:rsidR="00F51AEF" w:rsidRPr="00F51AEF" w:rsidTr="00213104">
        <w:tc>
          <w:tcPr>
            <w:tcW w:w="5070" w:type="dxa"/>
          </w:tcPr>
          <w:p w:rsidR="009511F5" w:rsidRPr="00F51AEF" w:rsidRDefault="009511F5" w:rsidP="00630A4A">
            <w:pPr>
              <w:autoSpaceDE w:val="0"/>
              <w:autoSpaceDN w:val="0"/>
              <w:adjustRightInd w:val="0"/>
              <w:rPr>
                <w:rFonts w:ascii="Times New Roman" w:hAnsi="Times New Roman" w:cs="Times New Roman"/>
                <w:sz w:val="24"/>
                <w:szCs w:val="24"/>
              </w:rPr>
            </w:pPr>
            <w:r w:rsidRPr="00F51AEF">
              <w:rPr>
                <w:rFonts w:ascii="Times New Roman" w:hAnsi="Times New Roman" w:cs="Times New Roman"/>
                <w:sz w:val="24"/>
                <w:szCs w:val="24"/>
              </w:rPr>
              <w:t>Ритмическая гимнастика</w:t>
            </w:r>
          </w:p>
        </w:tc>
        <w:tc>
          <w:tcPr>
            <w:tcW w:w="1843" w:type="dxa"/>
            <w:gridSpan w:val="2"/>
          </w:tcPr>
          <w:p w:rsidR="009511F5" w:rsidRPr="00F51AEF" w:rsidRDefault="00AD524F"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112</w:t>
            </w:r>
          </w:p>
        </w:tc>
        <w:tc>
          <w:tcPr>
            <w:tcW w:w="2409" w:type="dxa"/>
          </w:tcPr>
          <w:p w:rsidR="009511F5" w:rsidRPr="00F51AEF" w:rsidRDefault="00AD524F"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60</w:t>
            </w:r>
            <w:r w:rsidR="009511F5" w:rsidRPr="00F51AEF">
              <w:rPr>
                <w:rFonts w:ascii="Times New Roman" w:hAnsi="Times New Roman" w:cs="Times New Roman"/>
                <w:sz w:val="24"/>
                <w:szCs w:val="24"/>
              </w:rPr>
              <w:t>%</w:t>
            </w:r>
          </w:p>
        </w:tc>
      </w:tr>
      <w:tr w:rsidR="00F51AEF" w:rsidRPr="00F51AEF" w:rsidTr="00213104">
        <w:tc>
          <w:tcPr>
            <w:tcW w:w="9322" w:type="dxa"/>
            <w:gridSpan w:val="4"/>
          </w:tcPr>
          <w:p w:rsidR="009511F5" w:rsidRPr="00F51AEF" w:rsidRDefault="009511F5"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6. Собственное предложение:</w:t>
            </w:r>
          </w:p>
        </w:tc>
      </w:tr>
      <w:tr w:rsidR="00F51AEF" w:rsidRPr="00F51AEF" w:rsidTr="00213104">
        <w:tc>
          <w:tcPr>
            <w:tcW w:w="5070" w:type="dxa"/>
          </w:tcPr>
          <w:p w:rsidR="009511F5" w:rsidRPr="00F51AEF" w:rsidRDefault="009511F5" w:rsidP="00630A4A">
            <w:pPr>
              <w:autoSpaceDE w:val="0"/>
              <w:autoSpaceDN w:val="0"/>
              <w:adjustRightInd w:val="0"/>
              <w:rPr>
                <w:rFonts w:ascii="Times New Roman" w:hAnsi="Times New Roman" w:cs="Times New Roman"/>
                <w:sz w:val="24"/>
                <w:szCs w:val="24"/>
              </w:rPr>
            </w:pPr>
            <w:r w:rsidRPr="00F51AEF">
              <w:rPr>
                <w:rFonts w:ascii="Times New Roman" w:hAnsi="Times New Roman" w:cs="Times New Roman"/>
                <w:sz w:val="24"/>
                <w:szCs w:val="24"/>
              </w:rPr>
              <w:t xml:space="preserve">Логопед </w:t>
            </w:r>
          </w:p>
        </w:tc>
        <w:tc>
          <w:tcPr>
            <w:tcW w:w="1843" w:type="dxa"/>
            <w:gridSpan w:val="2"/>
          </w:tcPr>
          <w:p w:rsidR="009511F5" w:rsidRPr="00F51AEF" w:rsidRDefault="00AD524F"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23</w:t>
            </w:r>
          </w:p>
        </w:tc>
        <w:tc>
          <w:tcPr>
            <w:tcW w:w="2409" w:type="dxa"/>
          </w:tcPr>
          <w:p w:rsidR="009511F5" w:rsidRPr="00F51AEF" w:rsidRDefault="00AD524F"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12</w:t>
            </w:r>
            <w:r w:rsidR="009511F5" w:rsidRPr="00F51AEF">
              <w:rPr>
                <w:rFonts w:ascii="Times New Roman" w:hAnsi="Times New Roman" w:cs="Times New Roman"/>
                <w:sz w:val="24"/>
                <w:szCs w:val="24"/>
              </w:rPr>
              <w:t>%</w:t>
            </w:r>
          </w:p>
        </w:tc>
      </w:tr>
      <w:tr w:rsidR="00F51AEF" w:rsidRPr="00F51AEF" w:rsidTr="00213104">
        <w:tc>
          <w:tcPr>
            <w:tcW w:w="5070" w:type="dxa"/>
          </w:tcPr>
          <w:p w:rsidR="009511F5" w:rsidRPr="00F51AEF" w:rsidRDefault="009511F5" w:rsidP="00630A4A">
            <w:pPr>
              <w:autoSpaceDE w:val="0"/>
              <w:autoSpaceDN w:val="0"/>
              <w:adjustRightInd w:val="0"/>
              <w:rPr>
                <w:rFonts w:ascii="Times New Roman" w:hAnsi="Times New Roman" w:cs="Times New Roman"/>
                <w:sz w:val="24"/>
                <w:szCs w:val="24"/>
              </w:rPr>
            </w:pPr>
            <w:r w:rsidRPr="00F51AEF">
              <w:rPr>
                <w:rFonts w:ascii="Times New Roman" w:hAnsi="Times New Roman" w:cs="Times New Roman"/>
                <w:sz w:val="24"/>
                <w:szCs w:val="24"/>
              </w:rPr>
              <w:t>Духовно-нравственное воспитание (православие)</w:t>
            </w:r>
          </w:p>
        </w:tc>
        <w:tc>
          <w:tcPr>
            <w:tcW w:w="1843" w:type="dxa"/>
            <w:gridSpan w:val="2"/>
          </w:tcPr>
          <w:p w:rsidR="009511F5" w:rsidRPr="00F51AEF" w:rsidRDefault="00AD524F"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4</w:t>
            </w:r>
          </w:p>
        </w:tc>
        <w:tc>
          <w:tcPr>
            <w:tcW w:w="2409" w:type="dxa"/>
          </w:tcPr>
          <w:p w:rsidR="009511F5" w:rsidRPr="00F51AEF" w:rsidRDefault="00AD524F"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2</w:t>
            </w:r>
            <w:r w:rsidR="009511F5" w:rsidRPr="00F51AEF">
              <w:rPr>
                <w:rFonts w:ascii="Times New Roman" w:hAnsi="Times New Roman" w:cs="Times New Roman"/>
                <w:sz w:val="24"/>
                <w:szCs w:val="24"/>
              </w:rPr>
              <w:t>%</w:t>
            </w:r>
          </w:p>
        </w:tc>
      </w:tr>
      <w:tr w:rsidR="00F51AEF" w:rsidRPr="00F51AEF" w:rsidTr="00213104">
        <w:tc>
          <w:tcPr>
            <w:tcW w:w="5070" w:type="dxa"/>
          </w:tcPr>
          <w:p w:rsidR="00AD524F" w:rsidRPr="00F51AEF" w:rsidRDefault="00AD524F" w:rsidP="00630A4A">
            <w:pPr>
              <w:autoSpaceDE w:val="0"/>
              <w:autoSpaceDN w:val="0"/>
              <w:adjustRightInd w:val="0"/>
              <w:rPr>
                <w:rFonts w:ascii="Times New Roman" w:hAnsi="Times New Roman" w:cs="Times New Roman"/>
                <w:sz w:val="24"/>
                <w:szCs w:val="24"/>
              </w:rPr>
            </w:pPr>
            <w:r w:rsidRPr="00F51AEF">
              <w:rPr>
                <w:rFonts w:ascii="Times New Roman" w:hAnsi="Times New Roman" w:cs="Times New Roman"/>
                <w:sz w:val="24"/>
                <w:szCs w:val="24"/>
              </w:rPr>
              <w:t>Программа «Истоки»</w:t>
            </w:r>
          </w:p>
        </w:tc>
        <w:tc>
          <w:tcPr>
            <w:tcW w:w="1843" w:type="dxa"/>
            <w:gridSpan w:val="2"/>
          </w:tcPr>
          <w:p w:rsidR="00AD524F" w:rsidRPr="00F51AEF" w:rsidRDefault="00AD524F"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6</w:t>
            </w:r>
          </w:p>
        </w:tc>
        <w:tc>
          <w:tcPr>
            <w:tcW w:w="2409" w:type="dxa"/>
          </w:tcPr>
          <w:p w:rsidR="00AD524F" w:rsidRPr="00F51AEF" w:rsidRDefault="00AD524F"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3%</w:t>
            </w:r>
          </w:p>
        </w:tc>
      </w:tr>
      <w:tr w:rsidR="00F51AEF" w:rsidRPr="00F51AEF" w:rsidTr="00213104">
        <w:tc>
          <w:tcPr>
            <w:tcW w:w="5070" w:type="dxa"/>
          </w:tcPr>
          <w:p w:rsidR="009511F5" w:rsidRPr="00F51AEF" w:rsidRDefault="009511F5" w:rsidP="00630A4A">
            <w:pPr>
              <w:autoSpaceDE w:val="0"/>
              <w:autoSpaceDN w:val="0"/>
              <w:adjustRightInd w:val="0"/>
              <w:rPr>
                <w:rFonts w:ascii="Times New Roman" w:hAnsi="Times New Roman" w:cs="Times New Roman"/>
                <w:sz w:val="24"/>
                <w:szCs w:val="24"/>
              </w:rPr>
            </w:pPr>
            <w:r w:rsidRPr="00F51AEF">
              <w:rPr>
                <w:rFonts w:ascii="Times New Roman" w:hAnsi="Times New Roman" w:cs="Times New Roman"/>
                <w:sz w:val="24"/>
                <w:szCs w:val="24"/>
              </w:rPr>
              <w:t>Изучение иностранных языков</w:t>
            </w:r>
          </w:p>
        </w:tc>
        <w:tc>
          <w:tcPr>
            <w:tcW w:w="1843" w:type="dxa"/>
            <w:gridSpan w:val="2"/>
          </w:tcPr>
          <w:p w:rsidR="009511F5" w:rsidRPr="00F51AEF" w:rsidRDefault="00AD524F"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3</w:t>
            </w:r>
          </w:p>
        </w:tc>
        <w:tc>
          <w:tcPr>
            <w:tcW w:w="2409" w:type="dxa"/>
          </w:tcPr>
          <w:p w:rsidR="009511F5" w:rsidRPr="00F51AEF" w:rsidRDefault="009511F5"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1</w:t>
            </w:r>
            <w:r w:rsidR="00AD524F" w:rsidRPr="00F51AEF">
              <w:rPr>
                <w:rFonts w:ascii="Times New Roman" w:hAnsi="Times New Roman" w:cs="Times New Roman"/>
                <w:sz w:val="24"/>
                <w:szCs w:val="24"/>
              </w:rPr>
              <w:t>,6</w:t>
            </w:r>
            <w:r w:rsidRPr="00F51AEF">
              <w:rPr>
                <w:rFonts w:ascii="Times New Roman" w:hAnsi="Times New Roman" w:cs="Times New Roman"/>
                <w:sz w:val="24"/>
                <w:szCs w:val="24"/>
              </w:rPr>
              <w:t>%</w:t>
            </w:r>
          </w:p>
        </w:tc>
      </w:tr>
      <w:tr w:rsidR="00F51AEF" w:rsidRPr="00F51AEF" w:rsidTr="00213104">
        <w:tc>
          <w:tcPr>
            <w:tcW w:w="5070" w:type="dxa"/>
          </w:tcPr>
          <w:p w:rsidR="009511F5" w:rsidRPr="00F51AEF" w:rsidRDefault="009511F5" w:rsidP="00630A4A">
            <w:pPr>
              <w:autoSpaceDE w:val="0"/>
              <w:autoSpaceDN w:val="0"/>
              <w:adjustRightInd w:val="0"/>
              <w:rPr>
                <w:rFonts w:ascii="Times New Roman" w:hAnsi="Times New Roman" w:cs="Times New Roman"/>
                <w:sz w:val="24"/>
                <w:szCs w:val="24"/>
              </w:rPr>
            </w:pPr>
            <w:r w:rsidRPr="00F51AEF">
              <w:rPr>
                <w:rFonts w:ascii="Times New Roman" w:hAnsi="Times New Roman" w:cs="Times New Roman"/>
                <w:sz w:val="24"/>
                <w:szCs w:val="24"/>
              </w:rPr>
              <w:t>Развитие речи (коммуникабельности, социализации)</w:t>
            </w:r>
          </w:p>
        </w:tc>
        <w:tc>
          <w:tcPr>
            <w:tcW w:w="1843" w:type="dxa"/>
            <w:gridSpan w:val="2"/>
          </w:tcPr>
          <w:p w:rsidR="009511F5" w:rsidRPr="00F51AEF" w:rsidRDefault="009511F5"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2</w:t>
            </w:r>
          </w:p>
        </w:tc>
        <w:tc>
          <w:tcPr>
            <w:tcW w:w="2409" w:type="dxa"/>
          </w:tcPr>
          <w:p w:rsidR="009511F5" w:rsidRPr="00F51AEF" w:rsidRDefault="009511F5" w:rsidP="00630A4A">
            <w:pPr>
              <w:autoSpaceDE w:val="0"/>
              <w:autoSpaceDN w:val="0"/>
              <w:adjustRightInd w:val="0"/>
              <w:jc w:val="center"/>
              <w:rPr>
                <w:rFonts w:ascii="Times New Roman" w:hAnsi="Times New Roman" w:cs="Times New Roman"/>
                <w:sz w:val="24"/>
                <w:szCs w:val="24"/>
              </w:rPr>
            </w:pPr>
            <w:r w:rsidRPr="00F51AEF">
              <w:rPr>
                <w:rFonts w:ascii="Times New Roman" w:hAnsi="Times New Roman" w:cs="Times New Roman"/>
                <w:sz w:val="24"/>
                <w:szCs w:val="24"/>
              </w:rPr>
              <w:t>1%</w:t>
            </w:r>
          </w:p>
        </w:tc>
      </w:tr>
      <w:tr w:rsidR="00F51AEF" w:rsidRPr="00F51AEF" w:rsidTr="00213104">
        <w:tc>
          <w:tcPr>
            <w:tcW w:w="9322" w:type="dxa"/>
            <w:gridSpan w:val="4"/>
          </w:tcPr>
          <w:p w:rsidR="009511F5" w:rsidRPr="00F51AEF" w:rsidRDefault="009511F5" w:rsidP="00630A4A">
            <w:pPr>
              <w:autoSpaceDE w:val="0"/>
              <w:autoSpaceDN w:val="0"/>
              <w:adjustRightInd w:val="0"/>
              <w:rPr>
                <w:rFonts w:ascii="Times New Roman" w:hAnsi="Times New Roman" w:cs="Times New Roman"/>
                <w:sz w:val="24"/>
                <w:szCs w:val="24"/>
              </w:rPr>
            </w:pPr>
            <w:r w:rsidRPr="00F51AEF">
              <w:rPr>
                <w:rFonts w:ascii="Times New Roman" w:hAnsi="Times New Roman" w:cs="Times New Roman"/>
                <w:sz w:val="24"/>
                <w:szCs w:val="24"/>
              </w:rPr>
              <w:t>По 1 предложению (0,5%)</w:t>
            </w:r>
          </w:p>
        </w:tc>
      </w:tr>
      <w:tr w:rsidR="00F51AEF" w:rsidRPr="00F51AEF" w:rsidTr="00AD524F">
        <w:trPr>
          <w:trHeight w:val="64"/>
        </w:trPr>
        <w:tc>
          <w:tcPr>
            <w:tcW w:w="5637" w:type="dxa"/>
            <w:gridSpan w:val="2"/>
          </w:tcPr>
          <w:p w:rsidR="00AD524F" w:rsidRPr="00F51AEF" w:rsidRDefault="009511F5" w:rsidP="00630A4A">
            <w:pPr>
              <w:autoSpaceDE w:val="0"/>
              <w:autoSpaceDN w:val="0"/>
              <w:adjustRightInd w:val="0"/>
              <w:rPr>
                <w:rFonts w:ascii="Times New Roman" w:hAnsi="Times New Roman" w:cs="Times New Roman"/>
                <w:sz w:val="24"/>
                <w:szCs w:val="24"/>
              </w:rPr>
            </w:pPr>
            <w:r w:rsidRPr="00F51AEF">
              <w:rPr>
                <w:rFonts w:ascii="Times New Roman" w:hAnsi="Times New Roman" w:cs="Times New Roman"/>
                <w:sz w:val="24"/>
                <w:szCs w:val="24"/>
              </w:rPr>
              <w:t>Развитие логического мышления</w:t>
            </w:r>
            <w:r w:rsidR="00AD524F" w:rsidRPr="00F51AEF">
              <w:rPr>
                <w:rFonts w:ascii="Times New Roman" w:hAnsi="Times New Roman" w:cs="Times New Roman"/>
                <w:sz w:val="24"/>
                <w:szCs w:val="24"/>
              </w:rPr>
              <w:t xml:space="preserve"> </w:t>
            </w:r>
          </w:p>
          <w:p w:rsidR="00AD524F" w:rsidRPr="00F51AEF" w:rsidRDefault="00AD524F" w:rsidP="00630A4A">
            <w:pPr>
              <w:autoSpaceDE w:val="0"/>
              <w:autoSpaceDN w:val="0"/>
              <w:adjustRightInd w:val="0"/>
              <w:rPr>
                <w:rFonts w:ascii="Times New Roman" w:hAnsi="Times New Roman" w:cs="Times New Roman"/>
                <w:sz w:val="24"/>
                <w:szCs w:val="24"/>
              </w:rPr>
            </w:pPr>
            <w:r w:rsidRPr="00F51AEF">
              <w:rPr>
                <w:rFonts w:ascii="Times New Roman" w:hAnsi="Times New Roman" w:cs="Times New Roman"/>
                <w:sz w:val="24"/>
                <w:szCs w:val="24"/>
              </w:rPr>
              <w:t>Бассейн</w:t>
            </w:r>
          </w:p>
          <w:p w:rsidR="009511F5" w:rsidRPr="00F51AEF" w:rsidRDefault="00AD524F" w:rsidP="00630A4A">
            <w:pPr>
              <w:autoSpaceDE w:val="0"/>
              <w:autoSpaceDN w:val="0"/>
              <w:adjustRightInd w:val="0"/>
              <w:rPr>
                <w:rFonts w:ascii="Times New Roman" w:hAnsi="Times New Roman" w:cs="Times New Roman"/>
                <w:sz w:val="24"/>
                <w:szCs w:val="24"/>
              </w:rPr>
            </w:pPr>
            <w:r w:rsidRPr="00F51AEF">
              <w:rPr>
                <w:rFonts w:ascii="Times New Roman" w:hAnsi="Times New Roman" w:cs="Times New Roman"/>
                <w:sz w:val="24"/>
                <w:szCs w:val="24"/>
              </w:rPr>
              <w:t>ПДД</w:t>
            </w:r>
          </w:p>
        </w:tc>
        <w:tc>
          <w:tcPr>
            <w:tcW w:w="3685" w:type="dxa"/>
            <w:gridSpan w:val="2"/>
          </w:tcPr>
          <w:p w:rsidR="009511F5" w:rsidRPr="00F51AEF" w:rsidRDefault="00AD524F" w:rsidP="00630A4A">
            <w:pPr>
              <w:autoSpaceDE w:val="0"/>
              <w:autoSpaceDN w:val="0"/>
              <w:adjustRightInd w:val="0"/>
              <w:rPr>
                <w:rFonts w:ascii="Times New Roman" w:hAnsi="Times New Roman" w:cs="Times New Roman"/>
                <w:sz w:val="24"/>
                <w:szCs w:val="24"/>
              </w:rPr>
            </w:pPr>
            <w:r w:rsidRPr="00F51AEF">
              <w:rPr>
                <w:rFonts w:ascii="Times New Roman" w:hAnsi="Times New Roman" w:cs="Times New Roman"/>
                <w:sz w:val="24"/>
                <w:szCs w:val="24"/>
              </w:rPr>
              <w:t>Занятия физкультурой на свежем воздухе в младшей группе</w:t>
            </w:r>
          </w:p>
        </w:tc>
      </w:tr>
    </w:tbl>
    <w:p w:rsidR="0043407A" w:rsidRPr="00F51AEF" w:rsidRDefault="0043407A" w:rsidP="009511F5">
      <w:pPr>
        <w:autoSpaceDE w:val="0"/>
        <w:autoSpaceDN w:val="0"/>
        <w:adjustRightInd w:val="0"/>
        <w:spacing w:after="0"/>
        <w:ind w:firstLine="851"/>
        <w:jc w:val="both"/>
        <w:rPr>
          <w:rFonts w:ascii="Times New Roman" w:hAnsi="Times New Roman" w:cs="Times New Roman"/>
          <w:sz w:val="24"/>
          <w:szCs w:val="24"/>
        </w:rPr>
      </w:pPr>
    </w:p>
    <w:p w:rsidR="009511F5" w:rsidRPr="00F51AEF" w:rsidRDefault="009511F5" w:rsidP="009511F5">
      <w:pPr>
        <w:autoSpaceDE w:val="0"/>
        <w:autoSpaceDN w:val="0"/>
        <w:adjustRightInd w:val="0"/>
        <w:spacing w:after="0"/>
        <w:ind w:firstLine="851"/>
        <w:jc w:val="both"/>
        <w:rPr>
          <w:rFonts w:ascii="Times New Roman" w:hAnsi="Times New Roman" w:cs="Times New Roman"/>
          <w:sz w:val="24"/>
          <w:szCs w:val="24"/>
        </w:rPr>
      </w:pPr>
      <w:r w:rsidRPr="00F51AEF">
        <w:rPr>
          <w:rFonts w:ascii="Times New Roman" w:hAnsi="Times New Roman" w:cs="Times New Roman"/>
          <w:sz w:val="24"/>
          <w:szCs w:val="24"/>
        </w:rPr>
        <w:t>Таким образом, родители предпочитают развивать детей в области общения, познания, улучшения речи и грамотности, многие хотят, чтоб их дети занимались танцами и ритмикой, были образованы и вели здоровый образ жизни.</w:t>
      </w:r>
    </w:p>
    <w:p w:rsidR="006F0268" w:rsidRPr="00F51AEF" w:rsidRDefault="006F0268" w:rsidP="0027113E">
      <w:pPr>
        <w:pStyle w:val="a3"/>
        <w:spacing w:after="0" w:line="240" w:lineRule="auto"/>
        <w:ind w:left="0"/>
        <w:jc w:val="center"/>
        <w:rPr>
          <w:rFonts w:ascii="Times New Roman" w:hAnsi="Times New Roman" w:cs="Times New Roman"/>
          <w:b/>
          <w:sz w:val="24"/>
          <w:szCs w:val="24"/>
        </w:rPr>
      </w:pPr>
    </w:p>
    <w:p w:rsidR="004B6ED4" w:rsidRPr="00F51AEF" w:rsidRDefault="004B6ED4" w:rsidP="008D4D39">
      <w:pPr>
        <w:pStyle w:val="a3"/>
        <w:numPr>
          <w:ilvl w:val="2"/>
          <w:numId w:val="66"/>
        </w:num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Анализ соответствия развивающей предметно-пространственной среды </w:t>
      </w:r>
    </w:p>
    <w:p w:rsidR="003A72AF" w:rsidRPr="00F51AEF" w:rsidRDefault="004B6ED4" w:rsidP="004B6ED4">
      <w:pPr>
        <w:spacing w:after="0" w:line="240" w:lineRule="auto"/>
        <w:ind w:left="142"/>
        <w:jc w:val="center"/>
        <w:rPr>
          <w:rFonts w:ascii="Times New Roman" w:hAnsi="Times New Roman" w:cs="Times New Roman"/>
          <w:b/>
          <w:sz w:val="24"/>
          <w:szCs w:val="24"/>
        </w:rPr>
      </w:pPr>
      <w:r w:rsidRPr="00F51AEF">
        <w:rPr>
          <w:rFonts w:ascii="Times New Roman" w:hAnsi="Times New Roman" w:cs="Times New Roman"/>
          <w:b/>
          <w:sz w:val="24"/>
          <w:szCs w:val="24"/>
        </w:rPr>
        <w:t>требованиям ФГОС ДО</w:t>
      </w:r>
    </w:p>
    <w:p w:rsidR="0043407A" w:rsidRPr="00F51AEF" w:rsidRDefault="0043407A" w:rsidP="004B6ED4">
      <w:pPr>
        <w:spacing w:after="0" w:line="240" w:lineRule="auto"/>
        <w:ind w:left="142"/>
        <w:jc w:val="center"/>
        <w:rPr>
          <w:rFonts w:ascii="Times New Roman" w:hAnsi="Times New Roman" w:cs="Times New Roman"/>
          <w:b/>
          <w:sz w:val="24"/>
          <w:szCs w:val="24"/>
        </w:rPr>
      </w:pPr>
    </w:p>
    <w:p w:rsidR="004F44D3" w:rsidRPr="00F51AEF" w:rsidRDefault="004F44D3" w:rsidP="00CD3D61">
      <w:pPr>
        <w:spacing w:after="0" w:line="240" w:lineRule="auto"/>
        <w:ind w:firstLine="851"/>
        <w:jc w:val="both"/>
        <w:rPr>
          <w:rFonts w:ascii="Times New Roman" w:hAnsi="Times New Roman" w:cs="Times New Roman"/>
          <w:sz w:val="24"/>
          <w:szCs w:val="28"/>
        </w:rPr>
      </w:pPr>
      <w:r w:rsidRPr="00F51AEF">
        <w:rPr>
          <w:rFonts w:ascii="Times New Roman" w:hAnsi="Times New Roman" w:cs="Times New Roman"/>
          <w:sz w:val="24"/>
          <w:szCs w:val="28"/>
        </w:rPr>
        <w:lastRenderedPageBreak/>
        <w:t xml:space="preserve">Принцип </w:t>
      </w:r>
      <w:r w:rsidRPr="00F51AEF">
        <w:rPr>
          <w:rFonts w:ascii="Times New Roman" w:hAnsi="Times New Roman" w:cs="Times New Roman"/>
          <w:b/>
          <w:sz w:val="24"/>
          <w:szCs w:val="28"/>
        </w:rPr>
        <w:t>полифункциональности</w:t>
      </w:r>
      <w:r w:rsidRPr="00F51AEF">
        <w:rPr>
          <w:rFonts w:ascii="Times New Roman" w:hAnsi="Times New Roman" w:cs="Times New Roman"/>
          <w:sz w:val="24"/>
          <w:szCs w:val="28"/>
        </w:rPr>
        <w:t xml:space="preserve"> реализуется в ДОУ с помощью разделения пространства групп на зоны с помощью различного модульного оборудования. Использование модулей наряду с конструкторами, мозаиками, физкультурным оборудованием, предметами и играми, способствует развитию воображения и знаково-символической функции дошкольников</w:t>
      </w:r>
      <w:r w:rsidR="00CD3D61" w:rsidRPr="00F51AEF">
        <w:rPr>
          <w:rFonts w:ascii="Times New Roman" w:hAnsi="Times New Roman" w:cs="Times New Roman"/>
          <w:sz w:val="24"/>
          <w:szCs w:val="28"/>
        </w:rPr>
        <w:t xml:space="preserve"> (</w:t>
      </w:r>
      <w:r w:rsidRPr="00F51AEF">
        <w:rPr>
          <w:rFonts w:ascii="Times New Roman" w:hAnsi="Times New Roman" w:cs="Times New Roman"/>
          <w:sz w:val="24"/>
          <w:szCs w:val="28"/>
        </w:rPr>
        <w:t xml:space="preserve">в </w:t>
      </w:r>
      <w:r w:rsidR="00CD3D61" w:rsidRPr="00F51AEF">
        <w:rPr>
          <w:rFonts w:ascii="Times New Roman" w:hAnsi="Times New Roman" w:cs="Times New Roman"/>
          <w:sz w:val="24"/>
          <w:szCs w:val="28"/>
        </w:rPr>
        <w:t xml:space="preserve">старших </w:t>
      </w:r>
      <w:r w:rsidRPr="00F51AEF">
        <w:rPr>
          <w:rFonts w:ascii="Times New Roman" w:hAnsi="Times New Roman" w:cs="Times New Roman"/>
          <w:sz w:val="24"/>
          <w:szCs w:val="28"/>
        </w:rPr>
        <w:t>групп</w:t>
      </w:r>
      <w:r w:rsidR="00CD3D61" w:rsidRPr="00F51AEF">
        <w:rPr>
          <w:rFonts w:ascii="Times New Roman" w:hAnsi="Times New Roman" w:cs="Times New Roman"/>
          <w:sz w:val="24"/>
          <w:szCs w:val="28"/>
        </w:rPr>
        <w:t>ах</w:t>
      </w:r>
      <w:r w:rsidRPr="00F51AEF">
        <w:rPr>
          <w:rFonts w:ascii="Times New Roman" w:hAnsi="Times New Roman" w:cs="Times New Roman"/>
          <w:sz w:val="24"/>
          <w:szCs w:val="28"/>
        </w:rPr>
        <w:t xml:space="preserve"> №</w:t>
      </w:r>
      <w:r w:rsidR="00CD3D61" w:rsidRPr="00F51AEF">
        <w:rPr>
          <w:rFonts w:ascii="Times New Roman" w:hAnsi="Times New Roman" w:cs="Times New Roman"/>
          <w:sz w:val="24"/>
          <w:szCs w:val="28"/>
        </w:rPr>
        <w:t xml:space="preserve"> 1 (9) и № 2 (10), подготовительной № 2 (7)</w:t>
      </w:r>
      <w:r w:rsidRPr="00F51AEF">
        <w:rPr>
          <w:rFonts w:ascii="Times New Roman" w:hAnsi="Times New Roman" w:cs="Times New Roman"/>
          <w:sz w:val="24"/>
          <w:szCs w:val="28"/>
        </w:rPr>
        <w:t xml:space="preserve"> помещение разделено на несколько центров, в каждом из которых содержится достаточное количество материалов для исследования и игры. </w:t>
      </w:r>
    </w:p>
    <w:p w:rsidR="004F44D3" w:rsidRPr="00F51AEF" w:rsidRDefault="004F44D3" w:rsidP="00CD3D61">
      <w:pPr>
        <w:spacing w:after="0" w:line="240" w:lineRule="auto"/>
        <w:ind w:firstLine="851"/>
        <w:jc w:val="both"/>
        <w:rPr>
          <w:rFonts w:ascii="Times New Roman" w:hAnsi="Times New Roman" w:cs="Times New Roman"/>
          <w:sz w:val="24"/>
          <w:szCs w:val="28"/>
        </w:rPr>
      </w:pPr>
      <w:r w:rsidRPr="00F51AEF">
        <w:rPr>
          <w:rFonts w:ascii="Times New Roman" w:hAnsi="Times New Roman" w:cs="Times New Roman"/>
          <w:sz w:val="24"/>
          <w:szCs w:val="28"/>
        </w:rPr>
        <w:t xml:space="preserve">Принцип </w:t>
      </w:r>
      <w:r w:rsidRPr="00F51AEF">
        <w:rPr>
          <w:rFonts w:ascii="Times New Roman" w:hAnsi="Times New Roman" w:cs="Times New Roman"/>
          <w:b/>
          <w:sz w:val="24"/>
          <w:szCs w:val="28"/>
        </w:rPr>
        <w:t>трансформируемости</w:t>
      </w:r>
      <w:r w:rsidRPr="00F51AEF">
        <w:rPr>
          <w:rFonts w:ascii="Times New Roman" w:hAnsi="Times New Roman" w:cs="Times New Roman"/>
          <w:sz w:val="24"/>
          <w:szCs w:val="28"/>
        </w:rPr>
        <w:t xml:space="preserve"> среды в группах реализуется с помощью изменяемости в зависимости от возрастных особенностей детей, периода обучения, реализуемой образовательной программы. Если в группе больше мальчиков, то в группе больше конструкторов, кубиков, машин, что позволяет детям строить дома, мосты, гаражи не только на полу, но и на мобильных платформах. Все части пространства групп МБДОУ, в зависимости от конкретных задач момента, обладают возможностью изменяться, то есть имеют подвижные, трансформируемые границы. В ходе проведения мониторинга были выявлены по данному критерию проблемы</w:t>
      </w:r>
      <w:r w:rsidR="00BE2752" w:rsidRPr="00F51AEF">
        <w:rPr>
          <w:rFonts w:ascii="Times New Roman" w:hAnsi="Times New Roman" w:cs="Times New Roman"/>
          <w:sz w:val="24"/>
          <w:szCs w:val="28"/>
        </w:rPr>
        <w:t xml:space="preserve"> (</w:t>
      </w:r>
      <w:r w:rsidRPr="00F51AEF">
        <w:rPr>
          <w:rFonts w:ascii="Times New Roman" w:hAnsi="Times New Roman" w:cs="Times New Roman"/>
          <w:sz w:val="24"/>
          <w:szCs w:val="28"/>
        </w:rPr>
        <w:t>в группах №</w:t>
      </w:r>
      <w:r w:rsidR="00BE2752" w:rsidRPr="00F51AEF">
        <w:rPr>
          <w:rFonts w:ascii="Times New Roman" w:hAnsi="Times New Roman" w:cs="Times New Roman"/>
          <w:sz w:val="24"/>
          <w:szCs w:val="28"/>
        </w:rPr>
        <w:t xml:space="preserve"> </w:t>
      </w:r>
      <w:r w:rsidRPr="00F51AEF">
        <w:rPr>
          <w:rFonts w:ascii="Times New Roman" w:hAnsi="Times New Roman" w:cs="Times New Roman"/>
          <w:sz w:val="24"/>
          <w:szCs w:val="28"/>
        </w:rPr>
        <w:t>5</w:t>
      </w:r>
      <w:r w:rsidR="00BE2752" w:rsidRPr="00F51AEF">
        <w:rPr>
          <w:rFonts w:ascii="Times New Roman" w:hAnsi="Times New Roman" w:cs="Times New Roman"/>
          <w:sz w:val="24"/>
          <w:szCs w:val="28"/>
        </w:rPr>
        <w:t>, 8</w:t>
      </w:r>
      <w:r w:rsidRPr="00F51AEF">
        <w:rPr>
          <w:rFonts w:ascii="Times New Roman" w:hAnsi="Times New Roman" w:cs="Times New Roman"/>
          <w:sz w:val="24"/>
          <w:szCs w:val="28"/>
        </w:rPr>
        <w:t xml:space="preserve"> частично или совсем отсутствуют ширмы, перегородки и разделители</w:t>
      </w:r>
      <w:r w:rsidR="00BE2752" w:rsidRPr="00F51AEF">
        <w:rPr>
          <w:rFonts w:ascii="Times New Roman" w:hAnsi="Times New Roman" w:cs="Times New Roman"/>
          <w:sz w:val="24"/>
          <w:szCs w:val="28"/>
        </w:rPr>
        <w:t>)</w:t>
      </w:r>
      <w:r w:rsidRPr="00F51AEF">
        <w:rPr>
          <w:rFonts w:ascii="Times New Roman" w:hAnsi="Times New Roman" w:cs="Times New Roman"/>
          <w:sz w:val="24"/>
          <w:szCs w:val="28"/>
        </w:rPr>
        <w:t xml:space="preserve">.  </w:t>
      </w:r>
    </w:p>
    <w:p w:rsidR="004F44D3" w:rsidRPr="00F51AEF" w:rsidRDefault="004F44D3" w:rsidP="00CD3D61">
      <w:pPr>
        <w:spacing w:after="0" w:line="240" w:lineRule="auto"/>
        <w:ind w:firstLine="851"/>
        <w:jc w:val="both"/>
        <w:rPr>
          <w:rFonts w:ascii="Times New Roman" w:hAnsi="Times New Roman" w:cs="Times New Roman"/>
          <w:sz w:val="24"/>
          <w:szCs w:val="28"/>
        </w:rPr>
      </w:pPr>
      <w:r w:rsidRPr="00F51AEF">
        <w:rPr>
          <w:rFonts w:ascii="Times New Roman" w:hAnsi="Times New Roman" w:cs="Times New Roman"/>
          <w:b/>
          <w:sz w:val="24"/>
          <w:szCs w:val="28"/>
        </w:rPr>
        <w:t>Вариативность</w:t>
      </w:r>
      <w:r w:rsidRPr="00F51AEF">
        <w:rPr>
          <w:rFonts w:ascii="Times New Roman" w:hAnsi="Times New Roman" w:cs="Times New Roman"/>
          <w:sz w:val="24"/>
          <w:szCs w:val="28"/>
        </w:rPr>
        <w:t xml:space="preserve"> среды реализуется с помощью различных пространств (для игры, уединения, конструирования и пр.), наличием материалов, оборудования, инвентаря, игр, игрушек для развития детских видов деятельности. Постоянное обновление новыми предметами согласно тематике </w:t>
      </w:r>
      <w:r w:rsidR="00BE2752" w:rsidRPr="00F51AEF">
        <w:rPr>
          <w:rFonts w:ascii="Times New Roman" w:hAnsi="Times New Roman" w:cs="Times New Roman"/>
          <w:sz w:val="24"/>
          <w:szCs w:val="28"/>
        </w:rPr>
        <w:t xml:space="preserve">дней или </w:t>
      </w:r>
      <w:r w:rsidRPr="00F51AEF">
        <w:rPr>
          <w:rFonts w:ascii="Times New Roman" w:hAnsi="Times New Roman" w:cs="Times New Roman"/>
          <w:sz w:val="24"/>
          <w:szCs w:val="28"/>
        </w:rPr>
        <w:t>недель, стимулирует исследовательскую, познавательную, игровую, двигательную активность детей</w:t>
      </w:r>
      <w:r w:rsidR="00BE2752" w:rsidRPr="00F51AEF">
        <w:rPr>
          <w:rFonts w:ascii="Times New Roman" w:hAnsi="Times New Roman" w:cs="Times New Roman"/>
          <w:sz w:val="24"/>
          <w:szCs w:val="28"/>
        </w:rPr>
        <w:t>, однако в группах № 3, 4, 5 не имеются или не используются детьми зоны для уединения</w:t>
      </w:r>
      <w:r w:rsidRPr="00F51AEF">
        <w:rPr>
          <w:rFonts w:ascii="Times New Roman" w:hAnsi="Times New Roman" w:cs="Times New Roman"/>
          <w:sz w:val="24"/>
          <w:szCs w:val="28"/>
        </w:rPr>
        <w:t xml:space="preserve">. </w:t>
      </w:r>
    </w:p>
    <w:p w:rsidR="004F44D3" w:rsidRPr="00F51AEF" w:rsidRDefault="004F44D3" w:rsidP="00CD3D61">
      <w:pPr>
        <w:spacing w:after="0" w:line="240" w:lineRule="auto"/>
        <w:ind w:firstLine="851"/>
        <w:jc w:val="both"/>
        <w:rPr>
          <w:rFonts w:ascii="Times New Roman" w:hAnsi="Times New Roman" w:cs="Times New Roman"/>
          <w:sz w:val="24"/>
          <w:szCs w:val="28"/>
        </w:rPr>
      </w:pPr>
      <w:r w:rsidRPr="00F51AEF">
        <w:rPr>
          <w:rFonts w:ascii="Times New Roman" w:hAnsi="Times New Roman" w:cs="Times New Roman"/>
          <w:b/>
          <w:sz w:val="24"/>
          <w:szCs w:val="28"/>
        </w:rPr>
        <w:t>Доступность</w:t>
      </w:r>
      <w:r w:rsidRPr="00F51AEF">
        <w:rPr>
          <w:rFonts w:ascii="Times New Roman" w:hAnsi="Times New Roman" w:cs="Times New Roman"/>
          <w:sz w:val="24"/>
          <w:szCs w:val="28"/>
        </w:rPr>
        <w:t xml:space="preserve"> </w:t>
      </w:r>
      <w:r w:rsidR="00BE2752" w:rsidRPr="00F51AEF">
        <w:rPr>
          <w:rFonts w:ascii="Times New Roman" w:hAnsi="Times New Roman" w:cs="Times New Roman"/>
          <w:sz w:val="24"/>
          <w:szCs w:val="28"/>
        </w:rPr>
        <w:t>РППС</w:t>
      </w:r>
      <w:r w:rsidRPr="00F51AEF">
        <w:rPr>
          <w:rFonts w:ascii="Times New Roman" w:hAnsi="Times New Roman" w:cs="Times New Roman"/>
          <w:sz w:val="24"/>
          <w:szCs w:val="28"/>
        </w:rPr>
        <w:t xml:space="preserve"> организуется так, чтобы каждый ребенок имел возможность свободно заниматься любимым делом. Для этого в ДОУ обеспечена детям доступность всех помещений, где осуществляется образовательная деятельность, а также свободный доступ воспитанников к играм, игрушкам, материалам, пособиям, обеспечивающих все основные виды детской деятельности.</w:t>
      </w:r>
    </w:p>
    <w:p w:rsidR="004F44D3" w:rsidRPr="00F51AEF" w:rsidRDefault="004F44D3" w:rsidP="00CD3D61">
      <w:pPr>
        <w:spacing w:after="0" w:line="240" w:lineRule="auto"/>
        <w:ind w:firstLine="851"/>
        <w:jc w:val="both"/>
        <w:rPr>
          <w:rFonts w:ascii="Times New Roman" w:hAnsi="Times New Roman" w:cs="Times New Roman"/>
          <w:sz w:val="24"/>
          <w:szCs w:val="28"/>
        </w:rPr>
      </w:pPr>
      <w:r w:rsidRPr="00F51AEF">
        <w:rPr>
          <w:rFonts w:ascii="Times New Roman" w:hAnsi="Times New Roman" w:cs="Times New Roman"/>
          <w:b/>
          <w:sz w:val="24"/>
          <w:szCs w:val="28"/>
        </w:rPr>
        <w:t>Безопасная</w:t>
      </w:r>
      <w:r w:rsidRPr="00F51AEF">
        <w:rPr>
          <w:rFonts w:ascii="Times New Roman" w:hAnsi="Times New Roman" w:cs="Times New Roman"/>
          <w:sz w:val="24"/>
          <w:szCs w:val="28"/>
        </w:rPr>
        <w:t xml:space="preserve"> среда, окружающая детей в ДОУ, обеспечивает безопасность их жизнедеятельности, способствует укреплению здоровья, т.е. соответствует требованиям по обеспечению надежности и безопасности. Форма и дизайн также ориентированы на безопасность. Все материалы и оборудование отвечают гигиеническим требованиям.</w:t>
      </w:r>
    </w:p>
    <w:p w:rsidR="003A72AF" w:rsidRPr="00F51AEF" w:rsidRDefault="004F44D3" w:rsidP="00CD3D61">
      <w:pPr>
        <w:pStyle w:val="a3"/>
        <w:spacing w:after="0" w:line="240" w:lineRule="auto"/>
        <w:ind w:left="0" w:firstLine="851"/>
        <w:jc w:val="both"/>
        <w:rPr>
          <w:rFonts w:ascii="Times New Roman" w:hAnsi="Times New Roman" w:cs="Times New Roman"/>
          <w:b/>
          <w:sz w:val="24"/>
          <w:szCs w:val="24"/>
        </w:rPr>
      </w:pPr>
      <w:r w:rsidRPr="00F51AEF">
        <w:rPr>
          <w:rFonts w:ascii="Times New Roman" w:hAnsi="Times New Roman" w:cs="Times New Roman"/>
          <w:sz w:val="24"/>
          <w:szCs w:val="28"/>
        </w:rPr>
        <w:t xml:space="preserve">В перспективе МБДОУ в соответствии с </w:t>
      </w:r>
      <w:r w:rsidR="00BE2752" w:rsidRPr="00F51AEF">
        <w:rPr>
          <w:rFonts w:ascii="Times New Roman" w:hAnsi="Times New Roman" w:cs="Times New Roman"/>
          <w:sz w:val="24"/>
          <w:szCs w:val="28"/>
        </w:rPr>
        <w:t>Рабочими программами</w:t>
      </w:r>
      <w:r w:rsidRPr="00F51AEF">
        <w:rPr>
          <w:rFonts w:ascii="Times New Roman" w:hAnsi="Times New Roman" w:cs="Times New Roman"/>
          <w:sz w:val="24"/>
          <w:szCs w:val="28"/>
        </w:rPr>
        <w:t xml:space="preserve"> в каждой возрастной группе разработан план мероприятий, запланирована работа педагогов по </w:t>
      </w:r>
      <w:r w:rsidR="00BE2752" w:rsidRPr="00F51AEF">
        <w:rPr>
          <w:rFonts w:ascii="Times New Roman" w:hAnsi="Times New Roman" w:cs="Times New Roman"/>
          <w:sz w:val="24"/>
          <w:szCs w:val="28"/>
        </w:rPr>
        <w:t xml:space="preserve">обогащению и </w:t>
      </w:r>
      <w:r w:rsidRPr="00F51AEF">
        <w:rPr>
          <w:rFonts w:ascii="Times New Roman" w:hAnsi="Times New Roman" w:cs="Times New Roman"/>
          <w:sz w:val="24"/>
          <w:szCs w:val="28"/>
        </w:rPr>
        <w:t xml:space="preserve">преобразованию среды и приведения ее в соответствие с требованиями стандарта в полном объёме.  </w:t>
      </w:r>
    </w:p>
    <w:p w:rsidR="003A72AF" w:rsidRDefault="003A72AF" w:rsidP="0027113E">
      <w:pPr>
        <w:pStyle w:val="a3"/>
        <w:spacing w:after="0" w:line="240" w:lineRule="auto"/>
        <w:ind w:left="0"/>
        <w:jc w:val="center"/>
        <w:rPr>
          <w:rFonts w:ascii="Times New Roman" w:hAnsi="Times New Roman" w:cs="Times New Roman"/>
          <w:b/>
          <w:sz w:val="28"/>
          <w:szCs w:val="24"/>
        </w:rPr>
      </w:pPr>
    </w:p>
    <w:p w:rsidR="00AC702C" w:rsidRDefault="00AC702C" w:rsidP="0027113E">
      <w:pPr>
        <w:pStyle w:val="a3"/>
        <w:spacing w:after="0" w:line="240" w:lineRule="auto"/>
        <w:ind w:left="0"/>
        <w:jc w:val="center"/>
        <w:rPr>
          <w:rFonts w:ascii="Times New Roman" w:hAnsi="Times New Roman" w:cs="Times New Roman"/>
          <w:b/>
          <w:sz w:val="28"/>
          <w:szCs w:val="24"/>
        </w:rPr>
      </w:pPr>
    </w:p>
    <w:p w:rsidR="00AC702C" w:rsidRDefault="00AC702C" w:rsidP="0027113E">
      <w:pPr>
        <w:pStyle w:val="a3"/>
        <w:spacing w:after="0" w:line="240" w:lineRule="auto"/>
        <w:ind w:left="0"/>
        <w:jc w:val="center"/>
        <w:rPr>
          <w:rFonts w:ascii="Times New Roman" w:hAnsi="Times New Roman" w:cs="Times New Roman"/>
          <w:b/>
          <w:sz w:val="28"/>
          <w:szCs w:val="24"/>
        </w:rPr>
      </w:pPr>
    </w:p>
    <w:p w:rsidR="00AC702C" w:rsidRDefault="00AC702C" w:rsidP="0027113E">
      <w:pPr>
        <w:pStyle w:val="a3"/>
        <w:spacing w:after="0" w:line="240" w:lineRule="auto"/>
        <w:ind w:left="0"/>
        <w:jc w:val="center"/>
        <w:rPr>
          <w:rFonts w:ascii="Times New Roman" w:hAnsi="Times New Roman" w:cs="Times New Roman"/>
          <w:b/>
          <w:sz w:val="28"/>
          <w:szCs w:val="24"/>
        </w:rPr>
      </w:pPr>
    </w:p>
    <w:p w:rsidR="00AC702C" w:rsidRDefault="00AC702C" w:rsidP="0027113E">
      <w:pPr>
        <w:pStyle w:val="a3"/>
        <w:spacing w:after="0" w:line="240" w:lineRule="auto"/>
        <w:ind w:left="0"/>
        <w:jc w:val="center"/>
        <w:rPr>
          <w:rFonts w:ascii="Times New Roman" w:hAnsi="Times New Roman" w:cs="Times New Roman"/>
          <w:b/>
          <w:sz w:val="28"/>
          <w:szCs w:val="24"/>
        </w:rPr>
      </w:pPr>
    </w:p>
    <w:p w:rsidR="00AC702C" w:rsidRDefault="00AC702C" w:rsidP="0027113E">
      <w:pPr>
        <w:pStyle w:val="a3"/>
        <w:spacing w:after="0" w:line="240" w:lineRule="auto"/>
        <w:ind w:left="0"/>
        <w:jc w:val="center"/>
        <w:rPr>
          <w:rFonts w:ascii="Times New Roman" w:hAnsi="Times New Roman" w:cs="Times New Roman"/>
          <w:b/>
          <w:sz w:val="28"/>
          <w:szCs w:val="24"/>
        </w:rPr>
      </w:pPr>
    </w:p>
    <w:p w:rsidR="00AC702C" w:rsidRDefault="00AC702C" w:rsidP="0027113E">
      <w:pPr>
        <w:pStyle w:val="a3"/>
        <w:spacing w:after="0" w:line="240" w:lineRule="auto"/>
        <w:ind w:left="0"/>
        <w:jc w:val="center"/>
        <w:rPr>
          <w:rFonts w:ascii="Times New Roman" w:hAnsi="Times New Roman" w:cs="Times New Roman"/>
          <w:b/>
          <w:sz w:val="28"/>
          <w:szCs w:val="24"/>
        </w:rPr>
      </w:pPr>
    </w:p>
    <w:p w:rsidR="00AC702C" w:rsidRDefault="00AC702C" w:rsidP="0027113E">
      <w:pPr>
        <w:pStyle w:val="a3"/>
        <w:spacing w:after="0" w:line="240" w:lineRule="auto"/>
        <w:ind w:left="0"/>
        <w:jc w:val="center"/>
        <w:rPr>
          <w:rFonts w:ascii="Times New Roman" w:hAnsi="Times New Roman" w:cs="Times New Roman"/>
          <w:b/>
          <w:sz w:val="28"/>
          <w:szCs w:val="24"/>
        </w:rPr>
      </w:pPr>
    </w:p>
    <w:p w:rsidR="00AC702C" w:rsidRDefault="00AC702C" w:rsidP="0027113E">
      <w:pPr>
        <w:pStyle w:val="a3"/>
        <w:spacing w:after="0" w:line="240" w:lineRule="auto"/>
        <w:ind w:left="0"/>
        <w:jc w:val="center"/>
        <w:rPr>
          <w:rFonts w:ascii="Times New Roman" w:hAnsi="Times New Roman" w:cs="Times New Roman"/>
          <w:b/>
          <w:sz w:val="28"/>
          <w:szCs w:val="24"/>
        </w:rPr>
      </w:pPr>
    </w:p>
    <w:p w:rsidR="00AC702C" w:rsidRDefault="00AC702C" w:rsidP="0027113E">
      <w:pPr>
        <w:pStyle w:val="a3"/>
        <w:spacing w:after="0" w:line="240" w:lineRule="auto"/>
        <w:ind w:left="0"/>
        <w:jc w:val="center"/>
        <w:rPr>
          <w:rFonts w:ascii="Times New Roman" w:hAnsi="Times New Roman" w:cs="Times New Roman"/>
          <w:b/>
          <w:sz w:val="28"/>
          <w:szCs w:val="24"/>
        </w:rPr>
      </w:pPr>
    </w:p>
    <w:p w:rsidR="00AC702C" w:rsidRDefault="00AC702C" w:rsidP="0027113E">
      <w:pPr>
        <w:pStyle w:val="a3"/>
        <w:spacing w:after="0" w:line="240" w:lineRule="auto"/>
        <w:ind w:left="0"/>
        <w:jc w:val="center"/>
        <w:rPr>
          <w:rFonts w:ascii="Times New Roman" w:hAnsi="Times New Roman" w:cs="Times New Roman"/>
          <w:b/>
          <w:sz w:val="28"/>
          <w:szCs w:val="24"/>
        </w:rPr>
      </w:pPr>
    </w:p>
    <w:p w:rsidR="00AC702C" w:rsidRDefault="00AC702C" w:rsidP="0027113E">
      <w:pPr>
        <w:pStyle w:val="a3"/>
        <w:spacing w:after="0" w:line="240" w:lineRule="auto"/>
        <w:ind w:left="0"/>
        <w:jc w:val="center"/>
        <w:rPr>
          <w:rFonts w:ascii="Times New Roman" w:hAnsi="Times New Roman" w:cs="Times New Roman"/>
          <w:b/>
          <w:sz w:val="28"/>
          <w:szCs w:val="24"/>
        </w:rPr>
      </w:pPr>
    </w:p>
    <w:p w:rsidR="00AC702C" w:rsidRPr="00F51AEF" w:rsidRDefault="00AC702C" w:rsidP="0027113E">
      <w:pPr>
        <w:pStyle w:val="a3"/>
        <w:spacing w:after="0" w:line="240" w:lineRule="auto"/>
        <w:ind w:left="0"/>
        <w:jc w:val="center"/>
        <w:rPr>
          <w:rFonts w:ascii="Times New Roman" w:hAnsi="Times New Roman" w:cs="Times New Roman"/>
          <w:b/>
          <w:sz w:val="28"/>
          <w:szCs w:val="24"/>
        </w:rPr>
      </w:pPr>
    </w:p>
    <w:p w:rsidR="003A72AF" w:rsidRPr="00F51AEF" w:rsidRDefault="003A72AF" w:rsidP="0027113E">
      <w:pPr>
        <w:pStyle w:val="a3"/>
        <w:spacing w:after="0" w:line="240" w:lineRule="auto"/>
        <w:ind w:left="0"/>
        <w:jc w:val="center"/>
        <w:rPr>
          <w:rFonts w:ascii="Times New Roman" w:hAnsi="Times New Roman" w:cs="Times New Roman"/>
          <w:b/>
          <w:sz w:val="28"/>
          <w:szCs w:val="24"/>
        </w:rPr>
      </w:pPr>
    </w:p>
    <w:p w:rsidR="0027113E" w:rsidRPr="00F51AEF" w:rsidRDefault="0027113E" w:rsidP="008D4D39">
      <w:pPr>
        <w:pStyle w:val="a3"/>
        <w:numPr>
          <w:ilvl w:val="0"/>
          <w:numId w:val="66"/>
        </w:numPr>
        <w:spacing w:after="0" w:line="240" w:lineRule="auto"/>
        <w:jc w:val="center"/>
        <w:rPr>
          <w:rFonts w:ascii="Times New Roman" w:hAnsi="Times New Roman" w:cs="Times New Roman"/>
          <w:b/>
          <w:sz w:val="28"/>
          <w:szCs w:val="24"/>
        </w:rPr>
      </w:pPr>
      <w:r w:rsidRPr="00F51AEF">
        <w:rPr>
          <w:rFonts w:ascii="Times New Roman" w:hAnsi="Times New Roman" w:cs="Times New Roman"/>
          <w:b/>
          <w:sz w:val="28"/>
          <w:szCs w:val="24"/>
        </w:rPr>
        <w:lastRenderedPageBreak/>
        <w:t>СОДЕРЖАТЕЛЬНЫЙ РАЗДЕЛ</w:t>
      </w:r>
    </w:p>
    <w:p w:rsidR="0027113E" w:rsidRPr="00F51AEF" w:rsidRDefault="0027113E" w:rsidP="00F62DDB">
      <w:pPr>
        <w:pStyle w:val="a3"/>
        <w:spacing w:after="0" w:line="240" w:lineRule="auto"/>
        <w:ind w:left="0"/>
        <w:jc w:val="center"/>
        <w:rPr>
          <w:rFonts w:ascii="Times New Roman" w:hAnsi="Times New Roman" w:cs="Times New Roman"/>
          <w:b/>
          <w:sz w:val="24"/>
          <w:szCs w:val="24"/>
        </w:rPr>
      </w:pPr>
    </w:p>
    <w:p w:rsidR="003A72AF" w:rsidRPr="00F51AEF" w:rsidRDefault="003A72AF" w:rsidP="008D4D39">
      <w:pPr>
        <w:pStyle w:val="a3"/>
        <w:numPr>
          <w:ilvl w:val="1"/>
          <w:numId w:val="66"/>
        </w:numPr>
        <w:spacing w:after="0" w:line="240" w:lineRule="auto"/>
        <w:jc w:val="center"/>
        <w:rPr>
          <w:rFonts w:ascii="Times New Roman" w:hAnsi="Times New Roman" w:cs="Times New Roman"/>
          <w:b/>
          <w:sz w:val="28"/>
          <w:szCs w:val="24"/>
        </w:rPr>
      </w:pPr>
      <w:r w:rsidRPr="00F51AEF">
        <w:rPr>
          <w:rFonts w:ascii="Times New Roman" w:hAnsi="Times New Roman" w:cs="Times New Roman"/>
          <w:b/>
          <w:sz w:val="28"/>
          <w:szCs w:val="24"/>
        </w:rPr>
        <w:t xml:space="preserve"> Общие положения</w:t>
      </w:r>
    </w:p>
    <w:p w:rsidR="00DC3326" w:rsidRPr="00F51AEF" w:rsidRDefault="00DC3326" w:rsidP="00A562CA">
      <w:pPr>
        <w:pStyle w:val="a3"/>
        <w:autoSpaceDE w:val="0"/>
        <w:autoSpaceDN w:val="0"/>
        <w:adjustRightInd w:val="0"/>
        <w:spacing w:after="0" w:line="240" w:lineRule="auto"/>
        <w:ind w:left="0" w:firstLine="851"/>
        <w:rPr>
          <w:rFonts w:ascii="Times New Roman" w:hAnsi="Times New Roman" w:cs="Times New Roman"/>
          <w:sz w:val="24"/>
          <w:szCs w:val="24"/>
        </w:rPr>
      </w:pPr>
    </w:p>
    <w:p w:rsidR="00A562CA" w:rsidRPr="00F51AEF" w:rsidRDefault="003A72AF" w:rsidP="00424DD0">
      <w:pPr>
        <w:pStyle w:val="a3"/>
        <w:autoSpaceDE w:val="0"/>
        <w:autoSpaceDN w:val="0"/>
        <w:adjustRightInd w:val="0"/>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В содержательном разделе представлены:</w:t>
      </w:r>
    </w:p>
    <w:p w:rsidR="003A72AF" w:rsidRPr="00F51AEF" w:rsidRDefault="003A72AF" w:rsidP="008D4D39">
      <w:pPr>
        <w:pStyle w:val="a3"/>
        <w:numPr>
          <w:ilvl w:val="0"/>
          <w:numId w:val="5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описание модулей образовательной деятельности в соответствии с направлениями</w:t>
      </w:r>
      <w:r w:rsidR="00DC3326" w:rsidRPr="00F51AEF">
        <w:rPr>
          <w:rFonts w:ascii="Times New Roman" w:hAnsi="Times New Roman" w:cs="Times New Roman"/>
          <w:sz w:val="24"/>
          <w:szCs w:val="24"/>
        </w:rPr>
        <w:t xml:space="preserve"> </w:t>
      </w:r>
      <w:r w:rsidRPr="00F51AEF">
        <w:rPr>
          <w:rFonts w:ascii="Times New Roman" w:hAnsi="Times New Roman" w:cs="Times New Roman"/>
          <w:sz w:val="24"/>
          <w:szCs w:val="24"/>
        </w:rPr>
        <w:t>развития ребенка в пяти образовательных областях: социально-коммуникативной,</w:t>
      </w:r>
      <w:r w:rsidR="00DC3326" w:rsidRPr="00F51AEF">
        <w:rPr>
          <w:rFonts w:ascii="Times New Roman" w:hAnsi="Times New Roman" w:cs="Times New Roman"/>
          <w:sz w:val="24"/>
          <w:szCs w:val="24"/>
        </w:rPr>
        <w:t xml:space="preserve"> </w:t>
      </w:r>
      <w:r w:rsidRPr="00F51AEF">
        <w:rPr>
          <w:rFonts w:ascii="Times New Roman" w:hAnsi="Times New Roman" w:cs="Times New Roman"/>
          <w:sz w:val="24"/>
          <w:szCs w:val="24"/>
        </w:rPr>
        <w:t>познавательной, речевой, художественно-эстетической и физического развития, с учетом</w:t>
      </w:r>
      <w:r w:rsidR="00DC3326" w:rsidRPr="00F51AEF">
        <w:rPr>
          <w:rFonts w:ascii="Times New Roman" w:hAnsi="Times New Roman" w:cs="Times New Roman"/>
          <w:sz w:val="24"/>
          <w:szCs w:val="24"/>
        </w:rPr>
        <w:t xml:space="preserve"> </w:t>
      </w:r>
      <w:r w:rsidRPr="00F51AEF">
        <w:rPr>
          <w:rFonts w:ascii="Times New Roman" w:hAnsi="Times New Roman" w:cs="Times New Roman"/>
          <w:sz w:val="24"/>
          <w:szCs w:val="24"/>
        </w:rPr>
        <w:t xml:space="preserve">используемых </w:t>
      </w:r>
      <w:r w:rsidR="009511F5" w:rsidRPr="00F51AEF">
        <w:rPr>
          <w:rFonts w:ascii="Times New Roman" w:hAnsi="Times New Roman" w:cs="Times New Roman"/>
          <w:sz w:val="24"/>
          <w:szCs w:val="24"/>
        </w:rPr>
        <w:t>парциаль</w:t>
      </w:r>
      <w:r w:rsidRPr="00F51AEF">
        <w:rPr>
          <w:rFonts w:ascii="Times New Roman" w:hAnsi="Times New Roman" w:cs="Times New Roman"/>
          <w:sz w:val="24"/>
          <w:szCs w:val="24"/>
        </w:rPr>
        <w:t>ных программ дошкольного образования и методических пособий,</w:t>
      </w:r>
      <w:r w:rsidR="00DC3326" w:rsidRPr="00F51AEF">
        <w:rPr>
          <w:rFonts w:ascii="Times New Roman" w:hAnsi="Times New Roman" w:cs="Times New Roman"/>
          <w:sz w:val="24"/>
          <w:szCs w:val="24"/>
        </w:rPr>
        <w:t xml:space="preserve"> </w:t>
      </w:r>
      <w:r w:rsidRPr="00F51AEF">
        <w:rPr>
          <w:rFonts w:ascii="Times New Roman" w:hAnsi="Times New Roman" w:cs="Times New Roman"/>
          <w:sz w:val="24"/>
          <w:szCs w:val="24"/>
        </w:rPr>
        <w:t>обеспечивающих реализацию данного содержания;</w:t>
      </w:r>
    </w:p>
    <w:p w:rsidR="003A72AF" w:rsidRPr="00F51AEF" w:rsidRDefault="003A72AF" w:rsidP="008D4D39">
      <w:pPr>
        <w:pStyle w:val="a3"/>
        <w:numPr>
          <w:ilvl w:val="0"/>
          <w:numId w:val="5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описание вариативных форм, способов, методов и средств реализации Программы с</w:t>
      </w:r>
      <w:r w:rsidR="00DC3326" w:rsidRPr="00F51AEF">
        <w:rPr>
          <w:rFonts w:ascii="Times New Roman" w:hAnsi="Times New Roman" w:cs="Times New Roman"/>
          <w:sz w:val="24"/>
          <w:szCs w:val="24"/>
        </w:rPr>
        <w:t xml:space="preserve"> </w:t>
      </w:r>
      <w:r w:rsidRPr="00F51AEF">
        <w:rPr>
          <w:rFonts w:ascii="Times New Roman" w:hAnsi="Times New Roman" w:cs="Times New Roman"/>
          <w:sz w:val="24"/>
          <w:szCs w:val="24"/>
        </w:rPr>
        <w:t>учетом возрастных и индивидуально-психологических особенностей воспитанников,</w:t>
      </w:r>
      <w:r w:rsidR="00DC3326" w:rsidRPr="00F51AEF">
        <w:rPr>
          <w:rFonts w:ascii="Times New Roman" w:hAnsi="Times New Roman" w:cs="Times New Roman"/>
          <w:sz w:val="24"/>
          <w:szCs w:val="24"/>
        </w:rPr>
        <w:t xml:space="preserve"> </w:t>
      </w:r>
      <w:r w:rsidRPr="00F51AEF">
        <w:rPr>
          <w:rFonts w:ascii="Times New Roman" w:hAnsi="Times New Roman" w:cs="Times New Roman"/>
          <w:sz w:val="24"/>
          <w:szCs w:val="24"/>
        </w:rPr>
        <w:t>специфики их образовательных потребностей, мотивов и интересов;</w:t>
      </w:r>
    </w:p>
    <w:p w:rsidR="00DC3326" w:rsidRPr="00F51AEF" w:rsidRDefault="003A72AF" w:rsidP="00424DD0">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При организации</w:t>
      </w:r>
      <w:r w:rsidR="00DC3326" w:rsidRPr="00F51AEF">
        <w:rPr>
          <w:rFonts w:ascii="Times New Roman" w:hAnsi="Times New Roman" w:cs="Times New Roman"/>
          <w:sz w:val="24"/>
          <w:szCs w:val="24"/>
        </w:rPr>
        <w:t xml:space="preserve"> </w:t>
      </w:r>
      <w:r w:rsidRPr="00F51AEF">
        <w:rPr>
          <w:rFonts w:ascii="Times New Roman" w:hAnsi="Times New Roman" w:cs="Times New Roman"/>
          <w:sz w:val="24"/>
          <w:szCs w:val="24"/>
        </w:rPr>
        <w:t>образовательной деятельности по направлениям</w:t>
      </w:r>
      <w:r w:rsidR="00DC3326" w:rsidRPr="00F51AEF">
        <w:rPr>
          <w:rFonts w:ascii="Times New Roman" w:hAnsi="Times New Roman" w:cs="Times New Roman"/>
          <w:sz w:val="24"/>
          <w:szCs w:val="24"/>
        </w:rPr>
        <w:t xml:space="preserve"> </w:t>
      </w:r>
      <w:r w:rsidR="000049F8" w:rsidRPr="00F51AEF">
        <w:rPr>
          <w:rFonts w:ascii="Times New Roman" w:hAnsi="Times New Roman" w:cs="Times New Roman"/>
          <w:sz w:val="24"/>
          <w:szCs w:val="24"/>
        </w:rPr>
        <w:t xml:space="preserve">Программы </w:t>
      </w:r>
      <w:r w:rsidR="00DC3326" w:rsidRPr="00F51AEF">
        <w:rPr>
          <w:rFonts w:ascii="Times New Roman" w:hAnsi="Times New Roman" w:cs="Times New Roman"/>
          <w:sz w:val="24"/>
          <w:szCs w:val="24"/>
        </w:rPr>
        <w:t>учитываются</w:t>
      </w:r>
      <w:r w:rsidR="000049F8">
        <w:rPr>
          <w:rFonts w:ascii="Times New Roman" w:hAnsi="Times New Roman" w:cs="Times New Roman"/>
          <w:sz w:val="24"/>
          <w:szCs w:val="24"/>
        </w:rPr>
        <w:t xml:space="preserve"> </w:t>
      </w:r>
      <w:r w:rsidRPr="00F51AEF">
        <w:rPr>
          <w:rFonts w:ascii="Times New Roman" w:hAnsi="Times New Roman" w:cs="Times New Roman"/>
          <w:sz w:val="24"/>
          <w:szCs w:val="24"/>
        </w:rPr>
        <w:t>принцип</w:t>
      </w:r>
      <w:r w:rsidR="000049F8">
        <w:rPr>
          <w:rFonts w:ascii="Times New Roman" w:hAnsi="Times New Roman" w:cs="Times New Roman"/>
          <w:sz w:val="24"/>
          <w:szCs w:val="24"/>
        </w:rPr>
        <w:t>ы</w:t>
      </w:r>
      <w:r w:rsidR="00DC3326" w:rsidRPr="00F51AEF">
        <w:rPr>
          <w:rFonts w:ascii="Times New Roman" w:hAnsi="Times New Roman" w:cs="Times New Roman"/>
          <w:sz w:val="24"/>
          <w:szCs w:val="24"/>
        </w:rPr>
        <w:t xml:space="preserve">: полноценного проживания ребёнком всех этапов детства; построения образовательной деятельности на основе индивидуальных особенностей каждого ребенка; </w:t>
      </w:r>
      <w:r w:rsidRPr="00F51AEF">
        <w:rPr>
          <w:rFonts w:ascii="Times New Roman" w:hAnsi="Times New Roman" w:cs="Times New Roman"/>
          <w:sz w:val="24"/>
          <w:szCs w:val="24"/>
        </w:rPr>
        <w:t>возрастной адекватности</w:t>
      </w:r>
      <w:r w:rsidR="00DC3326" w:rsidRPr="00F51AEF">
        <w:rPr>
          <w:rFonts w:ascii="Times New Roman" w:hAnsi="Times New Roman" w:cs="Times New Roman"/>
          <w:sz w:val="24"/>
          <w:szCs w:val="24"/>
        </w:rPr>
        <w:t xml:space="preserve"> </w:t>
      </w:r>
      <w:r w:rsidRPr="00F51AEF">
        <w:rPr>
          <w:rFonts w:ascii="Times New Roman" w:hAnsi="Times New Roman" w:cs="Times New Roman"/>
          <w:sz w:val="24"/>
          <w:szCs w:val="24"/>
        </w:rPr>
        <w:t xml:space="preserve">образования и другим. </w:t>
      </w:r>
    </w:p>
    <w:p w:rsidR="003A72AF" w:rsidRPr="00F51AEF" w:rsidRDefault="003A72AF" w:rsidP="00FB06A5">
      <w:pPr>
        <w:autoSpaceDE w:val="0"/>
        <w:autoSpaceDN w:val="0"/>
        <w:adjustRightInd w:val="0"/>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sz w:val="24"/>
          <w:szCs w:val="24"/>
        </w:rPr>
        <w:t>Определяя содержание образовательной деятельности в соответствии с</w:t>
      </w:r>
      <w:r w:rsidR="00DC3326" w:rsidRPr="00F51AEF">
        <w:rPr>
          <w:rFonts w:ascii="Times New Roman" w:hAnsi="Times New Roman" w:cs="Times New Roman"/>
          <w:sz w:val="24"/>
          <w:szCs w:val="24"/>
        </w:rPr>
        <w:t xml:space="preserve"> </w:t>
      </w:r>
      <w:r w:rsidRPr="00F51AEF">
        <w:rPr>
          <w:rFonts w:ascii="Times New Roman" w:hAnsi="Times New Roman" w:cs="Times New Roman"/>
          <w:sz w:val="24"/>
          <w:szCs w:val="24"/>
        </w:rPr>
        <w:t xml:space="preserve">этими принципами, </w:t>
      </w:r>
      <w:r w:rsidR="00DC3326" w:rsidRPr="00F51AEF">
        <w:rPr>
          <w:rFonts w:ascii="Times New Roman" w:hAnsi="Times New Roman" w:cs="Times New Roman"/>
          <w:sz w:val="24"/>
          <w:szCs w:val="24"/>
        </w:rPr>
        <w:t xml:space="preserve">во внимание </w:t>
      </w:r>
      <w:r w:rsidRPr="00F51AEF">
        <w:rPr>
          <w:rFonts w:ascii="Times New Roman" w:hAnsi="Times New Roman" w:cs="Times New Roman"/>
          <w:sz w:val="24"/>
          <w:szCs w:val="24"/>
        </w:rPr>
        <w:t>принима</w:t>
      </w:r>
      <w:r w:rsidR="00DC3326" w:rsidRPr="00F51AEF">
        <w:rPr>
          <w:rFonts w:ascii="Times New Roman" w:hAnsi="Times New Roman" w:cs="Times New Roman"/>
          <w:sz w:val="24"/>
          <w:szCs w:val="24"/>
        </w:rPr>
        <w:t>ется</w:t>
      </w:r>
      <w:r w:rsidRPr="00F51AEF">
        <w:rPr>
          <w:rFonts w:ascii="Times New Roman" w:hAnsi="Times New Roman" w:cs="Times New Roman"/>
          <w:sz w:val="24"/>
          <w:szCs w:val="24"/>
        </w:rPr>
        <w:t xml:space="preserve"> разнообразие интересов и мотивов детей,</w:t>
      </w:r>
      <w:r w:rsidR="00DC3326" w:rsidRPr="00F51AEF">
        <w:rPr>
          <w:rFonts w:ascii="Times New Roman" w:hAnsi="Times New Roman" w:cs="Times New Roman"/>
          <w:sz w:val="24"/>
          <w:szCs w:val="24"/>
        </w:rPr>
        <w:t xml:space="preserve"> </w:t>
      </w:r>
      <w:r w:rsidRPr="00F51AEF">
        <w:rPr>
          <w:rFonts w:ascii="Times New Roman" w:hAnsi="Times New Roman" w:cs="Times New Roman"/>
          <w:sz w:val="24"/>
          <w:szCs w:val="24"/>
        </w:rPr>
        <w:t>значительные индивидуальные различия между детьми, неравномерность формирования</w:t>
      </w:r>
      <w:r w:rsidR="00DC3326" w:rsidRPr="00F51AEF">
        <w:rPr>
          <w:rFonts w:ascii="Times New Roman" w:hAnsi="Times New Roman" w:cs="Times New Roman"/>
          <w:sz w:val="24"/>
          <w:szCs w:val="24"/>
        </w:rPr>
        <w:t xml:space="preserve"> </w:t>
      </w:r>
      <w:r w:rsidRPr="00F51AEF">
        <w:rPr>
          <w:rFonts w:ascii="Times New Roman" w:hAnsi="Times New Roman" w:cs="Times New Roman"/>
          <w:sz w:val="24"/>
          <w:szCs w:val="24"/>
        </w:rPr>
        <w:t>способностей у ребенка, а также особенности социокультурной среды, в которой</w:t>
      </w:r>
      <w:r w:rsidR="00DC3326" w:rsidRPr="00F51AEF">
        <w:rPr>
          <w:rFonts w:ascii="Times New Roman" w:hAnsi="Times New Roman" w:cs="Times New Roman"/>
          <w:sz w:val="24"/>
          <w:szCs w:val="24"/>
        </w:rPr>
        <w:t xml:space="preserve"> </w:t>
      </w:r>
      <w:r w:rsidRPr="00F51AEF">
        <w:rPr>
          <w:rFonts w:ascii="Times New Roman" w:hAnsi="Times New Roman" w:cs="Times New Roman"/>
          <w:sz w:val="24"/>
          <w:szCs w:val="24"/>
        </w:rPr>
        <w:t>проживают семьи воспитанников</w:t>
      </w:r>
      <w:r w:rsidR="00DC3326" w:rsidRPr="00F51AEF">
        <w:rPr>
          <w:rFonts w:ascii="Times New Roman" w:hAnsi="Times New Roman" w:cs="Times New Roman"/>
          <w:sz w:val="24"/>
          <w:szCs w:val="24"/>
        </w:rPr>
        <w:t>.</w:t>
      </w:r>
    </w:p>
    <w:p w:rsidR="003A72AF" w:rsidRPr="00F51AEF" w:rsidRDefault="003A72AF" w:rsidP="00FD13C0">
      <w:pPr>
        <w:spacing w:after="0" w:line="240" w:lineRule="auto"/>
        <w:jc w:val="center"/>
        <w:rPr>
          <w:rFonts w:ascii="Times New Roman" w:hAnsi="Times New Roman" w:cs="Times New Roman"/>
          <w:b/>
          <w:sz w:val="24"/>
          <w:szCs w:val="24"/>
        </w:rPr>
      </w:pPr>
    </w:p>
    <w:p w:rsidR="00DC3326" w:rsidRPr="00F51AEF" w:rsidRDefault="00DC3326" w:rsidP="008D4D39">
      <w:pPr>
        <w:pStyle w:val="a3"/>
        <w:numPr>
          <w:ilvl w:val="1"/>
          <w:numId w:val="66"/>
        </w:numPr>
        <w:spacing w:after="0" w:line="240" w:lineRule="auto"/>
        <w:jc w:val="center"/>
        <w:rPr>
          <w:rFonts w:ascii="Times New Roman" w:hAnsi="Times New Roman" w:cs="Times New Roman"/>
          <w:b/>
          <w:sz w:val="28"/>
          <w:szCs w:val="24"/>
        </w:rPr>
      </w:pPr>
      <w:r w:rsidRPr="00F51AEF">
        <w:rPr>
          <w:rFonts w:ascii="Times New Roman" w:hAnsi="Times New Roman" w:cs="Times New Roman"/>
          <w:b/>
          <w:sz w:val="28"/>
          <w:szCs w:val="24"/>
        </w:rPr>
        <w:t xml:space="preserve">Описание образовательной деятельности </w:t>
      </w:r>
    </w:p>
    <w:p w:rsidR="00DC3326" w:rsidRPr="00F51AEF" w:rsidRDefault="00DC3326" w:rsidP="00DC3326">
      <w:pPr>
        <w:spacing w:after="0" w:line="240" w:lineRule="auto"/>
        <w:jc w:val="center"/>
        <w:rPr>
          <w:rFonts w:ascii="Times New Roman" w:hAnsi="Times New Roman" w:cs="Times New Roman"/>
          <w:b/>
          <w:sz w:val="28"/>
          <w:szCs w:val="24"/>
        </w:rPr>
      </w:pPr>
      <w:r w:rsidRPr="00F51AEF">
        <w:rPr>
          <w:rFonts w:ascii="Times New Roman" w:hAnsi="Times New Roman" w:cs="Times New Roman"/>
          <w:b/>
          <w:sz w:val="28"/>
          <w:szCs w:val="24"/>
        </w:rPr>
        <w:t>в соответствии с направлениями развития ребенка,</w:t>
      </w:r>
    </w:p>
    <w:p w:rsidR="00FD13C0" w:rsidRPr="00F51AEF" w:rsidRDefault="00DC3326" w:rsidP="00DC3326">
      <w:pPr>
        <w:spacing w:after="0" w:line="240" w:lineRule="auto"/>
        <w:jc w:val="center"/>
        <w:rPr>
          <w:rFonts w:ascii="Times New Roman" w:hAnsi="Times New Roman" w:cs="Times New Roman"/>
          <w:b/>
          <w:sz w:val="28"/>
          <w:szCs w:val="24"/>
        </w:rPr>
      </w:pPr>
      <w:r w:rsidRPr="00F51AEF">
        <w:rPr>
          <w:rFonts w:ascii="Times New Roman" w:hAnsi="Times New Roman" w:cs="Times New Roman"/>
          <w:b/>
          <w:sz w:val="28"/>
          <w:szCs w:val="24"/>
        </w:rPr>
        <w:t>представленными в пяти образовательных областях</w:t>
      </w:r>
    </w:p>
    <w:p w:rsidR="00FD13C0" w:rsidRPr="00F51AEF" w:rsidRDefault="00FD13C0" w:rsidP="00E77D89">
      <w:pPr>
        <w:pStyle w:val="a3"/>
        <w:spacing w:after="0" w:line="240" w:lineRule="auto"/>
        <w:ind w:left="0"/>
        <w:jc w:val="center"/>
        <w:rPr>
          <w:rFonts w:ascii="Times New Roman" w:hAnsi="Times New Roman" w:cs="Times New Roman"/>
          <w:b/>
          <w:sz w:val="28"/>
          <w:szCs w:val="24"/>
        </w:rPr>
      </w:pPr>
    </w:p>
    <w:p w:rsidR="006F0268" w:rsidRPr="00F51AEF" w:rsidRDefault="003A72AF" w:rsidP="00A97688">
      <w:pPr>
        <w:pStyle w:val="a3"/>
        <w:spacing w:after="0" w:line="240" w:lineRule="auto"/>
        <w:ind w:left="0"/>
        <w:jc w:val="center"/>
        <w:rPr>
          <w:rFonts w:ascii="Times New Roman" w:hAnsi="Times New Roman" w:cs="Times New Roman"/>
          <w:b/>
          <w:sz w:val="24"/>
          <w:szCs w:val="24"/>
          <w:u w:val="single"/>
        </w:rPr>
      </w:pPr>
      <w:r w:rsidRPr="00F51AEF">
        <w:rPr>
          <w:rFonts w:ascii="Times New Roman" w:hAnsi="Times New Roman" w:cs="Times New Roman"/>
          <w:b/>
          <w:sz w:val="24"/>
          <w:szCs w:val="24"/>
        </w:rPr>
        <w:t xml:space="preserve">2.2.1. </w:t>
      </w:r>
      <w:r w:rsidR="00DC3326" w:rsidRPr="00F51AEF">
        <w:rPr>
          <w:rFonts w:ascii="Times New Roman" w:hAnsi="Times New Roman" w:cs="Times New Roman"/>
          <w:b/>
          <w:sz w:val="24"/>
          <w:szCs w:val="24"/>
        </w:rPr>
        <w:t>Ранний возраст (детство от полутора до трех лет)</w:t>
      </w:r>
    </w:p>
    <w:p w:rsidR="002B4575" w:rsidRPr="00F51AEF" w:rsidRDefault="002B4575" w:rsidP="002B4575">
      <w:pPr>
        <w:spacing w:after="0" w:line="240" w:lineRule="auto"/>
        <w:ind w:firstLine="851"/>
        <w:jc w:val="center"/>
        <w:rPr>
          <w:rFonts w:ascii="Times New Roman" w:hAnsi="Times New Roman" w:cs="Times New Roman"/>
          <w:b/>
          <w:sz w:val="24"/>
          <w:szCs w:val="24"/>
        </w:rPr>
      </w:pPr>
    </w:p>
    <w:p w:rsidR="00A204E0" w:rsidRPr="00F51AEF" w:rsidRDefault="00A204E0" w:rsidP="00A204E0">
      <w:pPr>
        <w:spacing w:after="0" w:line="240" w:lineRule="auto"/>
        <w:ind w:firstLine="851"/>
        <w:jc w:val="center"/>
        <w:rPr>
          <w:rFonts w:ascii="Times New Roman" w:hAnsi="Times New Roman" w:cs="Times New Roman"/>
          <w:b/>
          <w:sz w:val="24"/>
          <w:szCs w:val="24"/>
        </w:rPr>
      </w:pPr>
      <w:r w:rsidRPr="00F51AEF">
        <w:rPr>
          <w:rFonts w:ascii="Times New Roman" w:hAnsi="Times New Roman" w:cs="Times New Roman"/>
          <w:b/>
          <w:sz w:val="24"/>
          <w:szCs w:val="24"/>
        </w:rPr>
        <w:t>ИГРА КАК ОСОБОЕ ПРОСТРАНСТВО РАЗВИТИЯ РЕБЕНКА</w:t>
      </w:r>
    </w:p>
    <w:p w:rsidR="00A204E0" w:rsidRPr="00F51AEF" w:rsidRDefault="00A204E0" w:rsidP="00A204E0">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Ребёнок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 </w:t>
      </w:r>
    </w:p>
    <w:p w:rsidR="00A204E0" w:rsidRPr="00F51AEF" w:rsidRDefault="00A204E0" w:rsidP="00A204E0">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Основная черта игровой деятельности детей 3-го года жизни – стремление многократно повторять одни и те же действия, например, кормить куклу или катать её в коляске. Постепенно игровые ситуации насыщаются речевыми элементами, сюжетными диалогами и пояснениями. </w:t>
      </w:r>
    </w:p>
    <w:p w:rsidR="00A204E0" w:rsidRPr="00F51AEF" w:rsidRDefault="00A204E0" w:rsidP="00A204E0">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На третьем году жизни начинают формироваться предпосылки режиссёрской игры, деятельности в которой ребёнок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 </w:t>
      </w:r>
    </w:p>
    <w:p w:rsidR="00A204E0" w:rsidRPr="00F51AEF" w:rsidRDefault="00A204E0" w:rsidP="00A204E0">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развития игровой деятельности детей: </w:t>
      </w:r>
    </w:p>
    <w:p w:rsidR="00A204E0" w:rsidRPr="00F51AEF" w:rsidRDefault="00A204E0" w:rsidP="00A204E0">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1. Развивать игровой опыт каждого ребенка. </w:t>
      </w:r>
    </w:p>
    <w:p w:rsidR="00A204E0" w:rsidRPr="00F51AEF" w:rsidRDefault="00A204E0" w:rsidP="00A204E0">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2. Способствовать отражению в игре представлений об окружающей действительности. </w:t>
      </w:r>
    </w:p>
    <w:p w:rsidR="00A204E0" w:rsidRPr="00F51AEF" w:rsidRDefault="00A204E0" w:rsidP="00A204E0">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3. Поддерживать первые творческие проявления детей. </w:t>
      </w:r>
    </w:p>
    <w:p w:rsidR="00A204E0" w:rsidRPr="00F51AEF" w:rsidRDefault="00A204E0" w:rsidP="00A204E0">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4. Воспитывать стремление к игровому общению со сверстниками. </w:t>
      </w:r>
    </w:p>
    <w:p w:rsidR="00A204E0" w:rsidRPr="00F51AEF" w:rsidRDefault="00A204E0" w:rsidP="00A204E0">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lastRenderedPageBreak/>
        <w:t xml:space="preserve">Сюжетно-отобразительные и сюжетно-ролевые игры </w:t>
      </w:r>
    </w:p>
    <w:p w:rsidR="00A204E0" w:rsidRPr="00F51AEF" w:rsidRDefault="00A204E0" w:rsidP="00A204E0">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воспроизведение действий, характерных для персонажа, проявление добрых чувства по отношению к игрушкам (приласкать зайчика, накормить куклу). </w:t>
      </w:r>
    </w:p>
    <w:p w:rsidR="00A204E0" w:rsidRPr="00F51AEF" w:rsidRDefault="00A204E0" w:rsidP="00A204E0">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w:t>
      </w:r>
    </w:p>
    <w:p w:rsidR="00A204E0" w:rsidRPr="00F51AEF" w:rsidRDefault="00A204E0" w:rsidP="00A204E0">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Отражение в игровом сюжете эпизодов знакомых стихотворений, сказок или мультфильмов. К концу 3-го года жизни выстраивает цепочки из 2 - 3 игровых действий, установление связи между действиями в игровом сюжете (сначала… - потом…). </w:t>
      </w:r>
    </w:p>
    <w:p w:rsidR="00A204E0" w:rsidRPr="00F51AEF" w:rsidRDefault="00A204E0" w:rsidP="00A204E0">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Наблюдение за игровыми действиями других детей, спокойные игры рядом с другими детьми. Во втором полугодии кратковременное игровое взаимодействие со сверстниками. </w:t>
      </w:r>
    </w:p>
    <w:p w:rsidR="00A204E0" w:rsidRPr="00F51AEF" w:rsidRDefault="00A204E0" w:rsidP="00A204E0">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использование построек (строим диванчик, кроватку для куклы и укладываем куклу спать). </w:t>
      </w:r>
    </w:p>
    <w:p w:rsidR="00A204E0" w:rsidRPr="00F51AEF" w:rsidRDefault="00A204E0" w:rsidP="00A204E0">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sz w:val="24"/>
          <w:szCs w:val="24"/>
        </w:rPr>
        <w:t xml:space="preserve"> </w:t>
      </w:r>
      <w:r w:rsidRPr="00F51AEF">
        <w:rPr>
          <w:rFonts w:ascii="Times New Roman" w:hAnsi="Times New Roman" w:cs="Times New Roman"/>
          <w:b/>
          <w:sz w:val="24"/>
          <w:szCs w:val="24"/>
        </w:rPr>
        <w:t xml:space="preserve">Режиссерские игры </w:t>
      </w:r>
    </w:p>
    <w:p w:rsidR="00A204E0" w:rsidRPr="00F51AEF" w:rsidRDefault="00A204E0" w:rsidP="00A204E0">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и потешек. </w:t>
      </w:r>
    </w:p>
    <w:p w:rsidR="00A204E0" w:rsidRPr="00F51AEF" w:rsidRDefault="00A204E0" w:rsidP="00A204E0">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Сюжетная и предметная игра тесно переплетаются: ребёнок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w:t>
      </w:r>
    </w:p>
    <w:p w:rsidR="00A204E0" w:rsidRPr="00F51AEF" w:rsidRDefault="00A204E0" w:rsidP="00A204E0">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 </w:t>
      </w:r>
    </w:p>
    <w:p w:rsidR="00A204E0" w:rsidRPr="00F51AEF" w:rsidRDefault="00A204E0" w:rsidP="00A204E0">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Дидактические игры </w:t>
      </w:r>
    </w:p>
    <w:p w:rsidR="00A204E0" w:rsidRPr="00F51AEF" w:rsidRDefault="00A204E0" w:rsidP="00A204E0">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Игры с дидактическими игрушками — матрешками, башенками, предметами. Настольные игры с картинками, мозаика, кубики и пр. </w:t>
      </w:r>
    </w:p>
    <w:p w:rsidR="00A204E0" w:rsidRPr="00F51AEF" w:rsidRDefault="00A204E0" w:rsidP="00A204E0">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w:t>
      </w:r>
    </w:p>
    <w:p w:rsidR="00F62DDB" w:rsidRPr="00F51AEF" w:rsidRDefault="00A204E0" w:rsidP="00A204E0">
      <w:pPr>
        <w:pStyle w:val="a3"/>
        <w:spacing w:after="0" w:line="240" w:lineRule="auto"/>
        <w:ind w:left="0" w:firstLine="851"/>
        <w:jc w:val="both"/>
        <w:rPr>
          <w:rFonts w:ascii="Times New Roman" w:hAnsi="Times New Roman" w:cs="Times New Roman"/>
          <w:b/>
          <w:sz w:val="24"/>
          <w:szCs w:val="24"/>
          <w:u w:val="single"/>
        </w:rPr>
      </w:pPr>
      <w:r w:rsidRPr="00F51AEF">
        <w:rPr>
          <w:rFonts w:ascii="Times New Roman" w:hAnsi="Times New Roman" w:cs="Times New Roman"/>
          <w:sz w:val="24"/>
          <w:szCs w:val="24"/>
        </w:rPr>
        <w:t>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rsidR="00321F41" w:rsidRPr="00F51AEF" w:rsidRDefault="007E1909" w:rsidP="005138C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ОБРАЗОВАТЕЛЬНАЯ ОБЛАСТЬ </w:t>
      </w:r>
    </w:p>
    <w:p w:rsidR="005138C6" w:rsidRPr="00F51AEF" w:rsidRDefault="007E1909" w:rsidP="005138C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«СОЦИАЛЬНО-КОММУНИКАТИВНОЕ РАЗВИТИЕ»</w:t>
      </w:r>
      <w:r w:rsidR="005138C6" w:rsidRPr="00F51AEF">
        <w:rPr>
          <w:rFonts w:ascii="Times New Roman" w:hAnsi="Times New Roman" w:cs="Times New Roman"/>
          <w:b/>
          <w:sz w:val="24"/>
          <w:szCs w:val="24"/>
        </w:rPr>
        <w:t xml:space="preserve"> </w:t>
      </w:r>
    </w:p>
    <w:p w:rsidR="005138C6" w:rsidRPr="00F51AEF" w:rsidRDefault="005138C6" w:rsidP="005138C6">
      <w:pPr>
        <w:spacing w:after="0" w:line="240" w:lineRule="auto"/>
        <w:ind w:left="360"/>
        <w:jc w:val="center"/>
        <w:rPr>
          <w:rFonts w:ascii="Times New Roman" w:hAnsi="Times New Roman" w:cs="Times New Roman"/>
          <w:b/>
          <w:sz w:val="24"/>
          <w:szCs w:val="24"/>
        </w:rPr>
      </w:pPr>
      <w:r w:rsidRPr="00F51AEF">
        <w:rPr>
          <w:rFonts w:ascii="Times New Roman" w:hAnsi="Times New Roman" w:cs="Times New Roman"/>
          <w:b/>
          <w:sz w:val="24"/>
          <w:szCs w:val="24"/>
        </w:rPr>
        <w:t>Задачи образовательной деятельности</w:t>
      </w:r>
    </w:p>
    <w:p w:rsidR="005138C6" w:rsidRPr="00F51AEF" w:rsidRDefault="005138C6" w:rsidP="008D4D39">
      <w:pPr>
        <w:pStyle w:val="a3"/>
        <w:numPr>
          <w:ilvl w:val="0"/>
          <w:numId w:val="53"/>
        </w:numPr>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Способствовать благоприятной адаптации детей в детском саду, поддерживать эмоционально-положительное состояние детей. </w:t>
      </w:r>
    </w:p>
    <w:p w:rsidR="005138C6" w:rsidRPr="00F51AEF" w:rsidRDefault="005138C6" w:rsidP="008D4D39">
      <w:pPr>
        <w:pStyle w:val="a3"/>
        <w:numPr>
          <w:ilvl w:val="0"/>
          <w:numId w:val="53"/>
        </w:numPr>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игровой опыт каждого ребенка, помогая детям отражать в игре представления об окружающей действительности. </w:t>
      </w:r>
    </w:p>
    <w:p w:rsidR="005138C6" w:rsidRPr="00F51AEF" w:rsidRDefault="005138C6" w:rsidP="008D4D39">
      <w:pPr>
        <w:pStyle w:val="a3"/>
        <w:numPr>
          <w:ilvl w:val="0"/>
          <w:numId w:val="53"/>
        </w:numPr>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5138C6" w:rsidRPr="00F51AEF" w:rsidRDefault="005138C6" w:rsidP="008D4D39">
      <w:pPr>
        <w:pStyle w:val="a3"/>
        <w:numPr>
          <w:ilvl w:val="0"/>
          <w:numId w:val="53"/>
        </w:numPr>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
    <w:p w:rsidR="005138C6" w:rsidRPr="00F51AEF" w:rsidRDefault="005138C6" w:rsidP="008D4D39">
      <w:pPr>
        <w:pStyle w:val="a3"/>
        <w:numPr>
          <w:ilvl w:val="0"/>
          <w:numId w:val="53"/>
        </w:numPr>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w:t>
      </w:r>
    </w:p>
    <w:p w:rsidR="005138C6" w:rsidRPr="00F51AEF" w:rsidRDefault="005138C6" w:rsidP="005138C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5138C6" w:rsidRPr="00F51AEF" w:rsidRDefault="005138C6" w:rsidP="005138C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 xml:space="preserve">Люди </w:t>
      </w:r>
      <w:r w:rsidRPr="00F51AEF">
        <w:rPr>
          <w:rFonts w:ascii="Times New Roman" w:hAnsi="Times New Roman" w:cs="Times New Roman"/>
          <w:sz w:val="24"/>
          <w:szCs w:val="24"/>
        </w:rPr>
        <w:t xml:space="preserve">(взрослые и дети). 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w:t>
      </w:r>
    </w:p>
    <w:p w:rsidR="005138C6" w:rsidRPr="00F51AEF" w:rsidRDefault="005138C6" w:rsidP="005138C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p>
    <w:p w:rsidR="005138C6" w:rsidRPr="00F51AEF" w:rsidRDefault="005138C6" w:rsidP="005138C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Семья.</w:t>
      </w:r>
      <w:r w:rsidRPr="00F51AEF">
        <w:rPr>
          <w:rFonts w:ascii="Times New Roman" w:hAnsi="Times New Roman" w:cs="Times New Roman"/>
          <w:sz w:val="24"/>
          <w:szCs w:val="24"/>
        </w:rPr>
        <w:t xml:space="preserve"> Рассматривание картинок, изображающих семью - детей и родителей. Узнавание членов семьи, название их, понимание заботы родителей о детях. </w:t>
      </w:r>
    </w:p>
    <w:p w:rsidR="005138C6" w:rsidRPr="00F51AEF" w:rsidRDefault="005138C6" w:rsidP="005138C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Детский сад.</w:t>
      </w:r>
      <w:r w:rsidRPr="00F51AEF">
        <w:rPr>
          <w:rFonts w:ascii="Times New Roman" w:hAnsi="Times New Roman" w:cs="Times New Roman"/>
          <w:sz w:val="24"/>
          <w:szCs w:val="24"/>
        </w:rPr>
        <w:t xml:space="preserve"> 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 </w:t>
      </w:r>
    </w:p>
    <w:p w:rsidR="003A72AF" w:rsidRPr="00F51AEF" w:rsidRDefault="005138C6" w:rsidP="00A204E0">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Труд.</w:t>
      </w:r>
      <w:r w:rsidRPr="00F51AEF">
        <w:rPr>
          <w:rFonts w:ascii="Times New Roman" w:hAnsi="Times New Roman" w:cs="Times New Roman"/>
          <w:sz w:val="24"/>
          <w:szCs w:val="24"/>
        </w:rPr>
        <w:t xml:space="preserve"> Представление о простых предметах своей одежды (названия), назначении их, способах надевания (колготок, маечек,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r w:rsidRPr="00F51AEF">
        <w:rPr>
          <w:rFonts w:ascii="Times New Roman" w:hAnsi="Times New Roman" w:cs="Times New Roman"/>
          <w:sz w:val="24"/>
          <w:szCs w:val="24"/>
        </w:rPr>
        <w:cr/>
      </w:r>
    </w:p>
    <w:p w:rsidR="005138C6" w:rsidRPr="00F51AEF" w:rsidRDefault="005138C6" w:rsidP="005138C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ОБРАЗОВАТЕЛЬНАЯ ОБЛАСТЬ «ПОЗНАВАТЕЛЬНОЕ РАЗВИТИЕ»</w:t>
      </w:r>
    </w:p>
    <w:p w:rsidR="005138C6" w:rsidRPr="00F51AEF" w:rsidRDefault="005138C6" w:rsidP="005138C6">
      <w:pPr>
        <w:spacing w:after="0" w:line="240" w:lineRule="auto"/>
        <w:jc w:val="both"/>
        <w:rPr>
          <w:rFonts w:ascii="Times New Roman" w:hAnsi="Times New Roman" w:cs="Times New Roman"/>
          <w:b/>
          <w:sz w:val="24"/>
          <w:szCs w:val="24"/>
        </w:rPr>
      </w:pPr>
      <w:r w:rsidRPr="00F51AEF">
        <w:rPr>
          <w:rFonts w:ascii="Times New Roman" w:hAnsi="Times New Roman" w:cs="Times New Roman"/>
          <w:sz w:val="24"/>
          <w:szCs w:val="24"/>
        </w:rPr>
        <w:t xml:space="preserve">  </w:t>
      </w:r>
      <w:r w:rsidRPr="00F51AEF">
        <w:rPr>
          <w:rFonts w:ascii="Times New Roman" w:hAnsi="Times New Roman" w:cs="Times New Roman"/>
          <w:b/>
          <w:sz w:val="24"/>
          <w:szCs w:val="24"/>
        </w:rPr>
        <w:t xml:space="preserve">Задачи образовательной деятельности </w:t>
      </w:r>
    </w:p>
    <w:p w:rsidR="005138C6" w:rsidRPr="00F51AEF" w:rsidRDefault="005138C6"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Поддерживать интерес и активные действия детей с предметами, геометрическими телами и фигурами, песком, водой и снегом. </w:t>
      </w:r>
    </w:p>
    <w:p w:rsidR="005138C6" w:rsidRPr="00F51AEF" w:rsidRDefault="005138C6"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 </w:t>
      </w:r>
    </w:p>
    <w:p w:rsidR="005138C6" w:rsidRPr="00F51AEF" w:rsidRDefault="005138C6"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5138C6" w:rsidRPr="00F51AEF" w:rsidRDefault="005138C6"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5138C6" w:rsidRPr="00F51AEF" w:rsidRDefault="005138C6"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
    <w:p w:rsidR="005138C6" w:rsidRPr="00F51AEF" w:rsidRDefault="005138C6" w:rsidP="005138C6">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5138C6" w:rsidRPr="00F51AEF" w:rsidRDefault="005138C6" w:rsidP="005138C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5138C6" w:rsidRPr="00F51AEF" w:rsidRDefault="005138C6" w:rsidP="005138C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Дети осваивают простейшие умения в различении предэталонов (это, как мячик; как платочек). Начинают пользоваться эталонами форм (шар, куб, круг). Различают среди двух-трех большие и маленькие предметы, длинные и короткие, высокие и низкие при условии резких различий. Проявление интереса к количественной стороне множеств предметов. Различение и показ, где один предмет, где много, находят и называют один, два предмета. Освоение цветов спектра, использование в собственной речи некоторых слов-названий цвета, часто без соотнесения с данным цветом. Освоение фигур (круг, квадрат, овал, прямоугольник, треугольник, звезда, крест), подбор по образцу, «опредмечивание фигуры». Различение по величине, сравнивание 3 предметов по величине. </w:t>
      </w:r>
    </w:p>
    <w:p w:rsidR="005138C6" w:rsidRPr="00F51AEF" w:rsidRDefault="005138C6" w:rsidP="005138C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процессе ознакомления с природой малыши узнают: объекты и явления неживой природы, которые доступны ребенку для непосредственного восприятия. 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w:t>
      </w:r>
    </w:p>
    <w:p w:rsidR="005138C6" w:rsidRPr="00F51AEF" w:rsidRDefault="005138C6" w:rsidP="001C3382">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Получение первичных представлений о себе через взаимодействие с природой. </w:t>
      </w:r>
      <w:r w:rsidRPr="00F51AEF">
        <w:rPr>
          <w:rFonts w:ascii="Times New Roman" w:hAnsi="Times New Roman" w:cs="Times New Roman"/>
          <w:sz w:val="24"/>
          <w:szCs w:val="24"/>
        </w:rPr>
        <w:cr/>
      </w:r>
    </w:p>
    <w:p w:rsidR="005138C6" w:rsidRPr="00F51AEF" w:rsidRDefault="005138C6" w:rsidP="005138C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ОБРАЗОВАТЕЛЬНАЯ ОБЛАСТЬ «РЕЧЕВОЕ РАЗВИТИЕ»</w:t>
      </w:r>
    </w:p>
    <w:p w:rsidR="005138C6" w:rsidRPr="00F51AEF" w:rsidRDefault="005138C6" w:rsidP="005138C6">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Задачи образовательной деятельности</w:t>
      </w:r>
    </w:p>
    <w:p w:rsidR="005138C6" w:rsidRPr="00F51AEF" w:rsidRDefault="005138C6"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Воспитывать у детей интерес к общению со взрослыми и сверстниками; </w:t>
      </w:r>
    </w:p>
    <w:p w:rsidR="005138C6" w:rsidRPr="00F51AEF" w:rsidRDefault="005138C6"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5138C6" w:rsidRPr="00F51AEF" w:rsidRDefault="005138C6"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желание детей активно включаться в речевого взаимодействие, направленное на развитие умения понимать обращенную речь с опорой и без опоры на наглядность. </w:t>
      </w:r>
    </w:p>
    <w:p w:rsidR="005138C6" w:rsidRPr="00F51AEF" w:rsidRDefault="005138C6"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p w:rsidR="005138C6" w:rsidRPr="00F51AEF" w:rsidRDefault="005138C6" w:rsidP="001C3382">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5138C6" w:rsidRPr="00F51AEF" w:rsidRDefault="005138C6" w:rsidP="005138C6">
      <w:pPr>
        <w:spacing w:after="0" w:line="240" w:lineRule="auto"/>
        <w:jc w:val="both"/>
        <w:rPr>
          <w:rFonts w:ascii="Times New Roman" w:hAnsi="Times New Roman" w:cs="Times New Roman"/>
          <w:b/>
          <w:sz w:val="24"/>
          <w:szCs w:val="24"/>
        </w:rPr>
      </w:pPr>
      <w:r w:rsidRPr="00F51AEF">
        <w:rPr>
          <w:rFonts w:ascii="Times New Roman" w:hAnsi="Times New Roman" w:cs="Times New Roman"/>
          <w:b/>
          <w:sz w:val="24"/>
          <w:szCs w:val="24"/>
        </w:rPr>
        <w:t>Связная речь</w:t>
      </w:r>
      <w:r w:rsidR="00A80E4E" w:rsidRPr="00F51AEF">
        <w:rPr>
          <w:rFonts w:ascii="Times New Roman" w:hAnsi="Times New Roman" w:cs="Times New Roman"/>
          <w:b/>
          <w:sz w:val="24"/>
          <w:szCs w:val="24"/>
        </w:rPr>
        <w:t>:</w:t>
      </w:r>
    </w:p>
    <w:p w:rsidR="005138C6" w:rsidRPr="00F51AEF" w:rsidRDefault="005138C6" w:rsidP="008D4D39">
      <w:pPr>
        <w:pStyle w:val="a3"/>
        <w:numPr>
          <w:ilvl w:val="0"/>
          <w:numId w:val="8"/>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Понимание обращенной речи, сначала с опорой на наглядность, а постепенно и без нее. Реагирование на обращение, используя доступные речевые средства, ответы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содержания. </w:t>
      </w:r>
    </w:p>
    <w:p w:rsidR="005138C6" w:rsidRPr="00F51AEF" w:rsidRDefault="005138C6" w:rsidP="008D4D39">
      <w:pPr>
        <w:pStyle w:val="a3"/>
        <w:numPr>
          <w:ilvl w:val="0"/>
          <w:numId w:val="8"/>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w:t>
      </w:r>
    </w:p>
    <w:p w:rsidR="005138C6" w:rsidRPr="00F51AEF" w:rsidRDefault="005138C6" w:rsidP="005138C6">
      <w:pPr>
        <w:spacing w:after="0" w:line="240" w:lineRule="auto"/>
        <w:jc w:val="both"/>
        <w:rPr>
          <w:rFonts w:ascii="Times New Roman" w:hAnsi="Times New Roman" w:cs="Times New Roman"/>
          <w:b/>
          <w:sz w:val="24"/>
          <w:szCs w:val="24"/>
        </w:rPr>
      </w:pPr>
      <w:r w:rsidRPr="00F51AEF">
        <w:rPr>
          <w:rFonts w:ascii="Times New Roman" w:hAnsi="Times New Roman" w:cs="Times New Roman"/>
          <w:b/>
          <w:sz w:val="24"/>
          <w:szCs w:val="24"/>
        </w:rPr>
        <w:t xml:space="preserve">В словарь входят:  </w:t>
      </w:r>
    </w:p>
    <w:p w:rsidR="005138C6" w:rsidRPr="00F51AEF" w:rsidRDefault="005138C6" w:rsidP="008D4D39">
      <w:pPr>
        <w:pStyle w:val="a3"/>
        <w:numPr>
          <w:ilvl w:val="0"/>
          <w:numId w:val="8"/>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названия предметов и действий с предметами, некоторых особенностей предметов; </w:t>
      </w:r>
    </w:p>
    <w:p w:rsidR="005138C6" w:rsidRPr="00F51AEF" w:rsidRDefault="005138C6" w:rsidP="008D4D39">
      <w:pPr>
        <w:pStyle w:val="a3"/>
        <w:numPr>
          <w:ilvl w:val="0"/>
          <w:numId w:val="8"/>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названия некоторых трудовых действий и собственных действий; </w:t>
      </w:r>
    </w:p>
    <w:p w:rsidR="005138C6" w:rsidRPr="00F51AEF" w:rsidRDefault="005138C6" w:rsidP="008D4D39">
      <w:pPr>
        <w:pStyle w:val="a3"/>
        <w:numPr>
          <w:ilvl w:val="0"/>
          <w:numId w:val="8"/>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имена близких людей, имена детей группы; </w:t>
      </w:r>
    </w:p>
    <w:p w:rsidR="005138C6" w:rsidRPr="00F51AEF" w:rsidRDefault="005138C6" w:rsidP="008D4D39">
      <w:pPr>
        <w:pStyle w:val="a3"/>
        <w:numPr>
          <w:ilvl w:val="0"/>
          <w:numId w:val="8"/>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обозначения личностных качеств, особенностей внешности окружающих ребенка взрослых и сверстников. </w:t>
      </w:r>
    </w:p>
    <w:p w:rsidR="005138C6" w:rsidRPr="00F51AEF" w:rsidRDefault="005138C6" w:rsidP="00A80E4E">
      <w:pPr>
        <w:spacing w:after="0" w:line="240" w:lineRule="auto"/>
        <w:jc w:val="both"/>
        <w:rPr>
          <w:rFonts w:ascii="Times New Roman" w:hAnsi="Times New Roman" w:cs="Times New Roman"/>
          <w:b/>
          <w:sz w:val="24"/>
          <w:szCs w:val="24"/>
        </w:rPr>
      </w:pPr>
      <w:r w:rsidRPr="00F51AEF">
        <w:rPr>
          <w:rFonts w:ascii="Times New Roman" w:hAnsi="Times New Roman" w:cs="Times New Roman"/>
          <w:b/>
          <w:sz w:val="24"/>
          <w:szCs w:val="24"/>
        </w:rPr>
        <w:lastRenderedPageBreak/>
        <w:t>Грамматическая правильность речи</w:t>
      </w:r>
      <w:r w:rsidR="00A80E4E" w:rsidRPr="00F51AEF">
        <w:rPr>
          <w:rFonts w:ascii="Times New Roman" w:hAnsi="Times New Roman" w:cs="Times New Roman"/>
          <w:b/>
          <w:sz w:val="24"/>
          <w:szCs w:val="24"/>
        </w:rPr>
        <w:t>:</w:t>
      </w:r>
      <w:r w:rsidRPr="00F51AEF">
        <w:rPr>
          <w:rFonts w:ascii="Times New Roman" w:hAnsi="Times New Roman" w:cs="Times New Roman"/>
          <w:b/>
          <w:sz w:val="24"/>
          <w:szCs w:val="24"/>
        </w:rPr>
        <w:t xml:space="preserve"> </w:t>
      </w:r>
    </w:p>
    <w:p w:rsidR="005138C6" w:rsidRPr="00F51AEF" w:rsidRDefault="005138C6" w:rsidP="005138C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большинства основных грамматических категорий: окончаний слов; уменьшительно-ласкательных суффиксов; явление словотворчества. </w:t>
      </w:r>
    </w:p>
    <w:p w:rsidR="005138C6" w:rsidRPr="00F51AEF" w:rsidRDefault="005138C6" w:rsidP="005138C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Проявление способности выражать свои мысли посредством трех-четырехсловных предложений. Самостоятельная речь детей. </w:t>
      </w:r>
    </w:p>
    <w:p w:rsidR="005138C6" w:rsidRPr="00F51AEF" w:rsidRDefault="005138C6" w:rsidP="00A80E4E">
      <w:pPr>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Звуковая культура речи</w:t>
      </w:r>
      <w:r w:rsidR="00A80E4E" w:rsidRPr="00F51AEF">
        <w:rPr>
          <w:rFonts w:ascii="Times New Roman" w:hAnsi="Times New Roman" w:cs="Times New Roman"/>
          <w:b/>
          <w:sz w:val="24"/>
          <w:szCs w:val="24"/>
        </w:rPr>
        <w:t>:</w:t>
      </w:r>
      <w:r w:rsidRPr="00F51AEF">
        <w:rPr>
          <w:rFonts w:ascii="Times New Roman" w:hAnsi="Times New Roman" w:cs="Times New Roman"/>
          <w:sz w:val="24"/>
          <w:szCs w:val="24"/>
        </w:rPr>
        <w:t xml:space="preserve"> </w:t>
      </w:r>
    </w:p>
    <w:p w:rsidR="005138C6" w:rsidRPr="00F51AEF" w:rsidRDefault="005138C6" w:rsidP="005138C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Развитие звуковой культуры речи включает в себя три основных раздела: </w:t>
      </w:r>
    </w:p>
    <w:p w:rsidR="005138C6" w:rsidRPr="00F51AEF" w:rsidRDefault="005138C6" w:rsidP="005138C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В звукопроизношении</w:t>
      </w:r>
      <w:r w:rsidRPr="00F51AEF">
        <w:rPr>
          <w:rFonts w:ascii="Times New Roman" w:hAnsi="Times New Roman" w:cs="Times New Roman"/>
          <w:sz w:val="24"/>
          <w:szCs w:val="24"/>
        </w:rPr>
        <w:t xml:space="preserve"> для детей характерна общая смягченность речи.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5138C6" w:rsidRPr="00F51AEF" w:rsidRDefault="005138C6" w:rsidP="005138C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В словопроизношении</w:t>
      </w:r>
      <w:r w:rsidRPr="00F51AEF">
        <w:rPr>
          <w:rFonts w:ascii="Times New Roman" w:hAnsi="Times New Roman" w:cs="Times New Roman"/>
          <w:sz w:val="24"/>
          <w:szCs w:val="24"/>
        </w:rPr>
        <w:t xml:space="preserve">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5138C6" w:rsidRPr="00F51AEF" w:rsidRDefault="005138C6" w:rsidP="001C3382">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Выразительность речи</w:t>
      </w:r>
      <w:r w:rsidRPr="00F51AEF">
        <w:rPr>
          <w:rFonts w:ascii="Times New Roman" w:hAnsi="Times New Roman" w:cs="Times New Roman"/>
          <w:sz w:val="24"/>
          <w:szCs w:val="24"/>
        </w:rPr>
        <w:t xml:space="preserve"> 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 Проявление эмоциональной непроизвольной выразительности речи ребенка. </w:t>
      </w:r>
      <w:r w:rsidRPr="00F51AEF">
        <w:rPr>
          <w:rFonts w:ascii="Times New Roman" w:hAnsi="Times New Roman" w:cs="Times New Roman"/>
          <w:sz w:val="24"/>
          <w:szCs w:val="24"/>
        </w:rPr>
        <w:cr/>
      </w:r>
    </w:p>
    <w:p w:rsidR="005138C6" w:rsidRPr="00F51AEF" w:rsidRDefault="005138C6" w:rsidP="005138C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ОБРАЗОВАТЕЛЬНАЯ ОБЛАСТЬ</w:t>
      </w:r>
    </w:p>
    <w:p w:rsidR="005138C6" w:rsidRPr="00F51AEF" w:rsidRDefault="005138C6" w:rsidP="005138C6">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«ХУДОЖЕСТВЕННО-ЭСТЕТИЧЕСКОЕ РАЗВИТИЕ»</w:t>
      </w:r>
    </w:p>
    <w:p w:rsidR="005138C6" w:rsidRPr="00F51AEF" w:rsidRDefault="005138C6" w:rsidP="001C3382">
      <w:pPr>
        <w:spacing w:after="0" w:line="240" w:lineRule="auto"/>
        <w:jc w:val="both"/>
        <w:rPr>
          <w:rFonts w:ascii="Times New Roman" w:hAnsi="Times New Roman" w:cs="Times New Roman"/>
          <w:b/>
          <w:sz w:val="24"/>
          <w:szCs w:val="24"/>
        </w:rPr>
      </w:pPr>
      <w:r w:rsidRPr="00F51AEF">
        <w:rPr>
          <w:rFonts w:ascii="Times New Roman" w:hAnsi="Times New Roman" w:cs="Times New Roman"/>
          <w:sz w:val="24"/>
          <w:szCs w:val="24"/>
        </w:rPr>
        <w:t xml:space="preserve"> </w:t>
      </w:r>
      <w:r w:rsidRPr="00F51AEF">
        <w:rPr>
          <w:rFonts w:ascii="Times New Roman" w:hAnsi="Times New Roman" w:cs="Times New Roman"/>
          <w:b/>
          <w:sz w:val="24"/>
          <w:szCs w:val="24"/>
        </w:rPr>
        <w:t>Задачи образовательной деятельности</w:t>
      </w:r>
    </w:p>
    <w:p w:rsidR="005138C6" w:rsidRPr="00F51AEF" w:rsidRDefault="005138C6"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 </w:t>
      </w:r>
    </w:p>
    <w:p w:rsidR="005138C6" w:rsidRPr="00F51AEF" w:rsidRDefault="005138C6"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5138C6" w:rsidRPr="00F51AEF" w:rsidRDefault="005138C6"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5138C6" w:rsidRPr="00F51AEF" w:rsidRDefault="005138C6"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5138C6" w:rsidRPr="00F51AEF" w:rsidRDefault="005138C6"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5138C6" w:rsidRPr="00F51AEF" w:rsidRDefault="005138C6" w:rsidP="001C3382">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5138C6" w:rsidRPr="00F51AEF" w:rsidRDefault="005138C6" w:rsidP="005138C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w:t>
      </w:r>
    </w:p>
    <w:p w:rsidR="005138C6" w:rsidRPr="00F51AEF" w:rsidRDefault="005138C6" w:rsidP="005138C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 т.п.). </w:t>
      </w:r>
    </w:p>
    <w:p w:rsidR="005138C6" w:rsidRPr="00F51AEF" w:rsidRDefault="005138C6" w:rsidP="005138C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Восприятие,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 </w:t>
      </w:r>
    </w:p>
    <w:p w:rsidR="005138C6" w:rsidRPr="00F51AEF" w:rsidRDefault="005138C6" w:rsidP="005138C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 </w:t>
      </w:r>
    </w:p>
    <w:p w:rsidR="005138C6" w:rsidRPr="00F51AEF" w:rsidRDefault="005138C6" w:rsidP="005138C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детьми некоторых изобразительных материалов: различение, называние, выбор по инструкции взрослого. В практических ситуациях освоение некоторых инструментов и действий с ними, правил использования. </w:t>
      </w:r>
    </w:p>
    <w:p w:rsidR="005138C6" w:rsidRPr="00F51AEF" w:rsidRDefault="005138C6" w:rsidP="005138C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совместной с педагогом деятельности познание об элементах строительных конструкторов: название деталей, некоторые свойства, способы крепления. </w:t>
      </w:r>
    </w:p>
    <w:p w:rsidR="005138C6" w:rsidRPr="00F51AEF" w:rsidRDefault="005138C6" w:rsidP="005138C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способов создания простых изображения: на основе готовых основ – нарисованных взрослым образов, линий, точек и отпечатков. </w:t>
      </w:r>
    </w:p>
    <w:p w:rsidR="003A72AF" w:rsidRPr="00F51AEF" w:rsidRDefault="005138C6" w:rsidP="001C3382">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sz w:val="24"/>
          <w:szCs w:val="24"/>
        </w:rPr>
        <w:t xml:space="preserve">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по показу воспитателя-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r w:rsidRPr="00F51AEF">
        <w:rPr>
          <w:rFonts w:ascii="Times New Roman" w:hAnsi="Times New Roman" w:cs="Times New Roman"/>
          <w:sz w:val="24"/>
          <w:szCs w:val="24"/>
        </w:rPr>
        <w:cr/>
      </w:r>
    </w:p>
    <w:p w:rsidR="005138C6" w:rsidRPr="00F51AEF" w:rsidRDefault="005138C6" w:rsidP="001C3382">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ОБРАЗОВАТЕЛЬНАЯ ОБЛАСТЬ «ФИЗИЧЕСКОЕ РАЗВИТИЕ»</w:t>
      </w:r>
      <w:r w:rsidRPr="00F51AEF">
        <w:rPr>
          <w:rFonts w:ascii="Times New Roman" w:hAnsi="Times New Roman" w:cs="Times New Roman"/>
          <w:sz w:val="24"/>
          <w:szCs w:val="24"/>
        </w:rPr>
        <w:t xml:space="preserve"> </w:t>
      </w:r>
    </w:p>
    <w:p w:rsidR="005138C6" w:rsidRPr="00F51AEF" w:rsidRDefault="005138C6" w:rsidP="005138C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Задачи образовательной деятельности</w:t>
      </w:r>
    </w:p>
    <w:p w:rsidR="005138C6" w:rsidRPr="00F51AEF" w:rsidRDefault="005138C6" w:rsidP="008D4D39">
      <w:pPr>
        <w:pStyle w:val="a3"/>
        <w:numPr>
          <w:ilvl w:val="0"/>
          <w:numId w:val="9"/>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5138C6" w:rsidRPr="00F51AEF" w:rsidRDefault="005138C6" w:rsidP="008D4D39">
      <w:pPr>
        <w:pStyle w:val="a3"/>
        <w:numPr>
          <w:ilvl w:val="0"/>
          <w:numId w:val="9"/>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5138C6" w:rsidRPr="00F51AEF" w:rsidRDefault="005138C6" w:rsidP="008D4D39">
      <w:pPr>
        <w:pStyle w:val="a3"/>
        <w:numPr>
          <w:ilvl w:val="0"/>
          <w:numId w:val="9"/>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Создать все условия для успешной адаптации каждого ребенка к условиям детского сада. </w:t>
      </w:r>
    </w:p>
    <w:p w:rsidR="005138C6" w:rsidRPr="00F51AEF" w:rsidRDefault="005138C6" w:rsidP="008D4D39">
      <w:pPr>
        <w:pStyle w:val="a3"/>
        <w:numPr>
          <w:ilvl w:val="0"/>
          <w:numId w:val="9"/>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Укреплять здоровье детей, реализовывать систему закаливания. </w:t>
      </w:r>
    </w:p>
    <w:p w:rsidR="005138C6" w:rsidRPr="00F51AEF" w:rsidRDefault="005138C6" w:rsidP="008D4D39">
      <w:pPr>
        <w:pStyle w:val="a3"/>
        <w:numPr>
          <w:ilvl w:val="0"/>
          <w:numId w:val="9"/>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5138C6" w:rsidRPr="00F51AEF" w:rsidRDefault="005138C6" w:rsidP="005138C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5138C6" w:rsidRPr="00F51AEF" w:rsidRDefault="005138C6" w:rsidP="005138C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w:t>
      </w:r>
    </w:p>
    <w:p w:rsidR="005138C6" w:rsidRPr="00F51AEF" w:rsidRDefault="005138C6" w:rsidP="005138C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На 3 году жизни происходит освоение разнообразных физических упражнений, общеразвивающих упражнений, основных движений, подвижных игр и их правил. </w:t>
      </w:r>
    </w:p>
    <w:p w:rsidR="005138C6" w:rsidRPr="00F51AEF" w:rsidRDefault="005138C6" w:rsidP="001C3382">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Участие в многообразных играх и игровых упражнениях которые направлены на развитие наиболее значимых в этом возрасте скоростно-силовых качества и быстроты (особенно быстроты реакции), а также – на </w:t>
      </w:r>
      <w:r w:rsidRPr="00F51AEF">
        <w:rPr>
          <w:rFonts w:ascii="Times New Roman" w:hAnsi="Times New Roman" w:cs="Times New Roman"/>
          <w:sz w:val="24"/>
          <w:szCs w:val="24"/>
        </w:rPr>
        <w:lastRenderedPageBreak/>
        <w:t xml:space="preserve">развитие силы, координации движений. Упражнения в беге содействуют развитию общей выносливости. </w:t>
      </w:r>
      <w:r w:rsidRPr="00F51AEF">
        <w:rPr>
          <w:rFonts w:ascii="Times New Roman" w:hAnsi="Times New Roman" w:cs="Times New Roman"/>
          <w:sz w:val="24"/>
          <w:szCs w:val="24"/>
        </w:rPr>
        <w:cr/>
      </w:r>
    </w:p>
    <w:p w:rsidR="003F5518" w:rsidRPr="00F51AEF" w:rsidRDefault="001C3382" w:rsidP="003F5518">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2.2.2. ДОШКОЛЬНЫЙ ВОЗРАСТ</w:t>
      </w:r>
    </w:p>
    <w:p w:rsidR="003F5518" w:rsidRPr="00F51AEF" w:rsidRDefault="003F5518" w:rsidP="003F5518">
      <w:pPr>
        <w:spacing w:after="0" w:line="240" w:lineRule="auto"/>
        <w:jc w:val="center"/>
        <w:rPr>
          <w:rFonts w:ascii="Times New Roman" w:hAnsi="Times New Roman" w:cs="Times New Roman"/>
          <w:b/>
          <w:sz w:val="18"/>
          <w:szCs w:val="24"/>
        </w:rPr>
      </w:pPr>
    </w:p>
    <w:p w:rsidR="002B4575" w:rsidRPr="00F51AEF" w:rsidRDefault="002B4575" w:rsidP="002B4575">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ИГРА КАК ОСОБОЕ ПРОСТРАНСТВО РАЗВИТИЯ</w:t>
      </w:r>
    </w:p>
    <w:p w:rsidR="002B4575" w:rsidRPr="00F51AEF" w:rsidRDefault="002B4575" w:rsidP="002B4575">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РЕБЕНКА ОТ ТРЕХ ДО СЕМИ ЛЕТ</w:t>
      </w:r>
    </w:p>
    <w:p w:rsidR="004B794B" w:rsidRPr="00F51AEF" w:rsidRDefault="004B794B" w:rsidP="001C3382">
      <w:pPr>
        <w:spacing w:after="0" w:line="240" w:lineRule="auto"/>
        <w:jc w:val="center"/>
        <w:rPr>
          <w:rFonts w:ascii="Times New Roman" w:hAnsi="Times New Roman" w:cs="Times New Roman"/>
          <w:b/>
          <w:sz w:val="24"/>
          <w:szCs w:val="24"/>
        </w:rPr>
      </w:pPr>
    </w:p>
    <w:p w:rsidR="00EB14AD" w:rsidRPr="00F51AEF" w:rsidRDefault="00EB14AD" w:rsidP="001C3382">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Четвертый год жизни. 2-я младшая группа</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Игра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Задачи воспитателя по развитию игровой деятельности конкретизируются с учетом разных игр: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игровой опыт каждого ребенка.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Поддерживать новые возможности игрового отражения мира.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интерес к творческим проявлениям в игре и игровому общению со сверстниками.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Сюжетно-ролевые игры</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(мама-дочка, врач-пациент, парикмахер-клиент, капитан-матрос и др.), включение в сюжет нескольких взаимосвязанных действий.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 Участие в элементарном планировании игровых действий в совместной с воспитателем игре («Может быть твоя дочка хочет погулять? Куда вы пойдете?»).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Использование в играх разных игрушек, предметов-заместителей, атрибутов одежды (халат и шапочка врача, бескозырка матроса, фуражка и жезл милиционера). По побуждению воспитателя использование развертывание игры в определенном игровом уголке (парикмахерская, кабинет врача).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Проявление инициативы в дополнении игровой обстановки, использовании предметов-заместителей, деталей костюмов.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Режиссерские игры</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мишуткину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Игровые импровизации</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 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Игра-экспериментирование с различными предметами и материалами</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Игры с песком и снегом</w:t>
      </w:r>
      <w:r w:rsidRPr="00F51AEF">
        <w:rPr>
          <w:rFonts w:ascii="Times New Roman" w:hAnsi="Times New Roman" w:cs="Times New Roman"/>
          <w:sz w:val="24"/>
          <w:szCs w:val="24"/>
        </w:rPr>
        <w:t xml:space="preserve">. «Лепим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Игры с водой и мыльной пеной</w:t>
      </w:r>
      <w:r w:rsidRPr="00F51AEF">
        <w:rPr>
          <w:rFonts w:ascii="Times New Roman" w:hAnsi="Times New Roman" w:cs="Times New Roman"/>
          <w:sz w:val="24"/>
          <w:szCs w:val="24"/>
        </w:rPr>
        <w:t xml:space="preserve">. «Веселые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плаванье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w:t>
      </w:r>
      <w:r w:rsidRPr="00F51AEF">
        <w:rPr>
          <w:rFonts w:ascii="Times New Roman" w:hAnsi="Times New Roman" w:cs="Times New Roman"/>
          <w:sz w:val="24"/>
          <w:szCs w:val="24"/>
        </w:rPr>
        <w:lastRenderedPageBreak/>
        <w:t xml:space="preserve">переливая воду из одного тазика в другой). «Бульбочки»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Игры с бумагой</w:t>
      </w:r>
      <w:r w:rsidRPr="00F51AEF">
        <w:rPr>
          <w:rFonts w:ascii="Times New Roman" w:hAnsi="Times New Roman" w:cs="Times New Roman"/>
          <w:sz w:val="24"/>
          <w:szCs w:val="24"/>
        </w:rPr>
        <w:t xml:space="preserve">.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Игры с тенью</w:t>
      </w:r>
      <w:r w:rsidRPr="00F51AEF">
        <w:rPr>
          <w:rFonts w:ascii="Times New Roman" w:hAnsi="Times New Roman" w:cs="Times New Roman"/>
          <w:sz w:val="24"/>
          <w:szCs w:val="24"/>
        </w:rPr>
        <w:t xml:space="preserve">.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 </w:t>
      </w:r>
    </w:p>
    <w:p w:rsidR="00EB14AD" w:rsidRPr="00F51AEF" w:rsidRDefault="00EB14AD" w:rsidP="00EB14AD">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Дидактические игры</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Игры с готовым содержанием и правилами</w:t>
      </w:r>
      <w:r w:rsidRPr="00F51AEF">
        <w:rPr>
          <w:rFonts w:ascii="Times New Roman" w:hAnsi="Times New Roman" w:cs="Times New Roman"/>
          <w:sz w:val="24"/>
          <w:szCs w:val="24"/>
        </w:rPr>
        <w:t xml:space="preserve">. 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донышком и без донышка, варежка с пальчиком и без пальчика).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Дополнительные данные о дидактических, развивающих играх, математического, природоведческого, речевого содержания, а также о подвижных и строительно-конструктивных играх отражены в соответствующих образовательных областях программы.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 При помощи воспитателя принимать игровую задачу, выполнять действия в определенной последовательности, начинать действовать по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 </w:t>
      </w:r>
    </w:p>
    <w:p w:rsidR="00EB14AD" w:rsidRPr="00F51AEF" w:rsidRDefault="00EB14AD" w:rsidP="001C3382">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EB14AD" w:rsidP="001C3382">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Пятый год жизни. Средняя группа</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средней группе воспитатель продолжает обогащение игрового опыта детей.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Задачи развития игровой деятельности</w:t>
      </w:r>
      <w:r w:rsidRPr="00F51AEF">
        <w:rPr>
          <w:rFonts w:ascii="Times New Roman" w:hAnsi="Times New Roman" w:cs="Times New Roman"/>
          <w:sz w:val="24"/>
          <w:szCs w:val="24"/>
        </w:rPr>
        <w:t xml:space="preserve">: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Обогащать содержание детских игр, развивать воображение, творчество, интерес к игровому экспериментированию.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Формировать умение следовать игровым правилам в дидактических, подвижных, развивающих играх.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Воспитывать доброжелательные отношения между детьми, обогащать способы их игрового взаимодействия.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Сюжетно-ролевые игры</w:t>
      </w:r>
      <w:r w:rsidRPr="00F51AEF">
        <w:rPr>
          <w:rFonts w:ascii="Times New Roman" w:hAnsi="Times New Roman" w:cs="Times New Roman"/>
          <w:sz w:val="24"/>
          <w:szCs w:val="24"/>
        </w:rPr>
        <w:t xml:space="preserve">. Проявление интереса к отображению в сюжетно-ролевых играх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Поддержка эмоционального вовлечения в содержание, которое находит отражение в игре.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Развитие умений до начала игры определять тему, одно-два игровых события («Во что будем играть? Что произойдет?»), распределять роли до начала игры.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Самостоятельное использование и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 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Режиссерские игры</w:t>
      </w:r>
      <w:r w:rsidRPr="00F51AEF">
        <w:rPr>
          <w:rFonts w:ascii="Times New Roman" w:hAnsi="Times New Roman" w:cs="Times New Roman"/>
          <w:sz w:val="24"/>
          <w:szCs w:val="24"/>
        </w:rPr>
        <w:t xml:space="preserve">. 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lastRenderedPageBreak/>
        <w:t>Игровые импровизации и театрализация</w:t>
      </w:r>
      <w:r w:rsidRPr="00F51AEF">
        <w:rPr>
          <w:rFonts w:ascii="Times New Roman" w:hAnsi="Times New Roman" w:cs="Times New Roman"/>
          <w:sz w:val="24"/>
          <w:szCs w:val="24"/>
        </w:rPr>
        <w:t xml:space="preserve">. 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Самостятельное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Проявление желания самостоятельно воспроизводить в играх-драматизациях полюбившиеся эпизоды сказок, мультипликационных фильмов.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Игра-экспериментирование с различными предметами и материалами</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Игры с водой, снегом, льдом</w:t>
      </w:r>
      <w:r w:rsidRPr="00F51AEF">
        <w:rPr>
          <w:rFonts w:ascii="Times New Roman" w:hAnsi="Times New Roman" w:cs="Times New Roman"/>
          <w:sz w:val="24"/>
          <w:szCs w:val="24"/>
        </w:rPr>
        <w:t xml:space="preserve">.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Игры с мыльной водой и пеной</w:t>
      </w:r>
      <w:r w:rsidRPr="00F51AEF">
        <w:rPr>
          <w:rFonts w:ascii="Times New Roman" w:hAnsi="Times New Roman" w:cs="Times New Roman"/>
          <w:sz w:val="24"/>
          <w:szCs w:val="24"/>
        </w:rPr>
        <w:t xml:space="preserve">. «Мыльные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Игры с зеркалом</w:t>
      </w:r>
      <w:r w:rsidRPr="00F51AEF">
        <w:rPr>
          <w:rFonts w:ascii="Times New Roman" w:hAnsi="Times New Roman" w:cs="Times New Roman"/>
          <w:sz w:val="24"/>
          <w:szCs w:val="24"/>
        </w:rPr>
        <w:t xml:space="preserve">. «Поймай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Игры со светом</w:t>
      </w:r>
      <w:r w:rsidRPr="00F51AEF">
        <w:rPr>
          <w:rFonts w:ascii="Times New Roman" w:hAnsi="Times New Roman" w:cs="Times New Roman"/>
          <w:sz w:val="24"/>
          <w:szCs w:val="24"/>
        </w:rPr>
        <w:t xml:space="preserve">. «Театр теней», «У кого тень интересней», «Угадай, чья тень» (экспериментирование с тенью), «Прятки и поиски» (поиск спрятанного предмета с помощью фонарика в темноте).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Игры со стеклами</w:t>
      </w:r>
      <w:r w:rsidRPr="00F51AEF">
        <w:rPr>
          <w:rFonts w:ascii="Times New Roman" w:hAnsi="Times New Roman" w:cs="Times New Roman"/>
          <w:sz w:val="24"/>
          <w:szCs w:val="24"/>
        </w:rPr>
        <w:t xml:space="preserve">.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Игры со звуками</w:t>
      </w:r>
      <w:r w:rsidRPr="00F51AEF">
        <w:rPr>
          <w:rFonts w:ascii="Times New Roman" w:hAnsi="Times New Roman" w:cs="Times New Roman"/>
          <w:sz w:val="24"/>
          <w:szCs w:val="24"/>
        </w:rPr>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сминания бумаги, колебания фольги, насыпания песка, переливания воды и пр.).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Дидактические игры</w:t>
      </w:r>
      <w:r w:rsidRPr="00F51AEF">
        <w:rPr>
          <w:rFonts w:ascii="Times New Roman" w:hAnsi="Times New Roman" w:cs="Times New Roman"/>
          <w:sz w:val="24"/>
          <w:szCs w:val="24"/>
        </w:rPr>
        <w:t xml:space="preserve">. Игры с готовым содержанием и правилами. Совместное с воспитателем участие в играх на сравнение предметов по различным признакам (размеру, </w:t>
      </w:r>
      <w:r w:rsidRPr="00F51AEF">
        <w:rPr>
          <w:rFonts w:ascii="Times New Roman" w:hAnsi="Times New Roman" w:cs="Times New Roman"/>
          <w:sz w:val="24"/>
          <w:szCs w:val="24"/>
        </w:rPr>
        <w:lastRenderedPageBreak/>
        <w:t xml:space="preserve">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6 - 8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 </w:t>
      </w:r>
    </w:p>
    <w:p w:rsidR="00EB14AD" w:rsidRPr="00F51AEF" w:rsidRDefault="00EB14AD" w:rsidP="001C3382">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EB14AD" w:rsidP="001C3382">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Шестой год жизни. Старшая группа</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старшей группе необходимо создать условия для активной, разнообразной творческой игровой деятельности.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Задачи развития игровой деятельности:</w:t>
      </w:r>
      <w:r w:rsidRPr="00F51AEF">
        <w:rPr>
          <w:rFonts w:ascii="Times New Roman" w:hAnsi="Times New Roman" w:cs="Times New Roman"/>
          <w:sz w:val="24"/>
          <w:szCs w:val="24"/>
        </w:rPr>
        <w:t xml:space="preserve"> </w:t>
      </w:r>
    </w:p>
    <w:p w:rsidR="00EB14AD" w:rsidRPr="00F51AEF" w:rsidRDefault="00EB14AD" w:rsidP="008D4D39">
      <w:pPr>
        <w:pStyle w:val="a3"/>
        <w:numPr>
          <w:ilvl w:val="0"/>
          <w:numId w:val="10"/>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умение играть на основе совместного со сверстниками сюжетосложения: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EB14AD" w:rsidRPr="00F51AEF" w:rsidRDefault="00EB14AD" w:rsidP="008D4D39">
      <w:pPr>
        <w:pStyle w:val="a3"/>
        <w:numPr>
          <w:ilvl w:val="0"/>
          <w:numId w:val="10"/>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EB14AD" w:rsidRPr="00F51AEF" w:rsidRDefault="00EB14AD" w:rsidP="008D4D39">
      <w:pPr>
        <w:pStyle w:val="a3"/>
        <w:numPr>
          <w:ilvl w:val="0"/>
          <w:numId w:val="10"/>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Совершенствовать умение следовать игровым правилам в дидактических, подвижных, развивающих играх. </w:t>
      </w:r>
    </w:p>
    <w:p w:rsidR="00EB14AD" w:rsidRPr="00F51AEF" w:rsidRDefault="00EB14AD" w:rsidP="008D4D39">
      <w:pPr>
        <w:pStyle w:val="a3"/>
        <w:numPr>
          <w:ilvl w:val="0"/>
          <w:numId w:val="10"/>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EB14AD" w:rsidRPr="00F51AEF" w:rsidRDefault="00EB14AD" w:rsidP="001C3382">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 </w:t>
      </w:r>
      <w:r w:rsidRPr="00F51AEF">
        <w:rPr>
          <w:rFonts w:ascii="Times New Roman" w:hAnsi="Times New Roman" w:cs="Times New Roman"/>
          <w:b/>
          <w:sz w:val="24"/>
          <w:szCs w:val="24"/>
        </w:rPr>
        <w:t xml:space="preserve">Сюжетно-ролевые игры. </w:t>
      </w:r>
      <w:r w:rsidRPr="00F51AEF">
        <w:rPr>
          <w:rFonts w:ascii="Times New Roman" w:hAnsi="Times New Roman" w:cs="Times New Roman"/>
          <w:sz w:val="24"/>
          <w:szCs w:val="24"/>
        </w:rPr>
        <w:t xml:space="preserve">Проявление интереса к сюжетно-ролевым играм, содержанием которых является отображение социальной действительностью,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w:t>
      </w:r>
      <w:r w:rsidRPr="00F51AEF">
        <w:rPr>
          <w:rFonts w:ascii="Times New Roman" w:hAnsi="Times New Roman" w:cs="Times New Roman"/>
          <w:sz w:val="24"/>
          <w:szCs w:val="24"/>
        </w:rPr>
        <w:lastRenderedPageBreak/>
        <w:t xml:space="preserve">помощи рисунков, пиктографического письма, записывания сюжетных событий воспитателем под диктовку детей и пр.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способов сюжетосложения: придумывание целостных сюжетных событий в совместной с воспитаем и сверстниками игре-придумке; проговаривание части игровых событий во время игры, речевое обозначение места действия.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установлению договоренности о развитии сюжета и выборе ролей по ходу игры.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 xml:space="preserve">Режиссерские игры и игра-фантазирование. </w:t>
      </w:r>
      <w:r w:rsidRPr="00F51AEF">
        <w:rPr>
          <w:rFonts w:ascii="Times New Roman" w:hAnsi="Times New Roman" w:cs="Times New Roman"/>
          <w:sz w:val="24"/>
          <w:szCs w:val="24"/>
        </w:rPr>
        <w:t xml:space="preserve">Самостоятельное отображение в режиссерской игре и игре-фантазировании литературного опыты,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 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 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 xml:space="preserve">Игровые импровизации и театрализация. </w:t>
      </w:r>
      <w:r w:rsidRPr="00F51AEF">
        <w:rPr>
          <w:rFonts w:ascii="Times New Roman" w:hAnsi="Times New Roman" w:cs="Times New Roman"/>
          <w:sz w:val="24"/>
          <w:szCs w:val="24"/>
        </w:rPr>
        <w:t xml:space="preserve">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изображать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комбинировать сюжеты.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w:t>
      </w:r>
      <w:r w:rsidRPr="00F51AEF">
        <w:rPr>
          <w:rFonts w:ascii="Times New Roman" w:hAnsi="Times New Roman" w:cs="Times New Roman"/>
          <w:sz w:val="24"/>
          <w:szCs w:val="24"/>
        </w:rPr>
        <w:lastRenderedPageBreak/>
        <w:t xml:space="preserve">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Игра-экспериментирование с различными предметами и материалами.</w:t>
      </w:r>
      <w:r w:rsidRPr="00F51AEF">
        <w:rPr>
          <w:rFonts w:ascii="Times New Roman" w:hAnsi="Times New Roman" w:cs="Times New Roman"/>
          <w:sz w:val="24"/>
          <w:szCs w:val="24"/>
        </w:rPr>
        <w:t xml:space="preserve"> Игры с водой, льдом, снегом.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Игры со светом.</w:t>
      </w:r>
      <w:r w:rsidRPr="00F51AEF">
        <w:rPr>
          <w:rFonts w:ascii="Times New Roman" w:hAnsi="Times New Roman" w:cs="Times New Roman"/>
          <w:sz w:val="24"/>
          <w:szCs w:val="24"/>
        </w:rPr>
        <w:t xml:space="preserve">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Игры с магнитами, стеклом, резиной.</w:t>
      </w:r>
      <w:r w:rsidRPr="00F51AEF">
        <w:rPr>
          <w:rFonts w:ascii="Times New Roman" w:hAnsi="Times New Roman" w:cs="Times New Roman"/>
          <w:sz w:val="24"/>
          <w:szCs w:val="24"/>
        </w:rPr>
        <w:t xml:space="preserve"> «Испытание магнита» (экспериментирование с магнитом: притягивание разных предметов, какие притягиваются, какие нет; проверка подъемной силы магнита; какие предметы магнит поднимает, какие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Игры с бумагой.</w:t>
      </w:r>
      <w:r w:rsidRPr="00F51AEF">
        <w:rPr>
          <w:rFonts w:ascii="Times New Roman" w:hAnsi="Times New Roman" w:cs="Times New Roman"/>
          <w:sz w:val="24"/>
          <w:szCs w:val="24"/>
        </w:rPr>
        <w:t xml:space="preserve">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поло</w:t>
      </w:r>
      <w:r w:rsidRPr="00F51AEF">
        <w:rPr>
          <w:rFonts w:ascii="Times New Roman" w:hAnsi="Times New Roman" w:cs="Times New Roman"/>
          <w:sz w:val="24"/>
          <w:szCs w:val="24"/>
        </w:rPr>
        <w:lastRenderedPageBreak/>
        <w:t xml:space="preserve">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Дидактические и развивающие игры.</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Игры с готовым содержанием и правилами.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признаков (живое — неживое; реальное — фантастическое; домашние — дикие животные). Игры на узнавание предметов по описанию, по вопросам («Угадай, что задумали»; «Вопрос — ответ»).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Составление целого из частей (10—12 частей).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Речевые игры.</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Народные игры («Садовник», «Краски», «Катилась торба с высокого горба»).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Игры с запрещающими действиями и правилами («Фанты», «Черное и белое», «Да и нет не говорите»).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Различные виды лото.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Интеллектуальные, развивающие игры</w:t>
      </w:r>
      <w:r w:rsidRPr="00F51AEF">
        <w:rPr>
          <w:rFonts w:ascii="Times New Roman" w:hAnsi="Times New Roman" w:cs="Times New Roman"/>
          <w:sz w:val="24"/>
          <w:szCs w:val="24"/>
        </w:rPr>
        <w:t xml:space="preserve"> (головоломки, лабиринты, смекалки, «Геоконт», «Тантрам», «Колумбово яйцо», «Волшебный квадрат»).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Умение детей сознательно принимать игровую задачу, выполнять игровые действия по правилам, добиваться правильного результата.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новые правил в играх, стремление разнообразить их содержание за счет новых игровых действий. </w:t>
      </w:r>
    </w:p>
    <w:p w:rsidR="00EB14AD" w:rsidRPr="00F51AEF" w:rsidRDefault="00EB14AD" w:rsidP="001C3382">
      <w:pPr>
        <w:spacing w:after="0" w:line="240" w:lineRule="auto"/>
        <w:jc w:val="both"/>
        <w:rPr>
          <w:rFonts w:ascii="Times New Roman" w:hAnsi="Times New Roman" w:cs="Times New Roman"/>
          <w:b/>
          <w:sz w:val="24"/>
          <w:szCs w:val="24"/>
        </w:rPr>
      </w:pPr>
      <w:r w:rsidRPr="00F51AEF">
        <w:rPr>
          <w:rFonts w:ascii="Times New Roman" w:hAnsi="Times New Roman" w:cs="Times New Roman"/>
          <w:sz w:val="24"/>
          <w:szCs w:val="24"/>
        </w:rPr>
        <w:t xml:space="preserve"> </w:t>
      </w:r>
    </w:p>
    <w:p w:rsidR="00EB14AD" w:rsidRPr="00F51AEF" w:rsidRDefault="00EB14AD" w:rsidP="001C3382">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Седьмой год жизни. Подготовительная группа</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sz w:val="24"/>
          <w:szCs w:val="24"/>
        </w:rPr>
        <w:t xml:space="preserve">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развития игровой деятельности: </w:t>
      </w:r>
    </w:p>
    <w:p w:rsidR="00EB14AD" w:rsidRPr="00F51AEF" w:rsidRDefault="00EB14AD" w:rsidP="008D4D39">
      <w:pPr>
        <w:pStyle w:val="a3"/>
        <w:numPr>
          <w:ilvl w:val="0"/>
          <w:numId w:val="1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EB14AD" w:rsidRPr="00F51AEF" w:rsidRDefault="00EB14AD" w:rsidP="008D4D39">
      <w:pPr>
        <w:pStyle w:val="a3"/>
        <w:numPr>
          <w:ilvl w:val="0"/>
          <w:numId w:val="1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EB14AD" w:rsidRPr="00F51AEF" w:rsidRDefault="00EB14AD" w:rsidP="008D4D39">
      <w:pPr>
        <w:pStyle w:val="a3"/>
        <w:numPr>
          <w:ilvl w:val="0"/>
          <w:numId w:val="1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 xml:space="preserve">Сюжетно-ролевые игры. </w:t>
      </w:r>
      <w:r w:rsidRPr="00F51AEF">
        <w:rPr>
          <w:rFonts w:ascii="Times New Roman" w:hAnsi="Times New Roman" w:cs="Times New Roman"/>
          <w:sz w:val="24"/>
          <w:szCs w:val="24"/>
        </w:rPr>
        <w:t xml:space="preserve">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море. Это корабль, — он плывет к замку волшебника») приемом условного проигрывания части сюжета — «как будто».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w:t>
      </w:r>
      <w:r w:rsidR="003F606F" w:rsidRPr="00F51AEF">
        <w:rPr>
          <w:rFonts w:ascii="Times New Roman" w:hAnsi="Times New Roman" w:cs="Times New Roman"/>
          <w:sz w:val="24"/>
          <w:szCs w:val="24"/>
        </w:rPr>
        <w:t xml:space="preserve">ний для игры «Новогодний базар в </w:t>
      </w:r>
      <w:r w:rsidRPr="00F51AEF">
        <w:rPr>
          <w:rFonts w:ascii="Times New Roman" w:hAnsi="Times New Roman" w:cs="Times New Roman"/>
          <w:sz w:val="24"/>
          <w:szCs w:val="24"/>
        </w:rPr>
        <w:t xml:space="preserve">гипермаркете», коллекция школьных принадлежностей для игр «Школа», «Школьный базар»).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 xml:space="preserve">Режиссерские игры. </w:t>
      </w:r>
      <w:r w:rsidRPr="00F51AEF">
        <w:rPr>
          <w:rFonts w:ascii="Times New Roman" w:hAnsi="Times New Roman" w:cs="Times New Roman"/>
          <w:sz w:val="24"/>
          <w:szCs w:val="24"/>
        </w:rPr>
        <w:t xml:space="preserve">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Участие в индивидуальных и совместных режиссерских играх, управление 1-2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Проявление стремления к согласованию сюжета со сверстниками, ведению диалогов от имени игровых персонажей, импровизации по ходу развития сюжета.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 xml:space="preserve">Игра-фантазирование. </w:t>
      </w:r>
      <w:r w:rsidRPr="00F51AEF">
        <w:rPr>
          <w:rFonts w:ascii="Times New Roman" w:hAnsi="Times New Roman" w:cs="Times New Roman"/>
          <w:sz w:val="24"/>
          <w:szCs w:val="24"/>
        </w:rPr>
        <w:t xml:space="preserve">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w:t>
      </w:r>
      <w:r w:rsidRPr="00F51AEF">
        <w:rPr>
          <w:rFonts w:ascii="Times New Roman" w:hAnsi="Times New Roman" w:cs="Times New Roman"/>
          <w:sz w:val="24"/>
          <w:szCs w:val="24"/>
        </w:rPr>
        <w:lastRenderedPageBreak/>
        <w:t xml:space="preserve">(«Когда мы ушли в пещеру, со мной вот что случилось...», «Мы увидели, что к тебе приближается страшный великан, и решили его обмануть…»).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согласовывание придуманных событий с замыслами партнеров-сверстников.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Совместное с воспитателем участие в играх-фантазированиях разнообразного содержания (краеведческого, природоведческого и пр.), создание вместе с детьми продуктов-сюжетов, зафиксированные разными способами (рисунки, пиктограммы, карты сказочной страны и пр.).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Игра-экспериментирование с разными материалами.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Дидактические и развивающие игры.</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Игры с готовым содержанием и правилами.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Содержание: 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«Прозрачный квадрат», «Чудо-цветик», «Геоконт»,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 дикие животные), на разбиение совокупности объектов по группам одновременно по 2-3 присущим им свойствам (цвет, форма, размер): «Сложи в корзину», «Заполни ячейки», «Что не подходит».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Игры на поиск недостающей в ряду фигуры: «Найди, что пропущено», «Потеряшки», «Догадайся, кто спрятался», «Для кого это письмо».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Игры, связанные с ориентировкой по схеме, модели, плану, условным знакам, сигналам («Найти путь в пещеру Алладина», «Найти клад по схеме»; «Лабиринт»). Игры на плоскостное моделирование: головоломки: «Танграм», «Колумбово яйцо», «Чудесный круг», «Три кольца».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Игры на объемное моделирование: «Кубики–затейники», «Трансформер», «Собирайка», «Тетрис» (объемный).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Игры на осуществление контрольно-проверочных действий: «Сколько ошибок сделал художник», «Исправь ошибки», «Контролер», «Путаница», «Кто быстрей найдет все ошибки».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Народные игры.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Речевые игры. («Садовник», «Краски», «Катилася торба с высокого горба»).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Игры с запрещающими действиями и правилами («Фанты», «Черное и белое», «Да и нет не говорите»). Различные виды лото. Шашки. Шахматы. Крестики и нолики.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w:t>
      </w:r>
      <w:r w:rsidRPr="00F51AEF">
        <w:rPr>
          <w:rFonts w:ascii="Times New Roman" w:hAnsi="Times New Roman" w:cs="Times New Roman"/>
          <w:sz w:val="24"/>
          <w:szCs w:val="24"/>
        </w:rPr>
        <w:lastRenderedPageBreak/>
        <w:t xml:space="preserve">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Самостоятельное придумывание новых правила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название игры («Путешествие по стране сказок», «Опасный маршрут», «Космические приключения»).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Проявление инициативы в процессе создания в группе игротеки, поддержка порядка, бережное отношение к играм и игровым материалам. </w:t>
      </w:r>
    </w:p>
    <w:p w:rsidR="00EB14AD" w:rsidRPr="00F51AEF" w:rsidRDefault="00EB14AD" w:rsidP="00EB14AD">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ОПИСАНИЕ ОБРАЗОВАТЕЛЬНОЙ ДЕЯТЕЛЬНОСТИ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В СООТВЕТСТВИИ С НАПРАВЛЕНИЯМИ РАЗВИТИЯ РЕБЕНКА,</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ПРЕДСТАВЛЕННЫМИ В 5 ОБРАЗОВАТЕЛЬНЫХ ОБЛАСТЯХ</w:t>
      </w:r>
    </w:p>
    <w:p w:rsidR="00EB14AD" w:rsidRPr="00F51AEF" w:rsidRDefault="00EB14AD" w:rsidP="00EB14AD">
      <w:pPr>
        <w:spacing w:after="0" w:line="240" w:lineRule="auto"/>
        <w:jc w:val="both"/>
        <w:rPr>
          <w:rFonts w:ascii="Times New Roman" w:hAnsi="Times New Roman" w:cs="Times New Roman"/>
          <w:b/>
          <w:sz w:val="24"/>
          <w:szCs w:val="24"/>
        </w:rPr>
      </w:pPr>
      <w:r w:rsidRPr="00F51AEF">
        <w:rPr>
          <w:rFonts w:ascii="Times New Roman" w:hAnsi="Times New Roman" w:cs="Times New Roman"/>
          <w:b/>
          <w:sz w:val="24"/>
          <w:szCs w:val="24"/>
        </w:rPr>
        <w:t xml:space="preserve">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ОБРАЗОВАТЕЛЬНАЯ ОБЛАСТЬ</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«СОЦИАЛЬНО-КОММУНИКАТИВНОЕ РАЗВИТИЕ»</w:t>
      </w:r>
      <w:r w:rsidRPr="00F51AEF">
        <w:rPr>
          <w:rFonts w:ascii="Times New Roman" w:hAnsi="Times New Roman" w:cs="Times New Roman"/>
          <w:b/>
          <w:sz w:val="24"/>
          <w:szCs w:val="24"/>
        </w:rPr>
        <w:cr/>
      </w:r>
    </w:p>
    <w:tbl>
      <w:tblPr>
        <w:tblStyle w:val="a4"/>
        <w:tblW w:w="0" w:type="auto"/>
        <w:tblInd w:w="1668" w:type="dxa"/>
        <w:tblLook w:val="04A0" w:firstRow="1" w:lastRow="0" w:firstColumn="1" w:lastColumn="0" w:noHBand="0" w:noVBand="1"/>
      </w:tblPr>
      <w:tblGrid>
        <w:gridCol w:w="7903"/>
      </w:tblGrid>
      <w:tr w:rsidR="00EB14AD" w:rsidRPr="00F51AEF" w:rsidTr="00EB14AD">
        <w:tc>
          <w:tcPr>
            <w:tcW w:w="8328" w:type="dxa"/>
          </w:tcPr>
          <w:p w:rsidR="00EB14AD" w:rsidRPr="00F51AEF" w:rsidRDefault="00EB14AD" w:rsidP="00EB14AD">
            <w:pPr>
              <w:jc w:val="right"/>
              <w:rPr>
                <w:rFonts w:ascii="Times New Roman" w:hAnsi="Times New Roman" w:cs="Times New Roman"/>
                <w:b/>
                <w:sz w:val="24"/>
                <w:szCs w:val="24"/>
              </w:rPr>
            </w:pPr>
            <w:r w:rsidRPr="00F51AEF">
              <w:rPr>
                <w:rFonts w:ascii="Times New Roman" w:hAnsi="Times New Roman" w:cs="Times New Roman"/>
                <w:b/>
                <w:sz w:val="24"/>
                <w:szCs w:val="24"/>
              </w:rPr>
              <w:t xml:space="preserve">Извлечение из ФГОС ДО </w:t>
            </w:r>
          </w:p>
          <w:p w:rsidR="00EB14AD" w:rsidRPr="00F51AEF" w:rsidRDefault="00EB14AD" w:rsidP="00EB14AD">
            <w:pPr>
              <w:jc w:val="both"/>
              <w:rPr>
                <w:rFonts w:ascii="Times New Roman" w:hAnsi="Times New Roman" w:cs="Times New Roman"/>
                <w:sz w:val="24"/>
                <w:szCs w:val="24"/>
              </w:rPr>
            </w:pPr>
            <w:r w:rsidRPr="00F51AEF">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r>
    </w:tbl>
    <w:p w:rsidR="00EB14AD" w:rsidRPr="00F51AEF" w:rsidRDefault="00EB14AD" w:rsidP="00EB14AD">
      <w:pPr>
        <w:spacing w:after="0" w:line="240" w:lineRule="auto"/>
        <w:jc w:val="center"/>
        <w:rPr>
          <w:rFonts w:ascii="Times New Roman" w:hAnsi="Times New Roman" w:cs="Times New Roman"/>
          <w:b/>
          <w:sz w:val="24"/>
          <w:szCs w:val="24"/>
        </w:rPr>
      </w:pPr>
    </w:p>
    <w:p w:rsidR="00EB14AD" w:rsidRPr="00F51AEF" w:rsidRDefault="00777026" w:rsidP="00EB14AD">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 xml:space="preserve">ЧЕТВЕРТЫЙ ГОД ЖИЗНИ. 2-Я МЛАДШАЯ ГРУППА </w:t>
      </w:r>
    </w:p>
    <w:p w:rsidR="00EB14AD" w:rsidRPr="00F51AEF" w:rsidRDefault="00EB14AD" w:rsidP="001C3382">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Дошкольник входит в мир социальных отношений</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EB14AD" w:rsidRPr="00F51AEF" w:rsidRDefault="00EB14AD" w:rsidP="008D4D39">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эмоциональную отзывчивость, любовь к родителям, привязанность и доверие к воспитателю, </w:t>
      </w:r>
    </w:p>
    <w:p w:rsidR="00EB14AD" w:rsidRPr="00F51AEF" w:rsidRDefault="00EB14AD" w:rsidP="008D4D39">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EB14AD" w:rsidRPr="00F51AEF" w:rsidRDefault="00EB14AD" w:rsidP="008D4D39">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Постепенно приучать детей к выполнению элементарных правил культуры поведения в детском саду.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Эмоции.</w:t>
      </w:r>
      <w:r w:rsidRPr="00F51AEF">
        <w:rPr>
          <w:rFonts w:ascii="Times New Roman" w:hAnsi="Times New Roman" w:cs="Times New Roman"/>
          <w:sz w:val="24"/>
          <w:szCs w:val="24"/>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 xml:space="preserve">Взаимоотношения. </w:t>
      </w:r>
      <w:r w:rsidRPr="00F51AEF">
        <w:rPr>
          <w:rFonts w:ascii="Times New Roman" w:hAnsi="Times New Roman" w:cs="Times New Roman"/>
          <w:sz w:val="24"/>
          <w:szCs w:val="24"/>
        </w:rPr>
        <w:t xml:space="preserve">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Участие в совместных игровых и бытовых действиях</w:t>
      </w:r>
      <w:r w:rsidRPr="00F51AEF">
        <w:rPr>
          <w:rFonts w:ascii="Times New Roman" w:hAnsi="Times New Roman" w:cs="Times New Roman"/>
          <w:sz w:val="24"/>
          <w:szCs w:val="24"/>
        </w:rPr>
        <w:t xml:space="preserve"> с воспитателем, готовность отвечать на его вопросы, действовать согласовано, учитывать советы и предложения педагога.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Культура поведения</w:t>
      </w:r>
      <w:r w:rsidRPr="00F51AEF">
        <w:rPr>
          <w:rFonts w:ascii="Times New Roman" w:hAnsi="Times New Roman" w:cs="Times New Roman"/>
          <w:sz w:val="24"/>
          <w:szCs w:val="24"/>
        </w:rPr>
        <w:t xml:space="preserve">, общения со взрослыми и сверстниками.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Представление об элементарных </w:t>
      </w:r>
      <w:r w:rsidRPr="00F51AEF">
        <w:rPr>
          <w:rFonts w:ascii="Times New Roman" w:hAnsi="Times New Roman" w:cs="Times New Roman"/>
          <w:b/>
          <w:sz w:val="24"/>
          <w:szCs w:val="24"/>
        </w:rPr>
        <w:t>правилах культуры поведения</w:t>
      </w:r>
      <w:r w:rsidRPr="00F51AEF">
        <w:rPr>
          <w:rFonts w:ascii="Times New Roman" w:hAnsi="Times New Roman" w:cs="Times New Roman"/>
          <w:sz w:val="24"/>
          <w:szCs w:val="24"/>
        </w:rPr>
        <w:t xml:space="preserve">,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Семья.</w:t>
      </w:r>
      <w:r w:rsidRPr="00F51AEF">
        <w:rPr>
          <w:rFonts w:ascii="Times New Roman" w:hAnsi="Times New Roman" w:cs="Times New Roman"/>
          <w:sz w:val="24"/>
          <w:szCs w:val="24"/>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 </w:t>
      </w:r>
    </w:p>
    <w:p w:rsidR="001C3382" w:rsidRPr="00F51AEF" w:rsidRDefault="001C3382" w:rsidP="00EB14AD">
      <w:pPr>
        <w:spacing w:after="0" w:line="240" w:lineRule="auto"/>
        <w:jc w:val="center"/>
        <w:rPr>
          <w:rFonts w:ascii="Times New Roman" w:hAnsi="Times New Roman" w:cs="Times New Roman"/>
          <w:b/>
          <w:sz w:val="24"/>
          <w:szCs w:val="24"/>
        </w:rPr>
      </w:pPr>
    </w:p>
    <w:p w:rsidR="00EB14AD" w:rsidRPr="00F51AEF" w:rsidRDefault="00EB14AD" w:rsidP="001C3382">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Развиваем ценностное отношение к труду</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Воспитывать бережное отношение к предметам и игрушкам, как результатам труда взрослых.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b/>
          <w:sz w:val="24"/>
          <w:szCs w:val="24"/>
        </w:rPr>
      </w:pPr>
      <w:r w:rsidRPr="00F51AEF">
        <w:rPr>
          <w:rFonts w:ascii="Times New Roman" w:hAnsi="Times New Roman" w:cs="Times New Roman"/>
          <w:sz w:val="24"/>
          <w:szCs w:val="24"/>
        </w:rPr>
        <w:t xml:space="preserve">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Труд взрослых.</w:t>
      </w:r>
      <w:r w:rsidRPr="00F51AEF">
        <w:rPr>
          <w:rFonts w:ascii="Times New Roman" w:hAnsi="Times New Roman" w:cs="Times New Roman"/>
          <w:sz w:val="24"/>
          <w:szCs w:val="24"/>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«цель-результат» в труде.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Самообслуживание.</w:t>
      </w:r>
      <w:r w:rsidRPr="00F51AEF">
        <w:rPr>
          <w:rFonts w:ascii="Times New Roman" w:hAnsi="Times New Roman" w:cs="Times New Roman"/>
          <w:sz w:val="24"/>
          <w:szCs w:val="24"/>
        </w:rPr>
        <w:t xml:space="preserve"> 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EB14AD" w:rsidRPr="00F51AEF" w:rsidRDefault="00EB14AD" w:rsidP="001C3382">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EB14AD" w:rsidP="001C3382">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Формирование основ безопасного поведения в быту, социуме, природе</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rPr>
          <w:rFonts w:ascii="Times New Roman" w:hAnsi="Times New Roman" w:cs="Times New Roman"/>
          <w:b/>
          <w:sz w:val="24"/>
          <w:szCs w:val="24"/>
        </w:rPr>
      </w:pPr>
      <w:r w:rsidRPr="00F51AEF">
        <w:rPr>
          <w:rFonts w:ascii="Times New Roman" w:hAnsi="Times New Roman" w:cs="Times New Roman"/>
          <w:b/>
          <w:sz w:val="24"/>
          <w:szCs w:val="24"/>
        </w:rPr>
        <w:t>Задачи образовательной деятельности</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Развивать интерес к правилам безопасного поведения.</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Обогащать представления о правилах безопасного пользования предметами.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Формировать осторожное и осмотрительное отношение к потенциально опасным для человека ситуациям.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 </w:t>
      </w:r>
    </w:p>
    <w:p w:rsidR="00EB14AD" w:rsidRPr="00F51AEF" w:rsidRDefault="00EB14AD" w:rsidP="00EB14AD">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777026" w:rsidP="00777026">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ПЯТЫЙ ГОД ЖИЗНИ. СРЕДНЯЯ ГРУППА</w:t>
      </w:r>
      <w:r w:rsidR="00EB14AD" w:rsidRPr="00F51AEF">
        <w:rPr>
          <w:rFonts w:ascii="Times New Roman" w:hAnsi="Times New Roman" w:cs="Times New Roman"/>
          <w:sz w:val="24"/>
          <w:szCs w:val="24"/>
        </w:rPr>
        <w:t xml:space="preserve"> </w:t>
      </w:r>
    </w:p>
    <w:p w:rsidR="00EB14AD" w:rsidRPr="00F51AEF" w:rsidRDefault="00EB14AD" w:rsidP="001C3382">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Дошкольник входит в мир социальных отношений</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в детях уверенность, стремление к самостоятельности, привязанность к семье, к воспитателю.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Эмоции.</w:t>
      </w:r>
      <w:r w:rsidRPr="00F51AEF">
        <w:rPr>
          <w:rFonts w:ascii="Times New Roman" w:hAnsi="Times New Roman" w:cs="Times New Roman"/>
          <w:sz w:val="24"/>
          <w:szCs w:val="24"/>
        </w:rPr>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Взаимоотношения и сотрудничество.</w:t>
      </w:r>
      <w:r w:rsidRPr="00F51AEF">
        <w:rPr>
          <w:rFonts w:ascii="Times New Roman" w:hAnsi="Times New Roman" w:cs="Times New Roman"/>
          <w:sz w:val="24"/>
          <w:szCs w:val="24"/>
        </w:rPr>
        <w:t xml:space="preserve"> 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Культура поведения, общения со взрослыми и сверстниками. 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w:t>
      </w:r>
      <w:r w:rsidRPr="00F51AEF">
        <w:rPr>
          <w:rFonts w:ascii="Times New Roman" w:hAnsi="Times New Roman" w:cs="Times New Roman"/>
          <w:b/>
          <w:sz w:val="24"/>
          <w:szCs w:val="24"/>
        </w:rPr>
        <w:t>Освоение правил и форм вежливого и доброжелательного отношения к сверстникам в детском саду:</w:t>
      </w:r>
      <w:r w:rsidRPr="00F51AEF">
        <w:rPr>
          <w:rFonts w:ascii="Times New Roman" w:hAnsi="Times New Roman" w:cs="Times New Roman"/>
          <w:sz w:val="24"/>
          <w:szCs w:val="24"/>
        </w:rPr>
        <w:t xml:space="preserve">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Семья.</w:t>
      </w:r>
      <w:r w:rsidRPr="00F51AEF">
        <w:rPr>
          <w:rFonts w:ascii="Times New Roman" w:hAnsi="Times New Roman" w:cs="Times New Roman"/>
          <w:sz w:val="24"/>
          <w:szCs w:val="24"/>
        </w:rPr>
        <w:t xml:space="preserve">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 </w:t>
      </w:r>
    </w:p>
    <w:p w:rsidR="00777026" w:rsidRPr="00F51AEF" w:rsidRDefault="00777026" w:rsidP="00EB14AD">
      <w:pPr>
        <w:spacing w:after="0" w:line="240" w:lineRule="auto"/>
        <w:jc w:val="center"/>
        <w:rPr>
          <w:rFonts w:ascii="Times New Roman" w:hAnsi="Times New Roman" w:cs="Times New Roman"/>
          <w:b/>
          <w:sz w:val="24"/>
          <w:szCs w:val="24"/>
        </w:rPr>
      </w:pPr>
    </w:p>
    <w:p w:rsidR="00EB14AD" w:rsidRPr="00F51AEF" w:rsidRDefault="00EB14AD" w:rsidP="00777026">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lastRenderedPageBreak/>
        <w:t>Развиваем ценностное отношение к труду</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Воспитывать уважение и благодарность взрослым за их труд, заботу о детях;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Труд взрослых и рукотворный мир.</w:t>
      </w:r>
      <w:r w:rsidRPr="00F51AEF">
        <w:rPr>
          <w:rFonts w:ascii="Times New Roman" w:hAnsi="Times New Roman" w:cs="Times New Roman"/>
          <w:sz w:val="24"/>
          <w:szCs w:val="24"/>
        </w:rPr>
        <w:t xml:space="preserve"> 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Самообслуживание и детский труд.</w:t>
      </w:r>
      <w:r w:rsidRPr="00F51AEF">
        <w:rPr>
          <w:rFonts w:ascii="Times New Roman" w:hAnsi="Times New Roman" w:cs="Times New Roman"/>
          <w:sz w:val="24"/>
          <w:szCs w:val="24"/>
        </w:rPr>
        <w:t xml:space="preserve">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 </w:t>
      </w:r>
    </w:p>
    <w:p w:rsidR="00EB14AD" w:rsidRPr="00F51AEF" w:rsidRDefault="00EB14AD" w:rsidP="00777026">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EB14AD" w:rsidP="00777026">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Формирование основ безопасного поведения в быту, социуме, природе</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Продолжать знакомить детей с простейшими способами безопасного поведения в опасных ситуациях.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Формировать представления о правилах безопасного дорожного движения в качестве пешехода и пассажира транспортного средства.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 </w:t>
      </w:r>
    </w:p>
    <w:p w:rsidR="00777026" w:rsidRPr="00F51AEF" w:rsidRDefault="00777026" w:rsidP="00EB14AD">
      <w:pPr>
        <w:spacing w:after="0" w:line="240" w:lineRule="auto"/>
        <w:jc w:val="center"/>
        <w:rPr>
          <w:rFonts w:ascii="Times New Roman" w:hAnsi="Times New Roman" w:cs="Times New Roman"/>
          <w:b/>
          <w:sz w:val="24"/>
          <w:szCs w:val="24"/>
        </w:rPr>
      </w:pPr>
    </w:p>
    <w:p w:rsidR="00EB14AD" w:rsidRPr="00F51AEF" w:rsidRDefault="00777026"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lastRenderedPageBreak/>
        <w:t>ШЕСТОЙ ГОД ЖИЗНИ. СТАРШАЯ ГРУППА</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Дошкольник входит в мир социальных отношений</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Эмоции.</w:t>
      </w:r>
      <w:r w:rsidRPr="00F51AEF">
        <w:rPr>
          <w:rFonts w:ascii="Times New Roman" w:hAnsi="Times New Roman" w:cs="Times New Roman"/>
          <w:sz w:val="24"/>
          <w:szCs w:val="24"/>
        </w:rPr>
        <w:t xml:space="preserve">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Взаимоотношения и сотрудничество.</w:t>
      </w:r>
      <w:r w:rsidRPr="00F51AEF">
        <w:rPr>
          <w:rFonts w:ascii="Times New Roman" w:hAnsi="Times New Roman" w:cs="Times New Roman"/>
          <w:sz w:val="24"/>
          <w:szCs w:val="24"/>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Освоение разных формы совместной деятельности и сотрудничества со сверстниками:</w:t>
      </w:r>
      <w:r w:rsidRPr="00F51AEF">
        <w:rPr>
          <w:rFonts w:ascii="Times New Roman" w:hAnsi="Times New Roman" w:cs="Times New Roman"/>
          <w:sz w:val="24"/>
          <w:szCs w:val="24"/>
        </w:rPr>
        <w:t xml:space="preserve"> работа парами, подгруппами, фронтально- вместе со всеми. Оценка результатов совместных действий.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Правила культуры поведения</w:t>
      </w:r>
      <w:r w:rsidRPr="00F51AEF">
        <w:rPr>
          <w:rFonts w:ascii="Times New Roman" w:hAnsi="Times New Roman" w:cs="Times New Roman"/>
          <w:sz w:val="24"/>
          <w:szCs w:val="24"/>
        </w:rPr>
        <w:t xml:space="preserve">, общения со взрослыми и сверстниками.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Семья.</w:t>
      </w:r>
      <w:r w:rsidRPr="00F51AEF">
        <w:rPr>
          <w:rFonts w:ascii="Times New Roman" w:hAnsi="Times New Roman" w:cs="Times New Roman"/>
          <w:sz w:val="24"/>
          <w:szCs w:val="24"/>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 </w:t>
      </w:r>
    </w:p>
    <w:p w:rsidR="00EB14AD" w:rsidRPr="00F51AEF" w:rsidRDefault="00EB14AD" w:rsidP="00777026">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EB14AD" w:rsidP="00777026">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Развиваем ценностное отношение к труду</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EB14AD" w:rsidRPr="00F51AEF" w:rsidRDefault="00EB14AD" w:rsidP="008D4D39">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EB14AD" w:rsidRPr="00F51AEF" w:rsidRDefault="00EB14AD" w:rsidP="008D4D39">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 xml:space="preserve">Труд взрослых и рукотворный мир. </w:t>
      </w:r>
      <w:r w:rsidRPr="00F51AEF">
        <w:rPr>
          <w:rFonts w:ascii="Times New Roman" w:hAnsi="Times New Roman" w:cs="Times New Roman"/>
          <w:sz w:val="24"/>
          <w:szCs w:val="24"/>
        </w:rPr>
        <w:t xml:space="preserve">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Самообслуживание и детский труд</w:t>
      </w:r>
      <w:r w:rsidRPr="00F51AEF">
        <w:rPr>
          <w:rFonts w:ascii="Times New Roman" w:hAnsi="Times New Roman" w:cs="Times New Roman"/>
          <w:sz w:val="24"/>
          <w:szCs w:val="24"/>
        </w:rPr>
        <w:t xml:space="preserve">.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 xml:space="preserve">Представления о ручном труде и конструировании. </w:t>
      </w:r>
      <w:r w:rsidRPr="00F51AEF">
        <w:rPr>
          <w:rFonts w:ascii="Times New Roman" w:hAnsi="Times New Roman" w:cs="Times New Roman"/>
          <w:sz w:val="24"/>
          <w:szCs w:val="24"/>
        </w:rPr>
        <w:t xml:space="preserve">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Хозяйственная помощь детей в семье</w:t>
      </w:r>
      <w:r w:rsidRPr="00F51AEF">
        <w:rPr>
          <w:rFonts w:ascii="Times New Roman" w:hAnsi="Times New Roman" w:cs="Times New Roman"/>
          <w:sz w:val="24"/>
          <w:szCs w:val="24"/>
        </w:rPr>
        <w:t xml:space="preserve"> (совместно со взрослыми мыть посуду, поливать растения, кормить домашних животных, участвовать со взрослыми в приготовлении пищи и уборке квартиры). </w:t>
      </w:r>
    </w:p>
    <w:p w:rsidR="00EB14AD" w:rsidRPr="00F51AEF" w:rsidRDefault="00EB14AD" w:rsidP="00777026">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EB14AD" w:rsidP="00777026">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Формирование основ безопасного поведения в быту, социуме, природе</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Формировать умения самостоятельного безопасного поведения в повседневной жизни на основе правил безопасного поведения.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w:t>
      </w:r>
      <w:r w:rsidRPr="00F51AEF">
        <w:rPr>
          <w:rFonts w:ascii="Times New Roman" w:hAnsi="Times New Roman" w:cs="Times New Roman"/>
          <w:sz w:val="24"/>
          <w:szCs w:val="24"/>
        </w:rPr>
        <w:lastRenderedPageBreak/>
        <w:t xml:space="preserve">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 </w:t>
      </w:r>
    </w:p>
    <w:p w:rsidR="00EB14AD" w:rsidRPr="00F51AEF" w:rsidRDefault="00EB14AD" w:rsidP="00777026">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777026"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СЕДЬМОЙ ГОД ЖИЗНИ. ПОДГОТОВИТЕЛЬНАЯ ГРУППА</w:t>
      </w:r>
    </w:p>
    <w:p w:rsidR="00EB14AD" w:rsidRPr="00F51AEF" w:rsidRDefault="00EB14AD" w:rsidP="0077702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Дошкольник входит в мир социальных отношений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гуманистическую направленность поведения: социальные чувства, эмоциональную отзывчивость, доброжелательность. </w:t>
      </w:r>
    </w:p>
    <w:p w:rsidR="00EB14AD" w:rsidRPr="00F51AEF" w:rsidRDefault="00EB14AD" w:rsidP="008D4D39">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Воспитывать привычки культурного поведения и общения с людьми, основы этикета, правила поведения в общественных местах. </w:t>
      </w:r>
    </w:p>
    <w:p w:rsidR="00EB14AD" w:rsidRPr="00F51AEF" w:rsidRDefault="00EB14AD" w:rsidP="008D4D39">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Обогащать опыт сотрудничества, дружеских взаимоотношений со сверстниками и взаимодействия с взрослыми. </w:t>
      </w:r>
    </w:p>
    <w:p w:rsidR="00EB14AD" w:rsidRPr="00F51AEF" w:rsidRDefault="00EB14AD" w:rsidP="008D4D39">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EB14AD" w:rsidRPr="00F51AEF" w:rsidRDefault="00EB14AD" w:rsidP="008D4D39">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EB14AD" w:rsidRPr="00F51AEF" w:rsidRDefault="00EB14AD" w:rsidP="008D4D39">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Воспитывать любовь к своей семье, детскому саду, к родному городу, стране.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Эмоции.</w:t>
      </w:r>
      <w:r w:rsidRPr="00F51AEF">
        <w:rPr>
          <w:rFonts w:ascii="Times New Roman" w:hAnsi="Times New Roman" w:cs="Times New Roman"/>
          <w:sz w:val="24"/>
          <w:szCs w:val="24"/>
        </w:rPr>
        <w:t xml:space="preserve"> Различение и называние широкого круга эмоций (радость, грусть, любовь, удивление, страх, нежность, печаль, злость, восхищение).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 xml:space="preserve">Взаимоотношения и сотрудничество. </w:t>
      </w:r>
      <w:r w:rsidRPr="00F51AEF">
        <w:rPr>
          <w:rFonts w:ascii="Times New Roman" w:hAnsi="Times New Roman" w:cs="Times New Roman"/>
          <w:sz w:val="24"/>
          <w:szCs w:val="24"/>
        </w:rPr>
        <w:t xml:space="preserve">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w:t>
      </w:r>
      <w:r w:rsidRPr="00F51AEF">
        <w:rPr>
          <w:rFonts w:ascii="Times New Roman" w:hAnsi="Times New Roman" w:cs="Times New Roman"/>
          <w:b/>
          <w:sz w:val="24"/>
          <w:szCs w:val="24"/>
        </w:rPr>
        <w:t xml:space="preserve">Жизнь человека как ценность. </w:t>
      </w:r>
      <w:r w:rsidRPr="00F51AEF">
        <w:rPr>
          <w:rFonts w:ascii="Times New Roman" w:hAnsi="Times New Roman" w:cs="Times New Roman"/>
          <w:sz w:val="24"/>
          <w:szCs w:val="24"/>
        </w:rPr>
        <w:t xml:space="preserve">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lastRenderedPageBreak/>
        <w:t xml:space="preserve">Правила культуры поведения, общения со взрослыми и сверстниками. </w:t>
      </w:r>
      <w:r w:rsidRPr="00F51AEF">
        <w:rPr>
          <w:rFonts w:ascii="Times New Roman" w:hAnsi="Times New Roman" w:cs="Times New Roman"/>
          <w:sz w:val="24"/>
          <w:szCs w:val="24"/>
        </w:rPr>
        <w:t xml:space="preserve">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Семья.</w:t>
      </w:r>
      <w:r w:rsidRPr="00F51AEF">
        <w:rPr>
          <w:rFonts w:ascii="Times New Roman" w:hAnsi="Times New Roman" w:cs="Times New Roman"/>
          <w:sz w:val="24"/>
          <w:szCs w:val="24"/>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Школа.</w:t>
      </w:r>
      <w:r w:rsidRPr="00F51AEF">
        <w:rPr>
          <w:rFonts w:ascii="Times New Roman" w:hAnsi="Times New Roman" w:cs="Times New Roman"/>
          <w:sz w:val="24"/>
          <w:szCs w:val="24"/>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EB14AD" w:rsidRPr="00F51AEF" w:rsidRDefault="00EB14AD" w:rsidP="00777026">
      <w:pPr>
        <w:spacing w:after="0" w:line="240" w:lineRule="auto"/>
        <w:jc w:val="both"/>
        <w:rPr>
          <w:rFonts w:ascii="Times New Roman" w:hAnsi="Times New Roman" w:cs="Times New Roman"/>
          <w:b/>
          <w:sz w:val="24"/>
          <w:szCs w:val="24"/>
        </w:rPr>
      </w:pPr>
      <w:r w:rsidRPr="00F51AEF">
        <w:rPr>
          <w:rFonts w:ascii="Times New Roman" w:hAnsi="Times New Roman" w:cs="Times New Roman"/>
          <w:sz w:val="24"/>
          <w:szCs w:val="24"/>
        </w:rPr>
        <w:t xml:space="preserve"> </w:t>
      </w:r>
    </w:p>
    <w:p w:rsidR="00EB14AD" w:rsidRPr="00F51AEF" w:rsidRDefault="00EB14AD" w:rsidP="0077702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Развиваем ценностное отношение к труду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Воспитывать ответственность, добросовестность, стремление к участию в труде взрослых, оказанию посильной помощи.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Труд взрослых и рукотворный мир.</w:t>
      </w:r>
      <w:r w:rsidRPr="00F51AEF">
        <w:rPr>
          <w:rFonts w:ascii="Times New Roman" w:hAnsi="Times New Roman" w:cs="Times New Roman"/>
          <w:sz w:val="24"/>
          <w:szCs w:val="24"/>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Самообслуживание и детский труд.</w:t>
      </w:r>
      <w:r w:rsidRPr="00F51AEF">
        <w:rPr>
          <w:rFonts w:ascii="Times New Roman" w:hAnsi="Times New Roman" w:cs="Times New Roman"/>
          <w:sz w:val="24"/>
          <w:szCs w:val="24"/>
        </w:rPr>
        <w:t xml:space="preserve">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w:t>
      </w:r>
      <w:r w:rsidRPr="00F51AEF">
        <w:rPr>
          <w:rFonts w:ascii="Times New Roman" w:hAnsi="Times New Roman" w:cs="Times New Roman"/>
          <w:sz w:val="24"/>
          <w:szCs w:val="24"/>
        </w:rPr>
        <w:lastRenderedPageBreak/>
        <w:t xml:space="preserve">лям в уборке квартиры и мытье чайной посуды и пр.). </w:t>
      </w:r>
      <w:r w:rsidRPr="00F51AEF">
        <w:rPr>
          <w:rFonts w:ascii="Times New Roman" w:hAnsi="Times New Roman" w:cs="Times New Roman"/>
          <w:b/>
          <w:sz w:val="24"/>
          <w:szCs w:val="24"/>
        </w:rPr>
        <w:t>Развитие ответственности за выполнение трудовых поручений.</w:t>
      </w:r>
      <w:r w:rsidRPr="00F51AEF">
        <w:rPr>
          <w:rFonts w:ascii="Times New Roman" w:hAnsi="Times New Roman" w:cs="Times New Roman"/>
          <w:sz w:val="24"/>
          <w:szCs w:val="24"/>
        </w:rPr>
        <w:t xml:space="preserve">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 </w:t>
      </w:r>
    </w:p>
    <w:p w:rsidR="00EB14AD" w:rsidRPr="00F51AEF" w:rsidRDefault="00EB14AD" w:rsidP="00777026">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EB14AD" w:rsidP="0077702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Формирование основ безопасного поведения в быту, социуме, природе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EB14AD" w:rsidRPr="00F51AEF" w:rsidRDefault="00EB14AD" w:rsidP="008D4D39">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Воспитывать осторожное и осмотрительное отношение к потенциально опасным для человека ситуациям в общении, в быту, на улице, в природе.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Обогащение и закрепление правил и способов безопасного поведения в быту, природе, на улице, в городе, в общении с незнакомыми людьми.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 полиция).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Соблюдение правила безопасной организации индивидуальной и совместной деятельности, подвижных игр, спортивных развлечений. </w:t>
      </w:r>
    </w:p>
    <w:p w:rsidR="00EB14AD" w:rsidRPr="00F51AEF" w:rsidRDefault="00EB14AD" w:rsidP="00777026">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ОБРАЗОВАТЕЛЬНАЯ ОБЛАСТЬ «ПОЗНАВАТЕЛЬНОЕ РАЗВИТИЕ»</w:t>
      </w:r>
    </w:p>
    <w:p w:rsidR="00EB14AD" w:rsidRPr="00F51AEF" w:rsidRDefault="00EB14AD" w:rsidP="00EB14AD">
      <w:pPr>
        <w:spacing w:after="0" w:line="240" w:lineRule="auto"/>
        <w:jc w:val="center"/>
        <w:rPr>
          <w:rFonts w:ascii="Times New Roman" w:hAnsi="Times New Roman" w:cs="Times New Roman"/>
          <w:b/>
          <w:sz w:val="24"/>
          <w:szCs w:val="24"/>
        </w:rPr>
      </w:pPr>
    </w:p>
    <w:tbl>
      <w:tblPr>
        <w:tblStyle w:val="a4"/>
        <w:tblW w:w="0" w:type="auto"/>
        <w:tblInd w:w="1668" w:type="dxa"/>
        <w:tblLook w:val="04A0" w:firstRow="1" w:lastRow="0" w:firstColumn="1" w:lastColumn="0" w:noHBand="0" w:noVBand="1"/>
      </w:tblPr>
      <w:tblGrid>
        <w:gridCol w:w="7903"/>
      </w:tblGrid>
      <w:tr w:rsidR="00EB14AD" w:rsidRPr="00F51AEF" w:rsidTr="00EB14AD">
        <w:tc>
          <w:tcPr>
            <w:tcW w:w="7903" w:type="dxa"/>
          </w:tcPr>
          <w:p w:rsidR="00EB14AD" w:rsidRPr="00F51AEF" w:rsidRDefault="00EB14AD" w:rsidP="00EB14AD">
            <w:pPr>
              <w:jc w:val="right"/>
              <w:rPr>
                <w:rFonts w:ascii="Times New Roman" w:hAnsi="Times New Roman" w:cs="Times New Roman"/>
                <w:b/>
                <w:sz w:val="24"/>
                <w:szCs w:val="24"/>
              </w:rPr>
            </w:pPr>
            <w:r w:rsidRPr="00F51AEF">
              <w:rPr>
                <w:rFonts w:ascii="Times New Roman" w:hAnsi="Times New Roman" w:cs="Times New Roman"/>
                <w:b/>
                <w:sz w:val="24"/>
                <w:szCs w:val="24"/>
              </w:rPr>
              <w:t xml:space="preserve">Извлечение из ФГОС ДО </w:t>
            </w:r>
          </w:p>
          <w:p w:rsidR="00EB14AD" w:rsidRPr="00F51AEF" w:rsidRDefault="00EB14AD" w:rsidP="00EB14AD">
            <w:pPr>
              <w:jc w:val="both"/>
              <w:rPr>
                <w:rFonts w:ascii="Times New Roman" w:hAnsi="Times New Roman" w:cs="Times New Roman"/>
                <w:sz w:val="24"/>
                <w:szCs w:val="24"/>
              </w:rPr>
            </w:pPr>
            <w:r w:rsidRPr="00F51AEF">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tc>
      </w:tr>
    </w:tbl>
    <w:p w:rsidR="00EB14AD" w:rsidRPr="00F51AEF" w:rsidRDefault="00EB14AD" w:rsidP="00EB14AD">
      <w:pPr>
        <w:spacing w:after="0" w:line="240" w:lineRule="auto"/>
        <w:jc w:val="both"/>
        <w:rPr>
          <w:rFonts w:ascii="Times New Roman" w:hAnsi="Times New Roman" w:cs="Times New Roman"/>
          <w:sz w:val="24"/>
          <w:szCs w:val="24"/>
        </w:rPr>
      </w:pPr>
    </w:p>
    <w:p w:rsidR="00EB14AD" w:rsidRPr="00F51AEF" w:rsidRDefault="00777026" w:rsidP="0077702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ЧЕТВЕРТЫЙ ГОД ЖИЗНИ. 2-Я МЛАДШАЯ ГРУППА</w:t>
      </w:r>
      <w:r w:rsidR="00EB14AD" w:rsidRPr="00F51AEF">
        <w:rPr>
          <w:rFonts w:ascii="Times New Roman" w:hAnsi="Times New Roman" w:cs="Times New Roman"/>
          <w:b/>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EB14AD" w:rsidRPr="00F51AEF" w:rsidRDefault="00EB14AD" w:rsidP="008D4D39">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w:t>
      </w:r>
      <w:r w:rsidRPr="00F51AEF">
        <w:rPr>
          <w:rFonts w:ascii="Times New Roman" w:hAnsi="Times New Roman" w:cs="Times New Roman"/>
          <w:sz w:val="24"/>
          <w:szCs w:val="24"/>
        </w:rPr>
        <w:lastRenderedPageBreak/>
        <w:t xml:space="preserve">бы обследования предметов (погладить, надавить, понюхать, прокатить, попробовать на вкус, обвести пальцем контур); </w:t>
      </w:r>
    </w:p>
    <w:p w:rsidR="00EB14AD" w:rsidRPr="00F51AEF" w:rsidRDefault="00EB14AD" w:rsidP="008D4D39">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EB14AD" w:rsidRPr="00F51AEF" w:rsidRDefault="00EB14AD" w:rsidP="008D4D39">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EB14AD" w:rsidRPr="00F51AEF" w:rsidRDefault="00EB14AD" w:rsidP="008D4D39">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EB14AD" w:rsidRPr="00F51AEF" w:rsidRDefault="00EB14AD" w:rsidP="008D4D39">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Расширять представления детей о детском саде и его ближайшем окружении.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 xml:space="preserve">Развитие сенсорной культуры. </w:t>
      </w:r>
      <w:r w:rsidRPr="00F51AEF">
        <w:rPr>
          <w:rFonts w:ascii="Times New Roman" w:hAnsi="Times New Roman" w:cs="Times New Roman"/>
          <w:sz w:val="24"/>
          <w:szCs w:val="24"/>
        </w:rPr>
        <w:t xml:space="preserve">Различение цветов спектра – красный, оранжевый, желтый, зеленый, синий, фиолетовый, черный, белый, освоение 2-4 слов, обозначающих цвет.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Сравнение (с помощью взрослого) двух предметов по 1-2 признакам, выделение сходства и отличия.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Формирование первичных представлений о себе, других людях.</w:t>
      </w:r>
      <w:r w:rsidRPr="00F51AEF">
        <w:rPr>
          <w:rFonts w:ascii="Times New Roman" w:hAnsi="Times New Roman" w:cs="Times New Roman"/>
          <w:sz w:val="24"/>
          <w:szCs w:val="24"/>
        </w:rPr>
        <w:t xml:space="preserve"> 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 xml:space="preserve">Ребенок открывает мир природы. </w:t>
      </w:r>
      <w:r w:rsidRPr="00F51AEF">
        <w:rPr>
          <w:rFonts w:ascii="Times New Roman" w:hAnsi="Times New Roman" w:cs="Times New Roman"/>
          <w:sz w:val="24"/>
          <w:szCs w:val="24"/>
        </w:rPr>
        <w:t xml:space="preserve">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простейших способов экспериментирования с водой, песком.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Первые шаги в математику.</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lastRenderedPageBreak/>
        <w:t xml:space="preserve">Исследуем и экспериментируем. </w:t>
      </w:r>
      <w:r w:rsidRPr="00F51AEF">
        <w:rPr>
          <w:rFonts w:ascii="Times New Roman" w:hAnsi="Times New Roman" w:cs="Times New Roman"/>
          <w:sz w:val="24"/>
          <w:szCs w:val="24"/>
        </w:rPr>
        <w:t xml:space="preserve">Освоение умения пользоваться предэталонами («Как кирпичик», «как крыша»), эталонами форм: шар, куб, круг, квадрат, прямоугольник, треугольник.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слов, обозначающих свойства и отношения предметов. </w:t>
      </w:r>
    </w:p>
    <w:p w:rsidR="00EB14AD" w:rsidRPr="00F51AEF" w:rsidRDefault="00EB14AD" w:rsidP="00777026">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777026" w:rsidP="0077702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ПЯТЫЙ ГОД ЖИЗНИ. СРЕДНЯЯ ГРУППА</w:t>
      </w:r>
      <w:r w:rsidR="00EB14AD" w:rsidRPr="00F51AEF">
        <w:rPr>
          <w:rFonts w:ascii="Times New Roman" w:hAnsi="Times New Roman" w:cs="Times New Roman"/>
          <w:b/>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EB14AD" w:rsidRPr="00F51AEF" w:rsidRDefault="00EB14AD" w:rsidP="008D4D39">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EB14AD" w:rsidRPr="00F51AEF" w:rsidRDefault="00EB14AD" w:rsidP="008D4D39">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Обогащать представления о мире природы, о социальном мире, о предметах и объектах рукотворного мира. </w:t>
      </w:r>
    </w:p>
    <w:p w:rsidR="00EB14AD" w:rsidRPr="00F51AEF" w:rsidRDefault="00EB14AD" w:rsidP="008D4D39">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EB14AD" w:rsidRPr="00F51AEF" w:rsidRDefault="00EB14AD" w:rsidP="008D4D39">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EB14AD" w:rsidRPr="00F51AEF" w:rsidRDefault="00EB14AD" w:rsidP="008D4D39">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Продолжать расширять представления детей о себе, детском саде и его ближайшем окружении. </w:t>
      </w:r>
    </w:p>
    <w:p w:rsidR="00EB14AD" w:rsidRPr="00F51AEF" w:rsidRDefault="00EB14AD" w:rsidP="008D4D39">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элементарные представления о родном городе и стране. </w:t>
      </w:r>
    </w:p>
    <w:p w:rsidR="00EB14AD" w:rsidRPr="00F51AEF" w:rsidRDefault="00EB14AD" w:rsidP="008D4D39">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Способствовать возникновению интереса к родному городу и стране.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 xml:space="preserve">Развитие сенсорной культуры. </w:t>
      </w:r>
      <w:r w:rsidRPr="00F51AEF">
        <w:rPr>
          <w:rFonts w:ascii="Times New Roman" w:hAnsi="Times New Roman" w:cs="Times New Roman"/>
          <w:sz w:val="24"/>
          <w:szCs w:val="24"/>
        </w:rPr>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Различение и называние геометрических фигур (круг, квадрат, овал, прямоугольник, треугольник, звезда, крест), воссоздание фигур из частей.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Использование сенсорных эталонов для оценки свойств предметов (машина красная, кошка пушистая, чай горячий, стул тяжелый).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Отражение признаков предметов в продуктивных видах деятельности.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lastRenderedPageBreak/>
        <w:t>Формирование первичных представлений о себе, других людях</w:t>
      </w:r>
      <w:r w:rsidRPr="00F51AEF">
        <w:rPr>
          <w:rFonts w:ascii="Times New Roman" w:hAnsi="Times New Roman" w:cs="Times New Roman"/>
          <w:sz w:val="24"/>
          <w:szCs w:val="24"/>
        </w:rPr>
        <w:t xml:space="preserve">. 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представлений о себе -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 xml:space="preserve">Формирование первичных представлений о малой родине и Отечестве. </w:t>
      </w:r>
      <w:r w:rsidRPr="00F51AEF">
        <w:rPr>
          <w:rFonts w:ascii="Times New Roman" w:hAnsi="Times New Roman" w:cs="Times New Roman"/>
          <w:sz w:val="24"/>
          <w:szCs w:val="24"/>
        </w:rPr>
        <w:t xml:space="preserve">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представлений начальных представлений о родной стране: название, некоторых общественных праздниках и событиях. Освоение стихов, песен о родной стране.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 xml:space="preserve">Ребенок открывает мир природы. </w:t>
      </w:r>
      <w:r w:rsidRPr="00F51AEF">
        <w:rPr>
          <w:rFonts w:ascii="Times New Roman" w:hAnsi="Times New Roman" w:cs="Times New Roman"/>
          <w:sz w:val="24"/>
          <w:szCs w:val="24"/>
        </w:rPr>
        <w:t xml:space="preserve">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Определение назначения основных органов и частей растений, животных, человека</w:t>
      </w:r>
      <w:r w:rsidRPr="00F51AEF">
        <w:rPr>
          <w:rFonts w:ascii="Times New Roman" w:hAnsi="Times New Roman" w:cs="Times New Roman"/>
          <w:sz w:val="24"/>
          <w:szCs w:val="24"/>
        </w:rPr>
        <w:t xml:space="preserve"> (корень у растения всасывает воду из земли и служит опорой растению и т.д.) в наблюдении и экспериментировании.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Различение и называние признаков живого у растений, животных и человека (двигаются, питаются, дышат, растут) 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Наблюдение признаков приспособления растений и животных к изменяющимся условиям среды осенью, зимой, весной и летом.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Различение домашних и диких животных по существенному признаку (дикие животные самостоятельно находят пищу, а домашних кормит человек и т.д.)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Распределение животных и растений по местам их произрастания и обитания (обитатели леса, луга, водоема, клумбы и т.д.).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Составление описательных рассказов о хорошо знакомых объектах природы. Отражение в речи результатов наблюдений, сравнения.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Использование слов, обозначающих меру свойств (светлее, темнее, холоднее и т.д.), установленные связи, усвоенные обобщения, красоту природы.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Первые шаги в математику.</w:t>
      </w:r>
      <w:r w:rsidRPr="00F51AEF">
        <w:rPr>
          <w:rFonts w:ascii="Times New Roman" w:hAnsi="Times New Roman" w:cs="Times New Roman"/>
          <w:sz w:val="24"/>
          <w:szCs w:val="24"/>
        </w:rPr>
        <w:t xml:space="preserve"> Исследуем и экспериментируем. Использование эталонов с целью определения свойств предметов (форма, длина, ширина, высота, толщина).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Сравнение объектов по пространственному расположению (слева (справа), впереди (сзади от…), определение местонахождения объекта в ряду (второй, третий).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практического деления целого на части, соизмерения величин с помощью предметов–заместителей.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 </w:t>
      </w:r>
    </w:p>
    <w:p w:rsidR="00EB14AD" w:rsidRPr="00F51AEF" w:rsidRDefault="00EB14AD" w:rsidP="00777026">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777026" w:rsidP="0077702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ШЕСТОЙ ГОД ЖИЗНИ. СТАРШАЯ ГРУППА</w:t>
      </w:r>
      <w:r w:rsidR="00EB14AD" w:rsidRPr="00F51AEF">
        <w:rPr>
          <w:rFonts w:ascii="Times New Roman" w:hAnsi="Times New Roman" w:cs="Times New Roman"/>
          <w:b/>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умение отражать результаты познания в речи, рассуждать, пояснять, приводить примеры и аналогии.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Воспитывать эмоционально-ценностное отношение к окружающему миру (природе, людям, предметам).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Поддерживать творческое отражение результатов познания в продуктах детской деятельности.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представления ребенка о себе, своих умениях, некоторых особенностях человеческого организма.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представления о родном городе и стране, гражданско-патриотические чувства.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Поддерживать стремление узнавать о других странах и народах мира.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 xml:space="preserve">Развитие сенсорной культуры. </w:t>
      </w:r>
      <w:r w:rsidRPr="00F51AEF">
        <w:rPr>
          <w:rFonts w:ascii="Times New Roman" w:hAnsi="Times New Roman" w:cs="Times New Roman"/>
          <w:sz w:val="24"/>
          <w:szCs w:val="24"/>
        </w:rPr>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Использование сенсорных эталонов для оценки свойств предметов (фуражка темно-синяя, значок в форме ромба, стакан глубже чашки, книга тяжелее тетрадки).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умений выделять сходство и отличие между группами предметов.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lastRenderedPageBreak/>
        <w:t xml:space="preserve">Формирование первичных представлений о себе, других людях. </w:t>
      </w:r>
      <w:r w:rsidRPr="00F51AEF">
        <w:rPr>
          <w:rFonts w:ascii="Times New Roman" w:hAnsi="Times New Roman" w:cs="Times New Roman"/>
          <w:sz w:val="24"/>
          <w:szCs w:val="24"/>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 xml:space="preserve">Формирование первичных представлений о Малой родине и Отечестве, многообразии стран и народов мира. </w:t>
      </w:r>
      <w:r w:rsidRPr="00F51AEF">
        <w:rPr>
          <w:rFonts w:ascii="Times New Roman" w:hAnsi="Times New Roman" w:cs="Times New Roman"/>
          <w:sz w:val="24"/>
          <w:szCs w:val="24"/>
        </w:rPr>
        <w:t xml:space="preserve">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 магазинов, поликлиники, больниц, кинотеатров, кафе. Понимание особенностей правил поведения в общественных учреждениях города.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Ребенок открывает мир природы</w:t>
      </w:r>
      <w:r w:rsidRPr="00F51AEF">
        <w:rPr>
          <w:rFonts w:ascii="Times New Roman" w:hAnsi="Times New Roman" w:cs="Times New Roman"/>
          <w:sz w:val="24"/>
          <w:szCs w:val="24"/>
        </w:rPr>
        <w:t xml:space="preserve">. 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отличия (думает, говорит, испытывает чувства и т.д.).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Представления о неживой природе как среде обитания животных и растений</w:t>
      </w:r>
      <w:r w:rsidRPr="00F51AEF">
        <w:rPr>
          <w:rFonts w:ascii="Times New Roman" w:hAnsi="Times New Roman" w:cs="Times New Roman"/>
          <w:sz w:val="24"/>
          <w:szCs w:val="24"/>
        </w:rPr>
        <w:t xml:space="preserve">, ее особенности (состав, качества и свойства). Особенности жизни живых существ в определенной среде обитания.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Понимание разнообразных ценностей природы (Эстетическая, познавательная, практическая ценности, природа как среда жизни человека).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Осознание правил поведения в природе.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Первые шаги в математику.</w:t>
      </w:r>
      <w:r w:rsidRPr="00F51AEF">
        <w:rPr>
          <w:rFonts w:ascii="Times New Roman" w:hAnsi="Times New Roman" w:cs="Times New Roman"/>
          <w:sz w:val="24"/>
          <w:szCs w:val="24"/>
        </w:rPr>
        <w:t xml:space="preserve"> Исследуем и экспериментируем. 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Овладение умениями пользоваться числами и цифрами для обозначения количества и результата сравнения в пределах первого десятка.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EB14AD" w:rsidRPr="00F51AEF" w:rsidRDefault="00EB14AD" w:rsidP="00777026">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777026" w:rsidP="0077702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СЕДЬМОЙ ГОД ЖИЗНИ. ПОДГОТОВИТЕЛЬНАЯ ГРУППА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1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EB14AD" w:rsidRPr="00F51AEF" w:rsidRDefault="00EB14AD" w:rsidP="008D4D39">
      <w:pPr>
        <w:pStyle w:val="a3"/>
        <w:numPr>
          <w:ilvl w:val="0"/>
          <w:numId w:val="1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EB14AD" w:rsidRPr="00F51AEF" w:rsidRDefault="00EB14AD" w:rsidP="008D4D39">
      <w:pPr>
        <w:pStyle w:val="a3"/>
        <w:numPr>
          <w:ilvl w:val="0"/>
          <w:numId w:val="1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EB14AD" w:rsidRPr="00F51AEF" w:rsidRDefault="00EB14AD" w:rsidP="008D4D39">
      <w:pPr>
        <w:pStyle w:val="a3"/>
        <w:numPr>
          <w:ilvl w:val="0"/>
          <w:numId w:val="1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EB14AD" w:rsidRPr="00F51AEF" w:rsidRDefault="00EB14AD" w:rsidP="008D4D39">
      <w:pPr>
        <w:pStyle w:val="a3"/>
        <w:numPr>
          <w:ilvl w:val="0"/>
          <w:numId w:val="1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EB14AD" w:rsidRPr="00F51AEF" w:rsidRDefault="00EB14AD" w:rsidP="008D4D39">
      <w:pPr>
        <w:pStyle w:val="a3"/>
        <w:numPr>
          <w:ilvl w:val="0"/>
          <w:numId w:val="1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Способствовать развитию уверенности детей в себе, осознание роста своих достижений, чувства собственного достоинства.</w:t>
      </w:r>
    </w:p>
    <w:p w:rsidR="00EB14AD" w:rsidRPr="00F51AEF" w:rsidRDefault="00EB14AD" w:rsidP="008D4D39">
      <w:pPr>
        <w:pStyle w:val="a3"/>
        <w:numPr>
          <w:ilvl w:val="0"/>
          <w:numId w:val="1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самоконтроль и ответственности за свои действия и поступки. </w:t>
      </w:r>
    </w:p>
    <w:p w:rsidR="00EB14AD" w:rsidRPr="00F51AEF" w:rsidRDefault="00EB14AD" w:rsidP="008D4D39">
      <w:pPr>
        <w:pStyle w:val="a3"/>
        <w:numPr>
          <w:ilvl w:val="0"/>
          <w:numId w:val="1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Обогащать представления о родном городе и стране, развивать гражданско-патриотические чувства. </w:t>
      </w:r>
    </w:p>
    <w:p w:rsidR="00EB14AD" w:rsidRPr="00F51AEF" w:rsidRDefault="00EB14AD" w:rsidP="008D4D39">
      <w:pPr>
        <w:pStyle w:val="a3"/>
        <w:numPr>
          <w:ilvl w:val="0"/>
          <w:numId w:val="1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Формировать представления о многообразии стран и народов мира, некоторых национальных особенностях людей. </w:t>
      </w:r>
    </w:p>
    <w:p w:rsidR="00EB14AD" w:rsidRPr="00F51AEF" w:rsidRDefault="00EB14AD" w:rsidP="008D4D39">
      <w:pPr>
        <w:pStyle w:val="a3"/>
        <w:numPr>
          <w:ilvl w:val="0"/>
          <w:numId w:val="1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Развивать интерес к отдельным фактам истории и культуры родной страны, формировать начала гражданственности. </w:t>
      </w:r>
    </w:p>
    <w:p w:rsidR="00EB14AD" w:rsidRPr="00F51AEF" w:rsidRDefault="00EB14AD" w:rsidP="008D4D39">
      <w:pPr>
        <w:pStyle w:val="a3"/>
        <w:numPr>
          <w:ilvl w:val="0"/>
          <w:numId w:val="1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толерантность по отношению к людям разных национальностей.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 xml:space="preserve"> Развитие сенсорной культуры. </w:t>
      </w:r>
      <w:r w:rsidRPr="00F51AEF">
        <w:rPr>
          <w:rFonts w:ascii="Times New Roman" w:hAnsi="Times New Roman" w:cs="Times New Roman"/>
          <w:sz w:val="24"/>
          <w:szCs w:val="24"/>
        </w:rPr>
        <w:t xml:space="preserve">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 Понимание взаимосвязи (с помощью воспитателя) между плоскими и объемными геометрическими фигурами.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Формирование первичных представлений о себе, других людях</w:t>
      </w:r>
      <w:r w:rsidRPr="00F51AEF">
        <w:rPr>
          <w:rFonts w:ascii="Times New Roman" w:hAnsi="Times New Roman" w:cs="Times New Roman"/>
          <w:sz w:val="24"/>
          <w:szCs w:val="24"/>
        </w:rPr>
        <w:t xml:space="preserve">. Люди (взрослые и дети).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Понимание ожиданий взрослых относительно детей - их поведения, знаний, действий, личных качеств, обучения в школе.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общечеловеческих норм поведения - везде дети уважают старших, любят своих родителей, опекают малышей, оберегают все живое, защищают слабых.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представлений ребенка о себе - своем имени, отчестве, фамилии, национальности, возрасте, дате рождения, адресе проживания.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 xml:space="preserve">Формирование первичных представлений о Малой родине и Отечестве, многообразии стран и народов мира. </w:t>
      </w:r>
      <w:r w:rsidRPr="00F51AEF">
        <w:rPr>
          <w:rFonts w:ascii="Times New Roman" w:hAnsi="Times New Roman" w:cs="Times New Roman"/>
          <w:sz w:val="24"/>
          <w:szCs w:val="24"/>
        </w:rPr>
        <w:t xml:space="preserve">Освоение представлений о родном городе-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представлений о родной стране-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Ребенок открывает мир природы.</w:t>
      </w:r>
      <w:r w:rsidRPr="00F51AEF">
        <w:rPr>
          <w:rFonts w:ascii="Times New Roman" w:hAnsi="Times New Roman" w:cs="Times New Roman"/>
          <w:sz w:val="24"/>
          <w:szCs w:val="24"/>
        </w:rPr>
        <w:t xml:space="preserve"> Наблюдение как способ познания многообразия природного мира на Земле (растений, грибов, животных, природы родного края и раз</w:t>
      </w:r>
      <w:r w:rsidRPr="00F51AEF">
        <w:rPr>
          <w:rFonts w:ascii="Times New Roman" w:hAnsi="Times New Roman" w:cs="Times New Roman"/>
          <w:sz w:val="24"/>
          <w:szCs w:val="24"/>
        </w:rPr>
        <w:lastRenderedPageBreak/>
        <w:t xml:space="preserve">ных климатических зон), выделение особенностей их внешнего вида и жизнедеятельности, индивидуальное своеобразие и неповторимость.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Представления о небесных телах и светилах.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Сравнение объектов и явлений природы по множеству признаков сходства и отличия, их классификация.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Выявление благоприятного и неблагоприятного состояния растений (завял, пожелтел и т. п.) подбор соответствующих способов помощи.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Установление цикличности сезонных изменений в природе (цикл года, как последовательная смена времен года).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Осознанное применение правил взаимодействия с растениями и животными при осуществлении различной деятельности.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 xml:space="preserve">Первые шаги в математику. </w:t>
      </w:r>
      <w:r w:rsidRPr="00F51AEF">
        <w:rPr>
          <w:rFonts w:ascii="Times New Roman" w:hAnsi="Times New Roman" w:cs="Times New Roman"/>
          <w:sz w:val="24"/>
          <w:szCs w:val="24"/>
        </w:rPr>
        <w:t xml:space="preserve">Исследуем и экспериментируем. 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Проявление особого интереса к цифрам, как знакам чисел, к их написанию, использованию в разных видах практической деятельности.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состава чисел в пределах первого десятка.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умения составлять и решать простые арифметические задачи на сложение и вычитание.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Проявление умений практически устанавливать связи и зависимости, простые закономерности преобразования, изменения (в т.ч. причинно-следственные в рядах и столбцах); решение логических задач.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Проявление умения предвидеть конечный результат предполагаемых изменений и выражать последовательность действий в виде алгоритма. </w:t>
      </w:r>
    </w:p>
    <w:p w:rsidR="00EB14AD" w:rsidRPr="00F51AEF" w:rsidRDefault="00EB14AD" w:rsidP="00777026">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ОБРАЗОВАТЕЛЬНАЯ ОБЛАСТЬ «РЕЧЕВОЕ РАЗВИТИЕ»</w:t>
      </w:r>
      <w:r w:rsidRPr="00F51AEF">
        <w:rPr>
          <w:rFonts w:ascii="Times New Roman" w:hAnsi="Times New Roman" w:cs="Times New Roman"/>
          <w:b/>
          <w:sz w:val="24"/>
          <w:szCs w:val="24"/>
        </w:rPr>
        <w:cr/>
      </w:r>
    </w:p>
    <w:tbl>
      <w:tblPr>
        <w:tblStyle w:val="a4"/>
        <w:tblW w:w="0" w:type="auto"/>
        <w:tblInd w:w="1809" w:type="dxa"/>
        <w:tblLook w:val="04A0" w:firstRow="1" w:lastRow="0" w:firstColumn="1" w:lastColumn="0" w:noHBand="0" w:noVBand="1"/>
      </w:tblPr>
      <w:tblGrid>
        <w:gridCol w:w="7762"/>
      </w:tblGrid>
      <w:tr w:rsidR="00EB14AD" w:rsidRPr="00F51AEF" w:rsidTr="00EB14AD">
        <w:tc>
          <w:tcPr>
            <w:tcW w:w="7762" w:type="dxa"/>
          </w:tcPr>
          <w:p w:rsidR="00EB14AD" w:rsidRPr="00F51AEF" w:rsidRDefault="00EB14AD" w:rsidP="00EB14AD">
            <w:pPr>
              <w:jc w:val="right"/>
              <w:rPr>
                <w:rFonts w:ascii="Times New Roman" w:hAnsi="Times New Roman" w:cs="Times New Roman"/>
                <w:sz w:val="24"/>
                <w:szCs w:val="24"/>
              </w:rPr>
            </w:pPr>
            <w:r w:rsidRPr="00F51AEF">
              <w:rPr>
                <w:rFonts w:ascii="Times New Roman" w:hAnsi="Times New Roman" w:cs="Times New Roman"/>
                <w:sz w:val="24"/>
                <w:szCs w:val="24"/>
              </w:rPr>
              <w:t xml:space="preserve">Извлечение из ФГОС ДО </w:t>
            </w:r>
          </w:p>
          <w:p w:rsidR="00EB14AD" w:rsidRPr="00F51AEF" w:rsidRDefault="00EB14AD" w:rsidP="00EB14AD">
            <w:pPr>
              <w:jc w:val="both"/>
              <w:rPr>
                <w:rFonts w:ascii="Times New Roman" w:hAnsi="Times New Roman" w:cs="Times New Roman"/>
                <w:sz w:val="24"/>
                <w:szCs w:val="24"/>
              </w:rPr>
            </w:pPr>
            <w:r w:rsidRPr="00F51AEF">
              <w:rPr>
                <w:rFonts w:ascii="Times New Roman" w:hAnsi="Times New Roman" w:cs="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tc>
      </w:tr>
    </w:tbl>
    <w:p w:rsidR="00EB14AD" w:rsidRPr="00F51AEF" w:rsidRDefault="00EB14AD" w:rsidP="00EB14AD">
      <w:pPr>
        <w:spacing w:after="0" w:line="240" w:lineRule="auto"/>
        <w:jc w:val="both"/>
        <w:rPr>
          <w:rFonts w:ascii="Times New Roman" w:hAnsi="Times New Roman" w:cs="Times New Roman"/>
          <w:sz w:val="24"/>
          <w:szCs w:val="24"/>
        </w:rPr>
      </w:pPr>
    </w:p>
    <w:p w:rsidR="00EB14AD" w:rsidRPr="00F51AEF" w:rsidRDefault="00777026" w:rsidP="0077702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ЧЕТВЕРТЫЙ ГОД ЖИЗНИ. 2-Я МЛАДШАЯ ГРУППА</w:t>
      </w:r>
      <w:r w:rsidR="00EB14AD" w:rsidRPr="00F51AEF">
        <w:rPr>
          <w:rFonts w:ascii="Times New Roman" w:hAnsi="Times New Roman" w:cs="Times New Roman"/>
          <w:b/>
          <w:sz w:val="24"/>
          <w:szCs w:val="24"/>
        </w:rPr>
        <w:t xml:space="preserve"> </w:t>
      </w:r>
    </w:p>
    <w:p w:rsidR="00EB14AD" w:rsidRPr="00F51AEF" w:rsidRDefault="00EB14AD" w:rsidP="00EB14AD">
      <w:pPr>
        <w:spacing w:after="0" w:line="240" w:lineRule="auto"/>
        <w:ind w:firstLine="709"/>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умение понимать обращенную речь с опорой и без опоры на наглядность.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умение отвечать на вопросы, используя форму простого предложения или высказывания из 2-3 простых фраз.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Использовать в речи правильное сочетание прилагательных и существительных в роде, падеже.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умение воспроизводить ритм стихотворения, правильно пользоваться речевым дыханием.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умение слышать в речи взрослого специально интонируемый звук.  </w:t>
      </w:r>
    </w:p>
    <w:p w:rsidR="00EB14AD" w:rsidRPr="00F51AEF" w:rsidRDefault="00EB14AD" w:rsidP="00777026">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Содержание образовательной деятельности</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 xml:space="preserve">Владение речью как средством общения и культуры. </w:t>
      </w:r>
      <w:r w:rsidRPr="00F51AEF">
        <w:rPr>
          <w:rFonts w:ascii="Times New Roman" w:hAnsi="Times New Roman" w:cs="Times New Roman"/>
          <w:sz w:val="24"/>
          <w:szCs w:val="24"/>
        </w:rPr>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Развитие связной, грамматически правильной диалогической и монологической речи.</w:t>
      </w:r>
      <w:r w:rsidRPr="00F51AEF">
        <w:rPr>
          <w:rFonts w:ascii="Times New Roman" w:hAnsi="Times New Roman" w:cs="Times New Roman"/>
          <w:sz w:val="24"/>
          <w:szCs w:val="24"/>
        </w:rPr>
        <w:t xml:space="preserve"> 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w:t>
      </w:r>
      <w:r w:rsidRPr="00F51AEF">
        <w:rPr>
          <w:rFonts w:ascii="Times New Roman" w:hAnsi="Times New Roman" w:cs="Times New Roman"/>
          <w:sz w:val="24"/>
          <w:szCs w:val="24"/>
        </w:rPr>
        <w:lastRenderedPageBreak/>
        <w:t xml:space="preserve">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способа словообразования на основе имитации звуков: кошка «мяу-мяу» - мяукает.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 xml:space="preserve">Обогащение активного словаря. </w:t>
      </w:r>
      <w:r w:rsidRPr="00F51AEF">
        <w:rPr>
          <w:rFonts w:ascii="Times New Roman" w:hAnsi="Times New Roman" w:cs="Times New Roman"/>
          <w:sz w:val="24"/>
          <w:szCs w:val="24"/>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Понимание значения обобщающих слов: игрушки, одежда, посуда, мебель, овощи, фрукты, птицы, животные, звери и др.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Развитие звуковой и интонационной культуры речи, фонематического слуха.</w:t>
      </w:r>
      <w:r w:rsidRPr="00F51AEF">
        <w:rPr>
          <w:rFonts w:ascii="Times New Roman" w:hAnsi="Times New Roman" w:cs="Times New Roman"/>
          <w:sz w:val="24"/>
          <w:szCs w:val="24"/>
        </w:rPr>
        <w:t xml:space="preserve"> 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Развитие правильного речевого дыхания, слухового внимания, фонематического слуха, моторики речевого аппарата;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Знакомство с книжной культурой, детской литературой.</w:t>
      </w:r>
      <w:r w:rsidRPr="00F51AEF">
        <w:rPr>
          <w:rFonts w:ascii="Times New Roman" w:hAnsi="Times New Roman" w:cs="Times New Roman"/>
          <w:sz w:val="24"/>
          <w:szCs w:val="24"/>
        </w:rPr>
        <w:t xml:space="preserve"> 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 </w:t>
      </w:r>
    </w:p>
    <w:p w:rsidR="00EB14AD" w:rsidRPr="00F51AEF" w:rsidRDefault="00EB14AD" w:rsidP="00777026">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777026" w:rsidP="00777026">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ПЯТЫЙ ГОД ЖИЗНИ. СРЕДНЯЯ ГРУППА</w:t>
      </w:r>
      <w:r w:rsidR="00EB14AD"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709"/>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умение использовать вариативные формы приветствия, прощания, благодарности, обращения с просьбой.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умение пересказывать сказки, составлять описательные рассказы о предметах и объектах, по картинкам.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Обогащать словарь посредством ознакомления детей со свойствами и качествами объектов, предметов, материалов и выполнения обследовательских действий.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умение чистого произношения звуков родного языка, правильного словопроизношения.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EB14AD" w:rsidRPr="00F51AEF" w:rsidRDefault="00EB14AD" w:rsidP="00777026">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Содержание образовательной деятельности</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lastRenderedPageBreak/>
        <w:t>Владение речью как средством общения и культуры.</w:t>
      </w:r>
      <w:r w:rsidRPr="00F51AEF">
        <w:rPr>
          <w:rFonts w:ascii="Times New Roman" w:hAnsi="Times New Roman" w:cs="Times New Roman"/>
          <w:sz w:val="24"/>
          <w:szCs w:val="24"/>
        </w:rPr>
        <w:t xml:space="preserve"> 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Участие в коллективном разговоре, поддерживая общую беседу, не перебивая собеседников.</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Использование средств интонационной речевой выразительности (силу голоса, интонацию, ритм и темп речи).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Использование элементов объяснительной речи при сговоре на игру, при разрешении конфликтов.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Обращение к сверстнику по имени, к взрослому – по имени и отчеству.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 xml:space="preserve">Развитие связной, грамматически правильной диалогической и монологической речи. </w:t>
      </w:r>
      <w:r w:rsidRPr="00F51AEF">
        <w:rPr>
          <w:rFonts w:ascii="Times New Roman" w:hAnsi="Times New Roman" w:cs="Times New Roman"/>
          <w:sz w:val="24"/>
          <w:szCs w:val="24"/>
        </w:rPr>
        <w:t xml:space="preserve">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Развитие речевого творчества: сочинение повествовательных рассказов по игрушкам, картинам; составление описательных загадок об игрушках, объектах природы.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 xml:space="preserve">Обогащение активного словаря. </w:t>
      </w:r>
      <w:r w:rsidRPr="00F51AEF">
        <w:rPr>
          <w:rFonts w:ascii="Times New Roman" w:hAnsi="Times New Roman" w:cs="Times New Roman"/>
          <w:sz w:val="24"/>
          <w:szCs w:val="24"/>
        </w:rPr>
        <w:t xml:space="preserve">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Развитие звуковой и интонационной культуры речи, фонематического слуха.</w:t>
      </w:r>
      <w:r w:rsidRPr="00F51AEF">
        <w:rPr>
          <w:rFonts w:ascii="Times New Roman" w:hAnsi="Times New Roman" w:cs="Times New Roman"/>
          <w:sz w:val="24"/>
          <w:szCs w:val="24"/>
        </w:rPr>
        <w:t xml:space="preserve"> 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Формирование звуковой аналитико-синтетической активности как предпосылки обучения грамоте.</w:t>
      </w:r>
      <w:r w:rsidRPr="00F51AEF">
        <w:rPr>
          <w:rFonts w:ascii="Times New Roman" w:hAnsi="Times New Roman" w:cs="Times New Roman"/>
          <w:sz w:val="24"/>
          <w:szCs w:val="24"/>
        </w:rPr>
        <w:t xml:space="preserve"> 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lastRenderedPageBreak/>
        <w:t xml:space="preserve">Знакомство с книжной культурой, детской литературой. </w:t>
      </w:r>
      <w:r w:rsidRPr="00F51AEF">
        <w:rPr>
          <w:rFonts w:ascii="Times New Roman" w:hAnsi="Times New Roman" w:cs="Times New Roman"/>
          <w:sz w:val="24"/>
          <w:szCs w:val="24"/>
        </w:rPr>
        <w:t xml:space="preserve">Проявление интереса к слушаю литературных произведений. Самостоятельный пересказ знакомых литературных произведений, воспроизведение текста по иллюстрациям. </w:t>
      </w:r>
    </w:p>
    <w:p w:rsidR="00EB14AD" w:rsidRPr="00F51AEF" w:rsidRDefault="00EB14AD" w:rsidP="00777026">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777026" w:rsidP="00777026">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ШЕСТОЙ ГОД ЖИЗНИ. СТАРШАЯ ГРУППА</w:t>
      </w:r>
      <w:r w:rsidR="00EB14AD"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709"/>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монологические формы речи, стимулировать речевое творчество детей.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умение соблюдать этику общения в условиях коллективного взаимодействия.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Обогащать словарь детей за счет расширения представлений о явлениях социальной жизни, взаимоотношениях и характерах людей.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умение замечать и доброжелательно исправлять ошибки в речи сверстников.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Воспитывать интерес к письменным формам речи.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Поддерживать интерес к рассказыванию по собственной инициативе.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EB14AD" w:rsidRPr="00F51AEF" w:rsidRDefault="00EB14AD" w:rsidP="008D4D39">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Способствовать развитию понимания литературного текста в единстве его содержания и формы, смыслового и эмоционального подтекста.  </w:t>
      </w:r>
    </w:p>
    <w:p w:rsidR="00EB14AD" w:rsidRPr="00F51AEF" w:rsidRDefault="00EB14AD" w:rsidP="00777026">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Содержание образовательной деятельности</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 xml:space="preserve">Владение речью как средством общения и культуры. </w:t>
      </w:r>
      <w:r w:rsidRPr="00F51AEF">
        <w:rPr>
          <w:rFonts w:ascii="Times New Roman" w:hAnsi="Times New Roman" w:cs="Times New Roman"/>
          <w:sz w:val="24"/>
          <w:szCs w:val="24"/>
        </w:rPr>
        <w:t xml:space="preserve">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 xml:space="preserve">Развитие связной, грамматически правильной диалогической и монологической речи. </w:t>
      </w:r>
      <w:r w:rsidRPr="00F51AEF">
        <w:rPr>
          <w:rFonts w:ascii="Times New Roman" w:hAnsi="Times New Roman" w:cs="Times New Roman"/>
          <w:sz w:val="24"/>
          <w:szCs w:val="24"/>
        </w:rPr>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Развитие речевого творчества</w:t>
      </w:r>
      <w:r w:rsidRPr="00F51AEF">
        <w:rPr>
          <w:rFonts w:ascii="Times New Roman" w:hAnsi="Times New Roman" w:cs="Times New Roman"/>
          <w:sz w:val="24"/>
          <w:szCs w:val="24"/>
        </w:rPr>
        <w:t>.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w:t>
      </w:r>
      <w:r w:rsidRPr="00F51AEF">
        <w:rPr>
          <w:rFonts w:ascii="Times New Roman" w:hAnsi="Times New Roman" w:cs="Times New Roman"/>
          <w:sz w:val="24"/>
          <w:szCs w:val="24"/>
        </w:rPr>
        <w:lastRenderedPageBreak/>
        <w:t xml:space="preserve">тельно исправлять их; использовать элементы речи-доказательства при отгадывании загадок, в процессе совместных игр, в повседневном общении.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Обогащение активного словаря</w:t>
      </w:r>
      <w:r w:rsidRPr="00F51AEF">
        <w:rPr>
          <w:rFonts w:ascii="Times New Roman" w:hAnsi="Times New Roman" w:cs="Times New Roman"/>
          <w:sz w:val="24"/>
          <w:szCs w:val="24"/>
        </w:rPr>
        <w:t xml:space="preserve">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Освоение способов обобщения</w:t>
      </w:r>
      <w:r w:rsidRPr="00F51AEF">
        <w:rPr>
          <w:rFonts w:ascii="Times New Roman" w:hAnsi="Times New Roman" w:cs="Times New Roman"/>
          <w:sz w:val="24"/>
          <w:szCs w:val="24"/>
        </w:rPr>
        <w:t xml:space="preserve">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умения находить в текстах литературных произведений сравнения, эпитеты; использовать их при сочинении загадок, сказок, рассказов.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 xml:space="preserve">Развитие звуковой и интонационной культуры речи, фонематического слуха. </w:t>
      </w:r>
      <w:r w:rsidRPr="00F51AEF">
        <w:rPr>
          <w:rFonts w:ascii="Times New Roman" w:hAnsi="Times New Roman" w:cs="Times New Roman"/>
          <w:sz w:val="24"/>
          <w:szCs w:val="24"/>
        </w:rPr>
        <w:t xml:space="preserve">Освоение чистого произношения сложных звуков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 xml:space="preserve">Формирование звуковой аналитико-синтетической активности как предпосылки обучения грамоте. </w:t>
      </w:r>
      <w:r w:rsidRPr="00F51AEF">
        <w:rPr>
          <w:rFonts w:ascii="Times New Roman" w:hAnsi="Times New Roman" w:cs="Times New Roman"/>
          <w:sz w:val="24"/>
          <w:szCs w:val="24"/>
        </w:rPr>
        <w:t xml:space="preserve">Освоение представления о существовании разных языков; Освоение терминов: «слово», «звук», «буква», «предложение», гласный и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согласный звук, звуковой анализ слова; Освоение умений: делить на слоги двух-трехслоговые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 xml:space="preserve">Знакомство с книжной культурой, детской литературой. </w:t>
      </w:r>
      <w:r w:rsidRPr="00F51AEF">
        <w:rPr>
          <w:rFonts w:ascii="Times New Roman" w:hAnsi="Times New Roman" w:cs="Times New Roman"/>
          <w:sz w:val="24"/>
          <w:szCs w:val="24"/>
        </w:rPr>
        <w:t xml:space="preserve">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 </w:t>
      </w:r>
    </w:p>
    <w:p w:rsidR="00EB14AD" w:rsidRPr="00F51AEF" w:rsidRDefault="00EB14AD" w:rsidP="00777026">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777026" w:rsidP="00777026">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СЕДЬМОЙ ГОД ЖИЗНИ. ПОДГОТОВИТЕЛЬНАЯ ГРУППА</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7"/>
        </w:numPr>
        <w:tabs>
          <w:tab w:val="left" w:pos="1843"/>
        </w:tabs>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Поддерживать проявление субъектной позиции ребенка в речевом общении со взрослыми и сверстниками. </w:t>
      </w:r>
    </w:p>
    <w:p w:rsidR="00EB14AD" w:rsidRPr="00F51AEF" w:rsidRDefault="00EB14AD" w:rsidP="008D4D39">
      <w:pPr>
        <w:pStyle w:val="a3"/>
        <w:numPr>
          <w:ilvl w:val="0"/>
          <w:numId w:val="7"/>
        </w:numPr>
        <w:tabs>
          <w:tab w:val="left" w:pos="1843"/>
        </w:tabs>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EB14AD" w:rsidRPr="00F51AEF" w:rsidRDefault="00EB14AD" w:rsidP="008D4D39">
      <w:pPr>
        <w:pStyle w:val="a3"/>
        <w:numPr>
          <w:ilvl w:val="0"/>
          <w:numId w:val="7"/>
        </w:numPr>
        <w:tabs>
          <w:tab w:val="left" w:pos="1843"/>
        </w:tabs>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EB14AD" w:rsidRPr="00F51AEF" w:rsidRDefault="00EB14AD" w:rsidP="008D4D39">
      <w:pPr>
        <w:pStyle w:val="a3"/>
        <w:numPr>
          <w:ilvl w:val="0"/>
          <w:numId w:val="7"/>
        </w:numPr>
        <w:tabs>
          <w:tab w:val="left" w:pos="1843"/>
        </w:tabs>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речевое творчество, учитывая индивидуальные способности и возможности детей. </w:t>
      </w:r>
    </w:p>
    <w:p w:rsidR="00EB14AD" w:rsidRPr="00F51AEF" w:rsidRDefault="00EB14AD" w:rsidP="008D4D39">
      <w:pPr>
        <w:pStyle w:val="a3"/>
        <w:numPr>
          <w:ilvl w:val="0"/>
          <w:numId w:val="7"/>
        </w:numPr>
        <w:tabs>
          <w:tab w:val="left" w:pos="1843"/>
        </w:tabs>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Воспитывать интерес к языку и осознанное отношение детей к языковым явлениям. </w:t>
      </w:r>
    </w:p>
    <w:p w:rsidR="00EB14AD" w:rsidRPr="00F51AEF" w:rsidRDefault="00EB14AD" w:rsidP="008D4D39">
      <w:pPr>
        <w:pStyle w:val="a3"/>
        <w:numPr>
          <w:ilvl w:val="0"/>
          <w:numId w:val="7"/>
        </w:numPr>
        <w:tabs>
          <w:tab w:val="left" w:pos="1843"/>
        </w:tabs>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умения письменной речи: читать отдельные слова и словосочетания, писать печатные буквы. </w:t>
      </w:r>
    </w:p>
    <w:p w:rsidR="00EB14AD" w:rsidRPr="00F51AEF" w:rsidRDefault="00EB14AD" w:rsidP="008D4D39">
      <w:pPr>
        <w:pStyle w:val="a3"/>
        <w:numPr>
          <w:ilvl w:val="0"/>
          <w:numId w:val="7"/>
        </w:numPr>
        <w:tabs>
          <w:tab w:val="left" w:pos="1843"/>
        </w:tabs>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умения анализировать содержание и форму произведения, развивать литературную речь. </w:t>
      </w:r>
    </w:p>
    <w:p w:rsidR="00EB14AD" w:rsidRPr="00F51AEF" w:rsidRDefault="00EB14AD" w:rsidP="008D4D39">
      <w:pPr>
        <w:pStyle w:val="a3"/>
        <w:numPr>
          <w:ilvl w:val="0"/>
          <w:numId w:val="7"/>
        </w:numPr>
        <w:tabs>
          <w:tab w:val="left" w:pos="1843"/>
        </w:tabs>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Обогащать представления об особенностях литературы: о родах (фольклор и авторская литература), видах (проза и поэзия) и многообразии жанров.  </w:t>
      </w:r>
    </w:p>
    <w:p w:rsidR="00EB14AD" w:rsidRPr="00F51AEF" w:rsidRDefault="00EB14AD" w:rsidP="00777026">
      <w:pPr>
        <w:spacing w:after="0" w:line="240" w:lineRule="auto"/>
        <w:ind w:firstLine="851"/>
        <w:jc w:val="center"/>
        <w:rPr>
          <w:rFonts w:ascii="Times New Roman" w:hAnsi="Times New Roman" w:cs="Times New Roman"/>
          <w:sz w:val="24"/>
          <w:szCs w:val="24"/>
        </w:rPr>
      </w:pPr>
      <w:r w:rsidRPr="00F51AEF">
        <w:rPr>
          <w:rFonts w:ascii="Times New Roman" w:hAnsi="Times New Roman" w:cs="Times New Roman"/>
          <w:b/>
          <w:sz w:val="24"/>
          <w:szCs w:val="24"/>
        </w:rPr>
        <w:t>Содержание образовательной деятельности</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Владение речью как средством общения и культуры.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умений: </w:t>
      </w:r>
    </w:p>
    <w:p w:rsidR="00EB14AD" w:rsidRPr="00F51AEF" w:rsidRDefault="00EB14AD" w:rsidP="008D4D39">
      <w:pPr>
        <w:pStyle w:val="a3"/>
        <w:numPr>
          <w:ilvl w:val="0"/>
          <w:numId w:val="19"/>
        </w:numPr>
        <w:tabs>
          <w:tab w:val="left" w:pos="1843"/>
        </w:tabs>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
    <w:p w:rsidR="00EB14AD" w:rsidRPr="00F51AEF" w:rsidRDefault="00EB14AD" w:rsidP="008D4D39">
      <w:pPr>
        <w:pStyle w:val="a3"/>
        <w:numPr>
          <w:ilvl w:val="0"/>
          <w:numId w:val="19"/>
        </w:numPr>
        <w:tabs>
          <w:tab w:val="left" w:pos="1843"/>
        </w:tabs>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EB14AD" w:rsidRPr="00F51AEF" w:rsidRDefault="00EB14AD" w:rsidP="008D4D39">
      <w:pPr>
        <w:pStyle w:val="a3"/>
        <w:numPr>
          <w:ilvl w:val="0"/>
          <w:numId w:val="19"/>
        </w:numPr>
        <w:tabs>
          <w:tab w:val="left" w:pos="1843"/>
        </w:tabs>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w:t>
      </w:r>
    </w:p>
    <w:p w:rsidR="00EB14AD" w:rsidRPr="00F51AEF" w:rsidRDefault="00EB14AD" w:rsidP="008D4D39">
      <w:pPr>
        <w:pStyle w:val="a3"/>
        <w:numPr>
          <w:ilvl w:val="0"/>
          <w:numId w:val="19"/>
        </w:numPr>
        <w:tabs>
          <w:tab w:val="left" w:pos="1843"/>
        </w:tabs>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представить своего друга родителям, товарищам по игре: кого представляют первым: девочку или мальчика, мужчину или женщину; </w:t>
      </w:r>
    </w:p>
    <w:p w:rsidR="00EB14AD" w:rsidRPr="00F51AEF" w:rsidRDefault="00EB14AD" w:rsidP="008D4D39">
      <w:pPr>
        <w:pStyle w:val="a3"/>
        <w:numPr>
          <w:ilvl w:val="0"/>
          <w:numId w:val="19"/>
        </w:numPr>
        <w:tabs>
          <w:tab w:val="left" w:pos="1843"/>
        </w:tabs>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познакомиться и предложить вместе поиграть, предложить свою дружбу; умение делать комплименты другим и принимать их; </w:t>
      </w:r>
    </w:p>
    <w:p w:rsidR="00EB14AD" w:rsidRPr="00F51AEF" w:rsidRDefault="00EB14AD" w:rsidP="008D4D39">
      <w:pPr>
        <w:pStyle w:val="a3"/>
        <w:numPr>
          <w:ilvl w:val="0"/>
          <w:numId w:val="19"/>
        </w:numPr>
        <w:tabs>
          <w:tab w:val="left" w:pos="1843"/>
        </w:tabs>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следовать правилам этикета в тяжелых жизненных обстоятельствах (болезнь, неприятности в семье); </w:t>
      </w:r>
    </w:p>
    <w:p w:rsidR="00EB14AD" w:rsidRPr="00F51AEF" w:rsidRDefault="00EB14AD" w:rsidP="008D4D39">
      <w:pPr>
        <w:pStyle w:val="a3"/>
        <w:numPr>
          <w:ilvl w:val="0"/>
          <w:numId w:val="19"/>
        </w:numPr>
        <w:tabs>
          <w:tab w:val="left" w:pos="1843"/>
        </w:tabs>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использовать формулы речевого этикета в процессе спора.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Развитие связной, грамматически правильной диалогической и монологической речи.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умений: </w:t>
      </w:r>
    </w:p>
    <w:p w:rsidR="00EB14AD" w:rsidRPr="00F51AEF" w:rsidRDefault="00EB14AD" w:rsidP="008D4D39">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w:t>
      </w:r>
    </w:p>
    <w:p w:rsidR="00EB14AD" w:rsidRPr="00F51AEF" w:rsidRDefault="00EB14AD" w:rsidP="008D4D39">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понимать и запоминать авторские средства выразительности, использовать их при пересказе, в собственной речи, замечать в рассказах сверстников; </w:t>
      </w:r>
    </w:p>
    <w:p w:rsidR="00EB14AD" w:rsidRPr="00F51AEF" w:rsidRDefault="00EB14AD" w:rsidP="008D4D39">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w:t>
      </w:r>
    </w:p>
    <w:p w:rsidR="00EB14AD" w:rsidRPr="00F51AEF" w:rsidRDefault="00EB14AD" w:rsidP="008D4D39">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w:t>
      </w:r>
    </w:p>
    <w:p w:rsidR="00EB14AD" w:rsidRPr="00F51AEF" w:rsidRDefault="00EB14AD" w:rsidP="008D4D39">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составлять рассказы контаминации, сочетая описание и повествование, описание и рассуждение; </w:t>
      </w:r>
    </w:p>
    <w:p w:rsidR="00EB14AD" w:rsidRPr="00F51AEF" w:rsidRDefault="00EB14AD" w:rsidP="008D4D39">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различать литературные жанры: сказка, рассказ, загадка, пословица, стихотворение; </w:t>
      </w:r>
    </w:p>
    <w:p w:rsidR="00EB14AD" w:rsidRPr="00F51AEF" w:rsidRDefault="00EB14AD" w:rsidP="008D4D39">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соблюдать в повествовании основные характерные особенности жанра сказки, рассказа, загадки, стихотворения; </w:t>
      </w:r>
    </w:p>
    <w:p w:rsidR="00EB14AD" w:rsidRPr="00F51AEF" w:rsidRDefault="00EB14AD" w:rsidP="008D4D39">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самостоятельно использовать в процессе общения со взрослыми и сверстниками объяснительную речь, речь-доказательство, речевое планирование. </w:t>
      </w:r>
    </w:p>
    <w:p w:rsidR="00EB14AD" w:rsidRPr="00F51AEF" w:rsidRDefault="00EB14AD" w:rsidP="008D4D39">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 образовывать сложные слова посредством слияния основ (кофемолка, кофеварка, посудомоечная машина); </w:t>
      </w:r>
    </w:p>
    <w:p w:rsidR="00EB14AD" w:rsidRPr="00F51AEF" w:rsidRDefault="00EB14AD" w:rsidP="008D4D39">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самостоятельно использовать в речи разные типы предложений (простые, сложносочиненные, сложноподчиненные) в соответствии с содержанием высказывания.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Развитие речевого творчества</w:t>
      </w:r>
      <w:r w:rsidRPr="00F51AEF">
        <w:rPr>
          <w:rFonts w:ascii="Times New Roman" w:hAnsi="Times New Roman" w:cs="Times New Roman"/>
          <w:sz w:val="24"/>
          <w:szCs w:val="24"/>
        </w:rPr>
        <w:t xml:space="preserve"> </w:t>
      </w:r>
    </w:p>
    <w:p w:rsidR="00EB14AD" w:rsidRPr="00F51AEF" w:rsidRDefault="00EB14AD" w:rsidP="00EB14AD">
      <w:pPr>
        <w:tabs>
          <w:tab w:val="left" w:pos="1134"/>
        </w:tabs>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умений: </w:t>
      </w:r>
    </w:p>
    <w:p w:rsidR="00EB14AD" w:rsidRPr="00F51AEF" w:rsidRDefault="00EB14AD" w:rsidP="008D4D39">
      <w:pPr>
        <w:pStyle w:val="a3"/>
        <w:numPr>
          <w:ilvl w:val="0"/>
          <w:numId w:val="2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w:t>
      </w:r>
    </w:p>
    <w:p w:rsidR="00EB14AD" w:rsidRPr="00F51AEF" w:rsidRDefault="00EB14AD" w:rsidP="008D4D39">
      <w:pPr>
        <w:pStyle w:val="a3"/>
        <w:numPr>
          <w:ilvl w:val="0"/>
          <w:numId w:val="2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творческих рассказах использовать личный и литературный опыт, индивидуальные интересы и способности; </w:t>
      </w:r>
    </w:p>
    <w:p w:rsidR="00EB14AD" w:rsidRPr="00F51AEF" w:rsidRDefault="00EB14AD" w:rsidP="008D4D39">
      <w:pPr>
        <w:pStyle w:val="a3"/>
        <w:numPr>
          <w:ilvl w:val="0"/>
          <w:numId w:val="2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Обогащение активного словаря: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умений: </w:t>
      </w:r>
    </w:p>
    <w:p w:rsidR="00EB14AD" w:rsidRPr="00F51AEF" w:rsidRDefault="00EB14AD" w:rsidP="008D4D39">
      <w:pPr>
        <w:pStyle w:val="a3"/>
        <w:numPr>
          <w:ilvl w:val="0"/>
          <w:numId w:val="22"/>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подбирать точные слова для выражения мысли; </w:t>
      </w:r>
    </w:p>
    <w:p w:rsidR="00EB14AD" w:rsidRPr="00F51AEF" w:rsidRDefault="00EB14AD" w:rsidP="008D4D39">
      <w:pPr>
        <w:pStyle w:val="a3"/>
        <w:numPr>
          <w:ilvl w:val="0"/>
          <w:numId w:val="22"/>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w:t>
      </w:r>
    </w:p>
    <w:p w:rsidR="00EB14AD" w:rsidRPr="00F51AEF" w:rsidRDefault="00EB14AD" w:rsidP="008D4D39">
      <w:pPr>
        <w:pStyle w:val="a3"/>
        <w:numPr>
          <w:ilvl w:val="0"/>
          <w:numId w:val="22"/>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Развитие звуковой и интонационной культуры речи, фонематического слуха.</w:t>
      </w:r>
      <w:r w:rsidRPr="00F51AEF">
        <w:rPr>
          <w:rFonts w:ascii="Times New Roman" w:hAnsi="Times New Roman" w:cs="Times New Roman"/>
          <w:sz w:val="24"/>
          <w:szCs w:val="24"/>
        </w:rPr>
        <w:t xml:space="preserve"> Автоматизация сложных для произношения звуков в речи; коррекция имеющихся нарушений в звукопроизношении.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 xml:space="preserve">Формирование звуковой аналитико-синтетической активности как предпосылки обучения грамоте. </w:t>
      </w:r>
      <w:r w:rsidRPr="00F51AEF">
        <w:rPr>
          <w:rFonts w:ascii="Times New Roman" w:hAnsi="Times New Roman" w:cs="Times New Roman"/>
          <w:sz w:val="24"/>
          <w:szCs w:val="24"/>
        </w:rPr>
        <w:t xml:space="preserve">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умений: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определять количество и последовательность слов в предложении;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составлять предложения с заданным количеством слов;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ориентироваться на листе, выполнять графические диктанты; выполнять штриховки в разных направлениях, обводки;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читать простые слова и фразы;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разгадывать детские кроссворды и решать ребусы.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 xml:space="preserve">Знакомство с книжной культурой, детской литературой. </w:t>
      </w:r>
      <w:r w:rsidRPr="00F51AEF">
        <w:rPr>
          <w:rFonts w:ascii="Times New Roman" w:hAnsi="Times New Roman" w:cs="Times New Roman"/>
          <w:sz w:val="24"/>
          <w:szCs w:val="24"/>
        </w:rPr>
        <w:t xml:space="preserve">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w:t>
      </w:r>
    </w:p>
    <w:p w:rsidR="00EB14AD" w:rsidRPr="00F51AEF" w:rsidRDefault="00EB14AD" w:rsidP="00777026">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ОБРАЗОВАТЕЛЬНАЯ ОБЛАСТЬ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«ХУДОЖЕСТВЕННО-ЭСТЕТИЧЕСКОЕ РАЗВИТИЕ» </w:t>
      </w:r>
      <w:r w:rsidRPr="00F51AEF">
        <w:rPr>
          <w:rFonts w:ascii="Times New Roman" w:hAnsi="Times New Roman" w:cs="Times New Roman"/>
          <w:b/>
          <w:sz w:val="24"/>
          <w:szCs w:val="24"/>
        </w:rPr>
        <w:cr/>
      </w:r>
    </w:p>
    <w:tbl>
      <w:tblPr>
        <w:tblStyle w:val="a4"/>
        <w:tblW w:w="0" w:type="auto"/>
        <w:tblInd w:w="1809" w:type="dxa"/>
        <w:tblLook w:val="04A0" w:firstRow="1" w:lastRow="0" w:firstColumn="1" w:lastColumn="0" w:noHBand="0" w:noVBand="1"/>
      </w:tblPr>
      <w:tblGrid>
        <w:gridCol w:w="7762"/>
      </w:tblGrid>
      <w:tr w:rsidR="00EB14AD" w:rsidRPr="00F51AEF" w:rsidTr="00EB14AD">
        <w:tc>
          <w:tcPr>
            <w:tcW w:w="7762" w:type="dxa"/>
          </w:tcPr>
          <w:p w:rsidR="00EB14AD" w:rsidRPr="00F51AEF" w:rsidRDefault="00EB14AD" w:rsidP="00EB14AD">
            <w:pPr>
              <w:jc w:val="right"/>
              <w:rPr>
                <w:rFonts w:ascii="Times New Roman" w:hAnsi="Times New Roman" w:cs="Times New Roman"/>
                <w:sz w:val="24"/>
                <w:szCs w:val="24"/>
              </w:rPr>
            </w:pPr>
            <w:r w:rsidRPr="00F51AEF">
              <w:rPr>
                <w:rFonts w:ascii="Times New Roman" w:hAnsi="Times New Roman" w:cs="Times New Roman"/>
                <w:sz w:val="24"/>
                <w:szCs w:val="24"/>
              </w:rPr>
              <w:t xml:space="preserve">Извлечение из ФГОС ДО </w:t>
            </w:r>
          </w:p>
          <w:p w:rsidR="00EB14AD" w:rsidRPr="00F51AEF" w:rsidRDefault="00EB14AD" w:rsidP="00EB14AD">
            <w:pPr>
              <w:jc w:val="both"/>
              <w:rPr>
                <w:rFonts w:ascii="Times New Roman" w:hAnsi="Times New Roman" w:cs="Times New Roman"/>
                <w:sz w:val="24"/>
                <w:szCs w:val="24"/>
              </w:rPr>
            </w:pPr>
            <w:r w:rsidRPr="00F51AEF">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bl>
    <w:p w:rsidR="00EB14AD" w:rsidRPr="00F51AEF" w:rsidRDefault="00EB14AD" w:rsidP="00EB14AD">
      <w:pPr>
        <w:spacing w:after="0" w:line="240" w:lineRule="auto"/>
        <w:jc w:val="center"/>
        <w:rPr>
          <w:rFonts w:ascii="Times New Roman" w:hAnsi="Times New Roman" w:cs="Times New Roman"/>
          <w:sz w:val="24"/>
          <w:szCs w:val="24"/>
        </w:rPr>
      </w:pPr>
    </w:p>
    <w:p w:rsidR="00EB14AD" w:rsidRPr="00F51AEF" w:rsidRDefault="00777026" w:rsidP="00777026">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ЧЕТВЕРТЫЙ ГОД ЖИЗНИ. 2-Я МЛАДШАЯ ГРУППА</w:t>
      </w:r>
      <w:r w:rsidR="00EB14AD" w:rsidRPr="00F51AEF">
        <w:rPr>
          <w:rFonts w:ascii="Times New Roman" w:hAnsi="Times New Roman" w:cs="Times New Roman"/>
          <w:sz w:val="24"/>
          <w:szCs w:val="24"/>
        </w:rPr>
        <w:t xml:space="preserve"> </w:t>
      </w:r>
    </w:p>
    <w:p w:rsidR="00EB14AD" w:rsidRPr="00F51AEF" w:rsidRDefault="00EB14AD" w:rsidP="00777026">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ИЗОБРАЗИТЕЛЬНОЕ ИСКУССТВО</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709"/>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w:t>
      </w:r>
    </w:p>
    <w:p w:rsidR="00EB14AD" w:rsidRPr="00F51AEF" w:rsidRDefault="00EB14AD" w:rsidP="00777026">
      <w:pPr>
        <w:spacing w:after="0" w:line="240" w:lineRule="auto"/>
        <w:ind w:firstLine="709"/>
        <w:jc w:val="both"/>
        <w:rPr>
          <w:rFonts w:ascii="Times New Roman" w:hAnsi="Times New Roman" w:cs="Times New Roman"/>
          <w:b/>
          <w:sz w:val="24"/>
          <w:szCs w:val="24"/>
        </w:rPr>
      </w:pPr>
      <w:r w:rsidRPr="00F51AEF">
        <w:rPr>
          <w:rFonts w:ascii="Times New Roman" w:hAnsi="Times New Roman" w:cs="Times New Roman"/>
          <w:sz w:val="24"/>
          <w:szCs w:val="24"/>
        </w:rPr>
        <w:t xml:space="preserve">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777026" w:rsidRPr="00F51AEF" w:rsidRDefault="00777026" w:rsidP="00777026">
      <w:pPr>
        <w:spacing w:after="0" w:line="240" w:lineRule="auto"/>
        <w:jc w:val="center"/>
        <w:rPr>
          <w:rFonts w:ascii="Times New Roman" w:hAnsi="Times New Roman" w:cs="Times New Roman"/>
          <w:b/>
          <w:sz w:val="24"/>
          <w:szCs w:val="24"/>
        </w:rPr>
      </w:pPr>
    </w:p>
    <w:p w:rsidR="00EB14AD" w:rsidRPr="00F51AEF" w:rsidRDefault="00EB14AD" w:rsidP="00777026">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Развитие продуктивной деятельности и детского творчества</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709"/>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23"/>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EB14AD" w:rsidRPr="00F51AEF" w:rsidRDefault="00EB14AD" w:rsidP="008D4D39">
      <w:pPr>
        <w:pStyle w:val="a3"/>
        <w:numPr>
          <w:ilvl w:val="0"/>
          <w:numId w:val="23"/>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EB14AD" w:rsidRPr="00F51AEF" w:rsidRDefault="00EB14AD" w:rsidP="008D4D39">
      <w:pPr>
        <w:pStyle w:val="a3"/>
        <w:numPr>
          <w:ilvl w:val="0"/>
          <w:numId w:val="23"/>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EB14AD" w:rsidRPr="00F51AEF" w:rsidRDefault="00EB14AD" w:rsidP="008D4D39">
      <w:pPr>
        <w:pStyle w:val="a3"/>
        <w:numPr>
          <w:ilvl w:val="0"/>
          <w:numId w:val="23"/>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Побуждать к самостоятельному выбору способов изображения на основе освоенных технических приемов.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В рисовании:</w:t>
      </w:r>
      <w:r w:rsidRPr="00F51AEF">
        <w:rPr>
          <w:rFonts w:ascii="Times New Roman" w:hAnsi="Times New Roman" w:cs="Times New Roman"/>
          <w:sz w:val="24"/>
          <w:szCs w:val="24"/>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В предметном изображении</w:t>
      </w:r>
      <w:r w:rsidRPr="00F51AEF">
        <w:rPr>
          <w:rFonts w:ascii="Times New Roman" w:hAnsi="Times New Roman" w:cs="Times New Roman"/>
          <w:sz w:val="24"/>
          <w:szCs w:val="24"/>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Умения подбирать цвета (красный,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В аппликации:</w:t>
      </w:r>
      <w:r w:rsidRPr="00F51AEF">
        <w:rPr>
          <w:rFonts w:ascii="Times New Roman" w:hAnsi="Times New Roman" w:cs="Times New Roman"/>
          <w:sz w:val="24"/>
          <w:szCs w:val="24"/>
        </w:rPr>
        <w:t xml:space="preserve">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Верное и аккуратное использование инструментов: пользоваться клеем, намазывать его кистью, пользоваться салфеткой.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В лепке:</w:t>
      </w:r>
      <w:r w:rsidRPr="00F51AEF">
        <w:rPr>
          <w:rFonts w:ascii="Times New Roman" w:hAnsi="Times New Roman" w:cs="Times New Roman"/>
          <w:sz w:val="24"/>
          <w:szCs w:val="24"/>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В конструировании:</w:t>
      </w:r>
      <w:r w:rsidRPr="00F51AEF">
        <w:rPr>
          <w:rFonts w:ascii="Times New Roman" w:hAnsi="Times New Roman" w:cs="Times New Roman"/>
          <w:sz w:val="24"/>
          <w:szCs w:val="24"/>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 </w:t>
      </w:r>
    </w:p>
    <w:p w:rsidR="00EB14AD" w:rsidRPr="00F51AEF" w:rsidRDefault="00EB14AD" w:rsidP="00777026">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EB14AD" w:rsidP="00777026">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ХУДОЖЕСТВЕННАЯ ЛИТЕРАТУРА</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709"/>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Воспитывать у детей интерес к фольклорным и литературным текстам, стремление внимательно их слушать.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Привлекать к исполнению стихов, пересказыванию знакомых сказок и рассказов.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Расширение читательских интересов детей.</w:t>
      </w:r>
      <w:r w:rsidRPr="00F51AEF">
        <w:rPr>
          <w:rFonts w:ascii="Times New Roman" w:hAnsi="Times New Roman" w:cs="Times New Roman"/>
          <w:sz w:val="24"/>
          <w:szCs w:val="24"/>
        </w:rPr>
        <w:t xml:space="preserve"> Проявление радости и удовольствия от слушания и рассказывания литературных произведений, стремление к повторной встрече с книгой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Восприятие литературного текста.</w:t>
      </w:r>
      <w:r w:rsidRPr="00F51AEF">
        <w:rPr>
          <w:rFonts w:ascii="Times New Roman" w:hAnsi="Times New Roman" w:cs="Times New Roman"/>
          <w:sz w:val="24"/>
          <w:szCs w:val="24"/>
        </w:rPr>
        <w:t xml:space="preserve"> 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 xml:space="preserve">Проявление интереса к иллюстрациям в детской книге. </w:t>
      </w:r>
      <w:r w:rsidRPr="00F51AEF">
        <w:rPr>
          <w:rFonts w:ascii="Times New Roman" w:hAnsi="Times New Roman" w:cs="Times New Roman"/>
          <w:sz w:val="24"/>
          <w:szCs w:val="24"/>
        </w:rPr>
        <w:t xml:space="preserve">Представление в воображении героев, как на основе иллюстраций, так и на основе авторского слова. </w:t>
      </w:r>
    </w:p>
    <w:p w:rsidR="00EB14AD" w:rsidRPr="00F51AEF" w:rsidRDefault="00EB14AD" w:rsidP="00EB14AD">
      <w:pPr>
        <w:spacing w:after="0" w:line="240" w:lineRule="auto"/>
        <w:ind w:firstLine="709"/>
        <w:jc w:val="both"/>
        <w:rPr>
          <w:rFonts w:ascii="Times New Roman" w:hAnsi="Times New Roman" w:cs="Times New Roman"/>
          <w:b/>
          <w:sz w:val="24"/>
          <w:szCs w:val="24"/>
        </w:rPr>
      </w:pPr>
      <w:r w:rsidRPr="00F51AEF">
        <w:rPr>
          <w:rFonts w:ascii="Times New Roman" w:hAnsi="Times New Roman" w:cs="Times New Roman"/>
          <w:b/>
          <w:sz w:val="24"/>
          <w:szCs w:val="24"/>
        </w:rPr>
        <w:t xml:space="preserve">Творческая деятельность на основе литературного текста.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 </w:t>
      </w:r>
    </w:p>
    <w:p w:rsidR="00EB14AD" w:rsidRPr="00F51AEF" w:rsidRDefault="00EB14AD" w:rsidP="00EB14AD">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EB14AD" w:rsidP="00777026">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МУЗЫКА</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709"/>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24"/>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Воспитывать у детей слуховую сосредоточенность и эмоциональную отзывчивость на музыку; </w:t>
      </w:r>
    </w:p>
    <w:p w:rsidR="00EB14AD" w:rsidRPr="00F51AEF" w:rsidRDefault="00EB14AD" w:rsidP="008D4D39">
      <w:pPr>
        <w:pStyle w:val="a3"/>
        <w:numPr>
          <w:ilvl w:val="0"/>
          <w:numId w:val="24"/>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EB14AD" w:rsidRPr="00F51AEF" w:rsidRDefault="00EB14AD" w:rsidP="008D4D39">
      <w:pPr>
        <w:pStyle w:val="a3"/>
        <w:numPr>
          <w:ilvl w:val="0"/>
          <w:numId w:val="24"/>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Активизировать слуховую восприимчивость младших дошкольников.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Самостоятельное экспериментирование со звуками в разных видах деятельности, исследование качества музыкального звука: высоты, длительности.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777026" w:rsidRPr="00F51AEF" w:rsidRDefault="00EB14AD" w:rsidP="00777026">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777026" w:rsidP="0077702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ПЯТЫЙ ГОД ЖИЗНИ. СРЕДНЯЯ ГРУППА</w:t>
      </w:r>
    </w:p>
    <w:p w:rsidR="00EB14AD" w:rsidRPr="00F51AEF" w:rsidRDefault="00EB14AD" w:rsidP="0077702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ИЗОБРАЗИТЕЛЬНОЕ ИСКУССТВО </w:t>
      </w:r>
    </w:p>
    <w:p w:rsidR="00EB14AD" w:rsidRPr="00F51AEF" w:rsidRDefault="00EB14AD" w:rsidP="00EB14AD">
      <w:pPr>
        <w:spacing w:after="0" w:line="240" w:lineRule="auto"/>
        <w:ind w:firstLine="709"/>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Развитие умений художественно-эстетического восприятия:</w:t>
      </w:r>
      <w:r w:rsidRPr="00F51AEF">
        <w:rPr>
          <w:rFonts w:ascii="Times New Roman" w:hAnsi="Times New Roman" w:cs="Times New Roman"/>
          <w:sz w:val="24"/>
          <w:szCs w:val="24"/>
        </w:rPr>
        <w:t xml:space="preserve">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EB14AD" w:rsidRPr="00F51AEF" w:rsidRDefault="00EB14AD" w:rsidP="00EB14AD">
      <w:pPr>
        <w:spacing w:after="0" w:line="240" w:lineRule="auto"/>
        <w:ind w:firstLine="709"/>
        <w:jc w:val="both"/>
        <w:rPr>
          <w:rFonts w:ascii="Times New Roman" w:hAnsi="Times New Roman" w:cs="Times New Roman"/>
          <w:b/>
          <w:sz w:val="24"/>
          <w:szCs w:val="24"/>
        </w:rPr>
      </w:pPr>
      <w:r w:rsidRPr="00F51AEF">
        <w:rPr>
          <w:rFonts w:ascii="Times New Roman" w:hAnsi="Times New Roman" w:cs="Times New Roman"/>
          <w:b/>
          <w:sz w:val="24"/>
          <w:szCs w:val="24"/>
        </w:rPr>
        <w:t xml:space="preserve">Представления и опыт восприятия произведений искусства.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Декоративно-прикладное искусство:</w:t>
      </w:r>
      <w:r w:rsidRPr="00F51AEF">
        <w:rPr>
          <w:rFonts w:ascii="Times New Roman" w:hAnsi="Times New Roman" w:cs="Times New Roman"/>
          <w:sz w:val="24"/>
          <w:szCs w:val="24"/>
        </w:rPr>
        <w:t xml:space="preserve">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Графика:</w:t>
      </w:r>
      <w:r w:rsidRPr="00F51AEF">
        <w:rPr>
          <w:rFonts w:ascii="Times New Roman" w:hAnsi="Times New Roman" w:cs="Times New Roman"/>
          <w:sz w:val="24"/>
          <w:szCs w:val="24"/>
        </w:rPr>
        <w:t xml:space="preserve"> 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Живопись:</w:t>
      </w:r>
      <w:r w:rsidRPr="00F51AEF">
        <w:rPr>
          <w:rFonts w:ascii="Times New Roman" w:hAnsi="Times New Roman" w:cs="Times New Roman"/>
          <w:sz w:val="24"/>
          <w:szCs w:val="24"/>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Скульптура:</w:t>
      </w:r>
      <w:r w:rsidRPr="00F51AEF">
        <w:rPr>
          <w:rFonts w:ascii="Times New Roman" w:hAnsi="Times New Roman" w:cs="Times New Roman"/>
          <w:sz w:val="24"/>
          <w:szCs w:val="24"/>
        </w:rPr>
        <w:t xml:space="preserve"> способы создания скульптуры: пластика, высекание.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lastRenderedPageBreak/>
        <w:t>Архитектура:</w:t>
      </w:r>
      <w:r w:rsidRPr="00F51AEF">
        <w:rPr>
          <w:rFonts w:ascii="Times New Roman" w:hAnsi="Times New Roman" w:cs="Times New Roman"/>
          <w:sz w:val="24"/>
          <w:szCs w:val="24"/>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Проявление детских предпочтений:</w:t>
      </w:r>
      <w:r w:rsidRPr="00F51AEF">
        <w:rPr>
          <w:rFonts w:ascii="Times New Roman" w:hAnsi="Times New Roman" w:cs="Times New Roman"/>
          <w:sz w:val="24"/>
          <w:szCs w:val="24"/>
        </w:rPr>
        <w:t xml:space="preserve">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 </w:t>
      </w:r>
    </w:p>
    <w:p w:rsidR="00777026" w:rsidRPr="00F51AEF" w:rsidRDefault="00EB14AD" w:rsidP="00777026">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Первое посещение музея.</w:t>
      </w:r>
      <w:r w:rsidRPr="00F51AEF">
        <w:rPr>
          <w:rFonts w:ascii="Times New Roman" w:hAnsi="Times New Roman" w:cs="Times New Roman"/>
          <w:sz w:val="24"/>
          <w:szCs w:val="24"/>
        </w:rPr>
        <w:t xml:space="preserve"> Представления о музее, произведениях искусства в музее, правилах поведения (на примере музея игрушек). Интерес детей к посещению музея. </w:t>
      </w:r>
    </w:p>
    <w:p w:rsidR="00EB14AD" w:rsidRPr="00F51AEF" w:rsidRDefault="00EB14AD" w:rsidP="00777026">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EB14AD" w:rsidP="0077702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Развитие продуктивной деятельности и детского творчества </w:t>
      </w:r>
    </w:p>
    <w:p w:rsidR="00EB14AD" w:rsidRPr="00F51AEF" w:rsidRDefault="00EB14AD" w:rsidP="00EB14AD">
      <w:pPr>
        <w:spacing w:after="0" w:line="240" w:lineRule="auto"/>
        <w:ind w:firstLine="709"/>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25"/>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Активизировать интерес к разнообразной изобразительной деятельности; </w:t>
      </w:r>
    </w:p>
    <w:p w:rsidR="00EB14AD" w:rsidRPr="00F51AEF" w:rsidRDefault="00EB14AD" w:rsidP="008D4D39">
      <w:pPr>
        <w:pStyle w:val="a3"/>
        <w:numPr>
          <w:ilvl w:val="0"/>
          <w:numId w:val="25"/>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EB14AD" w:rsidRPr="00F51AEF" w:rsidRDefault="00EB14AD" w:rsidP="008D4D39">
      <w:pPr>
        <w:pStyle w:val="a3"/>
        <w:numPr>
          <w:ilvl w:val="0"/>
          <w:numId w:val="25"/>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EB14AD" w:rsidRPr="00F51AEF" w:rsidRDefault="00EB14AD" w:rsidP="008D4D39">
      <w:pPr>
        <w:pStyle w:val="a3"/>
        <w:numPr>
          <w:ilvl w:val="0"/>
          <w:numId w:val="25"/>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сенсорные, эмоционально-эстетические, творческие и познавательные способности.   </w:t>
      </w:r>
    </w:p>
    <w:p w:rsidR="00EB14AD" w:rsidRPr="00F51AEF" w:rsidRDefault="00EB14AD" w:rsidP="00777026">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 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Развитие умений принимать замысел будущей работы, предложенный педагогом или поставленной самостоятельно.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 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 xml:space="preserve">Изобразительно-выразительные умения. </w:t>
      </w:r>
      <w:r w:rsidRPr="00F51AEF">
        <w:rPr>
          <w:rFonts w:ascii="Times New Roman" w:hAnsi="Times New Roman" w:cs="Times New Roman"/>
          <w:sz w:val="24"/>
          <w:szCs w:val="24"/>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 xml:space="preserve">Развитие умений в сюжетном изображении передавать. </w:t>
      </w:r>
      <w:r w:rsidRPr="00F51AEF">
        <w:rPr>
          <w:rFonts w:ascii="Times New Roman" w:hAnsi="Times New Roman" w:cs="Times New Roman"/>
          <w:sz w:val="24"/>
          <w:szCs w:val="24"/>
        </w:rPr>
        <w:t xml:space="preserve">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w:t>
      </w:r>
      <w:r w:rsidRPr="00F51AEF">
        <w:rPr>
          <w:rFonts w:ascii="Times New Roman" w:hAnsi="Times New Roman" w:cs="Times New Roman"/>
          <w:sz w:val="24"/>
          <w:szCs w:val="24"/>
        </w:rPr>
        <w:lastRenderedPageBreak/>
        <w:t xml:space="preserve">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 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EB14AD" w:rsidRPr="00F51AEF" w:rsidRDefault="00EB14AD" w:rsidP="00EB14AD">
      <w:pPr>
        <w:spacing w:after="0" w:line="240" w:lineRule="auto"/>
        <w:ind w:firstLine="709"/>
        <w:jc w:val="both"/>
        <w:rPr>
          <w:rFonts w:ascii="Times New Roman" w:hAnsi="Times New Roman" w:cs="Times New Roman"/>
          <w:b/>
          <w:sz w:val="24"/>
          <w:szCs w:val="24"/>
        </w:rPr>
      </w:pPr>
      <w:r w:rsidRPr="00F51AEF">
        <w:rPr>
          <w:rFonts w:ascii="Times New Roman" w:hAnsi="Times New Roman" w:cs="Times New Roman"/>
          <w:b/>
          <w:sz w:val="24"/>
          <w:szCs w:val="24"/>
        </w:rPr>
        <w:t xml:space="preserve">Технические умения.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В рисовании:</w:t>
      </w:r>
      <w:r w:rsidRPr="00F51AEF">
        <w:rPr>
          <w:rFonts w:ascii="Times New Roman" w:hAnsi="Times New Roman" w:cs="Times New Roman"/>
          <w:sz w:val="24"/>
          <w:szCs w:val="24"/>
        </w:rPr>
        <w:t xml:space="preserve">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В аппликации:</w:t>
      </w:r>
      <w:r w:rsidRPr="00F51AEF">
        <w:rPr>
          <w:rFonts w:ascii="Times New Roman" w:hAnsi="Times New Roman" w:cs="Times New Roman"/>
          <w:sz w:val="24"/>
          <w:szCs w:val="24"/>
        </w:rPr>
        <w:t xml:space="preserve"> 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В лепке:</w:t>
      </w:r>
      <w:r w:rsidRPr="00F51AEF">
        <w:rPr>
          <w:rFonts w:ascii="Times New Roman" w:hAnsi="Times New Roman" w:cs="Times New Roman"/>
          <w:sz w:val="24"/>
          <w:szCs w:val="24"/>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 xml:space="preserve">В конструировании </w:t>
      </w:r>
      <w:r w:rsidRPr="00F51AEF">
        <w:rPr>
          <w:rFonts w:ascii="Times New Roman" w:hAnsi="Times New Roman" w:cs="Times New Roman"/>
          <w:b/>
          <w:i/>
          <w:sz w:val="24"/>
          <w:szCs w:val="24"/>
        </w:rPr>
        <w:t>из готовых геометрических фигур:</w:t>
      </w:r>
      <w:r w:rsidRPr="00F51AEF">
        <w:rPr>
          <w:rFonts w:ascii="Times New Roman" w:hAnsi="Times New Roman" w:cs="Times New Roman"/>
          <w:sz w:val="24"/>
          <w:szCs w:val="24"/>
        </w:rPr>
        <w:t xml:space="preserve">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i/>
          <w:sz w:val="24"/>
          <w:szCs w:val="24"/>
        </w:rPr>
        <w:t>Умения выполнять простые постройки.</w:t>
      </w:r>
      <w:r w:rsidRPr="00F51AEF">
        <w:rPr>
          <w:rFonts w:ascii="Times New Roman" w:hAnsi="Times New Roman" w:cs="Times New Roman"/>
          <w:sz w:val="24"/>
          <w:szCs w:val="24"/>
        </w:rPr>
        <w:t xml:space="preserve"> Освоение способов замещения форм, придания им устойчивости, прочности, использования перекрытий. </w:t>
      </w:r>
    </w:p>
    <w:p w:rsidR="0057715E"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i/>
          <w:sz w:val="24"/>
          <w:szCs w:val="24"/>
        </w:rPr>
        <w:t xml:space="preserve"> Конструирование из бумаги:</w:t>
      </w:r>
      <w:r w:rsidRPr="00F51AEF">
        <w:rPr>
          <w:rFonts w:ascii="Times New Roman" w:hAnsi="Times New Roman" w:cs="Times New Roman"/>
          <w:sz w:val="24"/>
          <w:szCs w:val="24"/>
        </w:rPr>
        <w:t xml:space="preserve"> освоение обобщенных способов складывания различных поделок: складывание квадрат; приклеивание к основной форме деталей.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i/>
          <w:sz w:val="24"/>
          <w:szCs w:val="24"/>
        </w:rPr>
        <w:t>Конструирование из природного материала:</w:t>
      </w:r>
      <w:r w:rsidRPr="00F51AEF">
        <w:rPr>
          <w:rFonts w:ascii="Times New Roman" w:hAnsi="Times New Roman" w:cs="Times New Roman"/>
          <w:sz w:val="24"/>
          <w:szCs w:val="24"/>
        </w:rPr>
        <w:t xml:space="preserve">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 xml:space="preserve">Интеграция видов деятельности. </w:t>
      </w:r>
      <w:r w:rsidRPr="00F51AEF">
        <w:rPr>
          <w:rFonts w:ascii="Times New Roman" w:hAnsi="Times New Roman" w:cs="Times New Roman"/>
          <w:sz w:val="24"/>
          <w:szCs w:val="24"/>
        </w:rPr>
        <w:t xml:space="preserve"> 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 </w:t>
      </w:r>
      <w:r w:rsidRPr="00F51AEF">
        <w:rPr>
          <w:rFonts w:ascii="Times New Roman" w:hAnsi="Times New Roman" w:cs="Times New Roman"/>
          <w:b/>
          <w:sz w:val="24"/>
          <w:szCs w:val="24"/>
        </w:rPr>
        <w:t>Проявление индивидуальных предпочтений</w:t>
      </w:r>
      <w:r w:rsidRPr="00F51AEF">
        <w:rPr>
          <w:rFonts w:ascii="Times New Roman" w:hAnsi="Times New Roman" w:cs="Times New Roman"/>
          <w:sz w:val="24"/>
          <w:szCs w:val="24"/>
        </w:rPr>
        <w:t xml:space="preserve">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Обыгрывание изображений.</w:t>
      </w:r>
      <w:r w:rsidRPr="00F51AEF">
        <w:rPr>
          <w:rFonts w:ascii="Times New Roman" w:hAnsi="Times New Roman" w:cs="Times New Roman"/>
          <w:sz w:val="24"/>
          <w:szCs w:val="24"/>
        </w:rPr>
        <w:t xml:space="preserve"> Опыт участия в совместном со взрослым и детьми изобразительном творчестве, сотрудничество с другими детьми в процессе выполнения коллективных работ. </w:t>
      </w:r>
    </w:p>
    <w:p w:rsidR="00EB14AD" w:rsidRPr="00F51AEF" w:rsidRDefault="00EB14AD" w:rsidP="00777026">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EB14AD" w:rsidP="0077702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ХУДОЖЕСТВЕННАЯ ЛИТЕРАТУРА </w:t>
      </w:r>
    </w:p>
    <w:p w:rsidR="00EB14AD" w:rsidRPr="00F51AEF" w:rsidRDefault="00EB14AD" w:rsidP="00EB14AD">
      <w:pPr>
        <w:spacing w:after="0" w:line="240" w:lineRule="auto"/>
        <w:ind w:firstLine="709"/>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EB14AD" w:rsidRPr="00F51AEF" w:rsidRDefault="00EB14AD" w:rsidP="00777026">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 xml:space="preserve">Расширение читательских интересов детей к литературе. </w:t>
      </w:r>
      <w:r w:rsidRPr="00F51AEF">
        <w:rPr>
          <w:rFonts w:ascii="Times New Roman" w:hAnsi="Times New Roman" w:cs="Times New Roman"/>
          <w:sz w:val="24"/>
          <w:szCs w:val="24"/>
        </w:rPr>
        <w:t xml:space="preserve">Получение удовольствия от общения с книгой, стремление к повторной встрече с ней.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Восприятие литературного текста.</w:t>
      </w:r>
      <w:r w:rsidRPr="00F51AEF">
        <w:rPr>
          <w:rFonts w:ascii="Times New Roman" w:hAnsi="Times New Roman" w:cs="Times New Roman"/>
          <w:sz w:val="24"/>
          <w:szCs w:val="24"/>
        </w:rPr>
        <w:t xml:space="preserve"> 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 xml:space="preserve">Творческая деятельность на основе литературного текста. </w:t>
      </w:r>
      <w:r w:rsidRPr="00F51AEF">
        <w:rPr>
          <w:rFonts w:ascii="Times New Roman" w:hAnsi="Times New Roman" w:cs="Times New Roman"/>
          <w:sz w:val="24"/>
          <w:szCs w:val="24"/>
        </w:rPr>
        <w:t xml:space="preserve">Проявление желания запоминать поэтические тексты, пересказывать знакомые и вновь прочитанные сказки,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 </w:t>
      </w:r>
    </w:p>
    <w:p w:rsidR="00EB14AD" w:rsidRPr="00F51AEF" w:rsidRDefault="00EB14AD" w:rsidP="00777026">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EB14AD" w:rsidP="0077702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МУЗЫКА </w:t>
      </w:r>
    </w:p>
    <w:p w:rsidR="00EB14AD" w:rsidRPr="00F51AEF" w:rsidRDefault="00EB14AD" w:rsidP="00EB14AD">
      <w:pPr>
        <w:spacing w:after="0" w:line="240" w:lineRule="auto"/>
        <w:ind w:firstLine="709"/>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воспитывать слушательскую культуру детей, развивать умения понимать и интерпретировать выразительные средства музыки;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умения общаться и сообщать о себе, своем настроении с помощью музыки;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музыкальный слух - интонационный, мелодический, гармонический, ладовый; обучать элементарной музыкальной грамоте;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координацию слуха и голоса, формировать начальные певческие навыки;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способствовать освоению детьми приемов игры на детских музыкальных инструментах;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способствовать освоению элементов танца и ритмопластики для создания музыкальных двигательных образов в играх и драматизациях;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стимулировать желание ребенка самостоятельно заниматься музыкальной деятельностью.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Дифференцирование: выражает музыка - внутренний мир человека, а изображает внешнее движение.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Пользование звуковыми сенсорными предэталонами. </w:t>
      </w:r>
    </w:p>
    <w:p w:rsidR="00EB14AD" w:rsidRPr="00F51AEF" w:rsidRDefault="00EB14AD" w:rsidP="00777026">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777026"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ШЕСТОЙ ГОД ЖИЗНИ. СТАРШАЯ ГРУППА</w:t>
      </w:r>
    </w:p>
    <w:p w:rsidR="00777026" w:rsidRPr="00F51AEF" w:rsidRDefault="00777026" w:rsidP="00777026">
      <w:pPr>
        <w:spacing w:after="0" w:line="240" w:lineRule="auto"/>
        <w:jc w:val="center"/>
        <w:rPr>
          <w:rFonts w:ascii="Times New Roman" w:hAnsi="Times New Roman" w:cs="Times New Roman"/>
          <w:b/>
          <w:sz w:val="24"/>
          <w:szCs w:val="24"/>
        </w:rPr>
      </w:pPr>
    </w:p>
    <w:p w:rsidR="00EB14AD" w:rsidRPr="00F51AEF" w:rsidRDefault="00EB14AD" w:rsidP="00777026">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ИЗОБРАЗИТЕЛЬНОЕ ИСКУССТВО</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709"/>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эстетические интересы, эстетические предпочтения, желание познавать искусство и осваивать изобразительную деятельность.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Представления и опыт восприятия произведений искусства.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Декоративно-прикладное искусство</w:t>
      </w:r>
      <w:r w:rsidRPr="00F51AEF">
        <w:rPr>
          <w:rFonts w:ascii="Times New Roman" w:hAnsi="Times New Roman" w:cs="Times New Roman"/>
          <w:sz w:val="24"/>
          <w:szCs w:val="24"/>
        </w:rPr>
        <w:t xml:space="preserve">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w:t>
      </w:r>
      <w:r w:rsidRPr="00F51AEF">
        <w:rPr>
          <w:rFonts w:ascii="Times New Roman" w:hAnsi="Times New Roman" w:cs="Times New Roman"/>
          <w:b/>
          <w:sz w:val="24"/>
          <w:szCs w:val="24"/>
        </w:rPr>
        <w:t>Своеобразие декоративно-оформительского искусства:</w:t>
      </w:r>
      <w:r w:rsidRPr="00F51AEF">
        <w:rPr>
          <w:rFonts w:ascii="Times New Roman" w:hAnsi="Times New Roman" w:cs="Times New Roman"/>
          <w:sz w:val="24"/>
          <w:szCs w:val="24"/>
        </w:rPr>
        <w:t xml:space="preserve"> назначение, виды: одежда, мебель, предметы быта. Способы оформления поздравительных открыток, составления букетов, оформления выставок.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Графика как вид изобразительного искусства.</w:t>
      </w:r>
      <w:r w:rsidRPr="00F51AEF">
        <w:rPr>
          <w:rFonts w:ascii="Times New Roman" w:hAnsi="Times New Roman" w:cs="Times New Roman"/>
          <w:sz w:val="24"/>
          <w:szCs w:val="24"/>
        </w:rPr>
        <w:t xml:space="preserve">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Живопись:</w:t>
      </w:r>
      <w:r w:rsidRPr="00F51AEF">
        <w:rPr>
          <w:rFonts w:ascii="Times New Roman" w:hAnsi="Times New Roman" w:cs="Times New Roman"/>
          <w:sz w:val="24"/>
          <w:szCs w:val="24"/>
        </w:rPr>
        <w:t xml:space="preserve"> представления о жанрах живописи: натюрморт, пейзаж, ахпортрет,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lastRenderedPageBreak/>
        <w:t>Скульптура.</w:t>
      </w:r>
      <w:r w:rsidRPr="00F51AEF">
        <w:rPr>
          <w:rFonts w:ascii="Times New Roman" w:hAnsi="Times New Roman" w:cs="Times New Roman"/>
          <w:sz w:val="24"/>
          <w:szCs w:val="24"/>
        </w:rPr>
        <w:t xml:space="preserve"> Специфика скульптуры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Архитектура</w:t>
      </w:r>
      <w:r w:rsidRPr="00F51AEF">
        <w:rPr>
          <w:rFonts w:ascii="Times New Roman" w:hAnsi="Times New Roman" w:cs="Times New Roman"/>
          <w:sz w:val="24"/>
          <w:szCs w:val="24"/>
        </w:rPr>
        <w:t xml:space="preserve"> 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 xml:space="preserve">Посещение музея. </w:t>
      </w:r>
      <w:r w:rsidRPr="00F51AEF">
        <w:rPr>
          <w:rFonts w:ascii="Times New Roman" w:hAnsi="Times New Roman" w:cs="Times New Roman"/>
          <w:sz w:val="24"/>
          <w:szCs w:val="24"/>
        </w:rPr>
        <w:t xml:space="preserve">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EB14AD" w:rsidRPr="00F51AEF" w:rsidRDefault="00EB14AD" w:rsidP="00EB14AD">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EB14AD" w:rsidP="0077702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Развитие продуктивной деятельности и детского творчества </w:t>
      </w:r>
    </w:p>
    <w:p w:rsidR="00EB14AD" w:rsidRPr="00F51AEF" w:rsidRDefault="00EB14AD" w:rsidP="00EB14AD">
      <w:pPr>
        <w:spacing w:after="0" w:line="240" w:lineRule="auto"/>
        <w:ind w:firstLine="709"/>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26"/>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EB14AD" w:rsidRPr="00F51AEF" w:rsidRDefault="00EB14AD" w:rsidP="008D4D39">
      <w:pPr>
        <w:pStyle w:val="a3"/>
        <w:numPr>
          <w:ilvl w:val="0"/>
          <w:numId w:val="26"/>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EB14AD" w:rsidRPr="00F51AEF" w:rsidRDefault="00EB14AD" w:rsidP="008D4D39">
      <w:pPr>
        <w:pStyle w:val="a3"/>
        <w:numPr>
          <w:ilvl w:val="0"/>
          <w:numId w:val="26"/>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Продолжать развивать эмоционально-эстетические, творческие, сенсорные и познавательные способности.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 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новых более сложных способов создания изображения.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Изобразительно-выразительные умения</w:t>
      </w:r>
      <w:r w:rsidRPr="00F51AEF">
        <w:rPr>
          <w:rFonts w:ascii="Times New Roman" w:hAnsi="Times New Roman" w:cs="Times New Roman"/>
          <w:sz w:val="24"/>
          <w:szCs w:val="24"/>
        </w:rPr>
        <w:t xml:space="preserve">. Продолжение развития умений выделять главное, используя адекватные средства выразительности.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Умения подбирать фон бумаги и сочетание красок.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Развитие умений передавать многообразие форм, фактуры, пропорциональных отношений. 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EB14AD" w:rsidRPr="00F51AEF" w:rsidRDefault="00EB14AD" w:rsidP="00EB14AD">
      <w:pPr>
        <w:spacing w:after="0" w:line="240" w:lineRule="auto"/>
        <w:ind w:firstLine="709"/>
        <w:jc w:val="both"/>
        <w:rPr>
          <w:rFonts w:ascii="Times New Roman" w:hAnsi="Times New Roman" w:cs="Times New Roman"/>
          <w:b/>
          <w:sz w:val="24"/>
          <w:szCs w:val="24"/>
        </w:rPr>
      </w:pPr>
      <w:r w:rsidRPr="00F51AEF">
        <w:rPr>
          <w:rFonts w:ascii="Times New Roman" w:hAnsi="Times New Roman" w:cs="Times New Roman"/>
          <w:b/>
          <w:sz w:val="24"/>
          <w:szCs w:val="24"/>
        </w:rPr>
        <w:t xml:space="preserve">Технические умения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В рисовании:</w:t>
      </w:r>
      <w:r w:rsidRPr="00F51AEF">
        <w:rPr>
          <w:rFonts w:ascii="Times New Roman" w:hAnsi="Times New Roman" w:cs="Times New Roman"/>
          <w:sz w:val="24"/>
          <w:szCs w:val="24"/>
        </w:rP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Умения создавать новые цветовые тона и оттенки путем составления, разбавления водой или разбеливания, добавления черного тона в другой тон.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Пользоваться палитрой; техникой кистевой росписи; передавать оттенки цвета, регулирует силу нажима на карандаш.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 xml:space="preserve"> В аппликации:</w:t>
      </w:r>
      <w:r w:rsidRPr="00F51AEF">
        <w:rPr>
          <w:rFonts w:ascii="Times New Roman" w:hAnsi="Times New Roman" w:cs="Times New Roman"/>
          <w:sz w:val="24"/>
          <w:szCs w:val="24"/>
        </w:rPr>
        <w:t xml:space="preserve"> 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В лепке:</w:t>
      </w:r>
      <w:r w:rsidRPr="00F51AEF">
        <w:rPr>
          <w:rFonts w:ascii="Times New Roman" w:hAnsi="Times New Roman" w:cs="Times New Roman"/>
          <w:sz w:val="24"/>
          <w:szCs w:val="24"/>
        </w:rPr>
        <w:t xml:space="preserve"> 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В конструировании</w:t>
      </w:r>
      <w:r w:rsidRPr="00F51AEF">
        <w:rPr>
          <w:rFonts w:ascii="Times New Roman" w:hAnsi="Times New Roman" w:cs="Times New Roman"/>
          <w:sz w:val="24"/>
          <w:szCs w:val="24"/>
        </w:rPr>
        <w:t xml:space="preserve"> </w:t>
      </w:r>
      <w:r w:rsidRPr="00F51AEF">
        <w:rPr>
          <w:rFonts w:ascii="Times New Roman" w:hAnsi="Times New Roman" w:cs="Times New Roman"/>
          <w:b/>
          <w:i/>
          <w:sz w:val="24"/>
          <w:szCs w:val="24"/>
        </w:rPr>
        <w:t>из разнообразных геометрических форм, тематических конструкторов:</w:t>
      </w:r>
      <w:r w:rsidRPr="00F51AEF">
        <w:rPr>
          <w:rFonts w:ascii="Times New Roman" w:hAnsi="Times New Roman" w:cs="Times New Roman"/>
          <w:sz w:val="24"/>
          <w:szCs w:val="24"/>
        </w:rPr>
        <w:t xml:space="preserve"> развитие умений анализировать постройку, выделять крупные и мелкие части, их пропорциональные соотношения.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i/>
          <w:sz w:val="24"/>
          <w:szCs w:val="24"/>
        </w:rPr>
        <w:t>Конструирование из бумаги:</w:t>
      </w:r>
      <w:r w:rsidRPr="00F51AEF">
        <w:rPr>
          <w:rFonts w:ascii="Times New Roman" w:hAnsi="Times New Roman" w:cs="Times New Roman"/>
          <w:sz w:val="24"/>
          <w:szCs w:val="24"/>
        </w:rPr>
        <w:t xml:space="preserve">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w:t>
      </w:r>
      <w:r w:rsidRPr="00F51AEF">
        <w:rPr>
          <w:rFonts w:ascii="Times New Roman" w:hAnsi="Times New Roman" w:cs="Times New Roman"/>
          <w:sz w:val="24"/>
          <w:szCs w:val="24"/>
        </w:rPr>
        <w:lastRenderedPageBreak/>
        <w:t xml:space="preserve">создания образа по заданной или придуманной теме. Освоение способов крепления деталей, использования инструментов.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w:t>
      </w:r>
      <w:r w:rsidRPr="00F51AEF">
        <w:rPr>
          <w:rFonts w:ascii="Times New Roman" w:hAnsi="Times New Roman" w:cs="Times New Roman"/>
          <w:b/>
          <w:i/>
          <w:sz w:val="24"/>
          <w:szCs w:val="24"/>
        </w:rPr>
        <w:t>Освоение несложных способов плоского, объемного и объемно-пространственного оформления.</w:t>
      </w:r>
      <w:r w:rsidRPr="00F51AEF">
        <w:rPr>
          <w:rFonts w:ascii="Times New Roman" w:hAnsi="Times New Roman" w:cs="Times New Roman"/>
          <w:sz w:val="24"/>
          <w:szCs w:val="24"/>
        </w:rPr>
        <w:t xml:space="preserve"> Использование разных материалов для создания интересных композиций; умения планировать процесс создания предмета.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i/>
          <w:sz w:val="24"/>
          <w:szCs w:val="24"/>
        </w:rPr>
        <w:t>Развитие умений работы с тканью, плетение:</w:t>
      </w:r>
      <w:r w:rsidRPr="00F51AEF">
        <w:rPr>
          <w:rFonts w:ascii="Times New Roman" w:hAnsi="Times New Roman" w:cs="Times New Roman"/>
          <w:sz w:val="24"/>
          <w:szCs w:val="24"/>
        </w:rPr>
        <w:t xml:space="preserve"> разрезание, наклеивание, заворачивание, нанесение рисунка, декорирование элементами; изготовление простых игрушек.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 Обыгрывание изображения, стремление создавать работу для разнообразных собственных игр, в «подарок» значимым близким людям.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 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 </w:t>
      </w:r>
    </w:p>
    <w:p w:rsidR="00EB14AD" w:rsidRPr="00F51AEF" w:rsidRDefault="00EB14AD" w:rsidP="00777026">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EB14AD" w:rsidP="0077702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ХУДОЖЕСТВЕННАЯ ЛИТЕРАТУРА </w:t>
      </w:r>
    </w:p>
    <w:p w:rsidR="00EB14AD" w:rsidRPr="00F51AEF" w:rsidRDefault="00EB14AD" w:rsidP="00EB14AD">
      <w:pPr>
        <w:spacing w:after="0" w:line="240" w:lineRule="auto"/>
        <w:ind w:firstLine="709"/>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Совершенствовать умения художественного восприятия текста в единстве его содержания и формы, смыслового и эмоционального подтекста.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Расширение читательских интересов детей.</w:t>
      </w:r>
      <w:r w:rsidRPr="00F51AEF">
        <w:rPr>
          <w:rFonts w:ascii="Times New Roman" w:hAnsi="Times New Roman" w:cs="Times New Roman"/>
          <w:sz w:val="24"/>
          <w:szCs w:val="24"/>
        </w:rPr>
        <w:t xml:space="preserve"> 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Восприятие литературного текста. 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w:t>
      </w:r>
      <w:r w:rsidRPr="00F51AEF">
        <w:rPr>
          <w:rFonts w:ascii="Times New Roman" w:hAnsi="Times New Roman" w:cs="Times New Roman"/>
          <w:sz w:val="24"/>
          <w:szCs w:val="24"/>
        </w:rPr>
        <w:lastRenderedPageBreak/>
        <w:t xml:space="preserve">средств языковой выразительности (многозначность слова, синонимика, эпитет, сравнение, метафора).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Творческая деятельность на основе литературного текста.</w:t>
      </w:r>
      <w:r w:rsidRPr="00F51AEF">
        <w:rPr>
          <w:rFonts w:ascii="Times New Roman" w:hAnsi="Times New Roman" w:cs="Times New Roman"/>
          <w:sz w:val="24"/>
          <w:szCs w:val="24"/>
        </w:rPr>
        <w:t xml:space="preserve"> 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 </w:t>
      </w:r>
    </w:p>
    <w:p w:rsidR="00EB14AD" w:rsidRPr="00F51AEF" w:rsidRDefault="00EB14AD" w:rsidP="00777026">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EB14AD" w:rsidP="0077702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МУЗЫКА </w:t>
      </w:r>
    </w:p>
    <w:p w:rsidR="00EB14AD" w:rsidRPr="00F51AEF" w:rsidRDefault="00EB14AD" w:rsidP="00EB14AD">
      <w:pPr>
        <w:spacing w:after="0" w:line="240" w:lineRule="auto"/>
        <w:ind w:firstLine="709"/>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Обогащать слуховой опыт детей при знакомстве с основными жанрами музыки;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Накапливать представления о жизни и творчестве некоторых композиторов.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Обучать детей анализу средств музыкальной выразительности.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умения творческой интерпретации музыки разными средствами художественной выразительности.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певческие умения;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Стимулировать освоение умений игрового музицирования;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Стимулировать самостоятельную деятельность детей по импровизации танцев, игр, оркестровок;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умения сотрудничества в коллективной музыкальной деятельности.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Узнавание музыки разных композиторов: западноевропейских (И-С. Баха, Э. Грига, И. Гайдна, В.А. Моцарта, Р. Шумана и др.) и русских (Н.А. Римского-Корсакова, М.И. Глинки, П.И. Чайковского и др.). Владение элементарными редставлениями о биографиях и творчестве композиторов, о истории создания оркестра, о истории развития музыки, о музыкальных инструментах.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EB14AD" w:rsidRPr="00F51AEF" w:rsidRDefault="00EB14AD" w:rsidP="00777026">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777026"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СЕДЬМОЙ ГОД ЖИЗНИ. ПОДГОТОВИТЕЛЬНАЯ ГРУППА</w:t>
      </w:r>
    </w:p>
    <w:p w:rsidR="00EB14AD" w:rsidRPr="00F51AEF" w:rsidRDefault="00EB14AD" w:rsidP="00EB14AD">
      <w:pPr>
        <w:spacing w:after="0" w:line="240" w:lineRule="auto"/>
        <w:jc w:val="center"/>
        <w:rPr>
          <w:rFonts w:ascii="Times New Roman" w:hAnsi="Times New Roman" w:cs="Times New Roman"/>
          <w:b/>
          <w:sz w:val="24"/>
          <w:szCs w:val="24"/>
        </w:rPr>
      </w:pPr>
    </w:p>
    <w:p w:rsidR="00EB14AD" w:rsidRPr="00F51AEF" w:rsidRDefault="00EB14AD" w:rsidP="0077702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ИЗОБРАЗИТЕЛЬНОЕ ИСКУССТВО </w:t>
      </w:r>
    </w:p>
    <w:p w:rsidR="00EB14AD" w:rsidRPr="00F51AEF" w:rsidRDefault="00EB14AD" w:rsidP="00EB14AD">
      <w:pPr>
        <w:spacing w:after="0" w:line="240" w:lineRule="auto"/>
        <w:ind w:firstLine="709"/>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w:t>
      </w:r>
      <w:r w:rsidRPr="00F51AEF">
        <w:rPr>
          <w:rFonts w:ascii="Times New Roman" w:hAnsi="Times New Roman" w:cs="Times New Roman"/>
          <w:sz w:val="24"/>
          <w:szCs w:val="24"/>
        </w:rPr>
        <w:lastRenderedPageBreak/>
        <w:t xml:space="preserve">и художественной деятельности, и на этой основе способствовать обогащению и начальному обобщению представлений об искусстве.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Народное декоративно-прикладное искусство</w:t>
      </w:r>
      <w:r w:rsidRPr="00F51AEF">
        <w:rPr>
          <w:rFonts w:ascii="Times New Roman" w:hAnsi="Times New Roman" w:cs="Times New Roman"/>
          <w:sz w:val="24"/>
          <w:szCs w:val="24"/>
        </w:rPr>
        <w:t xml:space="preserve">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Графика:</w:t>
      </w:r>
      <w:r w:rsidRPr="00F51AEF">
        <w:rPr>
          <w:rFonts w:ascii="Times New Roman" w:hAnsi="Times New Roman" w:cs="Times New Roman"/>
          <w:sz w:val="24"/>
          <w:szCs w:val="24"/>
        </w:rPr>
        <w:t xml:space="preserve"> 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Живопись:</w:t>
      </w:r>
      <w:r w:rsidRPr="00F51AEF">
        <w:rPr>
          <w:rFonts w:ascii="Times New Roman" w:hAnsi="Times New Roman" w:cs="Times New Roman"/>
          <w:sz w:val="24"/>
          <w:szCs w:val="24"/>
        </w:rPr>
        <w:t xml:space="preserve"> жанровое разнообразие, особенности средств выразительности. Авторская манера известных художников-живописцев (на ознакомительном уровне).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Скульптура:</w:t>
      </w:r>
      <w:r w:rsidRPr="00F51AEF">
        <w:rPr>
          <w:rFonts w:ascii="Times New Roman" w:hAnsi="Times New Roman" w:cs="Times New Roman"/>
          <w:sz w:val="24"/>
          <w:szCs w:val="24"/>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Архитектура:</w:t>
      </w:r>
      <w:r w:rsidRPr="00F51AEF">
        <w:rPr>
          <w:rFonts w:ascii="Times New Roman" w:hAnsi="Times New Roman" w:cs="Times New Roman"/>
          <w:sz w:val="24"/>
          <w:szCs w:val="24"/>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Эмоционально-эстетический отклик на выразительность художественного образа, предмета народного промысла, архитектурного объекта.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Выделение творческой манеры некоторых художников и скульпторов.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w:t>
      </w:r>
      <w:r w:rsidRPr="00F51AEF">
        <w:rPr>
          <w:rFonts w:ascii="Times New Roman" w:hAnsi="Times New Roman" w:cs="Times New Roman"/>
          <w:sz w:val="24"/>
          <w:szCs w:val="24"/>
        </w:rPr>
        <w:lastRenderedPageBreak/>
        <w:t xml:space="preserve">сти. Проявление предпочтений и интересов в форме коллекционирование, увлечения ручным трудом, продуктивной деятельности.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Посещение музеев.</w:t>
      </w:r>
      <w:r w:rsidRPr="00F51AEF">
        <w:rPr>
          <w:rFonts w:ascii="Times New Roman" w:hAnsi="Times New Roman" w:cs="Times New Roman"/>
          <w:sz w:val="24"/>
          <w:szCs w:val="24"/>
        </w:rPr>
        <w:t xml:space="preserve"> 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EB14AD" w:rsidRPr="00F51AEF" w:rsidRDefault="00EB14AD" w:rsidP="00EB14AD">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EB14AD" w:rsidP="00777026">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Развитие продуктивной деятельности и детского творчества</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709"/>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2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Поддерживать проявления самостоятельности, инициативности, индивидуальности, рефлексии, активизировать творческие проявления детей. </w:t>
      </w:r>
    </w:p>
    <w:p w:rsidR="00EB14AD" w:rsidRPr="00F51AEF" w:rsidRDefault="00EB14AD" w:rsidP="008D4D39">
      <w:pPr>
        <w:pStyle w:val="a3"/>
        <w:numPr>
          <w:ilvl w:val="0"/>
          <w:numId w:val="2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Совершенствовать компоненты изобразительной деятельности, технические и изобразительно-выразительные умения. </w:t>
      </w:r>
    </w:p>
    <w:p w:rsidR="00EB14AD" w:rsidRPr="00F51AEF" w:rsidRDefault="00EB14AD" w:rsidP="008D4D39">
      <w:pPr>
        <w:pStyle w:val="a3"/>
        <w:numPr>
          <w:ilvl w:val="0"/>
          <w:numId w:val="2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эмоционально-эстетические, творческие, сенсорные и познавательные способности.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 Умения самостоятельно определять замысел будущей работы, отбирать впечатления, переживания для выразительного образа, интересного сюжета.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 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 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EB14AD" w:rsidRPr="00F51AEF" w:rsidRDefault="00EB14AD" w:rsidP="00EB14AD">
      <w:pPr>
        <w:spacing w:after="0" w:line="240" w:lineRule="auto"/>
        <w:ind w:firstLine="709"/>
        <w:jc w:val="both"/>
        <w:rPr>
          <w:rFonts w:ascii="Times New Roman" w:hAnsi="Times New Roman" w:cs="Times New Roman"/>
          <w:b/>
          <w:sz w:val="24"/>
          <w:szCs w:val="24"/>
        </w:rPr>
      </w:pPr>
      <w:r w:rsidRPr="00F51AEF">
        <w:rPr>
          <w:rFonts w:ascii="Times New Roman" w:hAnsi="Times New Roman" w:cs="Times New Roman"/>
          <w:b/>
          <w:sz w:val="24"/>
          <w:szCs w:val="24"/>
        </w:rPr>
        <w:t xml:space="preserve">Изобразительно-выразительные умения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 типичные и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передавать; в декоративном изображении: создавать нарядные стилизованные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 </w:t>
      </w:r>
    </w:p>
    <w:p w:rsidR="00EB14AD" w:rsidRPr="00F51AEF" w:rsidRDefault="00EB14AD" w:rsidP="00EB14AD">
      <w:pPr>
        <w:spacing w:after="0" w:line="240" w:lineRule="auto"/>
        <w:ind w:firstLine="709"/>
        <w:jc w:val="both"/>
        <w:rPr>
          <w:rFonts w:ascii="Times New Roman" w:hAnsi="Times New Roman" w:cs="Times New Roman"/>
          <w:b/>
          <w:sz w:val="24"/>
          <w:szCs w:val="24"/>
        </w:rPr>
      </w:pPr>
      <w:r w:rsidRPr="00F51AEF">
        <w:rPr>
          <w:rFonts w:ascii="Times New Roman" w:hAnsi="Times New Roman" w:cs="Times New Roman"/>
          <w:b/>
          <w:sz w:val="24"/>
          <w:szCs w:val="24"/>
        </w:rPr>
        <w:t xml:space="preserve">Технические умения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Совершенствование моторных характеристик умений. Развитие умений рисования контура предмета простым карандашом, создавать набросок.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В рисовании:</w:t>
      </w:r>
      <w:r w:rsidRPr="00F51AEF">
        <w:rPr>
          <w:rFonts w:ascii="Times New Roman" w:hAnsi="Times New Roman" w:cs="Times New Roman"/>
          <w:sz w:val="24"/>
          <w:szCs w:val="24"/>
        </w:rPr>
        <w:t xml:space="preserve">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 xml:space="preserve"> В аппликации:</w:t>
      </w:r>
      <w:r w:rsidRPr="00F51AEF">
        <w:rPr>
          <w:rFonts w:ascii="Times New Roman" w:hAnsi="Times New Roman" w:cs="Times New Roman"/>
          <w:sz w:val="24"/>
          <w:szCs w:val="24"/>
        </w:rPr>
        <w:t xml:space="preserve"> 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В лепке:</w:t>
      </w:r>
      <w:r w:rsidRPr="00F51AEF">
        <w:rPr>
          <w:rFonts w:ascii="Times New Roman" w:hAnsi="Times New Roman" w:cs="Times New Roman"/>
          <w:sz w:val="24"/>
          <w:szCs w:val="24"/>
        </w:rPr>
        <w:t xml:space="preserve">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 xml:space="preserve"> В конструировании</w:t>
      </w:r>
      <w:r w:rsidRPr="00F51AEF">
        <w:rPr>
          <w:rFonts w:ascii="Times New Roman" w:hAnsi="Times New Roman" w:cs="Times New Roman"/>
          <w:sz w:val="24"/>
          <w:szCs w:val="24"/>
        </w:rPr>
        <w:t xml:space="preserve"> </w:t>
      </w:r>
      <w:r w:rsidRPr="00F51AEF">
        <w:rPr>
          <w:rFonts w:ascii="Times New Roman" w:hAnsi="Times New Roman" w:cs="Times New Roman"/>
          <w:b/>
          <w:i/>
          <w:sz w:val="24"/>
          <w:szCs w:val="24"/>
        </w:rPr>
        <w:t xml:space="preserve">из разнообразных геометрических форм, тематических конструкторов: </w:t>
      </w:r>
      <w:r w:rsidRPr="00F51AEF">
        <w:rPr>
          <w:rFonts w:ascii="Times New Roman" w:hAnsi="Times New Roman" w:cs="Times New Roman"/>
          <w:sz w:val="24"/>
          <w:szCs w:val="24"/>
        </w:rPr>
        <w:t xml:space="preserve">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i/>
          <w:sz w:val="24"/>
          <w:szCs w:val="24"/>
        </w:rPr>
        <w:t>Конструирование из бумаги, природного и бросовых материалов:</w:t>
      </w:r>
      <w:r w:rsidRPr="00F51AEF">
        <w:rPr>
          <w:rFonts w:ascii="Times New Roman" w:hAnsi="Times New Roman" w:cs="Times New Roman"/>
          <w:sz w:val="24"/>
          <w:szCs w:val="24"/>
        </w:rPr>
        <w:t xml:space="preserve">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i/>
          <w:sz w:val="24"/>
          <w:szCs w:val="24"/>
        </w:rPr>
        <w:t>Освоение и применение способов плоского, объемного и объемно-пространственного оформления.</w:t>
      </w:r>
      <w:r w:rsidRPr="00F51AEF">
        <w:rPr>
          <w:rFonts w:ascii="Times New Roman" w:hAnsi="Times New Roman" w:cs="Times New Roman"/>
          <w:sz w:val="24"/>
          <w:szCs w:val="24"/>
        </w:rPr>
        <w:t xml:space="preserve">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i/>
          <w:sz w:val="24"/>
          <w:szCs w:val="24"/>
        </w:rPr>
        <w:t>Развитие умений работы с тканью, плетение:</w:t>
      </w:r>
      <w:r w:rsidRPr="00F51AEF">
        <w:rPr>
          <w:rFonts w:ascii="Times New Roman" w:hAnsi="Times New Roman" w:cs="Times New Roman"/>
          <w:sz w:val="24"/>
          <w:szCs w:val="24"/>
        </w:rPr>
        <w:t xml:space="preserve">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 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 </w:t>
      </w:r>
    </w:p>
    <w:p w:rsidR="00EB14AD" w:rsidRPr="00F51AEF" w:rsidRDefault="00EB14AD" w:rsidP="00777026">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EB14AD" w:rsidP="0077702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ХУДОЖЕСТВЕННАЯ ЛИТЕРАТУРА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Задачи образовательной деятельности</w:t>
      </w:r>
      <w:r w:rsidRPr="00F51AEF">
        <w:rPr>
          <w:rFonts w:ascii="Times New Roman" w:hAnsi="Times New Roman" w:cs="Times New Roman"/>
          <w:sz w:val="24"/>
          <w:szCs w:val="24"/>
        </w:rPr>
        <w:t xml:space="preserve">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Обогащать читательский опыт детей за счет произведений более сложных по содержанию и форме.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Расширение читательских интересов детей.</w:t>
      </w:r>
      <w:r w:rsidRPr="00F51AEF">
        <w:rPr>
          <w:rFonts w:ascii="Times New Roman" w:hAnsi="Times New Roman" w:cs="Times New Roman"/>
          <w:sz w:val="24"/>
          <w:szCs w:val="24"/>
        </w:rPr>
        <w:t xml:space="preserve"> 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sz w:val="24"/>
          <w:szCs w:val="24"/>
        </w:rPr>
        <w:t>Восприятие литературного текста.</w:t>
      </w:r>
      <w:r w:rsidRPr="00F51AEF">
        <w:rPr>
          <w:rFonts w:ascii="Times New Roman" w:hAnsi="Times New Roman" w:cs="Times New Roman"/>
          <w:sz w:val="24"/>
          <w:szCs w:val="24"/>
        </w:rPr>
        <w:t xml:space="preserve">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 </w:t>
      </w:r>
      <w:r w:rsidRPr="00F51AEF">
        <w:rPr>
          <w:rFonts w:ascii="Times New Roman" w:hAnsi="Times New Roman" w:cs="Times New Roman"/>
          <w:b/>
          <w:sz w:val="24"/>
          <w:szCs w:val="24"/>
        </w:rPr>
        <w:t xml:space="preserve">Творческая деятельность на основе литературного текста. </w:t>
      </w:r>
      <w:r w:rsidRPr="00F51AEF">
        <w:rPr>
          <w:rFonts w:ascii="Times New Roman" w:hAnsi="Times New Roman" w:cs="Times New Roman"/>
          <w:sz w:val="24"/>
          <w:szCs w:val="24"/>
        </w:rPr>
        <w:t xml:space="preserve">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 </w:t>
      </w:r>
    </w:p>
    <w:p w:rsidR="00EB14AD" w:rsidRPr="00F51AEF" w:rsidRDefault="00EB14AD" w:rsidP="00777026">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EB14AD" w:rsidP="0077702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МУЗЫКА </w:t>
      </w:r>
    </w:p>
    <w:p w:rsidR="00EB14AD" w:rsidRPr="00F51AEF" w:rsidRDefault="00EB14AD" w:rsidP="00EB14AD">
      <w:pPr>
        <w:spacing w:after="0" w:line="240" w:lineRule="auto"/>
        <w:ind w:firstLine="709"/>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Обогащать слуховой опыт у детей при знакомстве с основными жанрами, стилями и направлениями в музыке;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Накапливать представления о жизни и творчестве русских и зарубежных композиторов.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Обучать детей анализу, сравнению и сопоставлению при разборе музыкальных форм и средств музыкальной выразительности.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умения творческой интерпретации музыки разными средствами художественной выразительности.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умения чистоты интонирования в пении;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Помогать осваивать навыки ритмического многоголосья посредством игрового музицирования;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Стимулировать самостоятельную деятельность детей по сочинению танцев, игр, оркестровок; </w:t>
      </w:r>
    </w:p>
    <w:p w:rsidR="00EB14AD" w:rsidRPr="00F51AEF" w:rsidRDefault="00EB14AD" w:rsidP="008D4D39">
      <w:pPr>
        <w:pStyle w:val="a3"/>
        <w:numPr>
          <w:ilvl w:val="0"/>
          <w:numId w:val="7"/>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умения сотрудничества и сотворчества в коллективной музыкальной деятельности.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w:t>
      </w:r>
      <w:r w:rsidRPr="00F51AEF">
        <w:rPr>
          <w:rFonts w:ascii="Times New Roman" w:hAnsi="Times New Roman" w:cs="Times New Roman"/>
          <w:sz w:val="24"/>
          <w:szCs w:val="24"/>
        </w:rPr>
        <w:lastRenderedPageBreak/>
        <w:t xml:space="preserve">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Умение рассуждать о музыке адекватно характеру музыкального образа, суждения развернутые, глубокие, интересные, оригинальные. </w:t>
      </w:r>
    </w:p>
    <w:p w:rsidR="00EB14AD" w:rsidRPr="00F51AEF" w:rsidRDefault="00EB14AD" w:rsidP="00EB14AD">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Соотнесение новых музыкальных впечатлений с собственным жизненным опытом, опытом других людей благодаря разнообразию музыкальных впечатлений </w:t>
      </w:r>
    </w:p>
    <w:p w:rsidR="00EB14AD" w:rsidRPr="00F51AEF" w:rsidRDefault="00EB14AD" w:rsidP="00377D11">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ОБРАЗОВАТЕЛЬНАЯ ОБЛАСТЬ «ФИЗИЧЕСКОЕ РАЗВИТИЕ»</w:t>
      </w:r>
    </w:p>
    <w:p w:rsidR="00EB14AD" w:rsidRPr="00F51AEF" w:rsidRDefault="00EB14AD" w:rsidP="00EB14AD">
      <w:pPr>
        <w:spacing w:after="0" w:line="240" w:lineRule="auto"/>
        <w:jc w:val="center"/>
        <w:rPr>
          <w:rFonts w:ascii="Times New Roman" w:hAnsi="Times New Roman" w:cs="Times New Roman"/>
          <w:b/>
          <w:sz w:val="24"/>
          <w:szCs w:val="24"/>
        </w:rPr>
      </w:pPr>
    </w:p>
    <w:tbl>
      <w:tblPr>
        <w:tblStyle w:val="a4"/>
        <w:tblW w:w="0" w:type="auto"/>
        <w:tblInd w:w="1809" w:type="dxa"/>
        <w:tblLook w:val="04A0" w:firstRow="1" w:lastRow="0" w:firstColumn="1" w:lastColumn="0" w:noHBand="0" w:noVBand="1"/>
      </w:tblPr>
      <w:tblGrid>
        <w:gridCol w:w="7762"/>
      </w:tblGrid>
      <w:tr w:rsidR="00EB14AD" w:rsidRPr="00F51AEF" w:rsidTr="00EB14AD">
        <w:tc>
          <w:tcPr>
            <w:tcW w:w="7762" w:type="dxa"/>
          </w:tcPr>
          <w:p w:rsidR="00EB14AD" w:rsidRPr="00F51AEF" w:rsidRDefault="00EB14AD" w:rsidP="00EB14AD">
            <w:pPr>
              <w:jc w:val="right"/>
              <w:rPr>
                <w:rFonts w:ascii="Times New Roman" w:hAnsi="Times New Roman" w:cs="Times New Roman"/>
                <w:sz w:val="24"/>
                <w:szCs w:val="24"/>
              </w:rPr>
            </w:pPr>
            <w:r w:rsidRPr="00F51AEF">
              <w:rPr>
                <w:rFonts w:ascii="Times New Roman" w:hAnsi="Times New Roman" w:cs="Times New Roman"/>
                <w:sz w:val="24"/>
                <w:szCs w:val="24"/>
              </w:rPr>
              <w:t xml:space="preserve">Извлечение из ФГОС ДО </w:t>
            </w:r>
          </w:p>
          <w:p w:rsidR="00EB14AD" w:rsidRPr="00F51AEF" w:rsidRDefault="00EB14AD" w:rsidP="00EB14AD">
            <w:pPr>
              <w:jc w:val="both"/>
              <w:rPr>
                <w:rFonts w:ascii="Times New Roman" w:hAnsi="Times New Roman" w:cs="Times New Roman"/>
                <w:sz w:val="24"/>
                <w:szCs w:val="24"/>
              </w:rPr>
            </w:pPr>
            <w:r w:rsidRPr="00F51AEF">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EB14AD" w:rsidRPr="00F51AEF" w:rsidRDefault="00EB14AD" w:rsidP="00EB14AD">
      <w:pPr>
        <w:spacing w:after="0" w:line="240" w:lineRule="auto"/>
        <w:jc w:val="both"/>
        <w:rPr>
          <w:rFonts w:ascii="Times New Roman" w:hAnsi="Times New Roman" w:cs="Times New Roman"/>
          <w:sz w:val="24"/>
          <w:szCs w:val="24"/>
        </w:rPr>
      </w:pPr>
    </w:p>
    <w:p w:rsidR="00EB14AD" w:rsidRPr="00F51AEF" w:rsidRDefault="00377D11"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ЧЕТВЕРТЫЙ ГОД ЖИЗНИ. 2-Я МЛАДШАЯ ГРУППА</w:t>
      </w:r>
    </w:p>
    <w:p w:rsidR="00EB14AD" w:rsidRPr="00F51AEF" w:rsidRDefault="00EB14AD" w:rsidP="00377D11">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 Задачи образовательной деятельности </w:t>
      </w:r>
    </w:p>
    <w:p w:rsidR="00EB14AD" w:rsidRPr="00F51AEF" w:rsidRDefault="00EB14AD" w:rsidP="008D4D39">
      <w:pPr>
        <w:pStyle w:val="a3"/>
        <w:numPr>
          <w:ilvl w:val="0"/>
          <w:numId w:val="7"/>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 детей потребность в двигательной активности, интерес к физическим упражнениям. </w:t>
      </w:r>
    </w:p>
    <w:p w:rsidR="00EB14AD" w:rsidRPr="00F51AEF" w:rsidRDefault="00EB14AD" w:rsidP="008D4D39">
      <w:pPr>
        <w:pStyle w:val="a3"/>
        <w:numPr>
          <w:ilvl w:val="0"/>
          <w:numId w:val="7"/>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EB14AD" w:rsidRPr="00F51AEF" w:rsidRDefault="00EB14AD" w:rsidP="008D4D39">
      <w:pPr>
        <w:pStyle w:val="a3"/>
        <w:numPr>
          <w:ilvl w:val="0"/>
          <w:numId w:val="7"/>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EB14AD" w:rsidRPr="00F51AEF" w:rsidRDefault="00EB14AD" w:rsidP="008D4D39">
      <w:pPr>
        <w:pStyle w:val="a3"/>
        <w:numPr>
          <w:ilvl w:val="0"/>
          <w:numId w:val="7"/>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EB14AD" w:rsidRPr="00F51AEF" w:rsidRDefault="00EB14AD" w:rsidP="008D4D39">
      <w:pPr>
        <w:pStyle w:val="a3"/>
        <w:numPr>
          <w:ilvl w:val="0"/>
          <w:numId w:val="7"/>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навыки культурного поведения во время еды, правильно пользоваться ложкой, вилкой, салфеткой.  </w:t>
      </w:r>
    </w:p>
    <w:p w:rsidR="00EB14AD" w:rsidRPr="00F51AEF" w:rsidRDefault="00EB14AD" w:rsidP="00377D11">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Содержание образовательной деятельности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Двигательная деятельность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Порядковые упражнения.</w:t>
      </w:r>
      <w:r w:rsidRPr="00F51AEF">
        <w:rPr>
          <w:rFonts w:ascii="Times New Roman" w:hAnsi="Times New Roman" w:cs="Times New Roman"/>
          <w:sz w:val="24"/>
          <w:szCs w:val="24"/>
        </w:rPr>
        <w:t xml:space="preserve">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lastRenderedPageBreak/>
        <w:t xml:space="preserve">Основные движения. </w:t>
      </w:r>
      <w:r w:rsidRPr="00F51AEF">
        <w:rPr>
          <w:rFonts w:ascii="Times New Roman" w:hAnsi="Times New Roman" w:cs="Times New Roman"/>
          <w:b/>
          <w:i/>
          <w:sz w:val="24"/>
          <w:szCs w:val="24"/>
        </w:rPr>
        <w:t>Ходьба.</w:t>
      </w:r>
      <w:r w:rsidRPr="00F51AEF">
        <w:rPr>
          <w:rFonts w:ascii="Times New Roman" w:hAnsi="Times New Roman" w:cs="Times New Roman"/>
          <w:sz w:val="24"/>
          <w:szCs w:val="24"/>
        </w:rPr>
        <w:t xml:space="preserve">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Бег</w:t>
      </w:r>
      <w:r w:rsidRPr="00F51AEF">
        <w:rPr>
          <w:rFonts w:ascii="Times New Roman" w:hAnsi="Times New Roman" w:cs="Times New Roman"/>
          <w:sz w:val="24"/>
          <w:szCs w:val="24"/>
        </w:rPr>
        <w:t xml:space="preserve">, не опуская головы.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 xml:space="preserve">Прыжки. </w:t>
      </w:r>
      <w:r w:rsidRPr="00F51AEF">
        <w:rPr>
          <w:rFonts w:ascii="Times New Roman" w:hAnsi="Times New Roman" w:cs="Times New Roman"/>
          <w:sz w:val="24"/>
          <w:szCs w:val="24"/>
        </w:rPr>
        <w:t xml:space="preserve">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Катание, бросание, метание.</w:t>
      </w:r>
      <w:r w:rsidRPr="00F51AEF">
        <w:rPr>
          <w:rFonts w:ascii="Times New Roman" w:hAnsi="Times New Roman" w:cs="Times New Roman"/>
          <w:sz w:val="24"/>
          <w:szCs w:val="24"/>
        </w:rPr>
        <w:t xml:space="preserve">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Лазание</w:t>
      </w:r>
      <w:r w:rsidRPr="00F51AEF">
        <w:rPr>
          <w:rFonts w:ascii="Times New Roman" w:hAnsi="Times New Roman" w:cs="Times New Roman"/>
          <w:i/>
          <w:sz w:val="24"/>
          <w:szCs w:val="24"/>
        </w:rPr>
        <w:t xml:space="preserve"> </w:t>
      </w:r>
      <w:r w:rsidRPr="00F51AEF">
        <w:rPr>
          <w:rFonts w:ascii="Times New Roman" w:hAnsi="Times New Roman" w:cs="Times New Roman"/>
          <w:sz w:val="24"/>
          <w:szCs w:val="24"/>
        </w:rPr>
        <w:t xml:space="preserve">по лестнице-стремянке и вертикальной лестнице приставным шагом, перелезание и пролезание через и под предметами, не касаясь руками пола. </w:t>
      </w:r>
    </w:p>
    <w:p w:rsidR="00EB14AD" w:rsidRPr="00F51AEF" w:rsidRDefault="00EB14AD" w:rsidP="00EB14AD">
      <w:pPr>
        <w:spacing w:after="0" w:line="240" w:lineRule="auto"/>
        <w:ind w:firstLine="851"/>
        <w:jc w:val="both"/>
        <w:rPr>
          <w:rFonts w:ascii="Times New Roman" w:hAnsi="Times New Roman" w:cs="Times New Roman"/>
          <w:i/>
          <w:sz w:val="24"/>
          <w:szCs w:val="24"/>
        </w:rPr>
      </w:pPr>
      <w:r w:rsidRPr="00F51AEF">
        <w:rPr>
          <w:rFonts w:ascii="Times New Roman" w:hAnsi="Times New Roman" w:cs="Times New Roman"/>
          <w:b/>
          <w:i/>
          <w:sz w:val="24"/>
          <w:szCs w:val="24"/>
        </w:rPr>
        <w:t>Музыкально-ритмические упражнения.</w:t>
      </w:r>
      <w:r w:rsidRPr="00F51AEF">
        <w:rPr>
          <w:rFonts w:ascii="Times New Roman" w:hAnsi="Times New Roman" w:cs="Times New Roman"/>
          <w:i/>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Подвижные игры.</w:t>
      </w:r>
      <w:r w:rsidRPr="00F51AEF">
        <w:rPr>
          <w:rFonts w:ascii="Times New Roman" w:hAnsi="Times New Roman" w:cs="Times New Roman"/>
          <w:sz w:val="24"/>
          <w:szCs w:val="24"/>
        </w:rPr>
        <w:t xml:space="preserve"> Основные правила в подвижных играх.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Становление у детей ценностей здорового образа жизни</w:t>
      </w:r>
      <w:r w:rsidRPr="00F51AEF">
        <w:rPr>
          <w:rFonts w:ascii="Times New Roman" w:hAnsi="Times New Roman" w:cs="Times New Roman"/>
          <w:sz w:val="24"/>
          <w:szCs w:val="24"/>
        </w:rPr>
        <w:t xml:space="preserve">, овладение его элементарными нормами и правилами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Элементарные умения и навыки личной гигиены</w:t>
      </w:r>
      <w:r w:rsidRPr="00F51AEF">
        <w:rPr>
          <w:rFonts w:ascii="Times New Roman" w:hAnsi="Times New Roman" w:cs="Times New Roman"/>
          <w:sz w:val="24"/>
          <w:szCs w:val="24"/>
        </w:rPr>
        <w:t xml:space="preserve">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EB14AD" w:rsidRPr="00F51AEF" w:rsidRDefault="00EB14AD" w:rsidP="00377D11">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377D11"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ПЯТЫЙ ГОД ЖИЗНИ. СРЕДНЯЯ ГРУППА</w:t>
      </w:r>
    </w:p>
    <w:p w:rsidR="00EB14AD" w:rsidRPr="00F51AEF" w:rsidRDefault="00EB14AD" w:rsidP="00377D11">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 Задачи образовательной деятельности </w:t>
      </w:r>
    </w:p>
    <w:p w:rsidR="00EB14AD" w:rsidRPr="00F51AEF" w:rsidRDefault="00EB14AD" w:rsidP="008D4D39">
      <w:pPr>
        <w:pStyle w:val="a3"/>
        <w:numPr>
          <w:ilvl w:val="0"/>
          <w:numId w:val="7"/>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EB14AD" w:rsidRPr="00F51AEF" w:rsidRDefault="00EB14AD" w:rsidP="008D4D39">
      <w:pPr>
        <w:pStyle w:val="a3"/>
        <w:numPr>
          <w:ilvl w:val="0"/>
          <w:numId w:val="7"/>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Целенаправленно развивать скоростно-силовые качества, координацию, общую выносливость, силу, гибкость. </w:t>
      </w:r>
    </w:p>
    <w:p w:rsidR="00EB14AD" w:rsidRPr="00F51AEF" w:rsidRDefault="00EB14AD" w:rsidP="008D4D39">
      <w:pPr>
        <w:pStyle w:val="a3"/>
        <w:numPr>
          <w:ilvl w:val="0"/>
          <w:numId w:val="7"/>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Формировать у детей потребность в двигательной активности, интерес к выполнению элементарных правил здорового образа жизни </w:t>
      </w:r>
    </w:p>
    <w:p w:rsidR="00EB14AD" w:rsidRPr="00F51AEF" w:rsidRDefault="00EB14AD" w:rsidP="008D4D39">
      <w:pPr>
        <w:pStyle w:val="a3"/>
        <w:numPr>
          <w:ilvl w:val="0"/>
          <w:numId w:val="7"/>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умения самостоятельно и правильно совершать процессы умывания, мытья рук; самостоятельно следить за своим внешним видом; </w:t>
      </w:r>
    </w:p>
    <w:p w:rsidR="00EB14AD" w:rsidRPr="00F51AEF" w:rsidRDefault="00EB14AD" w:rsidP="008D4D39">
      <w:pPr>
        <w:pStyle w:val="a3"/>
        <w:numPr>
          <w:ilvl w:val="0"/>
          <w:numId w:val="7"/>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вести себя за столом во время еды; самостоятельно одеваться и раздеваться, ухаживать за своими вещами (вещами личного пользования).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Содержание образовательной деятельности</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Порядковые упражнения.</w:t>
      </w:r>
      <w:r w:rsidRPr="00F51AEF">
        <w:rPr>
          <w:rFonts w:ascii="Times New Roman" w:hAnsi="Times New Roman" w:cs="Times New Roman"/>
          <w:sz w:val="24"/>
          <w:szCs w:val="24"/>
        </w:rPr>
        <w:t xml:space="preserve"> </w:t>
      </w:r>
      <w:r w:rsidRPr="00F51AEF">
        <w:rPr>
          <w:rFonts w:ascii="Times New Roman" w:hAnsi="Times New Roman" w:cs="Times New Roman"/>
          <w:b/>
          <w:i/>
          <w:sz w:val="24"/>
          <w:szCs w:val="24"/>
        </w:rPr>
        <w:t>Построение в колонну по одному по росту.</w:t>
      </w:r>
      <w:r w:rsidRPr="00F51AEF">
        <w:rPr>
          <w:rFonts w:ascii="Times New Roman" w:hAnsi="Times New Roman" w:cs="Times New Roman"/>
          <w:sz w:val="24"/>
          <w:szCs w:val="24"/>
        </w:rPr>
        <w:t xml:space="preserve">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w:t>
      </w:r>
      <w:r w:rsidRPr="00F51AEF">
        <w:rPr>
          <w:rFonts w:ascii="Times New Roman" w:hAnsi="Times New Roman" w:cs="Times New Roman"/>
          <w:b/>
          <w:i/>
          <w:sz w:val="24"/>
          <w:szCs w:val="24"/>
        </w:rPr>
        <w:t>Повороты переступанием</w:t>
      </w:r>
      <w:r w:rsidRPr="00F51AEF">
        <w:rPr>
          <w:rFonts w:ascii="Times New Roman" w:hAnsi="Times New Roman" w:cs="Times New Roman"/>
          <w:sz w:val="24"/>
          <w:szCs w:val="24"/>
        </w:rPr>
        <w:t xml:space="preserve"> в движении и на месте направо, налево и кругом на месте.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Общеразвивающие упражнения.</w:t>
      </w:r>
      <w:r w:rsidRPr="00F51AEF">
        <w:rPr>
          <w:rFonts w:ascii="Times New Roman" w:hAnsi="Times New Roman" w:cs="Times New Roman"/>
          <w:sz w:val="24"/>
          <w:szCs w:val="24"/>
        </w:rPr>
        <w:t xml:space="preserve">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lastRenderedPageBreak/>
        <w:t>Основные движения:</w:t>
      </w:r>
      <w:r w:rsidRPr="00F51AEF">
        <w:rPr>
          <w:rFonts w:ascii="Times New Roman" w:hAnsi="Times New Roman" w:cs="Times New Roman"/>
          <w:sz w:val="24"/>
          <w:szCs w:val="24"/>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Подводящие упражнения.</w:t>
      </w:r>
      <w:r w:rsidRPr="00F51AEF">
        <w:rPr>
          <w:rFonts w:ascii="Times New Roman" w:hAnsi="Times New Roman" w:cs="Times New Roman"/>
          <w:sz w:val="24"/>
          <w:szCs w:val="24"/>
        </w:rPr>
        <w:t xml:space="preserve"> </w:t>
      </w:r>
      <w:r w:rsidRPr="00F51AEF">
        <w:rPr>
          <w:rFonts w:ascii="Times New Roman" w:hAnsi="Times New Roman" w:cs="Times New Roman"/>
          <w:b/>
          <w:i/>
          <w:sz w:val="24"/>
          <w:szCs w:val="24"/>
        </w:rPr>
        <w:t>Ходьба</w:t>
      </w:r>
      <w:r w:rsidRPr="00F51AEF">
        <w:rPr>
          <w:rFonts w:ascii="Times New Roman" w:hAnsi="Times New Roman" w:cs="Times New Roman"/>
          <w:sz w:val="24"/>
          <w:szCs w:val="24"/>
        </w:rPr>
        <w:t xml:space="preserve"> с сохранением правильной осанки, заданного темпа (быстрого, умеренного, медленного).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 xml:space="preserve">Бег. </w:t>
      </w:r>
      <w:r w:rsidRPr="00F51AEF">
        <w:rPr>
          <w:rFonts w:ascii="Times New Roman" w:hAnsi="Times New Roman" w:cs="Times New Roman"/>
          <w:sz w:val="24"/>
          <w:szCs w:val="24"/>
        </w:rPr>
        <w:t xml:space="preserve">Бег с энергичным отталкиванием мягким приземлением и сохранением равновесия. Виды бега: в колонне по одному и парами, соразмеряя свои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Бросание, ловля, метание.</w:t>
      </w:r>
      <w:r w:rsidRPr="00F51AEF">
        <w:rPr>
          <w:rFonts w:ascii="Times New Roman" w:hAnsi="Times New Roman" w:cs="Times New Roman"/>
          <w:sz w:val="24"/>
          <w:szCs w:val="24"/>
        </w:rPr>
        <w:t xml:space="preserve"> Ловля мяча с расстояния 1,5 м, отбивание его об пол не менее 5 раз подряд. Правильные исходные положения при метании.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 xml:space="preserve">Ползание, лазанье. </w:t>
      </w:r>
      <w:r w:rsidRPr="00F51AEF">
        <w:rPr>
          <w:rFonts w:ascii="Times New Roman" w:hAnsi="Times New Roman" w:cs="Times New Roman"/>
          <w:sz w:val="24"/>
          <w:szCs w:val="24"/>
        </w:rPr>
        <w:t>Ползание разными способами; лазание по гимнастической стенке, подъем черед</w:t>
      </w:r>
      <w:r w:rsidR="00AC702C">
        <w:rPr>
          <w:rFonts w:ascii="Times New Roman" w:hAnsi="Times New Roman" w:cs="Times New Roman"/>
          <w:sz w:val="24"/>
          <w:szCs w:val="24"/>
        </w:rPr>
        <w:t>ующимся шагом не пропуская реек</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Прыжки.</w:t>
      </w:r>
      <w:r w:rsidRPr="00F51AEF">
        <w:rPr>
          <w:rFonts w:ascii="Times New Roman" w:hAnsi="Times New Roman" w:cs="Times New Roman"/>
          <w:sz w:val="24"/>
          <w:szCs w:val="24"/>
        </w:rP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Сохранение равновесия</w:t>
      </w:r>
      <w:r w:rsidRPr="00F51AEF">
        <w:rPr>
          <w:rFonts w:ascii="Times New Roman" w:hAnsi="Times New Roman" w:cs="Times New Roman"/>
          <w:sz w:val="24"/>
          <w:szCs w:val="24"/>
        </w:rPr>
        <w:t xml:space="preserve"> после вращений, или в заданных положениях: стоя на одной ноге, на приподнятой поверхности.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Подвижные игры:</w:t>
      </w:r>
      <w:r w:rsidRPr="00F51AEF">
        <w:rPr>
          <w:rFonts w:ascii="Times New Roman" w:hAnsi="Times New Roman" w:cs="Times New Roman"/>
          <w:sz w:val="24"/>
          <w:szCs w:val="24"/>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Скольжение по ледяным дорожкам</w:t>
      </w:r>
      <w:r w:rsidRPr="00F51AEF">
        <w:rPr>
          <w:rFonts w:ascii="Times New Roman" w:hAnsi="Times New Roman" w:cs="Times New Roman"/>
          <w:sz w:val="24"/>
          <w:szCs w:val="24"/>
        </w:rPr>
        <w:t xml:space="preserve"> на двух ногах самостоятельное.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Ритмические движения:</w:t>
      </w:r>
      <w:r w:rsidRPr="00F51AEF">
        <w:rPr>
          <w:rFonts w:ascii="Times New Roman" w:hAnsi="Times New Roman" w:cs="Times New Roman"/>
          <w:sz w:val="24"/>
          <w:szCs w:val="24"/>
        </w:rPr>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Становление у детей ценностей здорового образа жизни</w:t>
      </w:r>
      <w:r w:rsidRPr="00F51AEF">
        <w:rPr>
          <w:rFonts w:ascii="Times New Roman" w:hAnsi="Times New Roman" w:cs="Times New Roman"/>
          <w:sz w:val="24"/>
          <w:szCs w:val="24"/>
        </w:rPr>
        <w:t xml:space="preserve">, овладение его элементарными нормами и правилами. 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Основные умения и навыки личной гигиены</w:t>
      </w:r>
      <w:r w:rsidRPr="00F51AEF">
        <w:rPr>
          <w:rFonts w:ascii="Times New Roman" w:hAnsi="Times New Roman" w:cs="Times New Roman"/>
          <w:sz w:val="24"/>
          <w:szCs w:val="24"/>
        </w:rPr>
        <w:t xml:space="preserve">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EB14AD" w:rsidRPr="00F51AEF" w:rsidRDefault="00EB14AD" w:rsidP="00377D11">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377D11" w:rsidP="00377D11">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ШЕСТОЙ ГОД ЖИЗНИ. СТАРШАЯ ГРУППА</w:t>
      </w:r>
      <w:r w:rsidR="00EB14AD" w:rsidRPr="00F51AEF">
        <w:rPr>
          <w:rFonts w:ascii="Times New Roman" w:hAnsi="Times New Roman" w:cs="Times New Roman"/>
          <w:b/>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7"/>
        </w:numPr>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EB14AD" w:rsidRPr="00F51AEF" w:rsidRDefault="00EB14AD" w:rsidP="008D4D39">
      <w:pPr>
        <w:pStyle w:val="a3"/>
        <w:numPr>
          <w:ilvl w:val="0"/>
          <w:numId w:val="7"/>
        </w:numPr>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умение анализировать (контролировать и оценивать) свои движения и движения товарищей. </w:t>
      </w:r>
    </w:p>
    <w:p w:rsidR="00EB14AD" w:rsidRPr="00F51AEF" w:rsidRDefault="00EB14AD" w:rsidP="008D4D39">
      <w:pPr>
        <w:pStyle w:val="a3"/>
        <w:numPr>
          <w:ilvl w:val="0"/>
          <w:numId w:val="7"/>
        </w:numPr>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Формировать первоначальные представления и умения в спортивных играх и упражнениях.</w:t>
      </w:r>
    </w:p>
    <w:p w:rsidR="00EB14AD" w:rsidRPr="00F51AEF" w:rsidRDefault="00EB14AD" w:rsidP="008D4D39">
      <w:pPr>
        <w:pStyle w:val="a3"/>
        <w:numPr>
          <w:ilvl w:val="0"/>
          <w:numId w:val="7"/>
        </w:numPr>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творчества в двигательной деятельности. </w:t>
      </w:r>
    </w:p>
    <w:p w:rsidR="00EB14AD" w:rsidRPr="00F51AEF" w:rsidRDefault="00EB14AD" w:rsidP="008D4D39">
      <w:pPr>
        <w:pStyle w:val="a3"/>
        <w:numPr>
          <w:ilvl w:val="0"/>
          <w:numId w:val="7"/>
        </w:numPr>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EB14AD" w:rsidRPr="00F51AEF" w:rsidRDefault="00EB14AD" w:rsidP="008D4D39">
      <w:pPr>
        <w:pStyle w:val="a3"/>
        <w:numPr>
          <w:ilvl w:val="0"/>
          <w:numId w:val="7"/>
        </w:numPr>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EB14AD" w:rsidRPr="00F51AEF" w:rsidRDefault="00EB14AD" w:rsidP="008D4D39">
      <w:pPr>
        <w:pStyle w:val="a3"/>
        <w:numPr>
          <w:ilvl w:val="0"/>
          <w:numId w:val="7"/>
        </w:numPr>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EB14AD" w:rsidRPr="00F51AEF" w:rsidRDefault="00EB14AD" w:rsidP="008D4D39">
      <w:pPr>
        <w:pStyle w:val="a3"/>
        <w:numPr>
          <w:ilvl w:val="0"/>
          <w:numId w:val="7"/>
        </w:numPr>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w:t>
      </w:r>
    </w:p>
    <w:p w:rsidR="00EB14AD" w:rsidRPr="00F51AEF" w:rsidRDefault="00EB14AD" w:rsidP="008D4D39">
      <w:pPr>
        <w:pStyle w:val="a3"/>
        <w:numPr>
          <w:ilvl w:val="0"/>
          <w:numId w:val="7"/>
        </w:numPr>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самостоятельность детей в выполнении культурно-гигиенических навыков и жизненно важных привычек здорового образа жизни. </w:t>
      </w:r>
    </w:p>
    <w:p w:rsidR="00EB14AD" w:rsidRPr="00F51AEF" w:rsidRDefault="00EB14AD" w:rsidP="008D4D39">
      <w:pPr>
        <w:pStyle w:val="a3"/>
        <w:numPr>
          <w:ilvl w:val="0"/>
          <w:numId w:val="7"/>
        </w:numPr>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умения элементарно описывать свое самочувствие и привлекать внимание взрослого в случае недомогания.  </w:t>
      </w:r>
    </w:p>
    <w:p w:rsidR="00EB14AD" w:rsidRPr="00F51AEF" w:rsidRDefault="00EB14AD" w:rsidP="00377D11">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Содержание образовательной деятельности</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Двигательная деятельность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Порядковые упражнения</w:t>
      </w:r>
      <w:r w:rsidRPr="00F51AEF">
        <w:rPr>
          <w:rFonts w:ascii="Times New Roman" w:hAnsi="Times New Roman" w:cs="Times New Roman"/>
          <w:sz w:val="24"/>
          <w:szCs w:val="24"/>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Общеразвивающие упражнения:</w:t>
      </w:r>
      <w:r w:rsidRPr="00F51AEF">
        <w:rPr>
          <w:rFonts w:ascii="Times New Roman" w:hAnsi="Times New Roman" w:cs="Times New Roman"/>
          <w:sz w:val="24"/>
          <w:szCs w:val="24"/>
        </w:rPr>
        <w:t xml:space="preserve"> Четырехчастные, шестичастные, традиционные общеразвивающие упражнения с одновременными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 xml:space="preserve">Подводящие и подготовительные упражнения. </w:t>
      </w:r>
      <w:r w:rsidRPr="00F51AEF">
        <w:rPr>
          <w:rFonts w:ascii="Times New Roman" w:hAnsi="Times New Roman" w:cs="Times New Roman"/>
          <w:sz w:val="24"/>
          <w:szCs w:val="24"/>
        </w:rPr>
        <w:t xml:space="preserve">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Ходьба.</w:t>
      </w:r>
      <w:r w:rsidRPr="00F51AEF">
        <w:rPr>
          <w:rFonts w:ascii="Times New Roman" w:hAnsi="Times New Roman" w:cs="Times New Roman"/>
          <w:sz w:val="24"/>
          <w:szCs w:val="24"/>
        </w:rPr>
        <w:t xml:space="preserve"> Энергичная ходьба с сохранением правильной осанки и равновесия при передвижении по ограниченной площади опоры.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Бег.</w:t>
      </w:r>
      <w:r w:rsidRPr="00F51AEF">
        <w:rPr>
          <w:rFonts w:ascii="Times New Roman" w:hAnsi="Times New Roman" w:cs="Times New Roman"/>
          <w:sz w:val="24"/>
          <w:szCs w:val="24"/>
        </w:rPr>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Прыжки.</w:t>
      </w:r>
      <w:r w:rsidRPr="00F51AEF">
        <w:rPr>
          <w:rFonts w:ascii="Times New Roman" w:hAnsi="Times New Roman" w:cs="Times New Roman"/>
          <w:sz w:val="24"/>
          <w:szCs w:val="24"/>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Бросание, ловля и метание.</w:t>
      </w:r>
      <w:r w:rsidRPr="00F51AEF">
        <w:rPr>
          <w:rFonts w:ascii="Times New Roman" w:hAnsi="Times New Roman" w:cs="Times New Roman"/>
          <w:sz w:val="24"/>
          <w:szCs w:val="24"/>
        </w:rPr>
        <w:t xml:space="preserve">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w:t>
      </w:r>
      <w:r w:rsidRPr="00F51AEF">
        <w:rPr>
          <w:rFonts w:ascii="Times New Roman" w:hAnsi="Times New Roman" w:cs="Times New Roman"/>
          <w:sz w:val="24"/>
          <w:szCs w:val="24"/>
        </w:rPr>
        <w:lastRenderedPageBreak/>
        <w:t xml:space="preserve">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Ползание и лазание.</w:t>
      </w:r>
      <w:r w:rsidRPr="00F51AEF">
        <w:rPr>
          <w:rFonts w:ascii="Times New Roman" w:hAnsi="Times New Roman" w:cs="Times New Roman"/>
          <w:sz w:val="24"/>
          <w:szCs w:val="24"/>
        </w:rPr>
        <w:t xml:space="preserve"> Ползание на четвереньках, толкая головой мяч. Подтяги</w:t>
      </w:r>
      <w:r w:rsidR="0078763E">
        <w:rPr>
          <w:rFonts w:ascii="Times New Roman" w:hAnsi="Times New Roman" w:cs="Times New Roman"/>
          <w:sz w:val="24"/>
          <w:szCs w:val="24"/>
        </w:rPr>
        <w:t>вание на скамейке с помощью рук</w:t>
      </w:r>
      <w:r w:rsidRPr="00F51AEF">
        <w:rPr>
          <w:rFonts w:ascii="Times New Roman" w:hAnsi="Times New Roman" w:cs="Times New Roman"/>
          <w:sz w:val="24"/>
          <w:szCs w:val="24"/>
        </w:rPr>
        <w:t xml:space="preserve">. Ползание и перелезание через предметы (скамейки, бревна). Подлезание под дуги, веревки (высотой 40—50 см). Лазание по гимнастической стенке чередующимся шагом, лазанье ритмичное, с изменением темпа.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Подвижные игры</w:t>
      </w:r>
      <w:r w:rsidRPr="00F51AEF">
        <w:rPr>
          <w:rFonts w:ascii="Times New Roman" w:hAnsi="Times New Roman" w:cs="Times New Roman"/>
          <w:sz w:val="24"/>
          <w:szCs w:val="24"/>
        </w:rPr>
        <w:t xml:space="preserve">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Спортивные игры.</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Баскетбол.</w:t>
      </w:r>
      <w:r w:rsidRPr="00F51AEF">
        <w:rPr>
          <w:rFonts w:ascii="Times New Roman" w:hAnsi="Times New Roman" w:cs="Times New Roman"/>
          <w:sz w:val="24"/>
          <w:szCs w:val="24"/>
        </w:rP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Футбол.</w:t>
      </w:r>
      <w:r w:rsidRPr="00F51AEF">
        <w:rPr>
          <w:rFonts w:ascii="Times New Roman" w:hAnsi="Times New Roman" w:cs="Times New Roman"/>
          <w:sz w:val="24"/>
          <w:szCs w:val="24"/>
        </w:rPr>
        <w:t xml:space="preserve">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Спортивные упражнения: с</w:t>
      </w:r>
      <w:r w:rsidR="0078763E">
        <w:rPr>
          <w:rFonts w:ascii="Times New Roman" w:hAnsi="Times New Roman" w:cs="Times New Roman"/>
          <w:sz w:val="24"/>
          <w:szCs w:val="24"/>
        </w:rPr>
        <w:t>кользящий переменный лыжный ход, повороты на лыжах</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Становление у детей ценностей здорового образа жизни</w:t>
      </w:r>
      <w:r w:rsidRPr="00F51AEF">
        <w:rPr>
          <w:rFonts w:ascii="Times New Roman" w:hAnsi="Times New Roman" w:cs="Times New Roman"/>
          <w:sz w:val="24"/>
          <w:szCs w:val="24"/>
        </w:rPr>
        <w:t xml:space="preserve">, овладение элементарными нормами и правилами здорового образа жизни. 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rsidR="00EB14AD" w:rsidRPr="00F51AEF" w:rsidRDefault="00EB14AD" w:rsidP="00377D11">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377D11" w:rsidP="00377D11">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СЕДЬМОЙ ГОД ЖИЗНИ. ПОДГОТОВИТЕЛЬНАЯ ГРУППА</w:t>
      </w:r>
      <w:r w:rsidR="00EB14AD" w:rsidRPr="00F51AEF">
        <w:rPr>
          <w:rFonts w:ascii="Times New Roman" w:hAnsi="Times New Roman" w:cs="Times New Roman"/>
          <w:b/>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Задачи образовательной деятельности </w:t>
      </w:r>
    </w:p>
    <w:p w:rsidR="00EB14AD" w:rsidRPr="00F51AEF" w:rsidRDefault="00EB14AD" w:rsidP="008D4D39">
      <w:pPr>
        <w:pStyle w:val="a3"/>
        <w:numPr>
          <w:ilvl w:val="0"/>
          <w:numId w:val="7"/>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EB14AD" w:rsidRPr="00F51AEF" w:rsidRDefault="00EB14AD" w:rsidP="008D4D39">
      <w:pPr>
        <w:pStyle w:val="a3"/>
        <w:numPr>
          <w:ilvl w:val="0"/>
          <w:numId w:val="7"/>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и закреплять двигательные умения и знания правил в спортивных играх и спортивных упражнениях. </w:t>
      </w:r>
    </w:p>
    <w:p w:rsidR="00EB14AD" w:rsidRPr="00F51AEF" w:rsidRDefault="00EB14AD" w:rsidP="008D4D39">
      <w:pPr>
        <w:pStyle w:val="a3"/>
        <w:numPr>
          <w:ilvl w:val="0"/>
          <w:numId w:val="7"/>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Закреплять умение самостоятельно организовывать подвижные игры и упражнения со сверстниками и малышами.</w:t>
      </w:r>
    </w:p>
    <w:p w:rsidR="00EB14AD" w:rsidRPr="00F51AEF" w:rsidRDefault="00EB14AD" w:rsidP="008D4D39">
      <w:pPr>
        <w:pStyle w:val="a3"/>
        <w:numPr>
          <w:ilvl w:val="0"/>
          <w:numId w:val="7"/>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Развивать творчество и инициативу, добиваясь выразительного и вариативного выполнения движений.</w:t>
      </w:r>
    </w:p>
    <w:p w:rsidR="00EB14AD" w:rsidRPr="00F51AEF" w:rsidRDefault="00EB14AD" w:rsidP="008D4D39">
      <w:pPr>
        <w:pStyle w:val="a3"/>
        <w:numPr>
          <w:ilvl w:val="0"/>
          <w:numId w:val="7"/>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физические качества (силу, гибкость, выносливость), особенно - ведущие в этом возрасте быстроту и ловкость- координацию движений. </w:t>
      </w:r>
    </w:p>
    <w:p w:rsidR="00EB14AD" w:rsidRPr="00F51AEF" w:rsidRDefault="00EB14AD" w:rsidP="008D4D39">
      <w:pPr>
        <w:pStyle w:val="a3"/>
        <w:numPr>
          <w:ilvl w:val="0"/>
          <w:numId w:val="7"/>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Формировать осознанную потребность в двигательной активности и физическом совершенствовании. </w:t>
      </w:r>
    </w:p>
    <w:p w:rsidR="00EB14AD" w:rsidRPr="00F51AEF" w:rsidRDefault="00EB14AD" w:rsidP="008D4D39">
      <w:pPr>
        <w:pStyle w:val="a3"/>
        <w:numPr>
          <w:ilvl w:val="0"/>
          <w:numId w:val="7"/>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Формировать представления о некоторых видах спорта, развивать интерес к физической культуре и спорту. </w:t>
      </w:r>
    </w:p>
    <w:p w:rsidR="00EB14AD" w:rsidRPr="00F51AEF" w:rsidRDefault="00EB14AD" w:rsidP="008D4D39">
      <w:pPr>
        <w:pStyle w:val="a3"/>
        <w:numPr>
          <w:ilvl w:val="0"/>
          <w:numId w:val="7"/>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EB14AD" w:rsidRPr="00F51AEF" w:rsidRDefault="00EB14AD" w:rsidP="008D4D39">
      <w:pPr>
        <w:pStyle w:val="a3"/>
        <w:numPr>
          <w:ilvl w:val="0"/>
          <w:numId w:val="7"/>
        </w:numPr>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самостоятельность в применении культурно-гигиенических навыков, обогащать представления о гигиенической культуре.  </w:t>
      </w:r>
    </w:p>
    <w:p w:rsidR="00EB14AD" w:rsidRPr="00F51AEF" w:rsidRDefault="00EB14AD" w:rsidP="00377D11">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lastRenderedPageBreak/>
        <w:t xml:space="preserve">Содержание образовательной деятельности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Двигательная деятельность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Порядковые упражнения.</w:t>
      </w:r>
      <w:r w:rsidRPr="00F51AEF">
        <w:rPr>
          <w:rFonts w:ascii="Times New Roman" w:hAnsi="Times New Roman" w:cs="Times New Roman"/>
          <w:sz w:val="24"/>
          <w:szCs w:val="24"/>
        </w:rPr>
        <w:t xml:space="preserve"> Способы перестроения. Самостоятельное, быстрое и организованное построение и перестроение во время движения. Перестроение четверками.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Общеразвивающие упражнения.</w:t>
      </w:r>
      <w:r w:rsidRPr="00F51AEF">
        <w:rPr>
          <w:rFonts w:ascii="Times New Roman" w:hAnsi="Times New Roman" w:cs="Times New Roman"/>
          <w:sz w:val="24"/>
          <w:szCs w:val="24"/>
        </w:rPr>
        <w:t xml:space="preserve"> 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Основные движения.</w:t>
      </w:r>
      <w:r w:rsidRPr="00F51AEF">
        <w:rPr>
          <w:rFonts w:ascii="Times New Roman" w:hAnsi="Times New Roman" w:cs="Times New Roman"/>
          <w:sz w:val="24"/>
          <w:szCs w:val="24"/>
        </w:rPr>
        <w:t xml:space="preserve"> Соблюдение требований к выполнению основных элементов техники бега, прыжков, лазанья по лестнице: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Подводящие и подготовительные упражнения.</w:t>
      </w:r>
      <w:r w:rsidRPr="00F51AEF">
        <w:rPr>
          <w:rFonts w:ascii="Times New Roman" w:hAnsi="Times New Roman" w:cs="Times New Roman"/>
          <w:sz w:val="24"/>
          <w:szCs w:val="24"/>
        </w:rPr>
        <w:t xml:space="preserve"> </w:t>
      </w:r>
      <w:r w:rsidRPr="00F51AEF">
        <w:rPr>
          <w:rFonts w:ascii="Times New Roman" w:hAnsi="Times New Roman" w:cs="Times New Roman"/>
          <w:b/>
          <w:i/>
          <w:sz w:val="24"/>
          <w:szCs w:val="24"/>
        </w:rPr>
        <w:t>Ходьба.</w:t>
      </w:r>
      <w:r w:rsidRPr="00F51AEF">
        <w:rPr>
          <w:rFonts w:ascii="Times New Roman" w:hAnsi="Times New Roman" w:cs="Times New Roman"/>
          <w:sz w:val="24"/>
          <w:szCs w:val="24"/>
        </w:rPr>
        <w:t xml:space="preserve"> Разные виды и способы: обычная, скрестным шагом; выпадами, в приседе, спиной вперед, приставными шагами вперед и назад, с закрытыми глазами.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Упражнения в равновесии.</w:t>
      </w:r>
      <w:r w:rsidRPr="00F51AEF">
        <w:rPr>
          <w:rFonts w:ascii="Times New Roman" w:hAnsi="Times New Roman" w:cs="Times New Roman"/>
          <w:sz w:val="24"/>
          <w:szCs w:val="24"/>
        </w:rPr>
        <w:t xml:space="preserve">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w:t>
      </w:r>
      <w:r w:rsidR="0078763E">
        <w:rPr>
          <w:rFonts w:ascii="Times New Roman" w:hAnsi="Times New Roman" w:cs="Times New Roman"/>
          <w:sz w:val="24"/>
          <w:szCs w:val="24"/>
        </w:rPr>
        <w:t>ать и мягко приземляться на нее</w:t>
      </w:r>
      <w:r w:rsidRPr="00F51AEF">
        <w:rPr>
          <w:rFonts w:ascii="Times New Roman" w:hAnsi="Times New Roman" w:cs="Times New Roman"/>
          <w:sz w:val="24"/>
          <w:szCs w:val="24"/>
        </w:rPr>
        <w:t xml:space="preserve">.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Бег.</w:t>
      </w:r>
      <w:r w:rsidRPr="00F51AEF">
        <w:rPr>
          <w:rFonts w:ascii="Times New Roman" w:hAnsi="Times New Roman" w:cs="Times New Roman"/>
          <w:sz w:val="24"/>
          <w:szCs w:val="24"/>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Прыжки.</w:t>
      </w:r>
      <w:r w:rsidRPr="00F51AEF">
        <w:rPr>
          <w:rFonts w:ascii="Times New Roman" w:hAnsi="Times New Roman" w:cs="Times New Roman"/>
          <w:sz w:val="24"/>
          <w:szCs w:val="24"/>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lastRenderedPageBreak/>
        <w:t>Метание.</w:t>
      </w:r>
      <w:r w:rsidRPr="00F51AEF">
        <w:rPr>
          <w:rFonts w:ascii="Times New Roman" w:hAnsi="Times New Roman" w:cs="Times New Roman"/>
          <w:sz w:val="24"/>
          <w:szCs w:val="24"/>
        </w:rPr>
        <w:t xml:space="preserve">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Лазанье.</w:t>
      </w:r>
      <w:r w:rsidRPr="00F51AEF">
        <w:rPr>
          <w:rFonts w:ascii="Times New Roman" w:hAnsi="Times New Roman" w:cs="Times New Roman"/>
          <w:sz w:val="24"/>
          <w:szCs w:val="24"/>
        </w:rPr>
        <w:t xml:space="preserve"> Энергичное подтягивание на скамейке различными способами: на животе и на спине, подтягиваясь руками и отталкиваясь ногами; проползание под несколькими пособиями подряд. Быстрое и ритмичное лазание по наклонной и вертикальной лестнице.</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Подвижные игры.</w:t>
      </w:r>
      <w:r w:rsidRPr="00F51AEF">
        <w:rPr>
          <w:rFonts w:ascii="Times New Roman" w:hAnsi="Times New Roman" w:cs="Times New Roman"/>
          <w:sz w:val="24"/>
          <w:szCs w:val="24"/>
        </w:rPr>
        <w:t xml:space="preserve"> Организовать знакомые игры игру с подгруппой сверстников. Игры-эстафеты.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Спортивные игры.</w:t>
      </w:r>
      <w:r w:rsidRPr="00F51AEF">
        <w:rPr>
          <w:rFonts w:ascii="Times New Roman" w:hAnsi="Times New Roman" w:cs="Times New Roman"/>
          <w:sz w:val="24"/>
          <w:szCs w:val="24"/>
        </w:rPr>
        <w:t xml:space="preserve"> Правила спортивных игр.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Баскетбол.</w:t>
      </w:r>
      <w:r w:rsidRPr="00F51AEF">
        <w:rPr>
          <w:rFonts w:ascii="Times New Roman" w:hAnsi="Times New Roman" w:cs="Times New Roman"/>
          <w:sz w:val="24"/>
          <w:szCs w:val="24"/>
        </w:rPr>
        <w:t xml:space="preserve">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Футбол.</w:t>
      </w:r>
      <w:r w:rsidRPr="00F51AEF">
        <w:rPr>
          <w:rFonts w:ascii="Times New Roman" w:hAnsi="Times New Roman" w:cs="Times New Roman"/>
          <w:sz w:val="24"/>
          <w:szCs w:val="24"/>
        </w:rPr>
        <w:t xml:space="preserve"> Способы передачи и ведения мяча в разных видах спортивных игр.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Спортивные упражнения.</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i/>
          <w:sz w:val="24"/>
          <w:szCs w:val="24"/>
        </w:rPr>
        <w:t>Ходьба на лыжах.</w:t>
      </w:r>
      <w:r w:rsidRPr="00F51AEF">
        <w:rPr>
          <w:rFonts w:ascii="Times New Roman" w:hAnsi="Times New Roman" w:cs="Times New Roman"/>
          <w:sz w:val="24"/>
          <w:szCs w:val="24"/>
        </w:rPr>
        <w:t xml:space="preserve"> Скользящий попеременный двухшаговый ход на лыжах.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i/>
          <w:sz w:val="24"/>
          <w:szCs w:val="24"/>
        </w:rPr>
        <w:t>Скольжение по ледяным дорожкам.</w:t>
      </w:r>
      <w:r w:rsidRPr="00F51AEF">
        <w:rPr>
          <w:rFonts w:ascii="Times New Roman" w:hAnsi="Times New Roman" w:cs="Times New Roman"/>
          <w:sz w:val="24"/>
          <w:szCs w:val="24"/>
        </w:rPr>
        <w:t xml:space="preserve"> После разбега стоя и присев, на одной ноге, с поворотами.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Становление у детей ценностей здорового образа жизни, овладение элементарными нормами и правилами здорового образа жизни 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 </w:t>
      </w:r>
    </w:p>
    <w:p w:rsidR="006A16BF" w:rsidRPr="00F51AEF" w:rsidRDefault="006A16BF" w:rsidP="006A16BF">
      <w:pPr>
        <w:pStyle w:val="Default"/>
        <w:jc w:val="both"/>
        <w:rPr>
          <w:b/>
          <w:bCs/>
          <w:color w:val="auto"/>
          <w:sz w:val="23"/>
          <w:szCs w:val="23"/>
        </w:rPr>
      </w:pPr>
    </w:p>
    <w:p w:rsidR="006A16BF" w:rsidRPr="00F51AEF" w:rsidRDefault="006A16BF" w:rsidP="006A16BF">
      <w:pPr>
        <w:pStyle w:val="Default"/>
        <w:ind w:firstLine="709"/>
        <w:jc w:val="both"/>
        <w:rPr>
          <w:color w:val="auto"/>
          <w:sz w:val="23"/>
          <w:szCs w:val="23"/>
        </w:rPr>
      </w:pPr>
      <w:r w:rsidRPr="00F51AEF">
        <w:rPr>
          <w:b/>
          <w:bCs/>
          <w:color w:val="auto"/>
          <w:sz w:val="23"/>
          <w:szCs w:val="23"/>
        </w:rPr>
        <w:t xml:space="preserve">Часть, формируемая участниками образовательного процесса </w:t>
      </w:r>
    </w:p>
    <w:p w:rsidR="00EB14AD" w:rsidRPr="00F51AEF" w:rsidRDefault="006A16BF" w:rsidP="006A16BF">
      <w:pPr>
        <w:spacing w:after="0" w:line="240" w:lineRule="auto"/>
        <w:ind w:firstLine="708"/>
        <w:jc w:val="both"/>
        <w:rPr>
          <w:rFonts w:ascii="Times New Roman" w:hAnsi="Times New Roman" w:cs="Times New Roman"/>
          <w:sz w:val="24"/>
          <w:szCs w:val="24"/>
        </w:rPr>
      </w:pPr>
      <w:r w:rsidRPr="00F51AEF">
        <w:rPr>
          <w:rFonts w:ascii="Times New Roman" w:hAnsi="Times New Roman" w:cs="Times New Roman"/>
          <w:sz w:val="24"/>
          <w:szCs w:val="24"/>
        </w:rPr>
        <w:t xml:space="preserve">Инструктором по физической культуре в подготовительной группе реализуется парциальная программа «Разговор о правильном питании», </w:t>
      </w:r>
      <w:r w:rsidR="00CD240B" w:rsidRPr="00F51AEF">
        <w:rPr>
          <w:rFonts w:ascii="Times New Roman" w:hAnsi="Times New Roman" w:cs="Times New Roman"/>
          <w:sz w:val="24"/>
          <w:szCs w:val="24"/>
        </w:rPr>
        <w:t>разработанная</w:t>
      </w:r>
      <w:r w:rsidRPr="00F51AEF">
        <w:rPr>
          <w:rFonts w:ascii="Times New Roman" w:hAnsi="Times New Roman" w:cs="Times New Roman"/>
          <w:sz w:val="24"/>
          <w:szCs w:val="24"/>
        </w:rPr>
        <w:t xml:space="preserve"> специалистами Института возрастной физиологи Российской академии образования под руководством Безруких М.М., кандидатом  биологических наук Т.А.Филипповой; кандидатом педагогических наук А.Г.Макеевой.</w:t>
      </w:r>
    </w:p>
    <w:p w:rsidR="006A16BF" w:rsidRPr="00F51AEF" w:rsidRDefault="006A16BF" w:rsidP="0078763E">
      <w:pPr>
        <w:pStyle w:val="a9"/>
        <w:ind w:right="43" w:firstLine="709"/>
        <w:jc w:val="both"/>
        <w:rPr>
          <w:b w:val="0"/>
          <w:sz w:val="24"/>
        </w:rPr>
      </w:pPr>
      <w:r w:rsidRPr="00F51AEF">
        <w:rPr>
          <w:b w:val="0"/>
          <w:sz w:val="24"/>
        </w:rPr>
        <w:t xml:space="preserve">В рамках данной программы, посвященной вопросам здорового питания, обучающиеся получают основные сведения по диетологии, достаточные для того, чтобы ответственно относиться к правильному питанию, а также знания о влиянии питания на физическое и умственное развитие человека. При изучении программы  обучающиеся приобретают умение принимать самостоятельные решения, а также смогут научиться выбирать здоровую пищу, составлять индивидуальное меню и применять полученные знания в своей дальнейшей жизни. На занятиях рассматриваются вопросы, связанные с питанием и здоровьем людей разных национальностей, народные традиции как неотъемлемая часть общей культуры личности. </w:t>
      </w:r>
    </w:p>
    <w:p w:rsidR="006A16BF" w:rsidRPr="00F51AEF" w:rsidRDefault="006A16BF" w:rsidP="0078763E">
      <w:pPr>
        <w:pStyle w:val="af3"/>
        <w:spacing w:before="0" w:beforeAutospacing="0" w:after="0" w:afterAutospacing="0"/>
        <w:ind w:firstLine="709"/>
        <w:rPr>
          <w:rStyle w:val="ae"/>
          <w:b w:val="0"/>
          <w:i/>
          <w:iCs/>
          <w:u w:val="single"/>
        </w:rPr>
      </w:pPr>
      <w:r w:rsidRPr="00F51AEF">
        <w:rPr>
          <w:b/>
        </w:rPr>
        <w:t>Цель программы:</w:t>
      </w:r>
    </w:p>
    <w:p w:rsidR="006A16BF" w:rsidRPr="00F51AEF" w:rsidRDefault="006A16BF" w:rsidP="008D4D39">
      <w:pPr>
        <w:pStyle w:val="af3"/>
        <w:numPr>
          <w:ilvl w:val="0"/>
          <w:numId w:val="84"/>
        </w:numPr>
        <w:spacing w:before="0" w:beforeAutospacing="0" w:after="0" w:afterAutospacing="0"/>
        <w:jc w:val="both"/>
      </w:pPr>
      <w:r w:rsidRPr="00F51AEF">
        <w:t xml:space="preserve">формирование у детей основ культуры питания как одной из составляющих здорового образа жизни; </w:t>
      </w:r>
    </w:p>
    <w:p w:rsidR="006A16BF" w:rsidRPr="00F51AEF" w:rsidRDefault="006A16BF" w:rsidP="008D4D39">
      <w:pPr>
        <w:pStyle w:val="a9"/>
        <w:numPr>
          <w:ilvl w:val="0"/>
          <w:numId w:val="84"/>
        </w:numPr>
        <w:jc w:val="both"/>
        <w:rPr>
          <w:b w:val="0"/>
          <w:sz w:val="24"/>
        </w:rPr>
      </w:pPr>
      <w:r w:rsidRPr="00F51AEF">
        <w:rPr>
          <w:b w:val="0"/>
          <w:sz w:val="24"/>
        </w:rPr>
        <w:t>формирование здоровьеразвивающей компетентности: необходимость сохранять и развивать свое здоровье, важность культуры питания, как составляющей здорового образа жизни;</w:t>
      </w:r>
    </w:p>
    <w:p w:rsidR="006A16BF" w:rsidRPr="00F51AEF" w:rsidRDefault="006A16BF" w:rsidP="008D4D39">
      <w:pPr>
        <w:pStyle w:val="a9"/>
        <w:numPr>
          <w:ilvl w:val="0"/>
          <w:numId w:val="84"/>
        </w:numPr>
        <w:jc w:val="both"/>
        <w:rPr>
          <w:b w:val="0"/>
          <w:sz w:val="24"/>
        </w:rPr>
      </w:pPr>
      <w:r w:rsidRPr="00F51AEF">
        <w:rPr>
          <w:b w:val="0"/>
          <w:sz w:val="24"/>
        </w:rPr>
        <w:lastRenderedPageBreak/>
        <w:t>формирование у детей представлений о необходимости заботы о своём здоровье, и в первую очередь о важности правильного питания, как составной части сохранения и укрепления здоровья.</w:t>
      </w:r>
    </w:p>
    <w:p w:rsidR="006A16BF" w:rsidRPr="00F51AEF" w:rsidRDefault="006A16BF" w:rsidP="006A16BF">
      <w:pPr>
        <w:pStyle w:val="af3"/>
        <w:spacing w:before="0" w:beforeAutospacing="0" w:after="0" w:afterAutospacing="0"/>
        <w:ind w:left="360"/>
        <w:rPr>
          <w:rStyle w:val="ae"/>
          <w:iCs/>
        </w:rPr>
      </w:pPr>
      <w:r w:rsidRPr="00F51AEF">
        <w:rPr>
          <w:rStyle w:val="ae"/>
          <w:iCs/>
        </w:rPr>
        <w:t xml:space="preserve">Задачи программы: </w:t>
      </w:r>
    </w:p>
    <w:p w:rsidR="006A16BF" w:rsidRPr="00F51AEF" w:rsidRDefault="006A16BF" w:rsidP="008D4D39">
      <w:pPr>
        <w:pStyle w:val="af3"/>
        <w:numPr>
          <w:ilvl w:val="0"/>
          <w:numId w:val="85"/>
        </w:numPr>
        <w:spacing w:before="0" w:beforeAutospacing="0" w:after="0" w:afterAutospacing="0"/>
        <w:jc w:val="both"/>
      </w:pPr>
      <w:r w:rsidRPr="00F51AEF">
        <w:rPr>
          <w:rStyle w:val="af4"/>
          <w:bCs/>
          <w:i w:val="0"/>
        </w:rPr>
        <w:t>расширять знания детей о правилах питания, направленных на сохранение и  укрепление здоровья, формирования готовности соблюдать эти правила;</w:t>
      </w:r>
    </w:p>
    <w:p w:rsidR="006A16BF" w:rsidRPr="00F51AEF" w:rsidRDefault="006A16BF" w:rsidP="008D4D39">
      <w:pPr>
        <w:pStyle w:val="af3"/>
        <w:numPr>
          <w:ilvl w:val="0"/>
          <w:numId w:val="85"/>
        </w:numPr>
        <w:spacing w:before="0" w:beforeAutospacing="0" w:after="0" w:afterAutospacing="0"/>
        <w:jc w:val="both"/>
      </w:pPr>
      <w:r w:rsidRPr="00F51AEF">
        <w:rPr>
          <w:rStyle w:val="af4"/>
          <w:bCs/>
          <w:i w:val="0"/>
        </w:rPr>
        <w:t>формировать навыки правильного питания как составной</w:t>
      </w:r>
      <w:r w:rsidRPr="00F51AEF">
        <w:rPr>
          <w:rStyle w:val="af4"/>
          <w:bCs/>
        </w:rPr>
        <w:t xml:space="preserve"> </w:t>
      </w:r>
      <w:r w:rsidRPr="00F51AEF">
        <w:rPr>
          <w:rStyle w:val="af4"/>
          <w:bCs/>
          <w:i w:val="0"/>
        </w:rPr>
        <w:t>части здорового образа жизни;</w:t>
      </w:r>
    </w:p>
    <w:p w:rsidR="006A16BF" w:rsidRPr="00F51AEF" w:rsidRDefault="006A16BF" w:rsidP="008D4D39">
      <w:pPr>
        <w:pStyle w:val="af3"/>
        <w:numPr>
          <w:ilvl w:val="0"/>
          <w:numId w:val="85"/>
        </w:numPr>
        <w:spacing w:before="0" w:beforeAutospacing="0" w:after="0" w:afterAutospacing="0"/>
        <w:jc w:val="both"/>
      </w:pPr>
      <w:r w:rsidRPr="00F51AEF">
        <w:rPr>
          <w:rStyle w:val="af4"/>
          <w:bCs/>
          <w:i w:val="0"/>
        </w:rPr>
        <w:t>формировать представления о правилах этикета, связанных с питанием, осознание того, что навыки этикета являются неотъемлемой частью общей культуры личности;</w:t>
      </w:r>
    </w:p>
    <w:p w:rsidR="006A16BF" w:rsidRPr="00F51AEF" w:rsidRDefault="006A16BF" w:rsidP="008D4D39">
      <w:pPr>
        <w:pStyle w:val="a3"/>
        <w:numPr>
          <w:ilvl w:val="0"/>
          <w:numId w:val="85"/>
        </w:numPr>
        <w:spacing w:after="0" w:line="240" w:lineRule="auto"/>
        <w:jc w:val="both"/>
        <w:rPr>
          <w:rFonts w:ascii="Times New Roman" w:hAnsi="Times New Roman" w:cs="Times New Roman"/>
          <w:sz w:val="24"/>
          <w:szCs w:val="24"/>
        </w:rPr>
      </w:pPr>
      <w:r w:rsidRPr="00F51AEF">
        <w:rPr>
          <w:rStyle w:val="af4"/>
          <w:rFonts w:ascii="Times New Roman" w:hAnsi="Times New Roman" w:cs="Times New Roman"/>
          <w:bCs/>
          <w:i w:val="0"/>
          <w:sz w:val="24"/>
          <w:szCs w:val="24"/>
        </w:rPr>
        <w:t>пробуждать у детей интерес к народным традициям, связанным с питанием и здоровьем, расширение знаний об историях и традициях своего народа, формирование чувства уважения к культуре своего народа и культуре и традициям других народов.</w:t>
      </w:r>
    </w:p>
    <w:p w:rsidR="006A16BF" w:rsidRPr="00F51AEF" w:rsidRDefault="006A16BF" w:rsidP="006A16BF">
      <w:pPr>
        <w:pStyle w:val="af6"/>
        <w:ind w:firstLine="709"/>
        <w:jc w:val="both"/>
        <w:rPr>
          <w:rFonts w:ascii="Times New Roman" w:hAnsi="Times New Roman" w:cs="Times New Roman"/>
          <w:sz w:val="24"/>
          <w:szCs w:val="24"/>
          <w:lang w:val="ru-RU"/>
        </w:rPr>
      </w:pPr>
      <w:r w:rsidRPr="00F51AEF">
        <w:rPr>
          <w:rFonts w:ascii="Times New Roman" w:hAnsi="Times New Roman" w:cs="Times New Roman"/>
          <w:sz w:val="24"/>
          <w:szCs w:val="24"/>
          <w:lang w:val="ru-RU"/>
        </w:rPr>
        <w:t>Программа включает в себя не только вопросы соблюдения режима питания, но и культуры поведения за столом, навыкам сервировки стола, с особенностями правил приготовления пищи. Занятия содержат познавательный материал, соответствующий возрастным особенностям детей в сочетании с практическими заданиями.</w:t>
      </w:r>
      <w:r w:rsidR="00E55C26" w:rsidRPr="00F51AEF">
        <w:rPr>
          <w:rFonts w:ascii="Times New Roman" w:hAnsi="Times New Roman" w:cs="Times New Roman"/>
          <w:sz w:val="24"/>
          <w:szCs w:val="24"/>
          <w:lang w:val="ru-RU"/>
        </w:rPr>
        <w:t xml:space="preserve"> </w:t>
      </w:r>
      <w:r w:rsidRPr="00F51AEF">
        <w:rPr>
          <w:rFonts w:ascii="Times New Roman" w:hAnsi="Times New Roman" w:cs="Times New Roman"/>
          <w:sz w:val="24"/>
          <w:szCs w:val="24"/>
          <w:lang w:val="ru-RU"/>
        </w:rPr>
        <w:t xml:space="preserve">Все </w:t>
      </w:r>
      <w:r w:rsidR="00E55C26" w:rsidRPr="00F51AEF">
        <w:rPr>
          <w:rFonts w:ascii="Times New Roman" w:hAnsi="Times New Roman" w:cs="Times New Roman"/>
          <w:sz w:val="24"/>
          <w:szCs w:val="24"/>
          <w:lang w:val="ru-RU"/>
        </w:rPr>
        <w:t>занятия</w:t>
      </w:r>
      <w:r w:rsidRPr="00F51AEF">
        <w:rPr>
          <w:rFonts w:ascii="Times New Roman" w:hAnsi="Times New Roman" w:cs="Times New Roman"/>
          <w:sz w:val="24"/>
          <w:szCs w:val="24"/>
          <w:lang w:val="ru-RU"/>
        </w:rPr>
        <w:t xml:space="preserve"> составлены, с учётом постепенного накопления знаний, умений и практического опыта. Занятия проходят в виде: бесед, оздоровительных </w:t>
      </w:r>
      <w:r w:rsidR="00E55C26" w:rsidRPr="00F51AEF">
        <w:rPr>
          <w:rFonts w:ascii="Times New Roman" w:hAnsi="Times New Roman" w:cs="Times New Roman"/>
          <w:sz w:val="24"/>
          <w:szCs w:val="24"/>
          <w:lang w:val="ru-RU"/>
        </w:rPr>
        <w:t>минуток, игр</w:t>
      </w:r>
      <w:r w:rsidRPr="00F51AEF">
        <w:rPr>
          <w:rFonts w:ascii="Times New Roman" w:hAnsi="Times New Roman" w:cs="Times New Roman"/>
          <w:sz w:val="24"/>
          <w:szCs w:val="24"/>
          <w:lang w:val="ru-RU"/>
        </w:rPr>
        <w:t>.</w:t>
      </w:r>
    </w:p>
    <w:p w:rsidR="006A16BF" w:rsidRPr="00F51AEF" w:rsidRDefault="006A16BF" w:rsidP="006A16BF">
      <w:pPr>
        <w:pStyle w:val="af6"/>
        <w:ind w:firstLine="709"/>
        <w:jc w:val="both"/>
        <w:rPr>
          <w:rFonts w:ascii="Times New Roman" w:hAnsi="Times New Roman" w:cs="Times New Roman"/>
          <w:sz w:val="24"/>
          <w:szCs w:val="24"/>
          <w:lang w:val="ru-RU"/>
        </w:rPr>
      </w:pPr>
      <w:r w:rsidRPr="00F51AEF">
        <w:rPr>
          <w:rFonts w:ascii="Times New Roman" w:hAnsi="Times New Roman" w:cs="Times New Roman"/>
          <w:sz w:val="24"/>
          <w:szCs w:val="24"/>
          <w:lang w:val="ru-RU"/>
        </w:rPr>
        <w:t>Беседы включают вопросы культуры  и гигиены питания, общих сведений о питании и здоровой пищ</w:t>
      </w:r>
      <w:r w:rsidR="00E55C26" w:rsidRPr="00F51AEF">
        <w:rPr>
          <w:rFonts w:ascii="Times New Roman" w:hAnsi="Times New Roman" w:cs="Times New Roman"/>
          <w:sz w:val="24"/>
          <w:szCs w:val="24"/>
          <w:lang w:val="ru-RU"/>
        </w:rPr>
        <w:t>е</w:t>
      </w:r>
      <w:r w:rsidRPr="00F51AEF">
        <w:rPr>
          <w:rFonts w:ascii="Times New Roman" w:hAnsi="Times New Roman" w:cs="Times New Roman"/>
          <w:sz w:val="24"/>
          <w:szCs w:val="24"/>
          <w:lang w:val="ru-RU"/>
        </w:rPr>
        <w:t>, витаминах на грядках и в саду и др.</w:t>
      </w:r>
    </w:p>
    <w:p w:rsidR="006A16BF" w:rsidRPr="00F51AEF" w:rsidRDefault="006A16BF" w:rsidP="006A16BF">
      <w:pPr>
        <w:pStyle w:val="af3"/>
        <w:spacing w:before="0" w:beforeAutospacing="0" w:after="0" w:afterAutospacing="0"/>
        <w:ind w:firstLine="709"/>
        <w:jc w:val="both"/>
      </w:pPr>
      <w:r w:rsidRPr="00F51AEF">
        <w:rPr>
          <w:rStyle w:val="ae"/>
          <w:iCs/>
        </w:rPr>
        <w:t>Формы и методы реализации программы:</w:t>
      </w:r>
    </w:p>
    <w:p w:rsidR="006A16BF" w:rsidRPr="00F51AEF" w:rsidRDefault="006A16BF" w:rsidP="008D4D39">
      <w:pPr>
        <w:pStyle w:val="af3"/>
        <w:numPr>
          <w:ilvl w:val="0"/>
          <w:numId w:val="87"/>
        </w:numPr>
        <w:spacing w:before="0" w:beforeAutospacing="0" w:after="0" w:afterAutospacing="0"/>
        <w:jc w:val="both"/>
      </w:pPr>
      <w:r w:rsidRPr="00F51AEF">
        <w:rPr>
          <w:rStyle w:val="af4"/>
          <w:bCs/>
          <w:i w:val="0"/>
        </w:rPr>
        <w:t>рассматривание рисунков, фотографий;</w:t>
      </w:r>
    </w:p>
    <w:p w:rsidR="006A16BF" w:rsidRPr="00F51AEF" w:rsidRDefault="006A16BF" w:rsidP="008D4D39">
      <w:pPr>
        <w:pStyle w:val="af3"/>
        <w:numPr>
          <w:ilvl w:val="0"/>
          <w:numId w:val="87"/>
        </w:numPr>
        <w:spacing w:before="0" w:beforeAutospacing="0" w:after="0" w:afterAutospacing="0"/>
        <w:jc w:val="both"/>
      </w:pPr>
      <w:r w:rsidRPr="00F51AEF">
        <w:rPr>
          <w:rStyle w:val="af4"/>
          <w:bCs/>
          <w:i w:val="0"/>
        </w:rPr>
        <w:t>свободное и тематическое рисование;</w:t>
      </w:r>
    </w:p>
    <w:p w:rsidR="006A16BF" w:rsidRPr="00F51AEF" w:rsidRDefault="006A16BF" w:rsidP="008D4D39">
      <w:pPr>
        <w:pStyle w:val="af3"/>
        <w:numPr>
          <w:ilvl w:val="0"/>
          <w:numId w:val="87"/>
        </w:numPr>
        <w:spacing w:before="0" w:beforeAutospacing="0" w:after="0" w:afterAutospacing="0"/>
        <w:jc w:val="both"/>
      </w:pPr>
      <w:r w:rsidRPr="00F51AEF">
        <w:rPr>
          <w:rStyle w:val="af4"/>
          <w:bCs/>
          <w:i w:val="0"/>
        </w:rPr>
        <w:t>моделирование и анализ ситуаций;</w:t>
      </w:r>
    </w:p>
    <w:p w:rsidR="006A16BF" w:rsidRPr="00F51AEF" w:rsidRDefault="00E55C26" w:rsidP="008D4D39">
      <w:pPr>
        <w:pStyle w:val="af3"/>
        <w:numPr>
          <w:ilvl w:val="0"/>
          <w:numId w:val="87"/>
        </w:numPr>
        <w:spacing w:before="0" w:beforeAutospacing="0" w:after="0" w:afterAutospacing="0"/>
        <w:jc w:val="both"/>
      </w:pPr>
      <w:r w:rsidRPr="00F51AEF">
        <w:rPr>
          <w:rStyle w:val="af4"/>
          <w:bCs/>
          <w:i w:val="0"/>
        </w:rPr>
        <w:t>рассказы, беседы</w:t>
      </w:r>
      <w:r w:rsidR="006A16BF" w:rsidRPr="00F51AEF">
        <w:rPr>
          <w:rStyle w:val="af4"/>
          <w:bCs/>
          <w:i w:val="0"/>
        </w:rPr>
        <w:t>;</w:t>
      </w:r>
    </w:p>
    <w:p w:rsidR="006A16BF" w:rsidRPr="00F51AEF" w:rsidRDefault="006A16BF" w:rsidP="008D4D39">
      <w:pPr>
        <w:pStyle w:val="af3"/>
        <w:numPr>
          <w:ilvl w:val="0"/>
          <w:numId w:val="87"/>
        </w:numPr>
        <w:spacing w:before="0" w:beforeAutospacing="0" w:after="0" w:afterAutospacing="0"/>
        <w:jc w:val="both"/>
      </w:pPr>
      <w:r w:rsidRPr="00F51AEF">
        <w:rPr>
          <w:rStyle w:val="af4"/>
          <w:bCs/>
          <w:i w:val="0"/>
        </w:rPr>
        <w:t>сюжетно</w:t>
      </w:r>
      <w:r w:rsidR="00E55C26" w:rsidRPr="00F51AEF">
        <w:rPr>
          <w:rStyle w:val="af4"/>
          <w:bCs/>
          <w:i w:val="0"/>
        </w:rPr>
        <w:t>-</w:t>
      </w:r>
      <w:r w:rsidRPr="00F51AEF">
        <w:rPr>
          <w:rStyle w:val="af4"/>
          <w:bCs/>
          <w:i w:val="0"/>
        </w:rPr>
        <w:t>ролевые игры;</w:t>
      </w:r>
    </w:p>
    <w:p w:rsidR="006A16BF" w:rsidRPr="00F51AEF" w:rsidRDefault="006A16BF" w:rsidP="008D4D39">
      <w:pPr>
        <w:pStyle w:val="af3"/>
        <w:numPr>
          <w:ilvl w:val="0"/>
          <w:numId w:val="87"/>
        </w:numPr>
        <w:spacing w:before="0" w:beforeAutospacing="0" w:after="0" w:afterAutospacing="0"/>
        <w:jc w:val="both"/>
      </w:pPr>
      <w:r w:rsidRPr="00F51AEF">
        <w:rPr>
          <w:rStyle w:val="af4"/>
          <w:bCs/>
          <w:i w:val="0"/>
        </w:rPr>
        <w:t>чтение по ролям;</w:t>
      </w:r>
    </w:p>
    <w:p w:rsidR="006A16BF" w:rsidRPr="00F51AEF" w:rsidRDefault="006A16BF" w:rsidP="008D4D39">
      <w:pPr>
        <w:pStyle w:val="af3"/>
        <w:numPr>
          <w:ilvl w:val="0"/>
          <w:numId w:val="87"/>
        </w:numPr>
        <w:spacing w:before="0" w:beforeAutospacing="0" w:after="0" w:afterAutospacing="0"/>
        <w:jc w:val="both"/>
      </w:pPr>
      <w:r w:rsidRPr="00F51AEF">
        <w:rPr>
          <w:rStyle w:val="af4"/>
          <w:bCs/>
          <w:i w:val="0"/>
        </w:rPr>
        <w:t>рассказ по картинкам;</w:t>
      </w:r>
    </w:p>
    <w:p w:rsidR="006A16BF" w:rsidRPr="00F51AEF" w:rsidRDefault="006A16BF" w:rsidP="008D4D39">
      <w:pPr>
        <w:pStyle w:val="af3"/>
        <w:numPr>
          <w:ilvl w:val="0"/>
          <w:numId w:val="87"/>
        </w:numPr>
        <w:spacing w:before="0" w:beforeAutospacing="0" w:after="0" w:afterAutospacing="0"/>
        <w:ind w:left="0" w:firstLine="1134"/>
      </w:pPr>
      <w:r w:rsidRPr="00F51AEF">
        <w:rPr>
          <w:rStyle w:val="af4"/>
          <w:bCs/>
          <w:i w:val="0"/>
        </w:rPr>
        <w:t>игры, конкурсы, викторины</w:t>
      </w:r>
      <w:r w:rsidR="00E55C26" w:rsidRPr="00F51AEF">
        <w:rPr>
          <w:rStyle w:val="af4"/>
          <w:bCs/>
          <w:i w:val="0"/>
        </w:rPr>
        <w:t>.</w:t>
      </w:r>
    </w:p>
    <w:p w:rsidR="006A16BF" w:rsidRPr="00F51AEF" w:rsidRDefault="006A16BF" w:rsidP="006A16BF">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      В ходе реализации Программы используются разнообразные формы и методы, носящие преимущественно интерактивный характер, обеспечивающий непосредственное участие детей в работе по программе, стимулирующий их интерес к изучаемому материалу, дающий возможность проявить свои творческие способности. </w:t>
      </w:r>
    </w:p>
    <w:p w:rsidR="006A16BF" w:rsidRPr="00F51AEF" w:rsidRDefault="006A16BF" w:rsidP="006A16BF">
      <w:pPr>
        <w:pStyle w:val="a3"/>
        <w:spacing w:after="0" w:line="240" w:lineRule="auto"/>
        <w:ind w:left="0" w:firstLine="709"/>
        <w:jc w:val="both"/>
        <w:rPr>
          <w:rFonts w:ascii="Times New Roman" w:hAnsi="Times New Roman" w:cs="Times New Roman"/>
          <w:sz w:val="24"/>
          <w:szCs w:val="24"/>
        </w:rPr>
      </w:pPr>
      <w:r w:rsidRPr="00F51AEF">
        <w:rPr>
          <w:rFonts w:ascii="Times New Roman" w:hAnsi="Times New Roman" w:cs="Times New Roman"/>
          <w:sz w:val="24"/>
          <w:szCs w:val="24"/>
        </w:rPr>
        <w:t>Содержание курса отвечает следующим принципам:</w:t>
      </w:r>
    </w:p>
    <w:p w:rsidR="006A16BF" w:rsidRPr="00F51AEF" w:rsidRDefault="006A16BF" w:rsidP="008D4D39">
      <w:pPr>
        <w:widowControl w:val="0"/>
        <w:numPr>
          <w:ilvl w:val="0"/>
          <w:numId w:val="86"/>
        </w:numPr>
        <w:shd w:val="clear" w:color="auto" w:fill="FFFFFF"/>
        <w:tabs>
          <w:tab w:val="left" w:pos="634"/>
        </w:tabs>
        <w:autoSpaceDE w:val="0"/>
        <w:autoSpaceDN w:val="0"/>
        <w:adjustRightInd w:val="0"/>
        <w:spacing w:after="0" w:line="240" w:lineRule="auto"/>
        <w:ind w:right="10" w:firstLine="709"/>
        <w:jc w:val="both"/>
        <w:rPr>
          <w:rFonts w:ascii="Times New Roman" w:hAnsi="Times New Roman" w:cs="Times New Roman"/>
          <w:sz w:val="24"/>
          <w:szCs w:val="24"/>
        </w:rPr>
      </w:pPr>
      <w:r w:rsidRPr="00F51AEF">
        <w:rPr>
          <w:rFonts w:ascii="Times New Roman" w:hAnsi="Times New Roman" w:cs="Times New Roman"/>
          <w:sz w:val="24"/>
          <w:szCs w:val="24"/>
        </w:rPr>
        <w:t>возрастная адекватность - соответствие используемых форм и методов обучения возрастным физиологическим и психологическим особенностям детей;</w:t>
      </w:r>
    </w:p>
    <w:p w:rsidR="006A16BF" w:rsidRPr="00F51AEF" w:rsidRDefault="006A16BF" w:rsidP="008D4D39">
      <w:pPr>
        <w:widowControl w:val="0"/>
        <w:numPr>
          <w:ilvl w:val="0"/>
          <w:numId w:val="86"/>
        </w:numPr>
        <w:shd w:val="clear" w:color="auto" w:fill="FFFFFF"/>
        <w:tabs>
          <w:tab w:val="left" w:pos="634"/>
        </w:tabs>
        <w:autoSpaceDE w:val="0"/>
        <w:autoSpaceDN w:val="0"/>
        <w:adjustRightInd w:val="0"/>
        <w:spacing w:after="0" w:line="240" w:lineRule="auto"/>
        <w:ind w:right="10" w:firstLine="709"/>
        <w:jc w:val="both"/>
        <w:rPr>
          <w:rFonts w:ascii="Times New Roman" w:hAnsi="Times New Roman" w:cs="Times New Roman"/>
          <w:sz w:val="24"/>
          <w:szCs w:val="24"/>
        </w:rPr>
      </w:pPr>
      <w:r w:rsidRPr="00F51AEF">
        <w:rPr>
          <w:rFonts w:ascii="Times New Roman" w:hAnsi="Times New Roman" w:cs="Times New Roman"/>
          <w:sz w:val="24"/>
          <w:szCs w:val="24"/>
        </w:rPr>
        <w:t>научная обоснованность и достоверность - содержание комплекта базируется на данных научных исследований в области питания детей;</w:t>
      </w:r>
    </w:p>
    <w:p w:rsidR="006A16BF" w:rsidRPr="00F51AEF" w:rsidRDefault="006A16BF" w:rsidP="008D4D39">
      <w:pPr>
        <w:widowControl w:val="0"/>
        <w:numPr>
          <w:ilvl w:val="0"/>
          <w:numId w:val="86"/>
        </w:numPr>
        <w:shd w:val="clear" w:color="auto" w:fill="FFFFFF"/>
        <w:tabs>
          <w:tab w:val="left" w:pos="634"/>
        </w:tabs>
        <w:autoSpaceDE w:val="0"/>
        <w:autoSpaceDN w:val="0"/>
        <w:adjustRightInd w:val="0"/>
        <w:spacing w:after="0" w:line="240" w:lineRule="auto"/>
        <w:ind w:right="10" w:firstLine="709"/>
        <w:jc w:val="both"/>
        <w:rPr>
          <w:rFonts w:ascii="Times New Roman" w:hAnsi="Times New Roman" w:cs="Times New Roman"/>
          <w:sz w:val="24"/>
          <w:szCs w:val="24"/>
        </w:rPr>
      </w:pPr>
      <w:r w:rsidRPr="00F51AEF">
        <w:rPr>
          <w:rFonts w:ascii="Times New Roman" w:hAnsi="Times New Roman" w:cs="Times New Roman"/>
          <w:sz w:val="24"/>
          <w:szCs w:val="24"/>
        </w:rPr>
        <w:t>практическая целесообразность - содержание комплекта отражает наиболее актуальные проблемы, связанные с организацией питания детей;</w:t>
      </w:r>
    </w:p>
    <w:p w:rsidR="006A16BF" w:rsidRPr="00F51AEF" w:rsidRDefault="006A16BF" w:rsidP="008D4D39">
      <w:pPr>
        <w:widowControl w:val="0"/>
        <w:numPr>
          <w:ilvl w:val="0"/>
          <w:numId w:val="86"/>
        </w:numPr>
        <w:shd w:val="clear" w:color="auto" w:fill="FFFFFF"/>
        <w:tabs>
          <w:tab w:val="left" w:pos="643"/>
        </w:tabs>
        <w:autoSpaceDE w:val="0"/>
        <w:autoSpaceDN w:val="0"/>
        <w:adjustRightInd w:val="0"/>
        <w:spacing w:after="0" w:line="240" w:lineRule="auto"/>
        <w:ind w:right="10"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вовлеченность в реализацию программы родителей </w:t>
      </w:r>
      <w:r w:rsidR="00E55C26" w:rsidRPr="00F51AEF">
        <w:rPr>
          <w:rFonts w:ascii="Times New Roman" w:hAnsi="Times New Roman" w:cs="Times New Roman"/>
          <w:sz w:val="24"/>
          <w:szCs w:val="24"/>
        </w:rPr>
        <w:t>воспитанников.</w:t>
      </w:r>
    </w:p>
    <w:p w:rsidR="00E55C26" w:rsidRPr="00F51AEF" w:rsidRDefault="006A16BF" w:rsidP="006A16BF">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Программа «Разговор о правильном питании» для </w:t>
      </w:r>
      <w:r w:rsidR="00E55C26" w:rsidRPr="00F51AEF">
        <w:rPr>
          <w:rFonts w:ascii="Times New Roman" w:hAnsi="Times New Roman" w:cs="Times New Roman"/>
          <w:sz w:val="24"/>
          <w:szCs w:val="24"/>
        </w:rPr>
        <w:t>детей</w:t>
      </w:r>
      <w:r w:rsidRPr="00F51AEF">
        <w:rPr>
          <w:rFonts w:ascii="Times New Roman" w:hAnsi="Times New Roman" w:cs="Times New Roman"/>
          <w:sz w:val="24"/>
          <w:szCs w:val="24"/>
        </w:rPr>
        <w:t xml:space="preserve"> 6-8 лет включает следующие темы: «Самые полезные продукты», «Что надо есть, если хочешь стать сильнее», «Где найти витамины зимой», «Овощи, ягоды и фрукты – самые витаминные продукты», «Как правильно есть», «Удивительные превращения пирожка», «Плох обед, если хлеба нет», «На вкус и цвет товарищей нет», «Если хочется пить», «Из чего варят каши и как сделать кашу вкусной». </w:t>
      </w:r>
    </w:p>
    <w:p w:rsidR="006A16BF" w:rsidRPr="00F51AEF" w:rsidRDefault="006A16BF" w:rsidP="006A16BF">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Эти темы могут быть использованы </w:t>
      </w:r>
      <w:r w:rsidR="00E55C26" w:rsidRPr="00F51AEF">
        <w:rPr>
          <w:rFonts w:ascii="Times New Roman" w:hAnsi="Times New Roman" w:cs="Times New Roman"/>
          <w:sz w:val="24"/>
          <w:szCs w:val="24"/>
        </w:rPr>
        <w:t xml:space="preserve">в образовательных ситуациях </w:t>
      </w:r>
      <w:r w:rsidR="003920EB" w:rsidRPr="00F51AEF">
        <w:rPr>
          <w:rFonts w:ascii="Times New Roman" w:hAnsi="Times New Roman" w:cs="Times New Roman"/>
          <w:sz w:val="24"/>
          <w:szCs w:val="24"/>
        </w:rPr>
        <w:t>в</w:t>
      </w:r>
      <w:r w:rsidR="00E55C26" w:rsidRPr="00F51AEF">
        <w:rPr>
          <w:rFonts w:ascii="Times New Roman" w:hAnsi="Times New Roman" w:cs="Times New Roman"/>
          <w:sz w:val="24"/>
          <w:szCs w:val="24"/>
        </w:rPr>
        <w:t xml:space="preserve"> 5 образовательны</w:t>
      </w:r>
      <w:r w:rsidR="003920EB" w:rsidRPr="00F51AEF">
        <w:rPr>
          <w:rFonts w:ascii="Times New Roman" w:hAnsi="Times New Roman" w:cs="Times New Roman"/>
          <w:sz w:val="24"/>
          <w:szCs w:val="24"/>
        </w:rPr>
        <w:t>х</w:t>
      </w:r>
      <w:r w:rsidR="00E55C26" w:rsidRPr="00F51AEF">
        <w:rPr>
          <w:rFonts w:ascii="Times New Roman" w:hAnsi="Times New Roman" w:cs="Times New Roman"/>
          <w:sz w:val="24"/>
          <w:szCs w:val="24"/>
        </w:rPr>
        <w:t xml:space="preserve"> областя</w:t>
      </w:r>
      <w:r w:rsidR="003920EB" w:rsidRPr="00F51AEF">
        <w:rPr>
          <w:rFonts w:ascii="Times New Roman" w:hAnsi="Times New Roman" w:cs="Times New Roman"/>
          <w:sz w:val="24"/>
          <w:szCs w:val="24"/>
        </w:rPr>
        <w:t>х, соответствующих ФГОС ДО</w:t>
      </w:r>
      <w:r w:rsidRPr="00F51AEF">
        <w:rPr>
          <w:rFonts w:ascii="Times New Roman" w:hAnsi="Times New Roman" w:cs="Times New Roman"/>
          <w:sz w:val="24"/>
          <w:szCs w:val="24"/>
        </w:rPr>
        <w:t xml:space="preserve">. </w:t>
      </w:r>
    </w:p>
    <w:p w:rsidR="00E55C26" w:rsidRPr="00F51AEF" w:rsidRDefault="00E55C26" w:rsidP="003920EB">
      <w:pPr>
        <w:spacing w:after="0" w:line="240" w:lineRule="auto"/>
        <w:ind w:firstLine="709"/>
        <w:rPr>
          <w:rFonts w:ascii="Times New Roman" w:hAnsi="Times New Roman" w:cs="Times New Roman"/>
          <w:sz w:val="24"/>
          <w:szCs w:val="24"/>
        </w:rPr>
      </w:pPr>
      <w:r w:rsidRPr="00F51AEF">
        <w:rPr>
          <w:rFonts w:ascii="Times New Roman" w:hAnsi="Times New Roman" w:cs="Times New Roman"/>
          <w:sz w:val="24"/>
          <w:szCs w:val="24"/>
        </w:rPr>
        <w:t>Программа состоит из следующих разделов:</w:t>
      </w:r>
    </w:p>
    <w:p w:rsidR="00E55C26" w:rsidRPr="00F51AEF" w:rsidRDefault="00E55C26" w:rsidP="008D4D39">
      <w:pPr>
        <w:numPr>
          <w:ilvl w:val="0"/>
          <w:numId w:val="89"/>
        </w:numPr>
        <w:spacing w:after="0" w:line="240" w:lineRule="auto"/>
        <w:ind w:firstLine="273"/>
        <w:rPr>
          <w:rFonts w:ascii="Times New Roman" w:hAnsi="Times New Roman" w:cs="Times New Roman"/>
          <w:sz w:val="24"/>
          <w:szCs w:val="24"/>
        </w:rPr>
      </w:pPr>
      <w:r w:rsidRPr="00F51AEF">
        <w:rPr>
          <w:rFonts w:ascii="Times New Roman" w:hAnsi="Times New Roman" w:cs="Times New Roman"/>
          <w:sz w:val="24"/>
          <w:szCs w:val="24"/>
        </w:rPr>
        <w:t>гигиена питания;</w:t>
      </w:r>
    </w:p>
    <w:p w:rsidR="00E55C26" w:rsidRPr="00F51AEF" w:rsidRDefault="00E55C26" w:rsidP="008D4D39">
      <w:pPr>
        <w:numPr>
          <w:ilvl w:val="0"/>
          <w:numId w:val="89"/>
        </w:numPr>
        <w:spacing w:after="0" w:line="240" w:lineRule="auto"/>
        <w:ind w:firstLine="273"/>
        <w:rPr>
          <w:rFonts w:ascii="Times New Roman" w:hAnsi="Times New Roman" w:cs="Times New Roman"/>
          <w:sz w:val="24"/>
          <w:szCs w:val="24"/>
        </w:rPr>
      </w:pPr>
      <w:r w:rsidRPr="00F51AEF">
        <w:rPr>
          <w:rFonts w:ascii="Times New Roman" w:hAnsi="Times New Roman" w:cs="Times New Roman"/>
          <w:sz w:val="24"/>
          <w:szCs w:val="24"/>
        </w:rPr>
        <w:t>режим питания;</w:t>
      </w:r>
    </w:p>
    <w:p w:rsidR="00E55C26" w:rsidRPr="00F51AEF" w:rsidRDefault="00E55C26" w:rsidP="008D4D39">
      <w:pPr>
        <w:numPr>
          <w:ilvl w:val="0"/>
          <w:numId w:val="89"/>
        </w:numPr>
        <w:spacing w:after="0" w:line="240" w:lineRule="auto"/>
        <w:ind w:firstLine="273"/>
        <w:rPr>
          <w:rFonts w:ascii="Times New Roman" w:hAnsi="Times New Roman" w:cs="Times New Roman"/>
          <w:sz w:val="24"/>
          <w:szCs w:val="24"/>
        </w:rPr>
      </w:pPr>
      <w:r w:rsidRPr="00F51AEF">
        <w:rPr>
          <w:rFonts w:ascii="Times New Roman" w:hAnsi="Times New Roman" w:cs="Times New Roman"/>
          <w:sz w:val="24"/>
          <w:szCs w:val="24"/>
        </w:rPr>
        <w:t xml:space="preserve">полезные продукты </w:t>
      </w:r>
    </w:p>
    <w:p w:rsidR="003920EB" w:rsidRPr="00F51AEF" w:rsidRDefault="003920EB" w:rsidP="003920EB">
      <w:pPr>
        <w:pStyle w:val="a9"/>
        <w:rPr>
          <w:sz w:val="24"/>
        </w:rPr>
      </w:pPr>
      <w:r w:rsidRPr="00F51AEF">
        <w:rPr>
          <w:sz w:val="24"/>
        </w:rPr>
        <w:t>Тематическое планирование</w:t>
      </w:r>
    </w:p>
    <w:p w:rsidR="00E55C26" w:rsidRPr="00F51AEF" w:rsidRDefault="00E55C26" w:rsidP="008D4D39">
      <w:pPr>
        <w:widowControl w:val="0"/>
        <w:numPr>
          <w:ilvl w:val="0"/>
          <w:numId w:val="88"/>
        </w:numPr>
        <w:shd w:val="clear" w:color="auto" w:fill="FFFFFF"/>
        <w:tabs>
          <w:tab w:val="left" w:pos="595"/>
        </w:tabs>
        <w:autoSpaceDE w:val="0"/>
        <w:autoSpaceDN w:val="0"/>
        <w:adjustRightInd w:val="0"/>
        <w:spacing w:after="0" w:line="240" w:lineRule="auto"/>
        <w:rPr>
          <w:rFonts w:ascii="Times New Roman" w:hAnsi="Times New Roman" w:cs="Times New Roman"/>
          <w:spacing w:val="-11"/>
          <w:sz w:val="24"/>
          <w:szCs w:val="24"/>
        </w:rPr>
      </w:pPr>
      <w:r w:rsidRPr="00F51AEF">
        <w:rPr>
          <w:rFonts w:ascii="Times New Roman" w:hAnsi="Times New Roman" w:cs="Times New Roman"/>
          <w:sz w:val="24"/>
          <w:szCs w:val="24"/>
        </w:rPr>
        <w:t>«Самые полезные продукты».</w:t>
      </w:r>
    </w:p>
    <w:p w:rsidR="00E55C26" w:rsidRPr="00F51AEF" w:rsidRDefault="00E55C26" w:rsidP="008D4D39">
      <w:pPr>
        <w:widowControl w:val="0"/>
        <w:numPr>
          <w:ilvl w:val="0"/>
          <w:numId w:val="88"/>
        </w:numPr>
        <w:shd w:val="clear" w:color="auto" w:fill="FFFFFF"/>
        <w:tabs>
          <w:tab w:val="left" w:pos="595"/>
        </w:tabs>
        <w:autoSpaceDE w:val="0"/>
        <w:autoSpaceDN w:val="0"/>
        <w:adjustRightInd w:val="0"/>
        <w:spacing w:after="0" w:line="240" w:lineRule="auto"/>
        <w:rPr>
          <w:rFonts w:ascii="Times New Roman" w:hAnsi="Times New Roman" w:cs="Times New Roman"/>
          <w:spacing w:val="-3"/>
          <w:sz w:val="24"/>
          <w:szCs w:val="24"/>
        </w:rPr>
      </w:pPr>
      <w:r w:rsidRPr="00F51AEF">
        <w:rPr>
          <w:rFonts w:ascii="Times New Roman" w:hAnsi="Times New Roman" w:cs="Times New Roman"/>
          <w:sz w:val="24"/>
          <w:szCs w:val="24"/>
        </w:rPr>
        <w:t>«Что надо есть, если хочешь стать сильнее».</w:t>
      </w:r>
    </w:p>
    <w:p w:rsidR="00E55C26" w:rsidRPr="00F51AEF" w:rsidRDefault="00E55C26" w:rsidP="008D4D39">
      <w:pPr>
        <w:widowControl w:val="0"/>
        <w:numPr>
          <w:ilvl w:val="0"/>
          <w:numId w:val="88"/>
        </w:numPr>
        <w:shd w:val="clear" w:color="auto" w:fill="FFFFFF"/>
        <w:tabs>
          <w:tab w:val="left" w:pos="595"/>
        </w:tabs>
        <w:autoSpaceDE w:val="0"/>
        <w:autoSpaceDN w:val="0"/>
        <w:adjustRightInd w:val="0"/>
        <w:spacing w:after="0" w:line="240" w:lineRule="auto"/>
        <w:rPr>
          <w:rFonts w:ascii="Times New Roman" w:hAnsi="Times New Roman" w:cs="Times New Roman"/>
          <w:spacing w:val="-3"/>
          <w:sz w:val="24"/>
          <w:szCs w:val="24"/>
        </w:rPr>
      </w:pPr>
      <w:r w:rsidRPr="00F51AEF">
        <w:rPr>
          <w:rFonts w:ascii="Times New Roman" w:hAnsi="Times New Roman" w:cs="Times New Roman"/>
          <w:sz w:val="24"/>
          <w:szCs w:val="24"/>
        </w:rPr>
        <w:t>«Где найти витамины весной».</w:t>
      </w:r>
    </w:p>
    <w:p w:rsidR="00E55C26" w:rsidRPr="00F51AEF" w:rsidRDefault="00E55C26" w:rsidP="008D4D39">
      <w:pPr>
        <w:widowControl w:val="0"/>
        <w:numPr>
          <w:ilvl w:val="0"/>
          <w:numId w:val="88"/>
        </w:numPr>
        <w:shd w:val="clear" w:color="auto" w:fill="FFFFFF"/>
        <w:tabs>
          <w:tab w:val="left" w:pos="653"/>
        </w:tabs>
        <w:autoSpaceDE w:val="0"/>
        <w:autoSpaceDN w:val="0"/>
        <w:adjustRightInd w:val="0"/>
        <w:spacing w:after="0" w:line="240" w:lineRule="auto"/>
        <w:rPr>
          <w:rFonts w:ascii="Times New Roman" w:hAnsi="Times New Roman" w:cs="Times New Roman"/>
          <w:sz w:val="24"/>
          <w:szCs w:val="24"/>
        </w:rPr>
      </w:pPr>
      <w:r w:rsidRPr="00F51AEF">
        <w:rPr>
          <w:rFonts w:ascii="Times New Roman" w:hAnsi="Times New Roman" w:cs="Times New Roman"/>
          <w:sz w:val="24"/>
          <w:szCs w:val="24"/>
        </w:rPr>
        <w:t>«Овощи, ягоды и фрукты - самые витаминные про</w:t>
      </w:r>
      <w:r w:rsidRPr="00F51AEF">
        <w:rPr>
          <w:rFonts w:ascii="Times New Roman" w:hAnsi="Times New Roman" w:cs="Times New Roman"/>
          <w:sz w:val="24"/>
          <w:szCs w:val="24"/>
        </w:rPr>
        <w:softHyphen/>
        <w:t>дукты».</w:t>
      </w:r>
    </w:p>
    <w:p w:rsidR="00E55C26" w:rsidRPr="00F51AEF" w:rsidRDefault="00E55C26" w:rsidP="008D4D39">
      <w:pPr>
        <w:widowControl w:val="0"/>
        <w:numPr>
          <w:ilvl w:val="0"/>
          <w:numId w:val="88"/>
        </w:numPr>
        <w:shd w:val="clear" w:color="auto" w:fill="FFFFFF"/>
        <w:tabs>
          <w:tab w:val="left" w:pos="653"/>
        </w:tabs>
        <w:autoSpaceDE w:val="0"/>
        <w:autoSpaceDN w:val="0"/>
        <w:adjustRightInd w:val="0"/>
        <w:spacing w:after="0" w:line="240" w:lineRule="auto"/>
        <w:rPr>
          <w:rFonts w:ascii="Times New Roman" w:hAnsi="Times New Roman" w:cs="Times New Roman"/>
          <w:sz w:val="24"/>
          <w:szCs w:val="24"/>
        </w:rPr>
      </w:pPr>
      <w:r w:rsidRPr="00F51AEF">
        <w:rPr>
          <w:rFonts w:ascii="Times New Roman" w:hAnsi="Times New Roman" w:cs="Times New Roman"/>
          <w:sz w:val="24"/>
          <w:szCs w:val="24"/>
        </w:rPr>
        <w:t>Как правильно есть.</w:t>
      </w:r>
    </w:p>
    <w:p w:rsidR="00E55C26" w:rsidRPr="00F51AEF" w:rsidRDefault="00E55C26" w:rsidP="008D4D39">
      <w:pPr>
        <w:widowControl w:val="0"/>
        <w:numPr>
          <w:ilvl w:val="0"/>
          <w:numId w:val="88"/>
        </w:numPr>
        <w:shd w:val="clear" w:color="auto" w:fill="FFFFFF"/>
        <w:tabs>
          <w:tab w:val="left" w:pos="653"/>
        </w:tabs>
        <w:autoSpaceDE w:val="0"/>
        <w:autoSpaceDN w:val="0"/>
        <w:adjustRightInd w:val="0"/>
        <w:spacing w:after="0" w:line="240" w:lineRule="auto"/>
        <w:rPr>
          <w:rFonts w:ascii="Times New Roman" w:hAnsi="Times New Roman" w:cs="Times New Roman"/>
          <w:sz w:val="24"/>
          <w:szCs w:val="24"/>
        </w:rPr>
      </w:pPr>
      <w:r w:rsidRPr="00F51AEF">
        <w:rPr>
          <w:rFonts w:ascii="Times New Roman" w:hAnsi="Times New Roman" w:cs="Times New Roman"/>
          <w:sz w:val="24"/>
          <w:szCs w:val="24"/>
        </w:rPr>
        <w:t>Режим питания.</w:t>
      </w:r>
    </w:p>
    <w:p w:rsidR="00E55C26" w:rsidRPr="00F51AEF" w:rsidRDefault="00E55C26" w:rsidP="008D4D39">
      <w:pPr>
        <w:pStyle w:val="a3"/>
        <w:widowControl w:val="0"/>
        <w:numPr>
          <w:ilvl w:val="0"/>
          <w:numId w:val="88"/>
        </w:numPr>
        <w:shd w:val="clear" w:color="auto" w:fill="FFFFFF"/>
        <w:tabs>
          <w:tab w:val="left" w:pos="595"/>
        </w:tabs>
        <w:autoSpaceDE w:val="0"/>
        <w:autoSpaceDN w:val="0"/>
        <w:adjustRightInd w:val="0"/>
        <w:spacing w:after="0" w:line="240" w:lineRule="auto"/>
        <w:ind w:right="1690"/>
        <w:contextualSpacing w:val="0"/>
        <w:rPr>
          <w:rFonts w:ascii="Times New Roman" w:hAnsi="Times New Roman" w:cs="Times New Roman"/>
          <w:b/>
          <w:sz w:val="24"/>
          <w:szCs w:val="24"/>
        </w:rPr>
      </w:pPr>
      <w:r w:rsidRPr="00F51AEF">
        <w:rPr>
          <w:rFonts w:ascii="Times New Roman" w:hAnsi="Times New Roman" w:cs="Times New Roman"/>
          <w:sz w:val="24"/>
          <w:szCs w:val="24"/>
        </w:rPr>
        <w:t>«Каждому овощу свое время».</w:t>
      </w:r>
    </w:p>
    <w:p w:rsidR="00E55C26" w:rsidRPr="00F51AEF" w:rsidRDefault="00E55C26" w:rsidP="008D4D39">
      <w:pPr>
        <w:widowControl w:val="0"/>
        <w:numPr>
          <w:ilvl w:val="0"/>
          <w:numId w:val="88"/>
        </w:numPr>
        <w:shd w:val="clear" w:color="auto" w:fill="FFFFFF"/>
        <w:tabs>
          <w:tab w:val="left" w:pos="653"/>
        </w:tabs>
        <w:autoSpaceDE w:val="0"/>
        <w:autoSpaceDN w:val="0"/>
        <w:adjustRightInd w:val="0"/>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 «Из чего варят каши и как сделать кашу вкусной».</w:t>
      </w:r>
    </w:p>
    <w:p w:rsidR="00E55C26" w:rsidRPr="00F51AEF" w:rsidRDefault="00E55C26" w:rsidP="008D4D39">
      <w:pPr>
        <w:pStyle w:val="a3"/>
        <w:widowControl w:val="0"/>
        <w:numPr>
          <w:ilvl w:val="0"/>
          <w:numId w:val="88"/>
        </w:numPr>
        <w:shd w:val="clear" w:color="auto" w:fill="FFFFFF"/>
        <w:tabs>
          <w:tab w:val="left" w:pos="595"/>
        </w:tabs>
        <w:autoSpaceDE w:val="0"/>
        <w:autoSpaceDN w:val="0"/>
        <w:adjustRightInd w:val="0"/>
        <w:spacing w:after="0" w:line="240" w:lineRule="auto"/>
        <w:contextualSpacing w:val="0"/>
        <w:rPr>
          <w:rFonts w:ascii="Times New Roman" w:hAnsi="Times New Roman" w:cs="Times New Roman"/>
          <w:spacing w:val="-7"/>
          <w:sz w:val="24"/>
          <w:szCs w:val="24"/>
        </w:rPr>
      </w:pPr>
      <w:r w:rsidRPr="00F51AEF">
        <w:rPr>
          <w:rFonts w:ascii="Times New Roman" w:hAnsi="Times New Roman" w:cs="Times New Roman"/>
          <w:sz w:val="24"/>
          <w:szCs w:val="24"/>
        </w:rPr>
        <w:t>«Плох обед, если хлеба нет».</w:t>
      </w:r>
    </w:p>
    <w:p w:rsidR="00E55C26" w:rsidRPr="00F51AEF" w:rsidRDefault="00E55C26" w:rsidP="008D4D39">
      <w:pPr>
        <w:pStyle w:val="a3"/>
        <w:widowControl w:val="0"/>
        <w:numPr>
          <w:ilvl w:val="0"/>
          <w:numId w:val="88"/>
        </w:numPr>
        <w:shd w:val="clear" w:color="auto" w:fill="FFFFFF"/>
        <w:tabs>
          <w:tab w:val="left" w:pos="595"/>
        </w:tabs>
        <w:autoSpaceDE w:val="0"/>
        <w:autoSpaceDN w:val="0"/>
        <w:adjustRightInd w:val="0"/>
        <w:spacing w:after="0" w:line="240" w:lineRule="auto"/>
        <w:contextualSpacing w:val="0"/>
        <w:rPr>
          <w:rFonts w:ascii="Times New Roman" w:hAnsi="Times New Roman" w:cs="Times New Roman"/>
          <w:spacing w:val="-7"/>
          <w:sz w:val="24"/>
          <w:szCs w:val="24"/>
        </w:rPr>
      </w:pPr>
      <w:r w:rsidRPr="00F51AEF">
        <w:rPr>
          <w:rFonts w:ascii="Times New Roman" w:hAnsi="Times New Roman" w:cs="Times New Roman"/>
          <w:sz w:val="24"/>
          <w:szCs w:val="24"/>
        </w:rPr>
        <w:t>«Удивительные превращения пирожка»</w:t>
      </w:r>
    </w:p>
    <w:p w:rsidR="00E55C26" w:rsidRPr="00F51AEF" w:rsidRDefault="00E55C26" w:rsidP="008D4D39">
      <w:pPr>
        <w:widowControl w:val="0"/>
        <w:numPr>
          <w:ilvl w:val="0"/>
          <w:numId w:val="88"/>
        </w:numPr>
        <w:shd w:val="clear" w:color="auto" w:fill="FFFFFF"/>
        <w:tabs>
          <w:tab w:val="left" w:pos="595"/>
        </w:tabs>
        <w:autoSpaceDE w:val="0"/>
        <w:autoSpaceDN w:val="0"/>
        <w:adjustRightInd w:val="0"/>
        <w:spacing w:after="0" w:line="240" w:lineRule="auto"/>
        <w:rPr>
          <w:rFonts w:ascii="Times New Roman" w:hAnsi="Times New Roman" w:cs="Times New Roman"/>
          <w:spacing w:val="-3"/>
          <w:sz w:val="24"/>
          <w:szCs w:val="24"/>
        </w:rPr>
      </w:pPr>
      <w:r w:rsidRPr="00F51AEF">
        <w:rPr>
          <w:rFonts w:ascii="Times New Roman" w:hAnsi="Times New Roman" w:cs="Times New Roman"/>
          <w:sz w:val="24"/>
          <w:szCs w:val="24"/>
        </w:rPr>
        <w:t>«Полдник. Время есть булочки».</w:t>
      </w:r>
    </w:p>
    <w:p w:rsidR="00E55C26" w:rsidRPr="00F51AEF" w:rsidRDefault="00E55C26" w:rsidP="008D4D39">
      <w:pPr>
        <w:widowControl w:val="0"/>
        <w:numPr>
          <w:ilvl w:val="0"/>
          <w:numId w:val="88"/>
        </w:numPr>
        <w:shd w:val="clear" w:color="auto" w:fill="FFFFFF"/>
        <w:tabs>
          <w:tab w:val="left" w:pos="595"/>
        </w:tabs>
        <w:autoSpaceDE w:val="0"/>
        <w:autoSpaceDN w:val="0"/>
        <w:adjustRightInd w:val="0"/>
        <w:spacing w:after="0" w:line="240" w:lineRule="auto"/>
        <w:rPr>
          <w:rFonts w:ascii="Times New Roman" w:hAnsi="Times New Roman" w:cs="Times New Roman"/>
          <w:spacing w:val="-3"/>
          <w:sz w:val="24"/>
          <w:szCs w:val="24"/>
        </w:rPr>
      </w:pPr>
      <w:r w:rsidRPr="00F51AEF">
        <w:rPr>
          <w:rFonts w:ascii="Times New Roman" w:hAnsi="Times New Roman" w:cs="Times New Roman"/>
          <w:spacing w:val="-1"/>
          <w:sz w:val="24"/>
          <w:szCs w:val="24"/>
        </w:rPr>
        <w:t>«Пора ужинать».</w:t>
      </w:r>
    </w:p>
    <w:p w:rsidR="00E55C26" w:rsidRPr="00F51AEF" w:rsidRDefault="00E55C26" w:rsidP="008D4D39">
      <w:pPr>
        <w:widowControl w:val="0"/>
        <w:numPr>
          <w:ilvl w:val="0"/>
          <w:numId w:val="88"/>
        </w:numPr>
        <w:shd w:val="clear" w:color="auto" w:fill="FFFFFF"/>
        <w:tabs>
          <w:tab w:val="left" w:pos="595"/>
        </w:tabs>
        <w:autoSpaceDE w:val="0"/>
        <w:autoSpaceDN w:val="0"/>
        <w:adjustRightInd w:val="0"/>
        <w:spacing w:after="0" w:line="240" w:lineRule="auto"/>
        <w:ind w:right="3379"/>
        <w:rPr>
          <w:rFonts w:ascii="Times New Roman" w:hAnsi="Times New Roman" w:cs="Times New Roman"/>
          <w:spacing w:val="-7"/>
          <w:sz w:val="24"/>
          <w:szCs w:val="24"/>
        </w:rPr>
      </w:pPr>
      <w:r w:rsidRPr="00F51AEF">
        <w:rPr>
          <w:rFonts w:ascii="Times New Roman" w:hAnsi="Times New Roman" w:cs="Times New Roman"/>
          <w:spacing w:val="-1"/>
          <w:sz w:val="24"/>
          <w:szCs w:val="24"/>
        </w:rPr>
        <w:t xml:space="preserve">«Если хочется пить». </w:t>
      </w:r>
    </w:p>
    <w:p w:rsidR="00E55C26" w:rsidRPr="00F51AEF" w:rsidRDefault="00E55C26" w:rsidP="008D4D39">
      <w:pPr>
        <w:widowControl w:val="0"/>
        <w:numPr>
          <w:ilvl w:val="0"/>
          <w:numId w:val="88"/>
        </w:numPr>
        <w:shd w:val="clear" w:color="auto" w:fill="FFFFFF"/>
        <w:tabs>
          <w:tab w:val="left" w:pos="586"/>
        </w:tabs>
        <w:autoSpaceDE w:val="0"/>
        <w:autoSpaceDN w:val="0"/>
        <w:adjustRightInd w:val="0"/>
        <w:spacing w:after="0" w:line="240" w:lineRule="auto"/>
        <w:rPr>
          <w:rFonts w:ascii="Times New Roman" w:hAnsi="Times New Roman" w:cs="Times New Roman"/>
          <w:spacing w:val="-11"/>
          <w:sz w:val="24"/>
          <w:szCs w:val="24"/>
        </w:rPr>
      </w:pPr>
      <w:r w:rsidRPr="00F51AEF">
        <w:rPr>
          <w:rFonts w:ascii="Times New Roman" w:hAnsi="Times New Roman" w:cs="Times New Roman"/>
          <w:sz w:val="24"/>
          <w:szCs w:val="24"/>
        </w:rPr>
        <w:t>«На вкус и цвет товарищей нет».</w:t>
      </w:r>
    </w:p>
    <w:p w:rsidR="00E55C26" w:rsidRPr="00F51AEF" w:rsidRDefault="00E55C26" w:rsidP="008D4D39">
      <w:pPr>
        <w:widowControl w:val="0"/>
        <w:numPr>
          <w:ilvl w:val="0"/>
          <w:numId w:val="88"/>
        </w:numPr>
        <w:shd w:val="clear" w:color="auto" w:fill="FFFFFF"/>
        <w:tabs>
          <w:tab w:val="left" w:pos="586"/>
        </w:tabs>
        <w:autoSpaceDE w:val="0"/>
        <w:autoSpaceDN w:val="0"/>
        <w:adjustRightInd w:val="0"/>
        <w:spacing w:after="0" w:line="240" w:lineRule="auto"/>
        <w:rPr>
          <w:rFonts w:ascii="Times New Roman" w:hAnsi="Times New Roman" w:cs="Times New Roman"/>
          <w:spacing w:val="-11"/>
          <w:sz w:val="24"/>
          <w:szCs w:val="24"/>
        </w:rPr>
      </w:pPr>
      <w:r w:rsidRPr="00F51AEF">
        <w:rPr>
          <w:rFonts w:ascii="Times New Roman" w:hAnsi="Times New Roman" w:cs="Times New Roman"/>
          <w:sz w:val="24"/>
          <w:szCs w:val="24"/>
        </w:rPr>
        <w:t>Культура питания.</w:t>
      </w:r>
    </w:p>
    <w:p w:rsidR="00E55C26" w:rsidRPr="00F51AEF" w:rsidRDefault="00E55C26" w:rsidP="008D4D39">
      <w:pPr>
        <w:pStyle w:val="a3"/>
        <w:numPr>
          <w:ilvl w:val="0"/>
          <w:numId w:val="88"/>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«День рождения Зелибобы»</w:t>
      </w:r>
    </w:p>
    <w:p w:rsidR="006A16BF" w:rsidRPr="00F51AEF" w:rsidRDefault="006A16BF" w:rsidP="005A49B3">
      <w:pPr>
        <w:pStyle w:val="a3"/>
        <w:spacing w:after="0" w:line="240" w:lineRule="auto"/>
        <w:ind w:left="0"/>
        <w:jc w:val="center"/>
        <w:rPr>
          <w:rFonts w:ascii="Times New Roman" w:hAnsi="Times New Roman" w:cs="Times New Roman"/>
          <w:b/>
          <w:sz w:val="32"/>
          <w:szCs w:val="24"/>
        </w:rPr>
      </w:pPr>
    </w:p>
    <w:p w:rsidR="00EB14AD" w:rsidRPr="00F51AEF" w:rsidRDefault="00EB14AD" w:rsidP="005A49B3">
      <w:pPr>
        <w:pStyle w:val="a3"/>
        <w:spacing w:after="0" w:line="240" w:lineRule="auto"/>
        <w:ind w:left="0"/>
        <w:jc w:val="center"/>
        <w:rPr>
          <w:rFonts w:ascii="Times New Roman" w:hAnsi="Times New Roman" w:cs="Times New Roman"/>
          <w:b/>
          <w:sz w:val="28"/>
          <w:szCs w:val="24"/>
        </w:rPr>
      </w:pPr>
      <w:r w:rsidRPr="00F51AEF">
        <w:rPr>
          <w:rFonts w:ascii="Times New Roman" w:hAnsi="Times New Roman" w:cs="Times New Roman"/>
          <w:b/>
          <w:sz w:val="28"/>
          <w:szCs w:val="24"/>
        </w:rPr>
        <w:t>2.3. Взаимодействие взрослых с детьми</w:t>
      </w:r>
      <w:r w:rsidR="00342656" w:rsidRPr="00F51AEF">
        <w:rPr>
          <w:rFonts w:ascii="Times New Roman" w:hAnsi="Times New Roman" w:cs="Times New Roman"/>
          <w:b/>
          <w:sz w:val="28"/>
          <w:szCs w:val="24"/>
        </w:rPr>
        <w:t xml:space="preserve"> </w:t>
      </w:r>
    </w:p>
    <w:p w:rsidR="00342656" w:rsidRPr="00F51AEF" w:rsidRDefault="00342656" w:rsidP="00342656">
      <w:pPr>
        <w:pStyle w:val="a3"/>
        <w:spacing w:after="0" w:line="240" w:lineRule="auto"/>
        <w:jc w:val="center"/>
        <w:rPr>
          <w:rFonts w:ascii="Times New Roman" w:hAnsi="Times New Roman" w:cs="Times New Roman"/>
          <w:b/>
          <w:sz w:val="24"/>
          <w:szCs w:val="24"/>
        </w:rPr>
      </w:pPr>
    </w:p>
    <w:p w:rsidR="00342656" w:rsidRPr="00F51AEF" w:rsidRDefault="00F60D4A" w:rsidP="00377D11">
      <w:pPr>
        <w:pStyle w:val="a3"/>
        <w:spacing w:after="0" w:line="240" w:lineRule="auto"/>
        <w:ind w:left="0"/>
        <w:jc w:val="center"/>
        <w:rPr>
          <w:rFonts w:ascii="Times New Roman" w:hAnsi="Times New Roman" w:cs="Times New Roman"/>
          <w:b/>
          <w:sz w:val="24"/>
          <w:szCs w:val="24"/>
        </w:rPr>
      </w:pPr>
      <w:r w:rsidRPr="00F51AEF">
        <w:rPr>
          <w:rFonts w:ascii="Times New Roman" w:hAnsi="Times New Roman" w:cs="Times New Roman"/>
          <w:b/>
          <w:sz w:val="24"/>
          <w:szCs w:val="24"/>
        </w:rPr>
        <w:t xml:space="preserve">2.3.1. </w:t>
      </w:r>
      <w:r w:rsidR="00342656" w:rsidRPr="00F51AEF">
        <w:rPr>
          <w:rFonts w:ascii="Times New Roman" w:hAnsi="Times New Roman" w:cs="Times New Roman"/>
          <w:b/>
          <w:sz w:val="24"/>
          <w:szCs w:val="24"/>
        </w:rPr>
        <w:t>Особенности адаптации ребенка к условиям детского сада</w:t>
      </w:r>
    </w:p>
    <w:p w:rsidR="00342656" w:rsidRPr="00F51AEF" w:rsidRDefault="00342656" w:rsidP="00342656">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Особым событием в жизни малыша 1,5 - 3 лет является знакомство с детским садом. Новая ситуация социального развития ребенка несомненно положительно сказывается на его достижениях и успехах, но в том случае, если адаптация крохи к дошкольной организации прошла легко и естественно.</w:t>
      </w:r>
    </w:p>
    <w:p w:rsidR="00342656" w:rsidRPr="00F51AEF" w:rsidRDefault="00342656" w:rsidP="00342656">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В раннем возрасте наблюдается интенсивное физическое и психическое развитие ребенка, поэтому любые изменения привычной обстановки, новые условия, в которые попадает малыш, могут привести к чрезмерному напряжению жизненных сил, нарушить гармоничность и последовательность развития.</w:t>
      </w:r>
    </w:p>
    <w:p w:rsidR="00342656" w:rsidRPr="00F51AEF" w:rsidRDefault="00342656" w:rsidP="00342656">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Поскольку у ребенка раннего возраста только начинает формироваться эмоциональная сфера - чувства еще весьма неустойчивы, то изменение привычного распорядка часто сопровождается беспокойством, напряженностью, раздражительностью.</w:t>
      </w:r>
    </w:p>
    <w:p w:rsidR="00342656" w:rsidRPr="00F51AEF" w:rsidRDefault="00342656" w:rsidP="00342656">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Отсутствие эмоциональных проявлений, замкнутость и заторможенность поведения тоже сигнализируют о наличии проблем в привыкании ребенка к детскому саду. Кроме того, на протекание процесса адаптации будут влиять особенности темперамента малыша. Переживания ребенка часто влияют на сон и аппетит — малыш плохо засыпает, отказывается от еды. Детей не привлекают игрушки, пропадает интерес к окружающему пространству, снижается речевая активность.</w:t>
      </w:r>
    </w:p>
    <w:p w:rsidR="00342656" w:rsidRPr="00F51AEF" w:rsidRDefault="00342656" w:rsidP="00342656">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В этот период, вследствие ослабления жизненных сил, организм ребенка перестает активно сопротивляться инфекциям, что приводит к частым болезням. Вместе с тем процесс адаптации у каждого малыша проходит по-разному, в зависимости от его индивидуально-типологических особенностей и той социальной обстановки, которая окружает ребенка.</w:t>
      </w:r>
    </w:p>
    <w:p w:rsidR="00342656" w:rsidRPr="00F51AEF" w:rsidRDefault="00342656" w:rsidP="00342656">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Тем не менее, выделяют три степени адаптации детей раннего возраста к условиям детского сада - легкую, среднюю и тяжелую. В основе данной градации лежат такие показатели, как:</w:t>
      </w:r>
    </w:p>
    <w:p w:rsidR="00342656" w:rsidRPr="00F51AEF" w:rsidRDefault="00342656" w:rsidP="008D4D39">
      <w:pPr>
        <w:pStyle w:val="a3"/>
        <w:numPr>
          <w:ilvl w:val="0"/>
          <w:numId w:val="47"/>
        </w:numPr>
        <w:tabs>
          <w:tab w:val="left" w:pos="1134"/>
        </w:tabs>
        <w:spacing w:after="0" w:line="240" w:lineRule="auto"/>
        <w:ind w:left="851" w:firstLine="0"/>
        <w:jc w:val="both"/>
        <w:rPr>
          <w:rFonts w:ascii="Times New Roman" w:hAnsi="Times New Roman" w:cs="Times New Roman"/>
          <w:sz w:val="24"/>
          <w:szCs w:val="24"/>
        </w:rPr>
      </w:pPr>
      <w:r w:rsidRPr="00F51AEF">
        <w:rPr>
          <w:rFonts w:ascii="Times New Roman" w:hAnsi="Times New Roman" w:cs="Times New Roman"/>
          <w:sz w:val="24"/>
          <w:szCs w:val="24"/>
        </w:rPr>
        <w:t>быстрота нормализации эмоционального самочувствия ребенка;</w:t>
      </w:r>
    </w:p>
    <w:p w:rsidR="00342656" w:rsidRPr="00F51AEF" w:rsidRDefault="00342656" w:rsidP="008D4D39">
      <w:pPr>
        <w:pStyle w:val="a3"/>
        <w:numPr>
          <w:ilvl w:val="0"/>
          <w:numId w:val="47"/>
        </w:numPr>
        <w:tabs>
          <w:tab w:val="left" w:pos="1134"/>
        </w:tabs>
        <w:spacing w:after="0" w:line="240" w:lineRule="auto"/>
        <w:ind w:left="851" w:firstLine="0"/>
        <w:jc w:val="both"/>
        <w:rPr>
          <w:rFonts w:ascii="Times New Roman" w:hAnsi="Times New Roman" w:cs="Times New Roman"/>
          <w:sz w:val="24"/>
          <w:szCs w:val="24"/>
        </w:rPr>
      </w:pPr>
      <w:r w:rsidRPr="00F51AEF">
        <w:rPr>
          <w:rFonts w:ascii="Times New Roman" w:hAnsi="Times New Roman" w:cs="Times New Roman"/>
          <w:sz w:val="24"/>
          <w:szCs w:val="24"/>
        </w:rPr>
        <w:t>проявление положительного отношения к педагогам и сверстникам;</w:t>
      </w:r>
    </w:p>
    <w:p w:rsidR="00342656" w:rsidRPr="00F51AEF" w:rsidRDefault="00342656" w:rsidP="008D4D39">
      <w:pPr>
        <w:pStyle w:val="a3"/>
        <w:numPr>
          <w:ilvl w:val="0"/>
          <w:numId w:val="47"/>
        </w:numPr>
        <w:tabs>
          <w:tab w:val="left" w:pos="1134"/>
        </w:tabs>
        <w:spacing w:after="0" w:line="240" w:lineRule="auto"/>
        <w:ind w:left="851" w:firstLine="0"/>
        <w:jc w:val="both"/>
        <w:rPr>
          <w:rFonts w:ascii="Times New Roman" w:hAnsi="Times New Roman" w:cs="Times New Roman"/>
          <w:sz w:val="24"/>
          <w:szCs w:val="24"/>
        </w:rPr>
      </w:pPr>
      <w:r w:rsidRPr="00F51AEF">
        <w:rPr>
          <w:rFonts w:ascii="Times New Roman" w:hAnsi="Times New Roman" w:cs="Times New Roman"/>
          <w:sz w:val="24"/>
          <w:szCs w:val="24"/>
        </w:rPr>
        <w:t>наличие интереса к предметном миру;</w:t>
      </w:r>
    </w:p>
    <w:p w:rsidR="00342656" w:rsidRPr="00F51AEF" w:rsidRDefault="00342656" w:rsidP="008D4D39">
      <w:pPr>
        <w:pStyle w:val="a3"/>
        <w:numPr>
          <w:ilvl w:val="0"/>
          <w:numId w:val="47"/>
        </w:numPr>
        <w:tabs>
          <w:tab w:val="left" w:pos="1134"/>
        </w:tabs>
        <w:spacing w:after="0" w:line="240" w:lineRule="auto"/>
        <w:ind w:left="851" w:firstLine="0"/>
        <w:jc w:val="both"/>
        <w:rPr>
          <w:rFonts w:ascii="Times New Roman" w:hAnsi="Times New Roman" w:cs="Times New Roman"/>
          <w:sz w:val="24"/>
          <w:szCs w:val="24"/>
        </w:rPr>
      </w:pPr>
      <w:r w:rsidRPr="00F51AEF">
        <w:rPr>
          <w:rFonts w:ascii="Times New Roman" w:hAnsi="Times New Roman" w:cs="Times New Roman"/>
          <w:sz w:val="24"/>
          <w:szCs w:val="24"/>
        </w:rPr>
        <w:t>частота и длительность острых вирусных заболеваний.</w:t>
      </w:r>
    </w:p>
    <w:p w:rsidR="00342656" w:rsidRPr="00F51AEF" w:rsidRDefault="00342656" w:rsidP="00342656">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Основными критериями, влияющими на характер адаптации ребенка раннего возраста к условиям детского сада, выступают следующие.</w:t>
      </w:r>
    </w:p>
    <w:p w:rsidR="00342656" w:rsidRPr="00F51AEF" w:rsidRDefault="00342656" w:rsidP="00342656">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1. Особенности его физического состояния. Если ребенок здоров, не был подвержен частым инфекционным заболеваниям, физически развит,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способствуют быстрому привыканию ребенка к детскому саду.</w:t>
      </w:r>
    </w:p>
    <w:p w:rsidR="00342656" w:rsidRPr="00F51AEF" w:rsidRDefault="00342656" w:rsidP="00342656">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2. Возраст малыша. Существуют определенные периоды раннего возраста, неблагоприятные для поступления ребенка в ДОО. В возрастные кризисы (1 и 3 года) возникают противоречия между возможностями и потребностями ребенка, провоцирующие напряжение, в результате наблюдаются капризы, раздражение.</w:t>
      </w:r>
    </w:p>
    <w:p w:rsidR="00342656" w:rsidRPr="00F51AEF" w:rsidRDefault="00342656" w:rsidP="00342656">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В период от 7 месяцев до 1,5 лет привязанность малыша к матери достигает своего пика. Дети особенно ярко начинают испытывать страх перед чужими людьми, но при правильном воспитании и развитии это чувство проявляется недолго до 1 года 8 месяцев. Далее дети более спокойно реагируют на появление незнакомых людей.</w:t>
      </w:r>
    </w:p>
    <w:p w:rsidR="00342656" w:rsidRPr="00F51AEF" w:rsidRDefault="00342656" w:rsidP="00342656">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Необходимо обратить внимание на эту особенность психического развития малыша и выбрать более подходящий возраст для посещения детского сада.</w:t>
      </w:r>
    </w:p>
    <w:p w:rsidR="00342656" w:rsidRPr="00F51AEF" w:rsidRDefault="00342656" w:rsidP="00342656">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3. Готовность ребенка к предметной деятельности и общению с окружающими. Малышу легче адаптироваться, если он владеет навыками ситуативно-делового общения, готов сотрудничать со сверстниками и взрослыми в процессе элементарной игровой деятельности, инициативен, активен, самостоятелен в процессе данного взаимодействия. Если в условиях семьи с ребенком играли мало, преимущество отдавали только эмоциональным контактам, то в детском саду такой ребенок будет испытывать недостаток внимания и чувствовать себя одиноко. Если в семье малыша научили действовать с игрушками, он обладает элементарными обследовательскими умениями, то отвлечься от ситуации разлуки со значимыми взрослыми ему будет значительно легче.</w:t>
      </w:r>
    </w:p>
    <w:p w:rsidR="00342656" w:rsidRPr="00F51AEF" w:rsidRDefault="00342656" w:rsidP="00342656">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4. Готовность ребенка сотрудничать со сверстниками. Период раннего возраста является благоприятным для развития положительного отношения малыша к сверстникам. Ребенок, не владеющий умениями устанавливать контакты с другими детьми, не готовый положительно реагировать на желание ровесника поиграть с ним или рядом, взять на время игрушку, тяжелее адаптируется к условиям детского сада.</w:t>
      </w:r>
    </w:p>
    <w:p w:rsidR="00342656" w:rsidRPr="00F51AEF" w:rsidRDefault="00342656" w:rsidP="00342656">
      <w:pPr>
        <w:pStyle w:val="a3"/>
        <w:spacing w:after="0" w:line="240" w:lineRule="auto"/>
        <w:ind w:left="0" w:firstLine="851"/>
        <w:jc w:val="center"/>
        <w:rPr>
          <w:rFonts w:ascii="Times New Roman" w:hAnsi="Times New Roman" w:cs="Times New Roman"/>
          <w:b/>
          <w:sz w:val="24"/>
          <w:szCs w:val="24"/>
        </w:rPr>
      </w:pPr>
    </w:p>
    <w:p w:rsidR="00342656" w:rsidRPr="00F51AEF" w:rsidRDefault="00342656" w:rsidP="00342656">
      <w:pPr>
        <w:pStyle w:val="a3"/>
        <w:spacing w:after="0" w:line="240" w:lineRule="auto"/>
        <w:ind w:left="0" w:firstLine="851"/>
        <w:jc w:val="center"/>
        <w:rPr>
          <w:rFonts w:ascii="Times New Roman" w:hAnsi="Times New Roman" w:cs="Times New Roman"/>
          <w:b/>
          <w:sz w:val="24"/>
          <w:szCs w:val="24"/>
        </w:rPr>
      </w:pPr>
      <w:r w:rsidRPr="00F51AEF">
        <w:rPr>
          <w:rFonts w:ascii="Times New Roman" w:hAnsi="Times New Roman" w:cs="Times New Roman"/>
          <w:b/>
          <w:sz w:val="24"/>
          <w:szCs w:val="24"/>
        </w:rPr>
        <w:t xml:space="preserve">Действия воспитателя, способствующие успешной адаптации </w:t>
      </w:r>
    </w:p>
    <w:p w:rsidR="00F60D4A" w:rsidRPr="00F51AEF" w:rsidRDefault="00342656" w:rsidP="00342656">
      <w:pPr>
        <w:pStyle w:val="a3"/>
        <w:spacing w:after="0" w:line="240" w:lineRule="auto"/>
        <w:ind w:left="0" w:firstLine="851"/>
        <w:jc w:val="center"/>
        <w:rPr>
          <w:rFonts w:ascii="Times New Roman" w:hAnsi="Times New Roman" w:cs="Times New Roman"/>
          <w:b/>
          <w:sz w:val="24"/>
          <w:szCs w:val="24"/>
        </w:rPr>
      </w:pPr>
      <w:r w:rsidRPr="00F51AEF">
        <w:rPr>
          <w:rFonts w:ascii="Times New Roman" w:hAnsi="Times New Roman" w:cs="Times New Roman"/>
          <w:b/>
          <w:sz w:val="24"/>
          <w:szCs w:val="24"/>
        </w:rPr>
        <w:t>ребенка раннего возраста к условиям детского сада</w:t>
      </w:r>
    </w:p>
    <w:p w:rsidR="00342656" w:rsidRPr="00F51AEF" w:rsidRDefault="00342656" w:rsidP="00342656">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Организация адаптационного периода ребенка начинается задолго до его прихода в группу. Педагогу важно познакомиться с родителями малыша. Необходимо рассказать об особенностях работы группы, обязательно обратить внимание на режим жизнедеятельности детей и сделать акцент на необходимости максимально приблизить к данному режиму распорядок дня дома. В процессе беседы педагог может получить полную информацию о ребенке:</w:t>
      </w:r>
    </w:p>
    <w:p w:rsidR="00342656" w:rsidRPr="00F51AEF" w:rsidRDefault="00342656" w:rsidP="008D4D39">
      <w:pPr>
        <w:pStyle w:val="a3"/>
        <w:numPr>
          <w:ilvl w:val="0"/>
          <w:numId w:val="48"/>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об особенностях его здоровья, физического развития, частоте и тяжести перенесенных заболеваний;</w:t>
      </w:r>
    </w:p>
    <w:p w:rsidR="00342656" w:rsidRPr="00F51AEF" w:rsidRDefault="00342656" w:rsidP="008D4D39">
      <w:pPr>
        <w:pStyle w:val="a3"/>
        <w:numPr>
          <w:ilvl w:val="0"/>
          <w:numId w:val="48"/>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о наиболее частой реакции ребенка на новую обстановку, незнакомых людей;</w:t>
      </w:r>
    </w:p>
    <w:p w:rsidR="00342656" w:rsidRPr="00F51AEF" w:rsidRDefault="00342656" w:rsidP="008D4D39">
      <w:pPr>
        <w:pStyle w:val="a3"/>
        <w:numPr>
          <w:ilvl w:val="0"/>
          <w:numId w:val="48"/>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о качестве развития культурно-гигиенических навыков (пользуется ли сам туалетом, самостоятельно ли принимает пищу, умывается, одевается и т. д.);</w:t>
      </w:r>
    </w:p>
    <w:p w:rsidR="00342656" w:rsidRPr="00F51AEF" w:rsidRDefault="00342656" w:rsidP="008D4D39">
      <w:pPr>
        <w:pStyle w:val="a3"/>
        <w:numPr>
          <w:ilvl w:val="0"/>
          <w:numId w:val="48"/>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о степени владения навыками ситуативно-делового общения, готовности включиться в процесс сотрудничества со сверстниками или взрослыми, с удовольствием ли играет со взрослыми, действует с игрушками.</w:t>
      </w:r>
    </w:p>
    <w:p w:rsidR="00342656" w:rsidRPr="00F51AEF" w:rsidRDefault="00342656" w:rsidP="00342656">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Для эффективности процесса привыкания ребенка к новой обстановке можно предложить родителям до регулярного посещения детского сада приводить малыша на прогулку, чтобы ребенок мог включиться в игровые действия с другими детьми, привык к воспитателям, можно предложить посетить групповую комнату, дать малышу возможность привыкнуть к обстановке группы, поиграть в игрушки.</w:t>
      </w:r>
    </w:p>
    <w:p w:rsidR="00342656" w:rsidRPr="00F51AEF" w:rsidRDefault="00342656" w:rsidP="00342656">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Не менее важно создать благоприятные условия для ребенка в первые дни посещения — расположить к себе, установить контакт в присутствии мамы или папы, называя малыша тем именем, к которому он привык в семье. Если ребенок позволит, можно помочь ему раздеться, в этот момент для малыша важен тактильный контакт, который легко осуществить именно в процессе раздевания. В первые минуты нужно быть рядом с ребенком, познакомить с другими детьми, поиграть. Для снижения чувства тревожности, беспокойства попросите родителей принести любимую игрушку малыша, можно оставить мамину или папину вещь. Предложите малышу выбрать собственный шкафчик для раздевания, оставить для начала там какую-то вещь «пожить».</w:t>
      </w:r>
    </w:p>
    <w:p w:rsidR="00342656" w:rsidRPr="00F51AEF" w:rsidRDefault="00342656" w:rsidP="00342656">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В общении с ребенком нельзя игнорировать его желания: если у малыша есть потребность посидеть у воспитателя на руках, педагог должен удовлетворить это желание. Нужно стараться переключить внимание ребенка на новые игрушки, увлекательную деятельность, предложить в чем-то помочь педагогу. Таким образом, в процессе адаптации ребенка можно использовать такие приемы, как элементы телесной терапии, исполнение небольших песенок, релаксационные игры, элементы сказкотерапии, развивающие игры и т. д. Ребенку можно задавать вопросы про любимую игрушку: ответы позволят увидеть, есть ли динамика процесса адаптации, что беспокоит малыша, какие наблюдаются успехи и достижения, каково самочувствие ребенка.</w:t>
      </w:r>
    </w:p>
    <w:p w:rsidR="00342656" w:rsidRPr="00F51AEF" w:rsidRDefault="00342656" w:rsidP="00342656">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В период адаптации малыша к условиям детского сада особый акцент важно сделать на процессе взаимодействия с семьей. Родители должны стать полноценными партнерами в решении задач адаптации ребенка к новым социальным условиям.</w:t>
      </w:r>
    </w:p>
    <w:p w:rsidR="00342656" w:rsidRPr="00F51AEF" w:rsidRDefault="00342656" w:rsidP="00342656">
      <w:pPr>
        <w:pStyle w:val="a3"/>
        <w:spacing w:after="0" w:line="240" w:lineRule="auto"/>
        <w:ind w:left="0"/>
        <w:jc w:val="center"/>
        <w:rPr>
          <w:rFonts w:ascii="Times New Roman" w:hAnsi="Times New Roman" w:cs="Times New Roman"/>
          <w:b/>
          <w:sz w:val="24"/>
          <w:szCs w:val="24"/>
        </w:rPr>
      </w:pPr>
    </w:p>
    <w:p w:rsidR="00342656" w:rsidRPr="00F51AEF" w:rsidRDefault="00F60D4A" w:rsidP="00377D11">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b/>
          <w:sz w:val="24"/>
          <w:szCs w:val="24"/>
        </w:rPr>
        <w:t xml:space="preserve">2.3.2. </w:t>
      </w:r>
      <w:r w:rsidR="00342656" w:rsidRPr="00F51AEF">
        <w:rPr>
          <w:rFonts w:ascii="Times New Roman" w:hAnsi="Times New Roman" w:cs="Times New Roman"/>
          <w:b/>
          <w:sz w:val="24"/>
          <w:szCs w:val="24"/>
        </w:rPr>
        <w:t>Способы и направления поддержки детской инициативы</w:t>
      </w:r>
      <w:r w:rsidR="00342656" w:rsidRPr="00F51AEF">
        <w:rPr>
          <w:rFonts w:ascii="Times New Roman" w:hAnsi="Times New Roman" w:cs="Times New Roman"/>
          <w:sz w:val="24"/>
          <w:szCs w:val="24"/>
        </w:rPr>
        <w:t xml:space="preserve">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Все виды деятельности ребенка в детском саду могут осуществляться в форме самостоятельной инициативной деятельности: </w:t>
      </w:r>
    </w:p>
    <w:p w:rsidR="00342656" w:rsidRPr="00F51AEF" w:rsidRDefault="00342656" w:rsidP="008D4D39">
      <w:pPr>
        <w:pStyle w:val="a3"/>
        <w:numPr>
          <w:ilvl w:val="0"/>
          <w:numId w:val="36"/>
        </w:numPr>
        <w:tabs>
          <w:tab w:val="left" w:pos="1276"/>
        </w:tabs>
        <w:spacing w:after="0" w:line="240" w:lineRule="auto"/>
        <w:ind w:left="567" w:firstLine="426"/>
        <w:jc w:val="both"/>
        <w:rPr>
          <w:rFonts w:ascii="Times New Roman" w:hAnsi="Times New Roman" w:cs="Times New Roman"/>
          <w:sz w:val="24"/>
          <w:szCs w:val="24"/>
        </w:rPr>
      </w:pPr>
      <w:r w:rsidRPr="00F51AEF">
        <w:rPr>
          <w:rFonts w:ascii="Times New Roman" w:hAnsi="Times New Roman" w:cs="Times New Roman"/>
          <w:sz w:val="24"/>
          <w:szCs w:val="24"/>
        </w:rPr>
        <w:t xml:space="preserve">самостоятельные сюжетно-ролевые, режиссерские и театрализованные игры; </w:t>
      </w:r>
    </w:p>
    <w:p w:rsidR="00342656" w:rsidRPr="00F51AEF" w:rsidRDefault="00342656" w:rsidP="008D4D39">
      <w:pPr>
        <w:pStyle w:val="a3"/>
        <w:numPr>
          <w:ilvl w:val="0"/>
          <w:numId w:val="36"/>
        </w:numPr>
        <w:tabs>
          <w:tab w:val="left" w:pos="1276"/>
        </w:tabs>
        <w:spacing w:after="0" w:line="240" w:lineRule="auto"/>
        <w:ind w:left="567" w:firstLine="426"/>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развивающие и логические игры; </w:t>
      </w:r>
    </w:p>
    <w:p w:rsidR="00342656" w:rsidRPr="00F51AEF" w:rsidRDefault="00342656" w:rsidP="008D4D39">
      <w:pPr>
        <w:pStyle w:val="a3"/>
        <w:numPr>
          <w:ilvl w:val="0"/>
          <w:numId w:val="36"/>
        </w:numPr>
        <w:tabs>
          <w:tab w:val="left" w:pos="1276"/>
        </w:tabs>
        <w:spacing w:after="0" w:line="240" w:lineRule="auto"/>
        <w:ind w:left="567" w:firstLine="426"/>
        <w:jc w:val="both"/>
        <w:rPr>
          <w:rFonts w:ascii="Times New Roman" w:hAnsi="Times New Roman" w:cs="Times New Roman"/>
          <w:sz w:val="24"/>
          <w:szCs w:val="24"/>
        </w:rPr>
      </w:pPr>
      <w:r w:rsidRPr="00F51AEF">
        <w:rPr>
          <w:rFonts w:ascii="Times New Roman" w:hAnsi="Times New Roman" w:cs="Times New Roman"/>
          <w:sz w:val="24"/>
          <w:szCs w:val="24"/>
        </w:rPr>
        <w:t xml:space="preserve">музыкальные игры и импровизации; </w:t>
      </w:r>
    </w:p>
    <w:p w:rsidR="00342656" w:rsidRPr="00F51AEF" w:rsidRDefault="00342656" w:rsidP="008D4D39">
      <w:pPr>
        <w:pStyle w:val="a3"/>
        <w:numPr>
          <w:ilvl w:val="0"/>
          <w:numId w:val="36"/>
        </w:numPr>
        <w:tabs>
          <w:tab w:val="left" w:pos="1276"/>
        </w:tabs>
        <w:spacing w:after="0" w:line="240" w:lineRule="auto"/>
        <w:ind w:left="567" w:firstLine="426"/>
        <w:jc w:val="both"/>
        <w:rPr>
          <w:rFonts w:ascii="Times New Roman" w:hAnsi="Times New Roman" w:cs="Times New Roman"/>
          <w:sz w:val="24"/>
          <w:szCs w:val="24"/>
        </w:rPr>
      </w:pPr>
      <w:r w:rsidRPr="00F51AEF">
        <w:rPr>
          <w:rFonts w:ascii="Times New Roman" w:hAnsi="Times New Roman" w:cs="Times New Roman"/>
          <w:sz w:val="24"/>
          <w:szCs w:val="24"/>
        </w:rPr>
        <w:t xml:space="preserve">речевые игры, игры с буквами, звуками и слогами; </w:t>
      </w:r>
    </w:p>
    <w:p w:rsidR="00342656" w:rsidRPr="00F51AEF" w:rsidRDefault="00342656" w:rsidP="008D4D39">
      <w:pPr>
        <w:pStyle w:val="a3"/>
        <w:numPr>
          <w:ilvl w:val="0"/>
          <w:numId w:val="36"/>
        </w:numPr>
        <w:tabs>
          <w:tab w:val="left" w:pos="1276"/>
        </w:tabs>
        <w:spacing w:after="0" w:line="240" w:lineRule="auto"/>
        <w:ind w:left="567" w:firstLine="426"/>
        <w:jc w:val="both"/>
        <w:rPr>
          <w:rFonts w:ascii="Times New Roman" w:hAnsi="Times New Roman" w:cs="Times New Roman"/>
          <w:sz w:val="24"/>
          <w:szCs w:val="24"/>
        </w:rPr>
      </w:pPr>
      <w:r w:rsidRPr="00F51AEF">
        <w:rPr>
          <w:rFonts w:ascii="Times New Roman" w:hAnsi="Times New Roman" w:cs="Times New Roman"/>
          <w:sz w:val="24"/>
          <w:szCs w:val="24"/>
        </w:rPr>
        <w:t xml:space="preserve">самостоятельная деятельность в книжном уголке; </w:t>
      </w:r>
    </w:p>
    <w:p w:rsidR="00342656" w:rsidRPr="00F51AEF" w:rsidRDefault="00342656" w:rsidP="008D4D39">
      <w:pPr>
        <w:pStyle w:val="a3"/>
        <w:numPr>
          <w:ilvl w:val="0"/>
          <w:numId w:val="36"/>
        </w:numPr>
        <w:tabs>
          <w:tab w:val="left" w:pos="1276"/>
        </w:tabs>
        <w:spacing w:after="0" w:line="240" w:lineRule="auto"/>
        <w:ind w:left="567" w:firstLine="426"/>
        <w:jc w:val="both"/>
        <w:rPr>
          <w:rFonts w:ascii="Times New Roman" w:hAnsi="Times New Roman" w:cs="Times New Roman"/>
          <w:sz w:val="24"/>
          <w:szCs w:val="24"/>
        </w:rPr>
      </w:pPr>
      <w:r w:rsidRPr="00F51AEF">
        <w:rPr>
          <w:rFonts w:ascii="Times New Roman" w:hAnsi="Times New Roman" w:cs="Times New Roman"/>
          <w:sz w:val="24"/>
          <w:szCs w:val="24"/>
        </w:rPr>
        <w:t xml:space="preserve">самостоятельная изобразительная и конструктивная деятельность по выбору детей; </w:t>
      </w:r>
    </w:p>
    <w:p w:rsidR="00342656" w:rsidRPr="00F51AEF" w:rsidRDefault="00342656" w:rsidP="008D4D39">
      <w:pPr>
        <w:pStyle w:val="a3"/>
        <w:numPr>
          <w:ilvl w:val="0"/>
          <w:numId w:val="36"/>
        </w:numPr>
        <w:spacing w:after="0" w:line="240" w:lineRule="auto"/>
        <w:ind w:firstLine="273"/>
        <w:jc w:val="both"/>
        <w:rPr>
          <w:rFonts w:ascii="Times New Roman" w:hAnsi="Times New Roman" w:cs="Times New Roman"/>
          <w:sz w:val="24"/>
          <w:szCs w:val="24"/>
        </w:rPr>
      </w:pPr>
      <w:r w:rsidRPr="00F51AEF">
        <w:rPr>
          <w:rFonts w:ascii="Times New Roman" w:hAnsi="Times New Roman" w:cs="Times New Roman"/>
          <w:sz w:val="24"/>
          <w:szCs w:val="24"/>
        </w:rPr>
        <w:t xml:space="preserve">самостоятельные опыты и эксперименты и др.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развитии детской инициативы и самостоятельности воспитателю важно соблюдать ряд общих требований: </w:t>
      </w:r>
    </w:p>
    <w:p w:rsidR="00342656" w:rsidRPr="00F51AEF" w:rsidRDefault="00342656" w:rsidP="008D4D39">
      <w:pPr>
        <w:pStyle w:val="a3"/>
        <w:numPr>
          <w:ilvl w:val="0"/>
          <w:numId w:val="37"/>
        </w:numPr>
        <w:tabs>
          <w:tab w:val="left" w:pos="1276"/>
        </w:tabs>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развивать активный интерес детей к окружающему миру, стремление к получению новых знаний и умений; </w:t>
      </w:r>
    </w:p>
    <w:p w:rsidR="00342656" w:rsidRPr="00F51AEF" w:rsidRDefault="00342656" w:rsidP="008D4D39">
      <w:pPr>
        <w:pStyle w:val="a3"/>
        <w:numPr>
          <w:ilvl w:val="0"/>
          <w:numId w:val="37"/>
        </w:numPr>
        <w:tabs>
          <w:tab w:val="left" w:pos="1276"/>
        </w:tabs>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342656" w:rsidRPr="00F51AEF" w:rsidRDefault="00342656" w:rsidP="008D4D39">
      <w:pPr>
        <w:pStyle w:val="a3"/>
        <w:numPr>
          <w:ilvl w:val="0"/>
          <w:numId w:val="37"/>
        </w:numPr>
        <w:tabs>
          <w:tab w:val="left" w:pos="1276"/>
        </w:tabs>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342656" w:rsidRPr="00F51AEF" w:rsidRDefault="00342656" w:rsidP="008D4D39">
      <w:pPr>
        <w:pStyle w:val="a3"/>
        <w:numPr>
          <w:ilvl w:val="0"/>
          <w:numId w:val="37"/>
        </w:numPr>
        <w:tabs>
          <w:tab w:val="left" w:pos="1276"/>
        </w:tabs>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тренировать волю детей, поддерживать желание преодолевать трудности, доводить начатое дело до конца; </w:t>
      </w:r>
    </w:p>
    <w:p w:rsidR="00342656" w:rsidRPr="00F51AEF" w:rsidRDefault="00342656" w:rsidP="008D4D39">
      <w:pPr>
        <w:pStyle w:val="a3"/>
        <w:numPr>
          <w:ilvl w:val="0"/>
          <w:numId w:val="37"/>
        </w:numPr>
        <w:tabs>
          <w:tab w:val="left" w:pos="1276"/>
        </w:tabs>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342656" w:rsidRPr="00F51AEF" w:rsidRDefault="00342656" w:rsidP="008D4D39">
      <w:pPr>
        <w:pStyle w:val="a3"/>
        <w:numPr>
          <w:ilvl w:val="0"/>
          <w:numId w:val="37"/>
        </w:numPr>
        <w:tabs>
          <w:tab w:val="left" w:pos="1276"/>
        </w:tabs>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342656" w:rsidRPr="00F51AEF" w:rsidRDefault="00342656" w:rsidP="008D4D39">
      <w:pPr>
        <w:pStyle w:val="a3"/>
        <w:numPr>
          <w:ilvl w:val="0"/>
          <w:numId w:val="37"/>
        </w:numPr>
        <w:tabs>
          <w:tab w:val="left" w:pos="1276"/>
        </w:tabs>
        <w:spacing w:after="0" w:line="240" w:lineRule="auto"/>
        <w:ind w:left="0" w:firstLine="993"/>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342656" w:rsidRPr="00F51AEF" w:rsidRDefault="00342656" w:rsidP="00342656">
      <w:pPr>
        <w:spacing w:after="0" w:line="240" w:lineRule="auto"/>
        <w:jc w:val="center"/>
        <w:rPr>
          <w:rFonts w:ascii="Times New Roman" w:hAnsi="Times New Roman" w:cs="Times New Roman"/>
          <w:b/>
          <w:sz w:val="24"/>
          <w:szCs w:val="24"/>
        </w:rPr>
      </w:pPr>
    </w:p>
    <w:p w:rsidR="00342656" w:rsidRPr="00F51AEF" w:rsidRDefault="00342656" w:rsidP="0034265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Младшая группа</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342656" w:rsidRPr="00F51AEF" w:rsidRDefault="00342656" w:rsidP="0034265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Средняя группа</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w:t>
      </w:r>
      <w:r w:rsidRPr="00F51AEF">
        <w:rPr>
          <w:rFonts w:ascii="Times New Roman" w:hAnsi="Times New Roman" w:cs="Times New Roman"/>
          <w:sz w:val="24"/>
          <w:szCs w:val="24"/>
        </w:rPr>
        <w:lastRenderedPageBreak/>
        <w:t xml:space="preserve">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w:t>
      </w:r>
      <w:r w:rsidRPr="00F51AEF">
        <w:rPr>
          <w:rFonts w:ascii="Times New Roman" w:hAnsi="Times New Roman" w:cs="Times New Roman"/>
          <w:sz w:val="24"/>
          <w:szCs w:val="24"/>
        </w:rPr>
        <w:lastRenderedPageBreak/>
        <w:t xml:space="preserve">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342656" w:rsidRPr="00F51AEF" w:rsidRDefault="00342656" w:rsidP="00342656">
      <w:pPr>
        <w:spacing w:after="0" w:line="240" w:lineRule="auto"/>
        <w:jc w:val="center"/>
        <w:rPr>
          <w:rFonts w:ascii="Times New Roman" w:hAnsi="Times New Roman" w:cs="Times New Roman"/>
          <w:b/>
          <w:sz w:val="24"/>
          <w:szCs w:val="24"/>
        </w:rPr>
      </w:pPr>
    </w:p>
    <w:p w:rsidR="00342656" w:rsidRPr="00F51AEF" w:rsidRDefault="00342656" w:rsidP="0034265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Старшая и подготовительная группа</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Необходимо поддерживать в детях ощущение своего взросления, вселять уверенность в своих силах.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w:t>
      </w:r>
      <w:r w:rsidRPr="00F51AEF">
        <w:rPr>
          <w:rFonts w:ascii="Times New Roman" w:hAnsi="Times New Roman" w:cs="Times New Roman"/>
          <w:sz w:val="24"/>
          <w:szCs w:val="24"/>
        </w:rPr>
        <w:lastRenderedPageBreak/>
        <w:t xml:space="preserve">ником возникает проблема самостоятельного определения замысла, способов и формы его воплощения.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Хорошо иллюстрированная книга становится источником новых интересов дошкольников и пробуждает в них стремление к овладению чтением.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342656" w:rsidRPr="00F51AEF" w:rsidRDefault="00342656" w:rsidP="00342656">
      <w:pPr>
        <w:spacing w:after="0" w:line="240" w:lineRule="auto"/>
        <w:jc w:val="both"/>
        <w:rPr>
          <w:rFonts w:ascii="Times New Roman" w:hAnsi="Times New Roman" w:cs="Times New Roman"/>
          <w:sz w:val="24"/>
          <w:szCs w:val="24"/>
        </w:rPr>
      </w:pPr>
    </w:p>
    <w:p w:rsidR="00F60D4A" w:rsidRPr="00F51AEF" w:rsidRDefault="00F60D4A" w:rsidP="0034265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2.3.3. </w:t>
      </w:r>
      <w:r w:rsidR="00342656" w:rsidRPr="00F51AEF">
        <w:rPr>
          <w:rFonts w:ascii="Times New Roman" w:hAnsi="Times New Roman" w:cs="Times New Roman"/>
          <w:b/>
          <w:sz w:val="24"/>
          <w:szCs w:val="24"/>
        </w:rPr>
        <w:t xml:space="preserve">Особенности образовательной деятельности разных видов </w:t>
      </w:r>
    </w:p>
    <w:p w:rsidR="00342656" w:rsidRPr="00F51AEF" w:rsidRDefault="00342656" w:rsidP="0034265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и культурных практик</w:t>
      </w:r>
    </w:p>
    <w:p w:rsidR="00342656" w:rsidRPr="00F51AEF" w:rsidRDefault="00342656" w:rsidP="00342656">
      <w:pPr>
        <w:spacing w:after="0" w:line="240" w:lineRule="auto"/>
        <w:jc w:val="center"/>
        <w:rPr>
          <w:rFonts w:ascii="Times New Roman" w:hAnsi="Times New Roman" w:cs="Times New Roman"/>
          <w:b/>
          <w:sz w:val="24"/>
          <w:szCs w:val="24"/>
        </w:rPr>
      </w:pPr>
    </w:p>
    <w:p w:rsidR="00377D11" w:rsidRPr="00F51AEF" w:rsidRDefault="00342656" w:rsidP="00377D11">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Особенности образовательной деятельности разных видов</w:t>
      </w:r>
    </w:p>
    <w:p w:rsidR="00342656" w:rsidRPr="00F51AEF" w:rsidRDefault="00342656" w:rsidP="00574795">
      <w:pPr>
        <w:spacing w:after="0" w:line="240" w:lineRule="auto"/>
        <w:ind w:firstLine="851"/>
        <w:rPr>
          <w:rFonts w:ascii="Times New Roman" w:hAnsi="Times New Roman" w:cs="Times New Roman"/>
          <w:sz w:val="24"/>
          <w:szCs w:val="24"/>
        </w:rPr>
      </w:pPr>
      <w:r w:rsidRPr="00F51AEF">
        <w:rPr>
          <w:rFonts w:ascii="Times New Roman" w:hAnsi="Times New Roman" w:cs="Times New Roman"/>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w:t>
      </w:r>
      <w:r w:rsidR="00574795">
        <w:rPr>
          <w:rFonts w:ascii="Times New Roman" w:hAnsi="Times New Roman" w:cs="Times New Roman"/>
          <w:sz w:val="24"/>
          <w:szCs w:val="24"/>
        </w:rPr>
        <w:t xml:space="preserve"> (занятие)</w:t>
      </w:r>
      <w:r w:rsidRPr="00F51AEF">
        <w:rPr>
          <w:rFonts w:ascii="Times New Roman" w:hAnsi="Times New Roman" w:cs="Times New Roman"/>
          <w:sz w:val="24"/>
          <w:szCs w:val="24"/>
        </w:rPr>
        <w:t>,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w:t>
      </w:r>
      <w:r w:rsidRPr="00F51AEF">
        <w:rPr>
          <w:rFonts w:ascii="Times New Roman" w:hAnsi="Times New Roman" w:cs="Times New Roman"/>
          <w:sz w:val="24"/>
          <w:szCs w:val="24"/>
        </w:rPr>
        <w:lastRenderedPageBreak/>
        <w:t xml:space="preserve">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w:t>
      </w:r>
      <w:r w:rsidRPr="00F51AEF">
        <w:rPr>
          <w:rFonts w:ascii="Times New Roman" w:hAnsi="Times New Roman" w:cs="Times New Roman"/>
          <w:sz w:val="24"/>
          <w:szCs w:val="24"/>
        </w:rPr>
        <w:lastRenderedPageBreak/>
        <w:t xml:space="preserve">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Образовательная деятельность, осуществляемая в</w:t>
      </w:r>
      <w:r w:rsidR="00B4324B" w:rsidRPr="00F51AEF">
        <w:rPr>
          <w:rFonts w:ascii="Times New Roman" w:hAnsi="Times New Roman" w:cs="Times New Roman"/>
          <w:sz w:val="24"/>
          <w:szCs w:val="24"/>
        </w:rPr>
        <w:t xml:space="preserve"> </w:t>
      </w:r>
      <w:r w:rsidRPr="00F51AEF">
        <w:rPr>
          <w:rFonts w:ascii="Times New Roman" w:hAnsi="Times New Roman" w:cs="Times New Roman"/>
          <w:sz w:val="24"/>
          <w:szCs w:val="24"/>
        </w:rPr>
        <w:t xml:space="preserve">утренний отрезок времени включает: </w:t>
      </w:r>
    </w:p>
    <w:p w:rsidR="00342656" w:rsidRPr="00F51AEF" w:rsidRDefault="00342656" w:rsidP="008D4D39">
      <w:pPr>
        <w:pStyle w:val="a3"/>
        <w:numPr>
          <w:ilvl w:val="0"/>
          <w:numId w:val="38"/>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наблюдения - в уголке природы; за деятельностью взрослых (сервировка стола к завтраку); </w:t>
      </w:r>
    </w:p>
    <w:p w:rsidR="00342656" w:rsidRPr="00F51AEF" w:rsidRDefault="00342656" w:rsidP="008D4D39">
      <w:pPr>
        <w:pStyle w:val="a3"/>
        <w:numPr>
          <w:ilvl w:val="0"/>
          <w:numId w:val="38"/>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342656" w:rsidRPr="00F51AEF" w:rsidRDefault="00342656" w:rsidP="008D4D39">
      <w:pPr>
        <w:pStyle w:val="a3"/>
        <w:numPr>
          <w:ilvl w:val="0"/>
          <w:numId w:val="38"/>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342656" w:rsidRPr="00F51AEF" w:rsidRDefault="00342656" w:rsidP="008D4D39">
      <w:pPr>
        <w:pStyle w:val="a3"/>
        <w:numPr>
          <w:ilvl w:val="0"/>
          <w:numId w:val="38"/>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342656" w:rsidRPr="00F51AEF" w:rsidRDefault="00342656" w:rsidP="008D4D39">
      <w:pPr>
        <w:pStyle w:val="a3"/>
        <w:numPr>
          <w:ilvl w:val="0"/>
          <w:numId w:val="38"/>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беседы и разговоры с детьми по их интересам;  </w:t>
      </w:r>
    </w:p>
    <w:p w:rsidR="00342656" w:rsidRPr="00F51AEF" w:rsidRDefault="00342656" w:rsidP="008D4D39">
      <w:pPr>
        <w:pStyle w:val="a3"/>
        <w:numPr>
          <w:ilvl w:val="0"/>
          <w:numId w:val="38"/>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w:t>
      </w:r>
    </w:p>
    <w:p w:rsidR="00342656" w:rsidRPr="00F51AEF" w:rsidRDefault="00342656" w:rsidP="008D4D39">
      <w:pPr>
        <w:pStyle w:val="a3"/>
        <w:numPr>
          <w:ilvl w:val="0"/>
          <w:numId w:val="38"/>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rsidR="00342656" w:rsidRPr="00F51AEF" w:rsidRDefault="00342656" w:rsidP="008D4D39">
      <w:pPr>
        <w:pStyle w:val="a3"/>
        <w:numPr>
          <w:ilvl w:val="0"/>
          <w:numId w:val="38"/>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342656" w:rsidRPr="00F51AEF" w:rsidRDefault="00342656" w:rsidP="008D4D39">
      <w:pPr>
        <w:pStyle w:val="a3"/>
        <w:numPr>
          <w:ilvl w:val="0"/>
          <w:numId w:val="38"/>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Образовательная деятельность, осуществляемая во время</w:t>
      </w:r>
      <w:r w:rsidR="005C4BE3" w:rsidRPr="00F51AEF">
        <w:rPr>
          <w:rFonts w:ascii="Times New Roman" w:hAnsi="Times New Roman" w:cs="Times New Roman"/>
          <w:sz w:val="24"/>
          <w:szCs w:val="24"/>
        </w:rPr>
        <w:t xml:space="preserve"> </w:t>
      </w:r>
      <w:r w:rsidRPr="00F51AEF">
        <w:rPr>
          <w:rFonts w:ascii="Times New Roman" w:hAnsi="Times New Roman" w:cs="Times New Roman"/>
          <w:sz w:val="24"/>
          <w:szCs w:val="24"/>
        </w:rPr>
        <w:t xml:space="preserve">прогулки включает: </w:t>
      </w:r>
    </w:p>
    <w:p w:rsidR="00342656" w:rsidRPr="00F51AEF" w:rsidRDefault="00342656" w:rsidP="008D4D39">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342656" w:rsidRPr="00F51AEF" w:rsidRDefault="00342656" w:rsidP="008D4D39">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342656" w:rsidRPr="00F51AEF" w:rsidRDefault="00342656" w:rsidP="008D4D39">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экспериментирование с объектами неживой природы; </w:t>
      </w:r>
    </w:p>
    <w:p w:rsidR="00342656" w:rsidRPr="00F51AEF" w:rsidRDefault="00342656" w:rsidP="008D4D39">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342656" w:rsidRPr="00F51AEF" w:rsidRDefault="00342656" w:rsidP="008D4D39">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элементарную трудовую деятельность детей на участке детского сада; </w:t>
      </w:r>
    </w:p>
    <w:p w:rsidR="00342656" w:rsidRPr="00F51AEF" w:rsidRDefault="00342656" w:rsidP="008D4D39">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свободное общение воспитателя с детьми. </w:t>
      </w:r>
    </w:p>
    <w:p w:rsidR="00342656" w:rsidRPr="00F51AEF" w:rsidRDefault="00342656" w:rsidP="00342656">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342656" w:rsidRPr="00F51AEF" w:rsidRDefault="00342656" w:rsidP="00342656">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Культурные практики</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342656" w:rsidRPr="00F51AEF" w:rsidRDefault="00342656" w:rsidP="008D4D39">
      <w:pPr>
        <w:pStyle w:val="a3"/>
        <w:numPr>
          <w:ilvl w:val="0"/>
          <w:numId w:val="40"/>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342656" w:rsidRPr="00F51AEF" w:rsidRDefault="00342656" w:rsidP="008D4D39">
      <w:pPr>
        <w:pStyle w:val="a3"/>
        <w:numPr>
          <w:ilvl w:val="0"/>
          <w:numId w:val="40"/>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w:t>
      </w:r>
      <w:r w:rsidRPr="00F51AEF">
        <w:rPr>
          <w:rFonts w:ascii="Times New Roman" w:hAnsi="Times New Roman" w:cs="Times New Roman"/>
          <w:sz w:val="24"/>
          <w:szCs w:val="24"/>
        </w:rPr>
        <w:lastRenderedPageBreak/>
        <w:t xml:space="preserve">важных делах («Мы сажаем рассаду для цветов», «Мы украшаем детский сад к празднику» и пр.). </w:t>
      </w:r>
    </w:p>
    <w:p w:rsidR="00342656" w:rsidRPr="00F51AEF" w:rsidRDefault="00342656" w:rsidP="00342656">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342656" w:rsidRPr="00F51AEF" w:rsidRDefault="00342656" w:rsidP="008D4D39">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342656" w:rsidRPr="00F51AEF" w:rsidRDefault="00342656" w:rsidP="008D4D39">
      <w:pPr>
        <w:pStyle w:val="a3"/>
        <w:numPr>
          <w:ilvl w:val="0"/>
          <w:numId w:val="4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342656" w:rsidRPr="00F51AEF" w:rsidRDefault="00342656" w:rsidP="008D4D39">
      <w:pPr>
        <w:pStyle w:val="a3"/>
        <w:numPr>
          <w:ilvl w:val="0"/>
          <w:numId w:val="4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342656" w:rsidRPr="00F51AEF" w:rsidRDefault="00342656" w:rsidP="008D4D39">
      <w:pPr>
        <w:pStyle w:val="a3"/>
        <w:numPr>
          <w:ilvl w:val="0"/>
          <w:numId w:val="4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EB14AD" w:rsidRPr="00F51AEF" w:rsidRDefault="00342656" w:rsidP="00B50F3D">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342656" w:rsidRPr="00F51AEF" w:rsidRDefault="00342656" w:rsidP="00342656">
      <w:pPr>
        <w:pStyle w:val="a3"/>
        <w:spacing w:after="0" w:line="240" w:lineRule="auto"/>
        <w:ind w:left="0"/>
        <w:jc w:val="center"/>
        <w:rPr>
          <w:rFonts w:ascii="Times New Roman" w:hAnsi="Times New Roman" w:cs="Times New Roman"/>
          <w:b/>
          <w:sz w:val="32"/>
          <w:szCs w:val="24"/>
        </w:rPr>
      </w:pPr>
    </w:p>
    <w:p w:rsidR="00B50F3D" w:rsidRPr="00F51AEF" w:rsidRDefault="00B50F3D" w:rsidP="00B50F3D">
      <w:pPr>
        <w:pStyle w:val="a9"/>
        <w:rPr>
          <w:sz w:val="24"/>
        </w:rPr>
      </w:pPr>
      <w:r w:rsidRPr="00F51AEF">
        <w:rPr>
          <w:sz w:val="24"/>
        </w:rPr>
        <w:t xml:space="preserve">Годовая модель образовательного процесса с использованием культурных практик </w:t>
      </w:r>
    </w:p>
    <w:p w:rsidR="00B50F3D" w:rsidRPr="00F51AEF" w:rsidRDefault="00B50F3D" w:rsidP="00B50F3D">
      <w:pPr>
        <w:pStyle w:val="a9"/>
        <w:rPr>
          <w:sz w:val="24"/>
        </w:rPr>
      </w:pPr>
      <w:r w:rsidRPr="00F51AEF">
        <w:rPr>
          <w:sz w:val="24"/>
        </w:rPr>
        <w:t xml:space="preserve">в соответствии с образовательными областями </w:t>
      </w:r>
    </w:p>
    <w:p w:rsidR="00B50F3D" w:rsidRPr="00F51AEF" w:rsidRDefault="00B50F3D" w:rsidP="00B50F3D">
      <w:pPr>
        <w:pStyle w:val="a9"/>
        <w:rPr>
          <w:sz w:val="24"/>
        </w:rPr>
      </w:pPr>
      <w:r w:rsidRPr="00F51AEF">
        <w:rPr>
          <w:sz w:val="24"/>
        </w:rPr>
        <w:t xml:space="preserve"> </w:t>
      </w:r>
    </w:p>
    <w:p w:rsidR="00B50F3D" w:rsidRPr="00F51AEF"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B50F3D" w:rsidRPr="00F51AEF"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B50F3D" w:rsidRPr="00F51AEF"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B50F3D" w:rsidRPr="00F51AEF"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B50F3D" w:rsidRPr="00F51AEF" w:rsidRDefault="00B50F3D" w:rsidP="00B50F3D">
      <w:pPr>
        <w:widowControl w:val="0"/>
        <w:shd w:val="clear" w:color="auto" w:fill="FFFFFF"/>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B50F3D" w:rsidRPr="00F51AEF" w:rsidRDefault="00C147AD" w:rsidP="00B50F3D">
      <w:pPr>
        <w:autoSpaceDE w:val="0"/>
        <w:autoSpaceDN w:val="0"/>
        <w:adjustRightInd w:val="0"/>
        <w:spacing w:after="0" w:line="240" w:lineRule="auto"/>
        <w:jc w:val="center"/>
        <w:rPr>
          <w:rFonts w:ascii="Times New Roman" w:hAnsi="Times New Roman" w:cs="Times New Roman"/>
          <w:b/>
          <w:bCs/>
          <w:sz w:val="28"/>
          <w:szCs w:val="24"/>
        </w:rPr>
      </w:pPr>
      <w:r w:rsidRPr="00F51AEF">
        <w:rPr>
          <w:rFonts w:ascii="Times New Roman" w:hAnsi="Times New Roman" w:cs="Times New Roman"/>
          <w:b/>
          <w:bCs/>
          <w:sz w:val="24"/>
          <w:szCs w:val="23"/>
        </w:rPr>
        <w:t>Группа раннего возраста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842"/>
        <w:gridCol w:w="6379"/>
      </w:tblGrid>
      <w:tr w:rsidR="00F51AEF" w:rsidRPr="00F51AEF" w:rsidTr="00C147AD">
        <w:trPr>
          <w:trHeight w:val="107"/>
        </w:trPr>
        <w:tc>
          <w:tcPr>
            <w:tcW w:w="1101" w:type="dxa"/>
          </w:tcPr>
          <w:p w:rsidR="00C147AD" w:rsidRPr="00F51AEF" w:rsidRDefault="00C147AD" w:rsidP="00C147AD">
            <w:pPr>
              <w:autoSpaceDE w:val="0"/>
              <w:autoSpaceDN w:val="0"/>
              <w:adjustRightInd w:val="0"/>
              <w:spacing w:after="0" w:line="240" w:lineRule="auto"/>
              <w:jc w:val="center"/>
              <w:rPr>
                <w:rFonts w:ascii="Times New Roman" w:hAnsi="Times New Roman" w:cs="Times New Roman"/>
                <w:sz w:val="24"/>
                <w:szCs w:val="23"/>
              </w:rPr>
            </w:pPr>
            <w:r w:rsidRPr="00F51AEF">
              <w:rPr>
                <w:rFonts w:ascii="Times New Roman" w:hAnsi="Times New Roman" w:cs="Times New Roman"/>
                <w:b/>
                <w:bCs/>
                <w:sz w:val="24"/>
                <w:szCs w:val="23"/>
              </w:rPr>
              <w:t>Месяц</w:t>
            </w:r>
          </w:p>
        </w:tc>
        <w:tc>
          <w:tcPr>
            <w:tcW w:w="1842" w:type="dxa"/>
          </w:tcPr>
          <w:p w:rsidR="00C147AD" w:rsidRPr="00F51AEF" w:rsidRDefault="00C147AD" w:rsidP="00C147AD">
            <w:pPr>
              <w:autoSpaceDE w:val="0"/>
              <w:autoSpaceDN w:val="0"/>
              <w:adjustRightInd w:val="0"/>
              <w:spacing w:after="0" w:line="240" w:lineRule="auto"/>
              <w:jc w:val="center"/>
              <w:rPr>
                <w:rFonts w:ascii="Times New Roman" w:hAnsi="Times New Roman" w:cs="Times New Roman"/>
                <w:sz w:val="24"/>
                <w:szCs w:val="23"/>
              </w:rPr>
            </w:pPr>
            <w:r w:rsidRPr="00F51AEF">
              <w:rPr>
                <w:rFonts w:ascii="Times New Roman" w:hAnsi="Times New Roman" w:cs="Times New Roman"/>
                <w:b/>
                <w:bCs/>
                <w:sz w:val="24"/>
                <w:szCs w:val="23"/>
              </w:rPr>
              <w:t>Тема</w:t>
            </w:r>
          </w:p>
        </w:tc>
        <w:tc>
          <w:tcPr>
            <w:tcW w:w="6379" w:type="dxa"/>
          </w:tcPr>
          <w:p w:rsidR="00C147AD" w:rsidRPr="00F51AEF" w:rsidRDefault="00C147AD" w:rsidP="00C147AD">
            <w:pPr>
              <w:autoSpaceDE w:val="0"/>
              <w:autoSpaceDN w:val="0"/>
              <w:adjustRightInd w:val="0"/>
              <w:spacing w:after="0" w:line="240" w:lineRule="auto"/>
              <w:jc w:val="center"/>
              <w:rPr>
                <w:rFonts w:ascii="Times New Roman" w:hAnsi="Times New Roman" w:cs="Times New Roman"/>
                <w:sz w:val="24"/>
                <w:szCs w:val="23"/>
              </w:rPr>
            </w:pPr>
            <w:r w:rsidRPr="00F51AEF">
              <w:rPr>
                <w:rFonts w:ascii="Times New Roman" w:hAnsi="Times New Roman" w:cs="Times New Roman"/>
                <w:b/>
                <w:bCs/>
                <w:sz w:val="24"/>
                <w:szCs w:val="23"/>
              </w:rPr>
              <w:t>Содержание</w:t>
            </w:r>
          </w:p>
        </w:tc>
      </w:tr>
      <w:tr w:rsidR="00F51AEF" w:rsidRPr="00F51AEF" w:rsidTr="00C147AD">
        <w:trPr>
          <w:trHeight w:val="523"/>
        </w:trPr>
        <w:tc>
          <w:tcPr>
            <w:tcW w:w="1101" w:type="dxa"/>
          </w:tcPr>
          <w:p w:rsidR="00C147AD" w:rsidRPr="00F51AEF" w:rsidRDefault="00C147AD" w:rsidP="00C147AD">
            <w:pPr>
              <w:autoSpaceDE w:val="0"/>
              <w:autoSpaceDN w:val="0"/>
              <w:adjustRightInd w:val="0"/>
              <w:spacing w:after="0" w:line="240" w:lineRule="auto"/>
              <w:rPr>
                <w:rFonts w:ascii="Times New Roman" w:hAnsi="Times New Roman" w:cs="Times New Roman"/>
                <w:sz w:val="24"/>
                <w:szCs w:val="23"/>
              </w:rPr>
            </w:pPr>
            <w:r w:rsidRPr="00F51AEF">
              <w:rPr>
                <w:rFonts w:ascii="Times New Roman" w:hAnsi="Times New Roman" w:cs="Times New Roman"/>
                <w:sz w:val="24"/>
                <w:szCs w:val="23"/>
              </w:rPr>
              <w:t xml:space="preserve">Сентябрь </w:t>
            </w:r>
          </w:p>
        </w:tc>
        <w:tc>
          <w:tcPr>
            <w:tcW w:w="1842" w:type="dxa"/>
          </w:tcPr>
          <w:p w:rsidR="00C147AD" w:rsidRPr="00F51AEF" w:rsidRDefault="00C147AD" w:rsidP="00C147AD">
            <w:pPr>
              <w:autoSpaceDE w:val="0"/>
              <w:autoSpaceDN w:val="0"/>
              <w:adjustRightInd w:val="0"/>
              <w:spacing w:after="0" w:line="240" w:lineRule="auto"/>
              <w:rPr>
                <w:rFonts w:ascii="Times New Roman" w:hAnsi="Times New Roman" w:cs="Times New Roman"/>
                <w:sz w:val="24"/>
                <w:szCs w:val="23"/>
              </w:rPr>
            </w:pPr>
            <w:r w:rsidRPr="00F51AEF">
              <w:rPr>
                <w:rFonts w:ascii="Times New Roman" w:hAnsi="Times New Roman" w:cs="Times New Roman"/>
                <w:sz w:val="24"/>
                <w:szCs w:val="23"/>
              </w:rPr>
              <w:t xml:space="preserve">«Мои игрушки» </w:t>
            </w:r>
          </w:p>
        </w:tc>
        <w:tc>
          <w:tcPr>
            <w:tcW w:w="6379" w:type="dxa"/>
          </w:tcPr>
          <w:p w:rsidR="00C147AD" w:rsidRPr="00F51AEF" w:rsidRDefault="00C147AD" w:rsidP="00C147AD">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Адаптация к пространству и предметному оснащению группы; рассматривание разного вида игрушек; выделение сенсорных признаков (цвет, размер, форма), развитие игрового опыта. Освоение правил их использования </w:t>
            </w:r>
          </w:p>
        </w:tc>
      </w:tr>
      <w:tr w:rsidR="00F51AEF" w:rsidRPr="00F51AEF" w:rsidTr="00C147AD">
        <w:trPr>
          <w:trHeight w:val="661"/>
        </w:trPr>
        <w:tc>
          <w:tcPr>
            <w:tcW w:w="1101" w:type="dxa"/>
          </w:tcPr>
          <w:p w:rsidR="00C147AD" w:rsidRPr="00F51AEF" w:rsidRDefault="00C147AD" w:rsidP="00C147AD">
            <w:pPr>
              <w:autoSpaceDE w:val="0"/>
              <w:autoSpaceDN w:val="0"/>
              <w:adjustRightInd w:val="0"/>
              <w:spacing w:after="0" w:line="240" w:lineRule="auto"/>
              <w:rPr>
                <w:rFonts w:ascii="Times New Roman" w:hAnsi="Times New Roman" w:cs="Times New Roman"/>
                <w:sz w:val="24"/>
                <w:szCs w:val="23"/>
              </w:rPr>
            </w:pPr>
            <w:r w:rsidRPr="00F51AEF">
              <w:rPr>
                <w:rFonts w:ascii="Times New Roman" w:hAnsi="Times New Roman" w:cs="Times New Roman"/>
                <w:sz w:val="24"/>
                <w:szCs w:val="23"/>
              </w:rPr>
              <w:t xml:space="preserve">Октябрь </w:t>
            </w:r>
          </w:p>
        </w:tc>
        <w:tc>
          <w:tcPr>
            <w:tcW w:w="1842" w:type="dxa"/>
          </w:tcPr>
          <w:p w:rsidR="00C147AD" w:rsidRPr="00F51AEF" w:rsidRDefault="00C147AD" w:rsidP="00C147AD">
            <w:pPr>
              <w:autoSpaceDE w:val="0"/>
              <w:autoSpaceDN w:val="0"/>
              <w:adjustRightInd w:val="0"/>
              <w:spacing w:after="0" w:line="240" w:lineRule="auto"/>
              <w:rPr>
                <w:rFonts w:ascii="Times New Roman" w:hAnsi="Times New Roman" w:cs="Times New Roman"/>
                <w:sz w:val="24"/>
                <w:szCs w:val="23"/>
              </w:rPr>
            </w:pPr>
            <w:r w:rsidRPr="00F51AEF">
              <w:rPr>
                <w:rFonts w:ascii="Times New Roman" w:hAnsi="Times New Roman" w:cs="Times New Roman"/>
                <w:sz w:val="24"/>
                <w:szCs w:val="23"/>
              </w:rPr>
              <w:t xml:space="preserve">«Осень в гости к нам пришла» </w:t>
            </w:r>
          </w:p>
        </w:tc>
        <w:tc>
          <w:tcPr>
            <w:tcW w:w="6379" w:type="dxa"/>
          </w:tcPr>
          <w:p w:rsidR="00C147AD" w:rsidRPr="00F51AEF" w:rsidRDefault="00C147AD" w:rsidP="00C147AD">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Приход осени, признаки осени, наблюдение изменений в природе, чтение стихов и описаний осенней природы, рассматривание произведений изобразительного искусства с выделением сезонных изменений; выбор красок и карандашей в процессе рисования. </w:t>
            </w:r>
          </w:p>
        </w:tc>
      </w:tr>
      <w:tr w:rsidR="00F51AEF" w:rsidRPr="00F51AEF" w:rsidTr="00C147AD">
        <w:trPr>
          <w:trHeight w:val="247"/>
        </w:trPr>
        <w:tc>
          <w:tcPr>
            <w:tcW w:w="1101" w:type="dxa"/>
          </w:tcPr>
          <w:p w:rsidR="00C147AD" w:rsidRPr="00F51AEF" w:rsidRDefault="00C147AD" w:rsidP="00C147AD">
            <w:pPr>
              <w:autoSpaceDE w:val="0"/>
              <w:autoSpaceDN w:val="0"/>
              <w:adjustRightInd w:val="0"/>
              <w:spacing w:after="0" w:line="240" w:lineRule="auto"/>
              <w:rPr>
                <w:rFonts w:ascii="Times New Roman" w:hAnsi="Times New Roman" w:cs="Times New Roman"/>
                <w:sz w:val="24"/>
                <w:szCs w:val="23"/>
              </w:rPr>
            </w:pPr>
            <w:r w:rsidRPr="00F51AEF">
              <w:rPr>
                <w:rFonts w:ascii="Times New Roman" w:hAnsi="Times New Roman" w:cs="Times New Roman"/>
                <w:sz w:val="24"/>
                <w:szCs w:val="23"/>
              </w:rPr>
              <w:t xml:space="preserve">Ноябрь </w:t>
            </w:r>
          </w:p>
        </w:tc>
        <w:tc>
          <w:tcPr>
            <w:tcW w:w="1842" w:type="dxa"/>
          </w:tcPr>
          <w:p w:rsidR="00C147AD" w:rsidRPr="00F51AEF" w:rsidRDefault="00C147AD" w:rsidP="00C147AD">
            <w:pPr>
              <w:autoSpaceDE w:val="0"/>
              <w:autoSpaceDN w:val="0"/>
              <w:adjustRightInd w:val="0"/>
              <w:spacing w:after="0" w:line="240" w:lineRule="auto"/>
              <w:rPr>
                <w:rFonts w:ascii="Times New Roman" w:hAnsi="Times New Roman" w:cs="Times New Roman"/>
                <w:sz w:val="24"/>
                <w:szCs w:val="23"/>
              </w:rPr>
            </w:pPr>
            <w:r w:rsidRPr="00F51AEF">
              <w:rPr>
                <w:rFonts w:ascii="Times New Roman" w:hAnsi="Times New Roman" w:cs="Times New Roman"/>
                <w:sz w:val="24"/>
                <w:szCs w:val="23"/>
              </w:rPr>
              <w:t xml:space="preserve">«Кто в домике живёт» </w:t>
            </w:r>
          </w:p>
        </w:tc>
        <w:tc>
          <w:tcPr>
            <w:tcW w:w="6379" w:type="dxa"/>
          </w:tcPr>
          <w:p w:rsidR="00C147AD" w:rsidRPr="00F51AEF" w:rsidRDefault="00C147AD" w:rsidP="00C147AD">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Дом - жилое помещение , структурные части, внешний вид, назначение, </w:t>
            </w:r>
          </w:p>
        </w:tc>
      </w:tr>
      <w:tr w:rsidR="00F51AEF" w:rsidRPr="00F51AEF" w:rsidTr="00C147AD">
        <w:trPr>
          <w:trHeight w:val="523"/>
        </w:trPr>
        <w:tc>
          <w:tcPr>
            <w:tcW w:w="1101" w:type="dxa"/>
          </w:tcPr>
          <w:p w:rsidR="00C147AD" w:rsidRPr="00F51AEF" w:rsidRDefault="00C147AD" w:rsidP="00C147AD">
            <w:pPr>
              <w:autoSpaceDE w:val="0"/>
              <w:autoSpaceDN w:val="0"/>
              <w:adjustRightInd w:val="0"/>
              <w:spacing w:after="0" w:line="240" w:lineRule="auto"/>
              <w:rPr>
                <w:rFonts w:ascii="Times New Roman" w:hAnsi="Times New Roman" w:cs="Times New Roman"/>
                <w:sz w:val="24"/>
                <w:szCs w:val="23"/>
              </w:rPr>
            </w:pPr>
            <w:r w:rsidRPr="00F51AEF">
              <w:rPr>
                <w:rFonts w:ascii="Times New Roman" w:hAnsi="Times New Roman" w:cs="Times New Roman"/>
                <w:sz w:val="24"/>
                <w:szCs w:val="23"/>
              </w:rPr>
              <w:t xml:space="preserve">Декабрь </w:t>
            </w:r>
          </w:p>
        </w:tc>
        <w:tc>
          <w:tcPr>
            <w:tcW w:w="1842" w:type="dxa"/>
          </w:tcPr>
          <w:p w:rsidR="00C147AD" w:rsidRPr="00F51AEF" w:rsidRDefault="00C147AD" w:rsidP="00C147AD">
            <w:pPr>
              <w:autoSpaceDE w:val="0"/>
              <w:autoSpaceDN w:val="0"/>
              <w:adjustRightInd w:val="0"/>
              <w:spacing w:after="0" w:line="240" w:lineRule="auto"/>
              <w:rPr>
                <w:rFonts w:ascii="Times New Roman" w:hAnsi="Times New Roman" w:cs="Times New Roman"/>
                <w:sz w:val="24"/>
                <w:szCs w:val="23"/>
              </w:rPr>
            </w:pPr>
            <w:r w:rsidRPr="00F51AEF">
              <w:rPr>
                <w:rFonts w:ascii="Times New Roman" w:hAnsi="Times New Roman" w:cs="Times New Roman"/>
                <w:sz w:val="24"/>
                <w:szCs w:val="23"/>
              </w:rPr>
              <w:t xml:space="preserve">«Вот какая ёлочка» </w:t>
            </w:r>
          </w:p>
        </w:tc>
        <w:tc>
          <w:tcPr>
            <w:tcW w:w="6379" w:type="dxa"/>
          </w:tcPr>
          <w:p w:rsidR="00C147AD" w:rsidRPr="00F51AEF" w:rsidRDefault="00C147AD" w:rsidP="00C147AD">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Рассматривание елки, украшенной педагогом; игрушек (эталоны: форма, цвет, размер - тактильное и зрительное обследование); имитация эпизодов «праздничной» ситуации (танец, угощение); принятие роли, простые диалоги от лица «персонажа». </w:t>
            </w:r>
          </w:p>
        </w:tc>
      </w:tr>
      <w:tr w:rsidR="00F51AEF" w:rsidRPr="00F51AEF" w:rsidTr="00C147AD">
        <w:trPr>
          <w:trHeight w:val="799"/>
        </w:trPr>
        <w:tc>
          <w:tcPr>
            <w:tcW w:w="1101" w:type="dxa"/>
          </w:tcPr>
          <w:p w:rsidR="00C147AD" w:rsidRPr="00F51AEF" w:rsidRDefault="00C147AD" w:rsidP="00C147AD">
            <w:pPr>
              <w:autoSpaceDE w:val="0"/>
              <w:autoSpaceDN w:val="0"/>
              <w:adjustRightInd w:val="0"/>
              <w:spacing w:after="0" w:line="240" w:lineRule="auto"/>
              <w:rPr>
                <w:rFonts w:ascii="Times New Roman" w:hAnsi="Times New Roman" w:cs="Times New Roman"/>
                <w:sz w:val="24"/>
                <w:szCs w:val="23"/>
              </w:rPr>
            </w:pPr>
            <w:r w:rsidRPr="00F51AEF">
              <w:rPr>
                <w:rFonts w:ascii="Times New Roman" w:hAnsi="Times New Roman" w:cs="Times New Roman"/>
                <w:sz w:val="24"/>
                <w:szCs w:val="23"/>
              </w:rPr>
              <w:t xml:space="preserve">Январь </w:t>
            </w:r>
          </w:p>
        </w:tc>
        <w:tc>
          <w:tcPr>
            <w:tcW w:w="1842" w:type="dxa"/>
          </w:tcPr>
          <w:p w:rsidR="00C147AD" w:rsidRPr="00F51AEF" w:rsidRDefault="00C147AD" w:rsidP="00C147AD">
            <w:pPr>
              <w:autoSpaceDE w:val="0"/>
              <w:autoSpaceDN w:val="0"/>
              <w:adjustRightInd w:val="0"/>
              <w:spacing w:after="0" w:line="240" w:lineRule="auto"/>
              <w:rPr>
                <w:rFonts w:ascii="Times New Roman" w:hAnsi="Times New Roman" w:cs="Times New Roman"/>
                <w:sz w:val="24"/>
                <w:szCs w:val="23"/>
              </w:rPr>
            </w:pPr>
            <w:r w:rsidRPr="00F51AEF">
              <w:rPr>
                <w:rFonts w:ascii="Times New Roman" w:hAnsi="Times New Roman" w:cs="Times New Roman"/>
                <w:sz w:val="24"/>
                <w:szCs w:val="23"/>
              </w:rPr>
              <w:t xml:space="preserve">«Вот зима кругом бело» </w:t>
            </w:r>
          </w:p>
        </w:tc>
        <w:tc>
          <w:tcPr>
            <w:tcW w:w="6379" w:type="dxa"/>
          </w:tcPr>
          <w:p w:rsidR="00C147AD" w:rsidRPr="00F51AEF" w:rsidRDefault="00C147AD" w:rsidP="00C147AD">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Признаки зимы (снег, снегопады, холод, заснеженность деревьев, застывание воды – лед); свойства снега (холодный, рассыпчатый, лепиться, хрупкий снежный шар); поведение зверей и птиц зимой (на понятных примерах: птицам нужен корм в кормушках, звери прячутся в норки, домики или спят; игры и обследование снега на прогулке. </w:t>
            </w:r>
          </w:p>
        </w:tc>
      </w:tr>
      <w:tr w:rsidR="00F51AEF" w:rsidRPr="00F51AEF" w:rsidTr="00C147AD">
        <w:trPr>
          <w:trHeight w:val="247"/>
        </w:trPr>
        <w:tc>
          <w:tcPr>
            <w:tcW w:w="1101" w:type="dxa"/>
          </w:tcPr>
          <w:p w:rsidR="00C147AD" w:rsidRPr="00F51AEF" w:rsidRDefault="00C147AD" w:rsidP="00C147AD">
            <w:pPr>
              <w:autoSpaceDE w:val="0"/>
              <w:autoSpaceDN w:val="0"/>
              <w:adjustRightInd w:val="0"/>
              <w:spacing w:after="0" w:line="240" w:lineRule="auto"/>
              <w:rPr>
                <w:rFonts w:ascii="Times New Roman" w:hAnsi="Times New Roman" w:cs="Times New Roman"/>
                <w:sz w:val="24"/>
                <w:szCs w:val="23"/>
              </w:rPr>
            </w:pPr>
            <w:r w:rsidRPr="00F51AEF">
              <w:rPr>
                <w:rFonts w:ascii="Times New Roman" w:hAnsi="Times New Roman" w:cs="Times New Roman"/>
                <w:sz w:val="24"/>
                <w:szCs w:val="23"/>
              </w:rPr>
              <w:t xml:space="preserve">Февраль </w:t>
            </w:r>
          </w:p>
        </w:tc>
        <w:tc>
          <w:tcPr>
            <w:tcW w:w="1842" w:type="dxa"/>
          </w:tcPr>
          <w:p w:rsidR="00C147AD" w:rsidRPr="00F51AEF" w:rsidRDefault="00C147AD" w:rsidP="00C147AD">
            <w:pPr>
              <w:autoSpaceDE w:val="0"/>
              <w:autoSpaceDN w:val="0"/>
              <w:adjustRightInd w:val="0"/>
              <w:spacing w:after="0" w:line="240" w:lineRule="auto"/>
              <w:rPr>
                <w:rFonts w:ascii="Times New Roman" w:hAnsi="Times New Roman" w:cs="Times New Roman"/>
                <w:sz w:val="24"/>
                <w:szCs w:val="23"/>
              </w:rPr>
            </w:pPr>
            <w:r w:rsidRPr="00F51AEF">
              <w:rPr>
                <w:rFonts w:ascii="Times New Roman" w:hAnsi="Times New Roman" w:cs="Times New Roman"/>
                <w:sz w:val="24"/>
                <w:szCs w:val="23"/>
              </w:rPr>
              <w:t xml:space="preserve">«В магазине игрушек» </w:t>
            </w:r>
          </w:p>
        </w:tc>
        <w:tc>
          <w:tcPr>
            <w:tcW w:w="6379" w:type="dxa"/>
          </w:tcPr>
          <w:p w:rsidR="00C147AD" w:rsidRPr="00F51AEF" w:rsidRDefault="00C147AD" w:rsidP="00C147AD">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Игры и игрушки мальчиков и девочек, некоторые игровые правила и действия. </w:t>
            </w:r>
          </w:p>
        </w:tc>
      </w:tr>
      <w:tr w:rsidR="00F51AEF" w:rsidRPr="00F51AEF" w:rsidTr="00C147AD">
        <w:trPr>
          <w:trHeight w:val="247"/>
        </w:trPr>
        <w:tc>
          <w:tcPr>
            <w:tcW w:w="1101" w:type="dxa"/>
          </w:tcPr>
          <w:p w:rsidR="00C147AD" w:rsidRPr="00F51AEF" w:rsidRDefault="00C147AD" w:rsidP="00C147AD">
            <w:pPr>
              <w:autoSpaceDE w:val="0"/>
              <w:autoSpaceDN w:val="0"/>
              <w:adjustRightInd w:val="0"/>
              <w:spacing w:after="0" w:line="240" w:lineRule="auto"/>
              <w:rPr>
                <w:rFonts w:ascii="Times New Roman" w:hAnsi="Times New Roman" w:cs="Times New Roman"/>
                <w:sz w:val="24"/>
                <w:szCs w:val="23"/>
              </w:rPr>
            </w:pPr>
            <w:r w:rsidRPr="00F51AEF">
              <w:rPr>
                <w:rFonts w:ascii="Times New Roman" w:hAnsi="Times New Roman" w:cs="Times New Roman"/>
                <w:sz w:val="24"/>
                <w:szCs w:val="23"/>
              </w:rPr>
              <w:t xml:space="preserve">Март </w:t>
            </w:r>
          </w:p>
        </w:tc>
        <w:tc>
          <w:tcPr>
            <w:tcW w:w="1842" w:type="dxa"/>
          </w:tcPr>
          <w:p w:rsidR="00C147AD" w:rsidRPr="00F51AEF" w:rsidRDefault="00C147AD" w:rsidP="00C147AD">
            <w:pPr>
              <w:autoSpaceDE w:val="0"/>
              <w:autoSpaceDN w:val="0"/>
              <w:adjustRightInd w:val="0"/>
              <w:spacing w:after="0" w:line="240" w:lineRule="auto"/>
              <w:rPr>
                <w:rFonts w:ascii="Times New Roman" w:hAnsi="Times New Roman" w:cs="Times New Roman"/>
                <w:sz w:val="24"/>
                <w:szCs w:val="23"/>
              </w:rPr>
            </w:pPr>
            <w:r w:rsidRPr="00F51AEF">
              <w:rPr>
                <w:rFonts w:ascii="Times New Roman" w:hAnsi="Times New Roman" w:cs="Times New Roman"/>
                <w:sz w:val="24"/>
                <w:szCs w:val="23"/>
              </w:rPr>
              <w:t xml:space="preserve">«Маму поздравляем» </w:t>
            </w:r>
          </w:p>
        </w:tc>
        <w:tc>
          <w:tcPr>
            <w:tcW w:w="6379" w:type="dxa"/>
          </w:tcPr>
          <w:p w:rsidR="00C147AD" w:rsidRPr="00F51AEF" w:rsidRDefault="00C147AD" w:rsidP="00C147AD">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Традиции праздника и поздравления мам, бабушек, сестер; рассматривание фотографий мам и изготовление подарков мамам </w:t>
            </w:r>
          </w:p>
        </w:tc>
      </w:tr>
      <w:tr w:rsidR="00F51AEF" w:rsidRPr="00F51AEF" w:rsidTr="00C147AD">
        <w:trPr>
          <w:trHeight w:val="383"/>
        </w:trPr>
        <w:tc>
          <w:tcPr>
            <w:tcW w:w="1101" w:type="dxa"/>
          </w:tcPr>
          <w:p w:rsidR="00C147AD" w:rsidRPr="00F51AEF" w:rsidRDefault="00C147AD" w:rsidP="00C147AD">
            <w:pPr>
              <w:autoSpaceDE w:val="0"/>
              <w:autoSpaceDN w:val="0"/>
              <w:adjustRightInd w:val="0"/>
              <w:spacing w:after="0" w:line="240" w:lineRule="auto"/>
              <w:rPr>
                <w:rFonts w:ascii="Times New Roman" w:hAnsi="Times New Roman" w:cs="Times New Roman"/>
                <w:sz w:val="24"/>
                <w:szCs w:val="23"/>
              </w:rPr>
            </w:pPr>
            <w:r w:rsidRPr="00F51AEF">
              <w:rPr>
                <w:rFonts w:ascii="Times New Roman" w:hAnsi="Times New Roman" w:cs="Times New Roman"/>
                <w:sz w:val="24"/>
                <w:szCs w:val="23"/>
              </w:rPr>
              <w:lastRenderedPageBreak/>
              <w:t xml:space="preserve">Апрель </w:t>
            </w:r>
          </w:p>
        </w:tc>
        <w:tc>
          <w:tcPr>
            <w:tcW w:w="1842" w:type="dxa"/>
          </w:tcPr>
          <w:p w:rsidR="00C147AD" w:rsidRPr="00F51AEF" w:rsidRDefault="00C147AD" w:rsidP="00C147AD">
            <w:pPr>
              <w:autoSpaceDE w:val="0"/>
              <w:autoSpaceDN w:val="0"/>
              <w:adjustRightInd w:val="0"/>
              <w:spacing w:after="0" w:line="240" w:lineRule="auto"/>
              <w:rPr>
                <w:rFonts w:ascii="Times New Roman" w:hAnsi="Times New Roman" w:cs="Times New Roman"/>
                <w:sz w:val="24"/>
                <w:szCs w:val="23"/>
              </w:rPr>
            </w:pPr>
            <w:r w:rsidRPr="00F51AEF">
              <w:rPr>
                <w:rFonts w:ascii="Times New Roman" w:hAnsi="Times New Roman" w:cs="Times New Roman"/>
                <w:sz w:val="24"/>
                <w:szCs w:val="23"/>
              </w:rPr>
              <w:t xml:space="preserve">«Есть у Солнышка друзья» </w:t>
            </w:r>
          </w:p>
        </w:tc>
        <w:tc>
          <w:tcPr>
            <w:tcW w:w="6379" w:type="dxa"/>
          </w:tcPr>
          <w:p w:rsidR="00C147AD" w:rsidRPr="00F51AEF" w:rsidRDefault="00C147AD" w:rsidP="00C147AD">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Изменения в природе, распускание почек и листвы; изменения в живой природе (поведение птиц – пение, полет) </w:t>
            </w:r>
          </w:p>
        </w:tc>
      </w:tr>
      <w:tr w:rsidR="00C147AD" w:rsidRPr="00F51AEF" w:rsidTr="00C147AD">
        <w:trPr>
          <w:trHeight w:val="385"/>
        </w:trPr>
        <w:tc>
          <w:tcPr>
            <w:tcW w:w="1101" w:type="dxa"/>
          </w:tcPr>
          <w:p w:rsidR="00C147AD" w:rsidRPr="00F51AEF" w:rsidRDefault="00C147AD" w:rsidP="00C147AD">
            <w:pPr>
              <w:autoSpaceDE w:val="0"/>
              <w:autoSpaceDN w:val="0"/>
              <w:adjustRightInd w:val="0"/>
              <w:spacing w:after="0" w:line="240" w:lineRule="auto"/>
              <w:rPr>
                <w:rFonts w:ascii="Times New Roman" w:hAnsi="Times New Roman" w:cs="Times New Roman"/>
                <w:sz w:val="24"/>
                <w:szCs w:val="23"/>
              </w:rPr>
            </w:pPr>
            <w:r w:rsidRPr="00F51AEF">
              <w:rPr>
                <w:rFonts w:ascii="Times New Roman" w:hAnsi="Times New Roman" w:cs="Times New Roman"/>
                <w:sz w:val="24"/>
                <w:szCs w:val="23"/>
              </w:rPr>
              <w:t xml:space="preserve">Май </w:t>
            </w:r>
          </w:p>
        </w:tc>
        <w:tc>
          <w:tcPr>
            <w:tcW w:w="1842" w:type="dxa"/>
          </w:tcPr>
          <w:p w:rsidR="00C147AD" w:rsidRPr="00F51AEF" w:rsidRDefault="00C147AD" w:rsidP="00C147AD">
            <w:pPr>
              <w:autoSpaceDE w:val="0"/>
              <w:autoSpaceDN w:val="0"/>
              <w:adjustRightInd w:val="0"/>
              <w:spacing w:after="0" w:line="240" w:lineRule="auto"/>
              <w:rPr>
                <w:rFonts w:ascii="Times New Roman" w:hAnsi="Times New Roman" w:cs="Times New Roman"/>
                <w:sz w:val="24"/>
                <w:szCs w:val="23"/>
              </w:rPr>
            </w:pPr>
            <w:r w:rsidRPr="00F51AEF">
              <w:rPr>
                <w:rFonts w:ascii="Times New Roman" w:hAnsi="Times New Roman" w:cs="Times New Roman"/>
                <w:sz w:val="24"/>
                <w:szCs w:val="23"/>
              </w:rPr>
              <w:t xml:space="preserve">«На бабушкином дворе» </w:t>
            </w:r>
          </w:p>
        </w:tc>
        <w:tc>
          <w:tcPr>
            <w:tcW w:w="6379" w:type="dxa"/>
          </w:tcPr>
          <w:p w:rsidR="00C147AD" w:rsidRPr="00F51AEF" w:rsidRDefault="00C147AD" w:rsidP="00C147AD">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Яркие впечатления о домашних животных: внешний вид, строение, особенности покрова; чтение стихов и рассказов о животных стимулирование вопросов. </w:t>
            </w:r>
          </w:p>
        </w:tc>
      </w:tr>
    </w:tbl>
    <w:p w:rsidR="00C147AD" w:rsidRPr="00F51AEF" w:rsidRDefault="00C147AD" w:rsidP="00B50F3D">
      <w:pPr>
        <w:autoSpaceDE w:val="0"/>
        <w:autoSpaceDN w:val="0"/>
        <w:adjustRightInd w:val="0"/>
        <w:spacing w:after="0" w:line="240" w:lineRule="auto"/>
        <w:jc w:val="center"/>
        <w:rPr>
          <w:rFonts w:ascii="Times New Roman" w:hAnsi="Times New Roman" w:cs="Times New Roman"/>
          <w:b/>
          <w:bCs/>
          <w:sz w:val="28"/>
          <w:szCs w:val="24"/>
        </w:rPr>
      </w:pPr>
    </w:p>
    <w:p w:rsidR="00B50F3D" w:rsidRPr="00F51AEF" w:rsidRDefault="00B50F3D" w:rsidP="00B50F3D">
      <w:pPr>
        <w:autoSpaceDE w:val="0"/>
        <w:autoSpaceDN w:val="0"/>
        <w:adjustRightInd w:val="0"/>
        <w:spacing w:after="0" w:line="240" w:lineRule="auto"/>
        <w:jc w:val="center"/>
        <w:rPr>
          <w:rFonts w:ascii="Times New Roman" w:hAnsi="Times New Roman" w:cs="Times New Roman"/>
          <w:b/>
          <w:bCs/>
          <w:sz w:val="24"/>
          <w:szCs w:val="24"/>
        </w:rPr>
      </w:pPr>
      <w:r w:rsidRPr="00F51AEF">
        <w:rPr>
          <w:rFonts w:ascii="Times New Roman" w:hAnsi="Times New Roman" w:cs="Times New Roman"/>
          <w:b/>
          <w:bCs/>
          <w:sz w:val="24"/>
          <w:szCs w:val="24"/>
        </w:rPr>
        <w:t>Младшая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106"/>
        <w:gridCol w:w="3155"/>
      </w:tblGrid>
      <w:tr w:rsidR="00F51AEF" w:rsidRPr="00F51AEF" w:rsidTr="00B9559D">
        <w:trPr>
          <w:trHeight w:val="247"/>
        </w:trPr>
        <w:tc>
          <w:tcPr>
            <w:tcW w:w="1101" w:type="dxa"/>
            <w:vAlign w:val="center"/>
          </w:tcPr>
          <w:p w:rsidR="00B50F3D" w:rsidRPr="00F51AEF" w:rsidRDefault="00B50F3D" w:rsidP="00B9559D">
            <w:pPr>
              <w:autoSpaceDE w:val="0"/>
              <w:autoSpaceDN w:val="0"/>
              <w:adjustRightInd w:val="0"/>
              <w:spacing w:after="0" w:line="240" w:lineRule="auto"/>
              <w:jc w:val="center"/>
              <w:rPr>
                <w:rFonts w:ascii="Times New Roman" w:hAnsi="Times New Roman" w:cs="Times New Roman"/>
                <w:b/>
                <w:sz w:val="24"/>
                <w:szCs w:val="24"/>
              </w:rPr>
            </w:pPr>
            <w:r w:rsidRPr="00F51AEF">
              <w:rPr>
                <w:rFonts w:ascii="Times New Roman" w:hAnsi="Times New Roman" w:cs="Times New Roman"/>
                <w:b/>
                <w:iCs/>
                <w:sz w:val="24"/>
                <w:szCs w:val="24"/>
              </w:rPr>
              <w:t>Тема</w:t>
            </w:r>
          </w:p>
        </w:tc>
        <w:tc>
          <w:tcPr>
            <w:tcW w:w="5106" w:type="dxa"/>
            <w:vAlign w:val="center"/>
          </w:tcPr>
          <w:p w:rsidR="00B50F3D" w:rsidRPr="00F51AEF" w:rsidRDefault="00B50F3D" w:rsidP="00B9559D">
            <w:pPr>
              <w:autoSpaceDE w:val="0"/>
              <w:autoSpaceDN w:val="0"/>
              <w:adjustRightInd w:val="0"/>
              <w:spacing w:after="0" w:line="240" w:lineRule="auto"/>
              <w:jc w:val="center"/>
              <w:rPr>
                <w:rFonts w:ascii="Times New Roman" w:hAnsi="Times New Roman" w:cs="Times New Roman"/>
                <w:b/>
                <w:sz w:val="24"/>
                <w:szCs w:val="24"/>
              </w:rPr>
            </w:pPr>
            <w:r w:rsidRPr="00F51AEF">
              <w:rPr>
                <w:rFonts w:ascii="Times New Roman" w:hAnsi="Times New Roman" w:cs="Times New Roman"/>
                <w:b/>
                <w:iCs/>
                <w:sz w:val="24"/>
                <w:szCs w:val="24"/>
              </w:rPr>
              <w:t>Краткое содержание традиционных событий и праздников</w:t>
            </w:r>
          </w:p>
        </w:tc>
        <w:tc>
          <w:tcPr>
            <w:tcW w:w="3155" w:type="dxa"/>
            <w:vAlign w:val="center"/>
          </w:tcPr>
          <w:p w:rsidR="00B50F3D" w:rsidRPr="00F51AEF" w:rsidRDefault="00B50F3D" w:rsidP="00B9559D">
            <w:pPr>
              <w:autoSpaceDE w:val="0"/>
              <w:autoSpaceDN w:val="0"/>
              <w:adjustRightInd w:val="0"/>
              <w:spacing w:after="0" w:line="240" w:lineRule="auto"/>
              <w:jc w:val="center"/>
              <w:rPr>
                <w:rFonts w:ascii="Times New Roman" w:hAnsi="Times New Roman" w:cs="Times New Roman"/>
                <w:b/>
                <w:sz w:val="24"/>
                <w:szCs w:val="24"/>
              </w:rPr>
            </w:pPr>
            <w:r w:rsidRPr="00F51AEF">
              <w:rPr>
                <w:rFonts w:ascii="Times New Roman" w:hAnsi="Times New Roman" w:cs="Times New Roman"/>
                <w:b/>
                <w:iCs/>
                <w:sz w:val="24"/>
                <w:szCs w:val="24"/>
              </w:rPr>
              <w:t>Мероприятие</w:t>
            </w:r>
          </w:p>
        </w:tc>
      </w:tr>
      <w:tr w:rsidR="00F51AEF" w:rsidRPr="00F51AEF" w:rsidTr="00B9559D">
        <w:trPr>
          <w:trHeight w:val="107"/>
        </w:trPr>
        <w:tc>
          <w:tcPr>
            <w:tcW w:w="9362" w:type="dxa"/>
            <w:gridSpan w:val="3"/>
          </w:tcPr>
          <w:p w:rsidR="00B50F3D" w:rsidRPr="00F51AEF" w:rsidRDefault="00B50F3D" w:rsidP="00B9559D">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СЕНТЯБРЬ</w:t>
            </w:r>
          </w:p>
        </w:tc>
      </w:tr>
      <w:tr w:rsidR="00F51AEF" w:rsidRPr="00F51AEF" w:rsidTr="00B9559D">
        <w:trPr>
          <w:trHeight w:val="1212"/>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Я в детском саду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w:t>
            </w:r>
            <w:r w:rsidRPr="00F51AEF">
              <w:rPr>
                <w:rFonts w:ascii="Times New Roman" w:hAnsi="Times New Roman" w:cs="Times New Roman"/>
                <w:b/>
                <w:bCs/>
                <w:sz w:val="24"/>
                <w:szCs w:val="24"/>
              </w:rPr>
              <w:t xml:space="preserve">Здравствуйте, это Я!» </w:t>
            </w:r>
            <w:r w:rsidRPr="00F51AEF">
              <w:rPr>
                <w:rFonts w:ascii="Times New Roman" w:hAnsi="Times New Roman" w:cs="Times New Roman"/>
                <w:sz w:val="24"/>
                <w:szCs w:val="24"/>
              </w:rPr>
              <w:t xml:space="preserve">Адаптация к условиям детского сада; представления о себе, представления о сверстниках; элементарными правилами поведения и культуры в общении со сверстниками и взрослыми; некоторые представления о личных вещах (расческа, полотенце, и оборудовании («мой шкафчик», одежде («мои вещи»)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Оформление коллажа с фотографиями детей группы (сотворчество). Рассматривание детских и семейных фотографий, заранее принесенных из дома, </w:t>
            </w:r>
          </w:p>
        </w:tc>
      </w:tr>
      <w:tr w:rsidR="00F51AEF" w:rsidRPr="00F51AEF" w:rsidTr="00B9559D">
        <w:trPr>
          <w:trHeight w:val="286"/>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Мир игры </w:t>
            </w:r>
          </w:p>
        </w:tc>
        <w:tc>
          <w:tcPr>
            <w:tcW w:w="5106" w:type="dxa"/>
          </w:tcPr>
          <w:tbl>
            <w:tblPr>
              <w:tblW w:w="4995" w:type="dxa"/>
              <w:tblBorders>
                <w:top w:val="nil"/>
                <w:left w:val="nil"/>
                <w:bottom w:val="nil"/>
                <w:right w:val="nil"/>
              </w:tblBorders>
              <w:tblLayout w:type="fixed"/>
              <w:tblLook w:val="0000" w:firstRow="0" w:lastRow="0" w:firstColumn="0" w:lastColumn="0" w:noHBand="0" w:noVBand="0"/>
            </w:tblPr>
            <w:tblGrid>
              <w:gridCol w:w="4995"/>
            </w:tblGrid>
            <w:tr w:rsidR="00B50F3D" w:rsidRPr="00F51AEF" w:rsidTr="00B9559D">
              <w:trPr>
                <w:trHeight w:val="661"/>
              </w:trPr>
              <w:tc>
                <w:tcPr>
                  <w:tcW w:w="499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«Наши игрушки» </w:t>
                  </w:r>
                  <w:r w:rsidRPr="00F51AEF">
                    <w:rPr>
                      <w:rFonts w:ascii="Times New Roman" w:hAnsi="Times New Roman" w:cs="Times New Roman"/>
                      <w:sz w:val="24"/>
                      <w:szCs w:val="24"/>
                    </w:rPr>
                    <w:t>Адаптация к пространству и предметному оснащению группы; рассматривание разного вида игрушек; выделение сенсорных признаков (цвет, размер, форма), развитие игрового опыта. Освоение правил их использования (расположения на определенных местах: в кукольном уголке, на «сенсорном столике»</w:t>
                  </w:r>
                </w:p>
              </w:tc>
            </w:tr>
          </w:tbl>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Игры с понравившимися игрушками и играми и т.п.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 кукольном уголке педагог активизирует детей к участию в простых сюжетах («семья») с правильным использованием атрибутов (предметов уголка, кукол) </w:t>
            </w:r>
          </w:p>
        </w:tc>
      </w:tr>
      <w:tr w:rsidR="00F51AEF" w:rsidRPr="00F51AEF" w:rsidTr="00B9559D">
        <w:trPr>
          <w:trHeight w:val="661"/>
        </w:trPr>
        <w:tc>
          <w:tcPr>
            <w:tcW w:w="1101" w:type="dxa"/>
          </w:tcPr>
          <w:p w:rsidR="00B50F3D" w:rsidRPr="00F51AEF" w:rsidRDefault="00B50F3D" w:rsidP="00B9559D">
            <w:pPr>
              <w:pStyle w:val="Default"/>
              <w:jc w:val="both"/>
              <w:rPr>
                <w:color w:val="auto"/>
              </w:rPr>
            </w:pPr>
            <w:r w:rsidRPr="00F51AEF">
              <w:rPr>
                <w:b/>
                <w:bCs/>
                <w:color w:val="auto"/>
              </w:rPr>
              <w:t xml:space="preserve">Мир вокруг нас </w:t>
            </w:r>
          </w:p>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p>
        </w:tc>
        <w:tc>
          <w:tcPr>
            <w:tcW w:w="5106" w:type="dxa"/>
          </w:tcPr>
          <w:p w:rsidR="00B50F3D" w:rsidRPr="00F51AEF" w:rsidRDefault="00B50F3D" w:rsidP="00B9559D">
            <w:pPr>
              <w:pStyle w:val="Default"/>
              <w:jc w:val="both"/>
              <w:rPr>
                <w:b/>
                <w:bCs/>
                <w:color w:val="auto"/>
              </w:rPr>
            </w:pPr>
            <w:r w:rsidRPr="00F51AEF">
              <w:rPr>
                <w:color w:val="auto"/>
              </w:rPr>
              <w:t>«</w:t>
            </w:r>
            <w:r w:rsidRPr="00F51AEF">
              <w:rPr>
                <w:b/>
                <w:bCs/>
                <w:color w:val="auto"/>
              </w:rPr>
              <w:t>Наша группа</w:t>
            </w:r>
            <w:r w:rsidRPr="00F51AEF">
              <w:rPr>
                <w:color w:val="auto"/>
              </w:rPr>
              <w:t xml:space="preserve">» Адаптация к пространству (помещения группы: спальня, игровая, туалетная комнаты; переход из помещения в помещение) и предметному оснащению группы и новому социальному окружению; уголки (центры): наполнение и возможности деятельности, правила поведения; некоторые правила поведения, общения со взрослыми и детьми </w:t>
            </w:r>
          </w:p>
        </w:tc>
        <w:tc>
          <w:tcPr>
            <w:tcW w:w="3155" w:type="dxa"/>
          </w:tcPr>
          <w:p w:rsidR="00B50F3D" w:rsidRPr="00F51AEF" w:rsidRDefault="00B50F3D" w:rsidP="00B9559D">
            <w:pPr>
              <w:pStyle w:val="Default"/>
              <w:jc w:val="both"/>
              <w:rPr>
                <w:color w:val="auto"/>
              </w:rPr>
            </w:pPr>
            <w:r w:rsidRPr="00F51AEF">
              <w:rPr>
                <w:color w:val="auto"/>
              </w:rPr>
              <w:t xml:space="preserve">Игры и деятельность в условиях среды, правление интереса к оборудованию, игрушкам в группе; свободное перемещение в пространстве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r>
      <w:tr w:rsidR="00F51AEF" w:rsidRPr="00F51AEF" w:rsidTr="00B9559D">
        <w:trPr>
          <w:trHeight w:val="56"/>
        </w:trPr>
        <w:tc>
          <w:tcPr>
            <w:tcW w:w="1101" w:type="dxa"/>
          </w:tcPr>
          <w:p w:rsidR="00B50F3D" w:rsidRPr="00F51AEF" w:rsidRDefault="00B50F3D" w:rsidP="00B9559D">
            <w:pPr>
              <w:pStyle w:val="Default"/>
              <w:jc w:val="both"/>
              <w:rPr>
                <w:color w:val="auto"/>
              </w:rPr>
            </w:pPr>
            <w:r w:rsidRPr="00F51AEF">
              <w:rPr>
                <w:b/>
                <w:bCs/>
                <w:color w:val="auto"/>
              </w:rPr>
              <w:t xml:space="preserve">Мир вокруг нас </w:t>
            </w:r>
          </w:p>
          <w:p w:rsidR="00B50F3D" w:rsidRPr="00F51AEF" w:rsidRDefault="00B50F3D" w:rsidP="00B9559D">
            <w:pPr>
              <w:pStyle w:val="Default"/>
              <w:jc w:val="both"/>
              <w:rPr>
                <w:b/>
                <w:bCs/>
                <w:color w:val="auto"/>
              </w:rPr>
            </w:pPr>
          </w:p>
        </w:tc>
        <w:tc>
          <w:tcPr>
            <w:tcW w:w="5106" w:type="dxa"/>
          </w:tcPr>
          <w:p w:rsidR="00B50F3D" w:rsidRPr="00F51AEF" w:rsidRDefault="00B50F3D" w:rsidP="00B9559D">
            <w:pPr>
              <w:pStyle w:val="Default"/>
              <w:jc w:val="both"/>
              <w:rPr>
                <w:color w:val="auto"/>
              </w:rPr>
            </w:pPr>
            <w:r w:rsidRPr="00F51AEF">
              <w:rPr>
                <w:color w:val="auto"/>
              </w:rPr>
              <w:t>«</w:t>
            </w:r>
            <w:r w:rsidRPr="00F51AEF">
              <w:rPr>
                <w:b/>
                <w:bCs/>
                <w:color w:val="auto"/>
              </w:rPr>
              <w:t xml:space="preserve">Наш участок: мы гуляем!» </w:t>
            </w:r>
            <w:r w:rsidRPr="00F51AEF">
              <w:rPr>
                <w:color w:val="auto"/>
              </w:rPr>
              <w:t>Адаптация к пространству участка; правила безопасного поведения на прогулке, двигательная активность на площадке, атрибуты и оборудование для подвижных игр, игры песком и водой (на прогулке); представления о природных объектах</w:t>
            </w:r>
          </w:p>
        </w:tc>
        <w:tc>
          <w:tcPr>
            <w:tcW w:w="3155" w:type="dxa"/>
          </w:tcPr>
          <w:p w:rsidR="00B50F3D" w:rsidRPr="00F51AEF" w:rsidRDefault="00B50F3D" w:rsidP="00B9559D">
            <w:pPr>
              <w:pStyle w:val="Default"/>
              <w:jc w:val="both"/>
              <w:rPr>
                <w:color w:val="auto"/>
              </w:rPr>
            </w:pPr>
            <w:r w:rsidRPr="00F51AEF">
              <w:rPr>
                <w:color w:val="auto"/>
              </w:rPr>
              <w:t>Игры на прогулке с разным оборудованием (в песочнице): с игрушками с песком, «посудой и формочками», подвижные игры, собор листьев для «коллекции»</w:t>
            </w:r>
          </w:p>
          <w:p w:rsidR="00B50F3D" w:rsidRPr="00F51AEF" w:rsidRDefault="00B50F3D" w:rsidP="00B9559D">
            <w:pPr>
              <w:pStyle w:val="Default"/>
              <w:jc w:val="both"/>
              <w:rPr>
                <w:color w:val="auto"/>
              </w:rPr>
            </w:pPr>
          </w:p>
        </w:tc>
      </w:tr>
      <w:tr w:rsidR="00F51AEF" w:rsidRPr="00F51AEF" w:rsidTr="00B9559D">
        <w:trPr>
          <w:trHeight w:val="661"/>
        </w:trPr>
        <w:tc>
          <w:tcPr>
            <w:tcW w:w="1101" w:type="dxa"/>
          </w:tcPr>
          <w:p w:rsidR="00B50F3D" w:rsidRPr="00F51AEF" w:rsidRDefault="00B50F3D" w:rsidP="00B9559D">
            <w:pPr>
              <w:pStyle w:val="Default"/>
              <w:jc w:val="both"/>
              <w:rPr>
                <w:color w:val="auto"/>
              </w:rPr>
            </w:pPr>
            <w:r w:rsidRPr="00F51AEF">
              <w:rPr>
                <w:b/>
                <w:bCs/>
                <w:color w:val="auto"/>
              </w:rPr>
              <w:t xml:space="preserve">Мир вокруг нас </w:t>
            </w:r>
          </w:p>
          <w:p w:rsidR="00B50F3D" w:rsidRPr="00F51AEF" w:rsidRDefault="00B50F3D" w:rsidP="00B9559D">
            <w:pPr>
              <w:pStyle w:val="Default"/>
              <w:jc w:val="both"/>
              <w:rPr>
                <w:b/>
                <w:bCs/>
                <w:color w:val="auto"/>
              </w:rPr>
            </w:pPr>
          </w:p>
        </w:tc>
        <w:tc>
          <w:tcPr>
            <w:tcW w:w="5106" w:type="dxa"/>
          </w:tcPr>
          <w:p w:rsidR="00B50F3D" w:rsidRPr="00F51AEF" w:rsidRDefault="00B50F3D" w:rsidP="00B9559D">
            <w:pPr>
              <w:pStyle w:val="Default"/>
              <w:jc w:val="both"/>
              <w:rPr>
                <w:color w:val="auto"/>
              </w:rPr>
            </w:pPr>
            <w:r w:rsidRPr="00F51AEF">
              <w:rPr>
                <w:b/>
                <w:color w:val="auto"/>
              </w:rPr>
              <w:t xml:space="preserve">«Мы обедаем» </w:t>
            </w:r>
            <w:r w:rsidRPr="00F51AEF">
              <w:rPr>
                <w:color w:val="auto"/>
              </w:rPr>
              <w:t>Предметы обеденной посуды (название, использование; отличия по внешним свойствам: глубокая и мелкая тарелки, кастрюля, ложка и вилка, чашка); правил поведения за столом (пожелания «Приятного аппетита» и благодарности «Спасибо») и «безопасного поведения» за столом. Дидактические игры «Накроем обеденный стол»</w:t>
            </w:r>
          </w:p>
        </w:tc>
        <w:tc>
          <w:tcPr>
            <w:tcW w:w="3155" w:type="dxa"/>
          </w:tcPr>
          <w:p w:rsidR="00B50F3D" w:rsidRPr="00F51AEF" w:rsidRDefault="00B50F3D" w:rsidP="00B9559D">
            <w:pPr>
              <w:pStyle w:val="Default"/>
              <w:jc w:val="both"/>
              <w:rPr>
                <w:color w:val="auto"/>
              </w:rPr>
            </w:pPr>
            <w:r w:rsidRPr="00F51AEF">
              <w:rPr>
                <w:color w:val="auto"/>
              </w:rPr>
              <w:t xml:space="preserve">Оснащение кукольного уголка обеденной посудой. </w:t>
            </w:r>
          </w:p>
          <w:p w:rsidR="00B50F3D" w:rsidRPr="00F51AEF" w:rsidRDefault="00B50F3D" w:rsidP="00B9559D">
            <w:pPr>
              <w:pStyle w:val="Default"/>
              <w:jc w:val="both"/>
              <w:rPr>
                <w:color w:val="auto"/>
              </w:rPr>
            </w:pPr>
            <w:r w:rsidRPr="00F51AEF">
              <w:rPr>
                <w:color w:val="auto"/>
              </w:rPr>
              <w:t xml:space="preserve">Вместе с родителями «роспись» одноразовых тарелочек интересным узором (в пальчиковой или штапмовой технике) для уголка </w:t>
            </w:r>
          </w:p>
        </w:tc>
      </w:tr>
      <w:tr w:rsidR="00F51AEF" w:rsidRPr="00F51AEF" w:rsidTr="00B9559D">
        <w:trPr>
          <w:trHeight w:val="661"/>
        </w:trPr>
        <w:tc>
          <w:tcPr>
            <w:tcW w:w="1101" w:type="dxa"/>
          </w:tcPr>
          <w:p w:rsidR="00B50F3D" w:rsidRPr="00F51AEF" w:rsidRDefault="00B50F3D" w:rsidP="00B9559D">
            <w:pPr>
              <w:pStyle w:val="Default"/>
              <w:jc w:val="both"/>
              <w:rPr>
                <w:color w:val="auto"/>
              </w:rPr>
            </w:pPr>
            <w:r w:rsidRPr="00F51AEF">
              <w:rPr>
                <w:b/>
                <w:bCs/>
                <w:color w:val="auto"/>
              </w:rPr>
              <w:lastRenderedPageBreak/>
              <w:t xml:space="preserve">Мир вокруг нас </w:t>
            </w:r>
          </w:p>
          <w:p w:rsidR="00B50F3D" w:rsidRPr="00F51AEF" w:rsidRDefault="00B50F3D" w:rsidP="00B9559D">
            <w:pPr>
              <w:pStyle w:val="Default"/>
              <w:jc w:val="both"/>
              <w:rPr>
                <w:b/>
                <w:bCs/>
                <w:color w:val="auto"/>
              </w:rPr>
            </w:pPr>
          </w:p>
        </w:tc>
        <w:tc>
          <w:tcPr>
            <w:tcW w:w="5106" w:type="dxa"/>
          </w:tcPr>
          <w:p w:rsidR="00B50F3D" w:rsidRPr="00F51AEF" w:rsidRDefault="00B50F3D" w:rsidP="00B9559D">
            <w:pPr>
              <w:pStyle w:val="Default"/>
              <w:jc w:val="both"/>
              <w:rPr>
                <w:color w:val="auto"/>
              </w:rPr>
            </w:pPr>
            <w:r w:rsidRPr="00F51AEF">
              <w:rPr>
                <w:b/>
                <w:color w:val="auto"/>
              </w:rPr>
              <w:t xml:space="preserve">«Мойдодыр у нас в гостях» </w:t>
            </w:r>
            <w:r w:rsidRPr="00F51AEF">
              <w:rPr>
                <w:color w:val="auto"/>
              </w:rPr>
              <w:t xml:space="preserve">Правила гигиены, формирование желания и умений умываться, Игры (пускание мыльных пузырей и мыльной пеной). Слушание и разучивание (повторение и имитация сюжетов) потешек и стихов по теме «Водичка- водичка, умой мое личико», А. Барто «Девочка чумазая» и др. </w:t>
            </w:r>
          </w:p>
        </w:tc>
        <w:tc>
          <w:tcPr>
            <w:tcW w:w="3155" w:type="dxa"/>
          </w:tcPr>
          <w:p w:rsidR="00B50F3D" w:rsidRPr="00F51AEF" w:rsidRDefault="00B50F3D" w:rsidP="00B9559D">
            <w:pPr>
              <w:pStyle w:val="Default"/>
              <w:jc w:val="both"/>
              <w:rPr>
                <w:color w:val="auto"/>
              </w:rPr>
            </w:pPr>
            <w:r w:rsidRPr="00F51AEF">
              <w:rPr>
                <w:color w:val="auto"/>
              </w:rPr>
              <w:t xml:space="preserve">Дидактические игры «Лото» (по тематике). </w:t>
            </w:r>
          </w:p>
          <w:p w:rsidR="00B50F3D" w:rsidRPr="00F51AEF" w:rsidRDefault="00B50F3D" w:rsidP="00B9559D">
            <w:pPr>
              <w:pStyle w:val="Default"/>
              <w:jc w:val="both"/>
              <w:rPr>
                <w:color w:val="auto"/>
              </w:rPr>
            </w:pPr>
            <w:r w:rsidRPr="00F51AEF">
              <w:rPr>
                <w:color w:val="auto"/>
              </w:rPr>
              <w:t xml:space="preserve">Игры в сенсорном центре </w:t>
            </w:r>
          </w:p>
        </w:tc>
      </w:tr>
      <w:tr w:rsidR="00F51AEF" w:rsidRPr="00F51AEF" w:rsidTr="00B9559D">
        <w:trPr>
          <w:trHeight w:val="661"/>
        </w:trPr>
        <w:tc>
          <w:tcPr>
            <w:tcW w:w="1101" w:type="dxa"/>
          </w:tcPr>
          <w:p w:rsidR="00B50F3D" w:rsidRPr="00F51AEF" w:rsidRDefault="00B50F3D" w:rsidP="00B9559D">
            <w:pPr>
              <w:pStyle w:val="Default"/>
              <w:jc w:val="both"/>
              <w:rPr>
                <w:color w:val="auto"/>
              </w:rPr>
            </w:pPr>
            <w:r w:rsidRPr="00F51AEF">
              <w:rPr>
                <w:b/>
                <w:bCs/>
                <w:color w:val="auto"/>
              </w:rPr>
              <w:t xml:space="preserve">Мир красоты </w:t>
            </w:r>
          </w:p>
        </w:tc>
        <w:tc>
          <w:tcPr>
            <w:tcW w:w="5106" w:type="dxa"/>
          </w:tcPr>
          <w:p w:rsidR="00B50F3D" w:rsidRPr="00F51AEF" w:rsidRDefault="00B50F3D" w:rsidP="00B9559D">
            <w:pPr>
              <w:pStyle w:val="Default"/>
              <w:jc w:val="both"/>
              <w:rPr>
                <w:color w:val="auto"/>
              </w:rPr>
            </w:pPr>
            <w:r w:rsidRPr="00F51AEF">
              <w:rPr>
                <w:color w:val="auto"/>
              </w:rPr>
              <w:t>«</w:t>
            </w:r>
            <w:r w:rsidRPr="00F51AEF">
              <w:rPr>
                <w:b/>
                <w:bCs/>
                <w:color w:val="auto"/>
              </w:rPr>
              <w:t>Коробочка с чудо-карандашами и красками</w:t>
            </w:r>
            <w:r w:rsidRPr="00F51AEF">
              <w:rPr>
                <w:color w:val="auto"/>
              </w:rPr>
              <w:t xml:space="preserve">» Способы использования карандашей, красок в рисовании простых элементов </w:t>
            </w:r>
          </w:p>
        </w:tc>
        <w:tc>
          <w:tcPr>
            <w:tcW w:w="3155" w:type="dxa"/>
          </w:tcPr>
          <w:p w:rsidR="00B50F3D" w:rsidRPr="00F51AEF" w:rsidRDefault="00B50F3D" w:rsidP="00B9559D">
            <w:pPr>
              <w:pStyle w:val="Default"/>
              <w:jc w:val="both"/>
              <w:rPr>
                <w:color w:val="auto"/>
              </w:rPr>
            </w:pPr>
            <w:r w:rsidRPr="00F51AEF">
              <w:rPr>
                <w:color w:val="auto"/>
              </w:rPr>
              <w:t>Оформление места для рисования. Оформление панно «Мы рисуем пальчиками и карандашами!»</w:t>
            </w:r>
          </w:p>
        </w:tc>
      </w:tr>
      <w:tr w:rsidR="00F51AEF" w:rsidRPr="00F51AEF" w:rsidTr="00B9559D">
        <w:trPr>
          <w:trHeight w:val="799"/>
        </w:trPr>
        <w:tc>
          <w:tcPr>
            <w:tcW w:w="1101" w:type="dxa"/>
          </w:tcPr>
          <w:p w:rsidR="00B50F3D" w:rsidRPr="00F51AEF" w:rsidRDefault="00B50F3D" w:rsidP="00B9559D">
            <w:pPr>
              <w:pStyle w:val="Default"/>
              <w:jc w:val="both"/>
              <w:rPr>
                <w:color w:val="auto"/>
              </w:rPr>
            </w:pPr>
            <w:r w:rsidRPr="00F51AEF">
              <w:rPr>
                <w:b/>
                <w:bCs/>
                <w:color w:val="auto"/>
              </w:rPr>
              <w:t xml:space="preserve">Мир вокруг нас </w:t>
            </w:r>
          </w:p>
        </w:tc>
        <w:tc>
          <w:tcPr>
            <w:tcW w:w="5106" w:type="dxa"/>
          </w:tcPr>
          <w:p w:rsidR="00B50F3D" w:rsidRPr="00F51AEF" w:rsidRDefault="00B50F3D" w:rsidP="00B9559D">
            <w:pPr>
              <w:pStyle w:val="Default"/>
              <w:jc w:val="both"/>
              <w:rPr>
                <w:color w:val="auto"/>
              </w:rPr>
            </w:pPr>
            <w:r w:rsidRPr="00F51AEF">
              <w:rPr>
                <w:b/>
                <w:bCs/>
                <w:color w:val="auto"/>
              </w:rPr>
              <w:t xml:space="preserve">«Наш веселый звонкий мяч» </w:t>
            </w:r>
            <w:r w:rsidRPr="00F51AEF">
              <w:rPr>
                <w:color w:val="auto"/>
              </w:rPr>
              <w:t xml:space="preserve">Игры с мячом, рассматривание мячей разного цвета и размера, эталоны и обследование (выделение формы круга в дидактических картинах и наборов абстрактных множеств (блоки Дьенеша), выделение формы предметов окружающего мира (солнце, тарелка и т.п.) </w:t>
            </w:r>
          </w:p>
        </w:tc>
        <w:tc>
          <w:tcPr>
            <w:tcW w:w="3155" w:type="dxa"/>
          </w:tcPr>
          <w:p w:rsidR="00B50F3D" w:rsidRPr="00F51AEF" w:rsidRDefault="00B50F3D" w:rsidP="00B9559D">
            <w:pPr>
              <w:pStyle w:val="Default"/>
              <w:jc w:val="both"/>
              <w:rPr>
                <w:color w:val="auto"/>
              </w:rPr>
            </w:pPr>
            <w:r w:rsidRPr="00F51AEF">
              <w:rPr>
                <w:color w:val="auto"/>
              </w:rPr>
              <w:t xml:space="preserve">Изготовление панно «Солнышко весело светит!» (единая композиция на основе общего круга и лучей – ладошек детей). </w:t>
            </w:r>
          </w:p>
        </w:tc>
      </w:tr>
      <w:tr w:rsidR="00F51AEF" w:rsidRPr="00F51AEF" w:rsidTr="00B9559D">
        <w:trPr>
          <w:trHeight w:val="144"/>
        </w:trPr>
        <w:tc>
          <w:tcPr>
            <w:tcW w:w="1101" w:type="dxa"/>
          </w:tcPr>
          <w:p w:rsidR="00B50F3D" w:rsidRPr="00F51AEF" w:rsidRDefault="00B50F3D" w:rsidP="00B9559D">
            <w:pPr>
              <w:pStyle w:val="Default"/>
              <w:jc w:val="both"/>
              <w:rPr>
                <w:color w:val="auto"/>
              </w:rPr>
            </w:pPr>
            <w:r w:rsidRPr="00F51AEF">
              <w:rPr>
                <w:b/>
                <w:bCs/>
                <w:color w:val="auto"/>
              </w:rPr>
              <w:t xml:space="preserve">Книжки для малышек </w:t>
            </w:r>
          </w:p>
        </w:tc>
        <w:tc>
          <w:tcPr>
            <w:tcW w:w="5106" w:type="dxa"/>
          </w:tcPr>
          <w:p w:rsidR="00B50F3D" w:rsidRPr="00F51AEF" w:rsidRDefault="00B50F3D" w:rsidP="00B9559D">
            <w:pPr>
              <w:pStyle w:val="Default"/>
              <w:jc w:val="both"/>
              <w:rPr>
                <w:color w:val="auto"/>
              </w:rPr>
            </w:pPr>
            <w:r w:rsidRPr="00F51AEF">
              <w:rPr>
                <w:b/>
                <w:color w:val="auto"/>
              </w:rPr>
              <w:t xml:space="preserve">«Наши любимые книжки» </w:t>
            </w:r>
            <w:r w:rsidRPr="00F51AEF">
              <w:rPr>
                <w:color w:val="auto"/>
              </w:rPr>
              <w:t>Интерес к рассматриванию, слушанию; чтение и разучивание стихов, чтение и рассматривание иллюстраций к народным сказкам «Курочка ряба», «Колобок»</w:t>
            </w:r>
          </w:p>
        </w:tc>
        <w:tc>
          <w:tcPr>
            <w:tcW w:w="3155" w:type="dxa"/>
          </w:tcPr>
          <w:p w:rsidR="00B50F3D" w:rsidRPr="00F51AEF" w:rsidRDefault="00B50F3D" w:rsidP="00B9559D">
            <w:pPr>
              <w:pStyle w:val="Default"/>
              <w:jc w:val="both"/>
              <w:rPr>
                <w:color w:val="auto"/>
              </w:rPr>
            </w:pPr>
            <w:r w:rsidRPr="00F51AEF">
              <w:rPr>
                <w:color w:val="auto"/>
              </w:rPr>
              <w:t xml:space="preserve">«Оформлению» книжного уголка – раскладывание книг по разным основаниям (книги о животных – знакомые сказки – книги для рассматривания). </w:t>
            </w:r>
          </w:p>
        </w:tc>
      </w:tr>
      <w:tr w:rsidR="00F51AEF" w:rsidRPr="00F51AEF" w:rsidTr="00B9559D">
        <w:trPr>
          <w:trHeight w:val="1075"/>
        </w:trPr>
        <w:tc>
          <w:tcPr>
            <w:tcW w:w="1101" w:type="dxa"/>
          </w:tcPr>
          <w:p w:rsidR="00B50F3D" w:rsidRPr="00F51AEF" w:rsidRDefault="00B50F3D" w:rsidP="00B9559D">
            <w:pPr>
              <w:pStyle w:val="Default"/>
              <w:jc w:val="both"/>
              <w:rPr>
                <w:color w:val="auto"/>
              </w:rPr>
            </w:pPr>
            <w:r w:rsidRPr="00F51AEF">
              <w:rPr>
                <w:b/>
                <w:bCs/>
                <w:color w:val="auto"/>
              </w:rPr>
              <w:t xml:space="preserve">Мир вокруг нас. </w:t>
            </w:r>
          </w:p>
        </w:tc>
        <w:tc>
          <w:tcPr>
            <w:tcW w:w="5106" w:type="dxa"/>
          </w:tcPr>
          <w:p w:rsidR="00B50F3D" w:rsidRPr="00F51AEF" w:rsidRDefault="00B50F3D" w:rsidP="00B9559D">
            <w:pPr>
              <w:pStyle w:val="Default"/>
              <w:jc w:val="both"/>
              <w:rPr>
                <w:color w:val="auto"/>
              </w:rPr>
            </w:pPr>
            <w:r w:rsidRPr="00F51AEF">
              <w:rPr>
                <w:color w:val="auto"/>
              </w:rPr>
              <w:t>«</w:t>
            </w:r>
            <w:r w:rsidRPr="00F51AEF">
              <w:rPr>
                <w:b/>
                <w:bCs/>
                <w:color w:val="auto"/>
              </w:rPr>
              <w:t>Один – два - много</w:t>
            </w:r>
            <w:r w:rsidRPr="00F51AEF">
              <w:rPr>
                <w:color w:val="auto"/>
              </w:rPr>
              <w:t xml:space="preserve">!»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Умения выделять количественные отношения и численность разнообразных множества (один, много, мало (несколько), два); способы сравнения множеств (наложение) </w:t>
            </w:r>
          </w:p>
        </w:tc>
        <w:tc>
          <w:tcPr>
            <w:tcW w:w="3155" w:type="dxa"/>
          </w:tcPr>
          <w:p w:rsidR="00B50F3D" w:rsidRPr="00F51AEF" w:rsidRDefault="00B50F3D" w:rsidP="00B9559D">
            <w:pPr>
              <w:pStyle w:val="Default"/>
              <w:jc w:val="both"/>
              <w:rPr>
                <w:color w:val="auto"/>
              </w:rPr>
            </w:pPr>
            <w:r w:rsidRPr="00F51AEF">
              <w:rPr>
                <w:color w:val="auto"/>
              </w:rPr>
              <w:t xml:space="preserve">Составление коллажа «Один, два, много!» (наклеивание предметных картинок, составление простых изображений (отпечатками), отражающих разные количественные отношения). </w:t>
            </w:r>
          </w:p>
        </w:tc>
      </w:tr>
      <w:tr w:rsidR="00F51AEF" w:rsidRPr="00F51AEF" w:rsidTr="00B9559D">
        <w:trPr>
          <w:trHeight w:val="56"/>
        </w:trPr>
        <w:tc>
          <w:tcPr>
            <w:tcW w:w="9362" w:type="dxa"/>
            <w:gridSpan w:val="3"/>
          </w:tcPr>
          <w:p w:rsidR="00B50F3D" w:rsidRPr="00F51AEF" w:rsidRDefault="00B50F3D" w:rsidP="00B9559D">
            <w:pPr>
              <w:pStyle w:val="Default"/>
              <w:jc w:val="center"/>
              <w:rPr>
                <w:color w:val="auto"/>
              </w:rPr>
            </w:pPr>
            <w:r w:rsidRPr="00F51AEF">
              <w:rPr>
                <w:b/>
                <w:bCs/>
                <w:color w:val="auto"/>
              </w:rPr>
              <w:t>ОКТЯБРЬ</w:t>
            </w:r>
          </w:p>
        </w:tc>
      </w:tr>
      <w:tr w:rsidR="00F51AEF" w:rsidRPr="00F51AEF" w:rsidTr="00B9559D">
        <w:trPr>
          <w:trHeight w:val="1075"/>
        </w:trPr>
        <w:tc>
          <w:tcPr>
            <w:tcW w:w="1101" w:type="dxa"/>
          </w:tcPr>
          <w:p w:rsidR="00B50F3D" w:rsidRPr="00F51AEF" w:rsidRDefault="00B50F3D" w:rsidP="00B9559D">
            <w:pPr>
              <w:pStyle w:val="Default"/>
              <w:jc w:val="both"/>
              <w:rPr>
                <w:b/>
                <w:bCs/>
                <w:color w:val="auto"/>
              </w:rPr>
            </w:pPr>
            <w:r w:rsidRPr="00F51AEF">
              <w:rPr>
                <w:b/>
                <w:bCs/>
                <w:color w:val="auto"/>
              </w:rPr>
              <w:t xml:space="preserve">Осеннее настроение </w:t>
            </w:r>
          </w:p>
        </w:tc>
        <w:tc>
          <w:tcPr>
            <w:tcW w:w="5106" w:type="dxa"/>
          </w:tcPr>
          <w:p w:rsidR="00B50F3D" w:rsidRPr="00F51AEF" w:rsidRDefault="00B50F3D" w:rsidP="00B9559D">
            <w:pPr>
              <w:pStyle w:val="Default"/>
              <w:jc w:val="both"/>
              <w:rPr>
                <w:color w:val="auto"/>
              </w:rPr>
            </w:pPr>
            <w:r w:rsidRPr="00F51AEF">
              <w:rPr>
                <w:b/>
                <w:color w:val="auto"/>
              </w:rPr>
              <w:t xml:space="preserve">«Яркие осенние листья» </w:t>
            </w:r>
            <w:r w:rsidRPr="00F51AEF">
              <w:rPr>
                <w:color w:val="auto"/>
              </w:rPr>
              <w:t xml:space="preserve">Приход осени, признаки осени, наблюдение изменений в природе, чтение стихов и описаний осенней природы, рассматривание произведений изобразительного искусства с выделением сезонных изменений; выбор красок и карандашей в процессе рисования. </w:t>
            </w:r>
          </w:p>
        </w:tc>
        <w:tc>
          <w:tcPr>
            <w:tcW w:w="3155" w:type="dxa"/>
          </w:tcPr>
          <w:p w:rsidR="00B50F3D" w:rsidRPr="00F51AEF" w:rsidRDefault="00B50F3D" w:rsidP="00B9559D">
            <w:pPr>
              <w:pStyle w:val="Default"/>
              <w:jc w:val="both"/>
              <w:rPr>
                <w:color w:val="auto"/>
              </w:rPr>
            </w:pPr>
            <w:r w:rsidRPr="00F51AEF">
              <w:rPr>
                <w:color w:val="auto"/>
              </w:rPr>
              <w:t xml:space="preserve">Коллекционирование осенних листьев и рисунков по теме. Совместное с педагогом изготовление осеннего букета» для украшения группы. </w:t>
            </w:r>
          </w:p>
        </w:tc>
      </w:tr>
      <w:tr w:rsidR="00F51AEF" w:rsidRPr="00F51AEF" w:rsidTr="00B9559D">
        <w:trPr>
          <w:trHeight w:val="1075"/>
        </w:trPr>
        <w:tc>
          <w:tcPr>
            <w:tcW w:w="1101" w:type="dxa"/>
          </w:tcPr>
          <w:p w:rsidR="00B50F3D" w:rsidRPr="00F51AEF" w:rsidRDefault="00B50F3D" w:rsidP="00B9559D">
            <w:pPr>
              <w:pStyle w:val="Default"/>
              <w:jc w:val="both"/>
              <w:rPr>
                <w:b/>
                <w:bCs/>
                <w:color w:val="auto"/>
              </w:rPr>
            </w:pPr>
            <w:r w:rsidRPr="00F51AEF">
              <w:rPr>
                <w:b/>
                <w:bCs/>
                <w:color w:val="auto"/>
              </w:rPr>
              <w:t xml:space="preserve">Осенние настроение </w:t>
            </w:r>
          </w:p>
        </w:tc>
        <w:tc>
          <w:tcPr>
            <w:tcW w:w="5106" w:type="dxa"/>
          </w:tcPr>
          <w:p w:rsidR="00B50F3D" w:rsidRPr="00F51AEF" w:rsidRDefault="00B50F3D" w:rsidP="00B9559D">
            <w:pPr>
              <w:pStyle w:val="Default"/>
              <w:jc w:val="both"/>
              <w:rPr>
                <w:color w:val="auto"/>
              </w:rPr>
            </w:pPr>
            <w:r w:rsidRPr="00F51AEF">
              <w:rPr>
                <w:b/>
                <w:color w:val="auto"/>
              </w:rPr>
              <w:t xml:space="preserve">«Вкусные дары осени» </w:t>
            </w:r>
            <w:r w:rsidRPr="00F51AEF">
              <w:rPr>
                <w:color w:val="auto"/>
              </w:rPr>
              <w:t xml:space="preserve">Знакомство с некоторыми овощами, фруктами, ягодами и грибами (помидорами, огурцами, картофель, яблоками, грушами, клюквой и т.п.). «Дегустация» осенних «плодов» (игра «Узнай на вкус»), чтение стихов об овощах и фруктах, рассматривание дидактических картин или натюрмортов по теме; лепка и рисование. </w:t>
            </w:r>
          </w:p>
        </w:tc>
        <w:tc>
          <w:tcPr>
            <w:tcW w:w="3155" w:type="dxa"/>
          </w:tcPr>
          <w:p w:rsidR="00B50F3D" w:rsidRPr="00F51AEF" w:rsidRDefault="00B50F3D" w:rsidP="00B9559D">
            <w:pPr>
              <w:pStyle w:val="Default"/>
              <w:jc w:val="both"/>
              <w:rPr>
                <w:color w:val="auto"/>
              </w:rPr>
            </w:pPr>
            <w:r w:rsidRPr="00F51AEF">
              <w:rPr>
                <w:color w:val="auto"/>
              </w:rPr>
              <w:t xml:space="preserve">Коллажирование «Витамины на тарелке» (изображение на одноразовой бумажной тарелке печатками или штампами из овощей). </w:t>
            </w:r>
          </w:p>
          <w:p w:rsidR="00B50F3D" w:rsidRPr="00F51AEF" w:rsidRDefault="00B50F3D" w:rsidP="00B9559D">
            <w:pPr>
              <w:pStyle w:val="Default"/>
              <w:jc w:val="both"/>
              <w:rPr>
                <w:color w:val="auto"/>
              </w:rPr>
            </w:pPr>
            <w:r w:rsidRPr="00F51AEF">
              <w:rPr>
                <w:color w:val="auto"/>
              </w:rPr>
              <w:t xml:space="preserve">Игры с муляжами овощей, фруктов, грибов в игровом уголке. </w:t>
            </w:r>
          </w:p>
        </w:tc>
      </w:tr>
      <w:tr w:rsidR="00F51AEF" w:rsidRPr="00F51AEF" w:rsidTr="00B9559D">
        <w:trPr>
          <w:trHeight w:val="1075"/>
        </w:trPr>
        <w:tc>
          <w:tcPr>
            <w:tcW w:w="1101" w:type="dxa"/>
          </w:tcPr>
          <w:p w:rsidR="00B50F3D" w:rsidRPr="00F51AEF" w:rsidRDefault="00B50F3D" w:rsidP="00B9559D">
            <w:pPr>
              <w:pStyle w:val="Default"/>
              <w:jc w:val="both"/>
              <w:rPr>
                <w:b/>
                <w:bCs/>
                <w:color w:val="auto"/>
              </w:rPr>
            </w:pPr>
            <w:r w:rsidRPr="00F51AEF">
              <w:rPr>
                <w:b/>
                <w:bCs/>
                <w:color w:val="auto"/>
              </w:rPr>
              <w:t xml:space="preserve">Мир вокруг нас </w:t>
            </w:r>
          </w:p>
        </w:tc>
        <w:tc>
          <w:tcPr>
            <w:tcW w:w="5106" w:type="dxa"/>
          </w:tcPr>
          <w:p w:rsidR="00B50F3D" w:rsidRPr="00F51AEF" w:rsidRDefault="00B50F3D" w:rsidP="00B9559D">
            <w:pPr>
              <w:pStyle w:val="Default"/>
              <w:jc w:val="both"/>
              <w:rPr>
                <w:color w:val="auto"/>
              </w:rPr>
            </w:pPr>
            <w:r w:rsidRPr="00F51AEF">
              <w:rPr>
                <w:b/>
                <w:color w:val="auto"/>
              </w:rPr>
              <w:t xml:space="preserve">«Оденем куклу на прогулку» </w:t>
            </w:r>
            <w:r w:rsidRPr="00F51AEF">
              <w:rPr>
                <w:color w:val="auto"/>
              </w:rPr>
              <w:t xml:space="preserve">Предметы верхней одежды, назначение предметов одежды, правила одевания, аккуратного бережного пользования, просушивания после прогулки; </w:t>
            </w:r>
            <w:r w:rsidRPr="00F51AEF">
              <w:rPr>
                <w:color w:val="auto"/>
              </w:rPr>
              <w:lastRenderedPageBreak/>
              <w:t xml:space="preserve">вариативность некоторых предметов (шапочка разного вида, куртка или пальто); использование «алгоритма» одевания. </w:t>
            </w:r>
          </w:p>
        </w:tc>
        <w:tc>
          <w:tcPr>
            <w:tcW w:w="3155" w:type="dxa"/>
          </w:tcPr>
          <w:p w:rsidR="00B50F3D" w:rsidRPr="00F51AEF" w:rsidRDefault="00B50F3D" w:rsidP="00B9559D">
            <w:pPr>
              <w:pStyle w:val="Default"/>
              <w:jc w:val="both"/>
              <w:rPr>
                <w:color w:val="auto"/>
              </w:rPr>
            </w:pPr>
            <w:r w:rsidRPr="00F51AEF">
              <w:rPr>
                <w:color w:val="auto"/>
              </w:rPr>
              <w:lastRenderedPageBreak/>
              <w:t xml:space="preserve">Подбор кукольной одежды (по сезону) в игровом уголке. Игры с куклами «Собираемся на прогулку». </w:t>
            </w:r>
          </w:p>
        </w:tc>
      </w:tr>
      <w:tr w:rsidR="00F51AEF" w:rsidRPr="00F51AEF" w:rsidTr="00B9559D">
        <w:trPr>
          <w:trHeight w:val="1075"/>
        </w:trPr>
        <w:tc>
          <w:tcPr>
            <w:tcW w:w="1101" w:type="dxa"/>
          </w:tcPr>
          <w:p w:rsidR="00B50F3D" w:rsidRPr="00F51AEF" w:rsidRDefault="00B50F3D" w:rsidP="00B9559D">
            <w:pPr>
              <w:pStyle w:val="Default"/>
              <w:jc w:val="both"/>
              <w:rPr>
                <w:b/>
                <w:bCs/>
                <w:color w:val="auto"/>
              </w:rPr>
            </w:pPr>
            <w:r w:rsidRPr="00F51AEF">
              <w:rPr>
                <w:b/>
                <w:bCs/>
                <w:color w:val="auto"/>
              </w:rPr>
              <w:lastRenderedPageBreak/>
              <w:t xml:space="preserve">Мир красоты </w:t>
            </w:r>
          </w:p>
        </w:tc>
        <w:tc>
          <w:tcPr>
            <w:tcW w:w="5106" w:type="dxa"/>
          </w:tcPr>
          <w:p w:rsidR="00B50F3D" w:rsidRPr="00F51AEF" w:rsidRDefault="00B50F3D" w:rsidP="00B9559D">
            <w:pPr>
              <w:pStyle w:val="Default"/>
              <w:jc w:val="both"/>
              <w:rPr>
                <w:color w:val="auto"/>
              </w:rPr>
            </w:pPr>
            <w:r w:rsidRPr="00F51AEF">
              <w:rPr>
                <w:b/>
                <w:color w:val="auto"/>
              </w:rPr>
              <w:t xml:space="preserve">«Разноцветный мир» </w:t>
            </w:r>
            <w:r w:rsidRPr="00F51AEF">
              <w:rPr>
                <w:color w:val="auto"/>
              </w:rPr>
              <w:t xml:space="preserve">Эталоны цвета: красный, оранжевый, зеленый, синий, желтый, белый, черный; выделение цветов в предметах окружающего мира. Сортировка предметов по цвету (одежда синего и красного цвета) и т.п., игры на подбор цветов. </w:t>
            </w:r>
          </w:p>
        </w:tc>
        <w:tc>
          <w:tcPr>
            <w:tcW w:w="3155" w:type="dxa"/>
          </w:tcPr>
          <w:p w:rsidR="00B50F3D" w:rsidRPr="00F51AEF" w:rsidRDefault="00B50F3D" w:rsidP="00B9559D">
            <w:pPr>
              <w:pStyle w:val="Default"/>
              <w:jc w:val="both"/>
              <w:rPr>
                <w:color w:val="auto"/>
              </w:rPr>
            </w:pPr>
            <w:r w:rsidRPr="00F51AEF">
              <w:rPr>
                <w:color w:val="auto"/>
              </w:rPr>
              <w:t xml:space="preserve">Панно «Разноцветный мир» - изображение лесной полянки и типичных предметов (солнце, деревья, озеро и т.п.). </w:t>
            </w:r>
          </w:p>
        </w:tc>
      </w:tr>
      <w:tr w:rsidR="00F51AEF" w:rsidRPr="00F51AEF" w:rsidTr="00B9559D">
        <w:trPr>
          <w:trHeight w:val="1075"/>
        </w:trPr>
        <w:tc>
          <w:tcPr>
            <w:tcW w:w="1101" w:type="dxa"/>
          </w:tcPr>
          <w:p w:rsidR="00B50F3D" w:rsidRPr="00F51AEF" w:rsidRDefault="00B50F3D" w:rsidP="00B9559D">
            <w:pPr>
              <w:pStyle w:val="Default"/>
              <w:jc w:val="both"/>
              <w:rPr>
                <w:b/>
                <w:bCs/>
                <w:color w:val="auto"/>
              </w:rPr>
            </w:pPr>
            <w:r w:rsidRPr="00F51AEF">
              <w:rPr>
                <w:b/>
                <w:bCs/>
                <w:color w:val="auto"/>
              </w:rPr>
              <w:t xml:space="preserve">Мир вокруг нас </w:t>
            </w:r>
          </w:p>
        </w:tc>
        <w:tc>
          <w:tcPr>
            <w:tcW w:w="5106" w:type="dxa"/>
          </w:tcPr>
          <w:p w:rsidR="00B50F3D" w:rsidRPr="00F51AEF" w:rsidRDefault="00B50F3D" w:rsidP="00B9559D">
            <w:pPr>
              <w:pStyle w:val="Default"/>
              <w:jc w:val="both"/>
              <w:rPr>
                <w:color w:val="auto"/>
              </w:rPr>
            </w:pPr>
            <w:r w:rsidRPr="00F51AEF">
              <w:rPr>
                <w:b/>
                <w:color w:val="auto"/>
              </w:rPr>
              <w:t xml:space="preserve">«Круг и квадрат: сказка на новый лад» </w:t>
            </w:r>
            <w:r w:rsidRPr="00F51AEF">
              <w:rPr>
                <w:color w:val="auto"/>
              </w:rPr>
              <w:t xml:space="preserve">Освоение геометрический фигур как </w:t>
            </w:r>
          </w:p>
          <w:p w:rsidR="00B50F3D" w:rsidRPr="00F51AEF" w:rsidRDefault="00B50F3D" w:rsidP="00B9559D">
            <w:pPr>
              <w:pStyle w:val="Default"/>
              <w:jc w:val="both"/>
              <w:rPr>
                <w:color w:val="auto"/>
              </w:rPr>
            </w:pPr>
            <w:r w:rsidRPr="00F51AEF">
              <w:rPr>
                <w:color w:val="auto"/>
              </w:rPr>
              <w:t xml:space="preserve">эталонов формы; умение различать предметы по форме, геометрические фигуры представления детей о формах некоторых предметов (природных объектов, бытовых предметов, предметов мебели); умения игровой, художественной деятельности </w:t>
            </w:r>
          </w:p>
        </w:tc>
        <w:tc>
          <w:tcPr>
            <w:tcW w:w="3155" w:type="dxa"/>
          </w:tcPr>
          <w:p w:rsidR="00B50F3D" w:rsidRPr="00F51AEF" w:rsidRDefault="00B50F3D" w:rsidP="00B9559D">
            <w:pPr>
              <w:pStyle w:val="Default"/>
              <w:jc w:val="both"/>
              <w:rPr>
                <w:color w:val="auto"/>
              </w:rPr>
            </w:pPr>
            <w:r w:rsidRPr="00F51AEF">
              <w:rPr>
                <w:color w:val="auto"/>
              </w:rPr>
              <w:t xml:space="preserve">Создание атрибутов для режиссерской игры </w:t>
            </w:r>
          </w:p>
          <w:p w:rsidR="00B50F3D" w:rsidRPr="00F51AEF" w:rsidRDefault="00B50F3D" w:rsidP="00B9559D">
            <w:pPr>
              <w:pStyle w:val="Default"/>
              <w:jc w:val="both"/>
              <w:rPr>
                <w:color w:val="auto"/>
              </w:rPr>
            </w:pPr>
            <w:r w:rsidRPr="00F51AEF">
              <w:rPr>
                <w:color w:val="auto"/>
              </w:rPr>
              <w:t xml:space="preserve">(настольный театр) «Теремок» с геометрическими фигурами </w:t>
            </w:r>
          </w:p>
          <w:p w:rsidR="00B50F3D" w:rsidRPr="00F51AEF" w:rsidRDefault="00B50F3D" w:rsidP="00B9559D">
            <w:pPr>
              <w:pStyle w:val="Default"/>
              <w:jc w:val="both"/>
              <w:rPr>
                <w:color w:val="auto"/>
              </w:rPr>
            </w:pPr>
          </w:p>
        </w:tc>
      </w:tr>
      <w:tr w:rsidR="00F51AEF" w:rsidRPr="00F51AEF" w:rsidTr="00B9559D">
        <w:trPr>
          <w:trHeight w:val="1075"/>
        </w:trPr>
        <w:tc>
          <w:tcPr>
            <w:tcW w:w="1101" w:type="dxa"/>
          </w:tcPr>
          <w:p w:rsidR="00B50F3D" w:rsidRPr="00F51AEF" w:rsidRDefault="00B50F3D" w:rsidP="00B9559D">
            <w:pPr>
              <w:pStyle w:val="Default"/>
              <w:jc w:val="both"/>
              <w:rPr>
                <w:b/>
                <w:bCs/>
                <w:color w:val="auto"/>
              </w:rPr>
            </w:pPr>
            <w:r w:rsidRPr="00F51AEF">
              <w:rPr>
                <w:b/>
                <w:bCs/>
                <w:color w:val="auto"/>
              </w:rPr>
              <w:t xml:space="preserve">Мир вокруг нас </w:t>
            </w:r>
          </w:p>
        </w:tc>
        <w:tc>
          <w:tcPr>
            <w:tcW w:w="5106" w:type="dxa"/>
          </w:tcPr>
          <w:p w:rsidR="00B50F3D" w:rsidRPr="00F51AEF" w:rsidRDefault="00B50F3D" w:rsidP="00B9559D">
            <w:pPr>
              <w:pStyle w:val="Default"/>
              <w:jc w:val="both"/>
              <w:rPr>
                <w:color w:val="auto"/>
              </w:rPr>
            </w:pPr>
            <w:r w:rsidRPr="00F51AEF">
              <w:rPr>
                <w:b/>
                <w:color w:val="auto"/>
              </w:rPr>
              <w:t xml:space="preserve">«Что случилось с куклой Машей» </w:t>
            </w:r>
            <w:r w:rsidRPr="00F51AEF">
              <w:rPr>
                <w:color w:val="auto"/>
              </w:rPr>
              <w:t xml:space="preserve">В игровой форме освоение элементарных представлений здоровье, правилах здорового образа жизни (тепло одеваться в холодную погоду, соблюдать режим, хорошо питаться), некоторые проявления болезни (температура, плохое самочувствие), способы выражения заботы (уложить в постель, напоить чаем и полезным вареньем, не беспокоить, дать отдохнуть, вызывать врача и т.п.). </w:t>
            </w:r>
          </w:p>
        </w:tc>
        <w:tc>
          <w:tcPr>
            <w:tcW w:w="3155" w:type="dxa"/>
          </w:tcPr>
          <w:p w:rsidR="00B50F3D" w:rsidRPr="00F51AEF" w:rsidRDefault="00B50F3D" w:rsidP="00B9559D">
            <w:pPr>
              <w:pStyle w:val="Default"/>
              <w:jc w:val="both"/>
              <w:rPr>
                <w:color w:val="auto"/>
              </w:rPr>
            </w:pPr>
            <w:r w:rsidRPr="00F51AEF">
              <w:rPr>
                <w:color w:val="auto"/>
              </w:rPr>
              <w:t xml:space="preserve">Внесение атрибутов для игры в «Больницу», игры с куклами. </w:t>
            </w:r>
          </w:p>
        </w:tc>
      </w:tr>
      <w:tr w:rsidR="00F51AEF" w:rsidRPr="00F51AEF" w:rsidTr="00B9559D">
        <w:trPr>
          <w:trHeight w:val="1075"/>
        </w:trPr>
        <w:tc>
          <w:tcPr>
            <w:tcW w:w="1101" w:type="dxa"/>
          </w:tcPr>
          <w:p w:rsidR="00B50F3D" w:rsidRPr="00F51AEF" w:rsidRDefault="00B50F3D" w:rsidP="00B9559D">
            <w:pPr>
              <w:pStyle w:val="Default"/>
              <w:jc w:val="both"/>
              <w:rPr>
                <w:b/>
                <w:bCs/>
                <w:color w:val="auto"/>
              </w:rPr>
            </w:pPr>
            <w:r w:rsidRPr="00F51AEF">
              <w:rPr>
                <w:b/>
                <w:bCs/>
                <w:color w:val="auto"/>
              </w:rPr>
              <w:t xml:space="preserve">Мир игры </w:t>
            </w:r>
          </w:p>
        </w:tc>
        <w:tc>
          <w:tcPr>
            <w:tcW w:w="5106" w:type="dxa"/>
          </w:tcPr>
          <w:p w:rsidR="00B50F3D" w:rsidRPr="00F51AEF" w:rsidRDefault="00B50F3D" w:rsidP="00B9559D">
            <w:pPr>
              <w:pStyle w:val="Default"/>
              <w:jc w:val="both"/>
              <w:rPr>
                <w:color w:val="auto"/>
              </w:rPr>
            </w:pPr>
            <w:r w:rsidRPr="00F51AEF">
              <w:rPr>
                <w:b/>
                <w:color w:val="auto"/>
              </w:rPr>
              <w:t xml:space="preserve">«Игрушки из глины и пластилина» </w:t>
            </w:r>
            <w:r w:rsidRPr="00F51AEF">
              <w:rPr>
                <w:color w:val="auto"/>
              </w:rPr>
              <w:t>Свойства глины, экспериментирование и обследование глины или пластилина; предметы из глины (народные игрушки: свистульки, колокольчики), правила использования глины и пользования игрушками, оттиски и вырезание формочками, лепка с добавлением веток, семян, пуговиц</w:t>
            </w:r>
          </w:p>
        </w:tc>
        <w:tc>
          <w:tcPr>
            <w:tcW w:w="3155" w:type="dxa"/>
          </w:tcPr>
          <w:p w:rsidR="00B50F3D" w:rsidRPr="00F51AEF" w:rsidRDefault="00B50F3D" w:rsidP="00B9559D">
            <w:pPr>
              <w:pStyle w:val="Default"/>
              <w:jc w:val="both"/>
              <w:rPr>
                <w:color w:val="auto"/>
              </w:rPr>
            </w:pPr>
            <w:r w:rsidRPr="00F51AEF">
              <w:rPr>
                <w:color w:val="auto"/>
              </w:rPr>
              <w:t xml:space="preserve">Лепка несложных предметов (раскатывание скалкой, формирование и т.п.). </w:t>
            </w:r>
          </w:p>
          <w:p w:rsidR="00B50F3D" w:rsidRPr="00F51AEF" w:rsidRDefault="00B50F3D" w:rsidP="00B9559D">
            <w:pPr>
              <w:pStyle w:val="Default"/>
              <w:jc w:val="both"/>
              <w:rPr>
                <w:color w:val="auto"/>
              </w:rPr>
            </w:pPr>
            <w:r w:rsidRPr="00F51AEF">
              <w:rPr>
                <w:color w:val="auto"/>
              </w:rPr>
              <w:t xml:space="preserve">Составление единой композиции (рассматривание, игры). </w:t>
            </w:r>
          </w:p>
        </w:tc>
      </w:tr>
      <w:tr w:rsidR="00F51AEF" w:rsidRPr="00F51AEF" w:rsidTr="00B9559D">
        <w:trPr>
          <w:trHeight w:val="1075"/>
        </w:trPr>
        <w:tc>
          <w:tcPr>
            <w:tcW w:w="1101" w:type="dxa"/>
          </w:tcPr>
          <w:p w:rsidR="00B50F3D" w:rsidRPr="00F51AEF" w:rsidRDefault="00B50F3D" w:rsidP="00B9559D">
            <w:pPr>
              <w:pStyle w:val="Default"/>
              <w:jc w:val="both"/>
              <w:rPr>
                <w:b/>
                <w:bCs/>
                <w:color w:val="auto"/>
              </w:rPr>
            </w:pPr>
            <w:r w:rsidRPr="00F51AEF">
              <w:rPr>
                <w:b/>
                <w:bCs/>
                <w:color w:val="auto"/>
              </w:rPr>
              <w:t xml:space="preserve">Мама, папа, я – дружная семья </w:t>
            </w:r>
          </w:p>
        </w:tc>
        <w:tc>
          <w:tcPr>
            <w:tcW w:w="5106" w:type="dxa"/>
          </w:tcPr>
          <w:p w:rsidR="00B50F3D" w:rsidRPr="00F51AEF" w:rsidRDefault="00B50F3D" w:rsidP="00B9559D">
            <w:pPr>
              <w:pStyle w:val="Default"/>
              <w:jc w:val="both"/>
              <w:rPr>
                <w:color w:val="auto"/>
              </w:rPr>
            </w:pPr>
            <w:r w:rsidRPr="00F51AEF">
              <w:rPr>
                <w:b/>
                <w:color w:val="auto"/>
              </w:rPr>
              <w:t>«Наша дружная семья»</w:t>
            </w:r>
            <w:r w:rsidRPr="00F51AEF">
              <w:rPr>
                <w:color w:val="auto"/>
              </w:rPr>
              <w:t xml:space="preserve"> 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состояния в «типичных» жизненно-бытовых ситуациях; рассматривание семейных альбомов; чтение стихов по теме; разыгрывание этюдов – игр обращений, проявлений заботы. </w:t>
            </w:r>
          </w:p>
        </w:tc>
        <w:tc>
          <w:tcPr>
            <w:tcW w:w="3155" w:type="dxa"/>
          </w:tcPr>
          <w:p w:rsidR="00B50F3D" w:rsidRPr="00F51AEF" w:rsidRDefault="00B50F3D" w:rsidP="00B9559D">
            <w:pPr>
              <w:pStyle w:val="Default"/>
              <w:jc w:val="both"/>
              <w:rPr>
                <w:color w:val="auto"/>
              </w:rPr>
            </w:pPr>
            <w:r w:rsidRPr="00F51AEF">
              <w:rPr>
                <w:color w:val="auto"/>
              </w:rPr>
              <w:t xml:space="preserve">Игры по сюжету «Семья», внесение атрибутов для игры; несложные ролевые диалоги. </w:t>
            </w:r>
          </w:p>
          <w:p w:rsidR="00B50F3D" w:rsidRPr="00F51AEF" w:rsidRDefault="00B50F3D" w:rsidP="00B9559D">
            <w:pPr>
              <w:pStyle w:val="Default"/>
              <w:jc w:val="both"/>
              <w:rPr>
                <w:color w:val="auto"/>
              </w:rPr>
            </w:pPr>
            <w:r w:rsidRPr="00F51AEF">
              <w:rPr>
                <w:color w:val="auto"/>
              </w:rPr>
              <w:t xml:space="preserve">Рисование «Наша семья» (совместно с родителями, техника и материалы на выбор). </w:t>
            </w:r>
          </w:p>
        </w:tc>
      </w:tr>
      <w:tr w:rsidR="00F51AEF" w:rsidRPr="00F51AEF" w:rsidTr="00B9559D">
        <w:trPr>
          <w:trHeight w:val="107"/>
        </w:trPr>
        <w:tc>
          <w:tcPr>
            <w:tcW w:w="9362" w:type="dxa"/>
            <w:gridSpan w:val="3"/>
          </w:tcPr>
          <w:p w:rsidR="00B50F3D" w:rsidRPr="00F51AEF" w:rsidRDefault="00B50F3D" w:rsidP="00B9559D">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НОЯБРЬ</w:t>
            </w:r>
          </w:p>
        </w:tc>
      </w:tr>
      <w:tr w:rsidR="00F51AEF" w:rsidRPr="00F51AEF" w:rsidTr="00B9559D">
        <w:trPr>
          <w:trHeight w:val="1213"/>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Мир вокруг нас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«Грузовик привез игрушки» </w:t>
            </w:r>
            <w:r w:rsidRPr="00F51AEF">
              <w:rPr>
                <w:rFonts w:ascii="Times New Roman" w:hAnsi="Times New Roman" w:cs="Times New Roman"/>
                <w:sz w:val="24"/>
                <w:szCs w:val="24"/>
              </w:rPr>
              <w:t>Знакомство с транспортным средством, рассматривание игрушки грузовика (структурные части, форма, размер, цвет); рассматривание разных по размеру машин (в игровой уголке, на дидактиче</w:t>
            </w:r>
            <w:r w:rsidRPr="00F51AEF">
              <w:rPr>
                <w:rFonts w:ascii="Times New Roman" w:hAnsi="Times New Roman" w:cs="Times New Roman"/>
                <w:sz w:val="24"/>
                <w:szCs w:val="24"/>
              </w:rPr>
              <w:lastRenderedPageBreak/>
              <w:t xml:space="preserve">ской картине, на прогулке машины у детского сада, машина привезла продукты в детский сад).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Атрибуты для игр с машинками. Сюжетные игры «Машины привезли игрушки (продукты)».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Аппликации и конструк</w:t>
            </w:r>
            <w:r w:rsidRPr="00F51AEF">
              <w:rPr>
                <w:rFonts w:ascii="Times New Roman" w:hAnsi="Times New Roman" w:cs="Times New Roman"/>
                <w:sz w:val="24"/>
                <w:szCs w:val="24"/>
              </w:rPr>
              <w:lastRenderedPageBreak/>
              <w:t xml:space="preserve">тивные работы по теме (обыгрывание, размещение в игровом уголке) для игр. </w:t>
            </w:r>
          </w:p>
        </w:tc>
      </w:tr>
      <w:tr w:rsidR="00F51AEF" w:rsidRPr="00F51AEF" w:rsidTr="00B9559D">
        <w:trPr>
          <w:trHeight w:val="523"/>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lastRenderedPageBreak/>
              <w:t xml:space="preserve">Мир вокруг нас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w:t>
            </w:r>
            <w:r w:rsidRPr="00F51AEF">
              <w:rPr>
                <w:rFonts w:ascii="Times New Roman" w:hAnsi="Times New Roman" w:cs="Times New Roman"/>
                <w:b/>
                <w:bCs/>
                <w:sz w:val="24"/>
                <w:szCs w:val="24"/>
              </w:rPr>
              <w:t>Дом, в котором мы живем</w:t>
            </w:r>
            <w:r w:rsidRPr="00F51AEF">
              <w:rPr>
                <w:rFonts w:ascii="Times New Roman" w:hAnsi="Times New Roman" w:cs="Times New Roman"/>
                <w:sz w:val="24"/>
                <w:szCs w:val="24"/>
              </w:rPr>
              <w:t xml:space="preserve">» Дом - жилое помещение, дом и задние детского сада, структурные части, внешний вид, назначение, некоторые используемые </w:t>
            </w:r>
          </w:p>
          <w:p w:rsidR="00B50F3D" w:rsidRPr="00F51AEF" w:rsidRDefault="00B50F3D" w:rsidP="00B9559D">
            <w:pPr>
              <w:pStyle w:val="Default"/>
              <w:jc w:val="both"/>
              <w:rPr>
                <w:color w:val="auto"/>
              </w:rPr>
            </w:pPr>
            <w:r w:rsidRPr="00F51AEF">
              <w:rPr>
                <w:color w:val="auto"/>
              </w:rPr>
              <w:t xml:space="preserve">материалы (камень, дерево, стекло), строительство домов людьми; конструирование домов из строительного конструктора, коробочек, аппликация «Дом из бревен для Машеньки (или колобка)»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Использование конструктивных построек в совместной с детьми игре.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Панно «Наш детский сад» </w:t>
            </w:r>
          </w:p>
          <w:p w:rsidR="00B50F3D" w:rsidRPr="00F51AEF" w:rsidRDefault="00B50F3D" w:rsidP="00B9559D">
            <w:pPr>
              <w:pStyle w:val="Default"/>
              <w:jc w:val="both"/>
              <w:rPr>
                <w:color w:val="auto"/>
              </w:rPr>
            </w:pPr>
            <w:r w:rsidRPr="00F51AEF">
              <w:rPr>
                <w:color w:val="auto"/>
              </w:rPr>
              <w:t xml:space="preserve">(фотография детского сада (с подъездом для данной группы), декорирование элементами в соответствии с состоянием природы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r>
      <w:tr w:rsidR="00F51AEF" w:rsidRPr="00F51AEF" w:rsidTr="00B9559D">
        <w:trPr>
          <w:trHeight w:val="523"/>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Мир природы </w:t>
            </w:r>
          </w:p>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вокруг нас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«Мой домашний любимец» </w:t>
            </w:r>
            <w:r w:rsidRPr="00F51AEF">
              <w:rPr>
                <w:rFonts w:ascii="Times New Roman" w:hAnsi="Times New Roman" w:cs="Times New Roman"/>
                <w:sz w:val="24"/>
                <w:szCs w:val="24"/>
              </w:rPr>
              <w:t xml:space="preserve">Яркие впечатления о домашних питомцах: внешний вид, строение, особенности покрова; элементарные правила посильной заботы о них (подкармливание, выгул); чтение стихов и рассказов о животных стимулирование вопросов. Дидактические игры «Что за зверь?», «Угостим зверей едой» и т.п.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Составление единой композиции из игрушек народных промыслов и скульптуры малых форм «Наши домашние питомцы»; обыгрывание и рассматривание. </w:t>
            </w:r>
          </w:p>
        </w:tc>
      </w:tr>
      <w:tr w:rsidR="00F51AEF" w:rsidRPr="00F51AEF" w:rsidTr="00B9559D">
        <w:trPr>
          <w:trHeight w:val="523"/>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Мир вокруг нас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«Противоположности» </w:t>
            </w:r>
            <w:r w:rsidRPr="00F51AEF">
              <w:rPr>
                <w:rFonts w:ascii="Times New Roman" w:hAnsi="Times New Roman" w:cs="Times New Roman"/>
                <w:sz w:val="24"/>
                <w:szCs w:val="24"/>
              </w:rPr>
              <w:t xml:space="preserve">Освоение свойств и эталонов: большой – меленький, длинный - короткий, тяжелый – легкий и т.п.; различение, выделение, называние свойств в специальных абстрактных наборах (набор полосок, Блоки Дьенеша, Палочки Куюзенера) и окружающих предметах, на дидактических картинах.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Сортировка игрушек по теме «Великаны и гномики» (большие и маленькие куклы). </w:t>
            </w:r>
          </w:p>
        </w:tc>
      </w:tr>
      <w:tr w:rsidR="00F51AEF" w:rsidRPr="00F51AEF" w:rsidTr="00B9559D">
        <w:trPr>
          <w:trHeight w:val="523"/>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Мир игры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«Мои любимые игрушки: дети играют» </w:t>
            </w:r>
            <w:r w:rsidRPr="00F51AEF">
              <w:rPr>
                <w:rFonts w:ascii="Times New Roman" w:hAnsi="Times New Roman" w:cs="Times New Roman"/>
                <w:sz w:val="24"/>
                <w:szCs w:val="24"/>
              </w:rPr>
              <w:t xml:space="preserve">Игры и игрушки мальчиков и девочек, некоторые игровые правила и действия; правила общения и совместной игры, вежливые обращения к другим детям, умения делиться игрушкой, играть дружно, договариваться о совместном использовании игрушки.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Коллажирование «Мои любимые игрушки» (с участием родителей).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Сюжетные игры. </w:t>
            </w:r>
          </w:p>
        </w:tc>
      </w:tr>
      <w:tr w:rsidR="00F51AEF" w:rsidRPr="00F51AEF" w:rsidTr="00B9559D">
        <w:trPr>
          <w:trHeight w:val="523"/>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Мир красоты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«Кто в гости к нам пришел?» </w:t>
            </w:r>
            <w:r w:rsidRPr="00F51AEF">
              <w:rPr>
                <w:rFonts w:ascii="Times New Roman" w:hAnsi="Times New Roman" w:cs="Times New Roman"/>
                <w:sz w:val="24"/>
                <w:szCs w:val="24"/>
              </w:rPr>
              <w:t xml:space="preserve">Рассматривание и игры с глиняными игрушками (например, Дымково и Каргаполья); рассматривание образов (зверей и птиц: козы, кони, собаки, зайцы и др.), выделение цвета, формы, используемых узоров (круги, квадраты, полоски, точки разных цветов.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Роспись силуэтов игрушек типичными элементами, создание единой сюжетной композиции из игрушек и детских работ, совместная игра с ними. </w:t>
            </w:r>
          </w:p>
        </w:tc>
      </w:tr>
      <w:tr w:rsidR="00F51AEF" w:rsidRPr="00F51AEF" w:rsidTr="00B9559D">
        <w:trPr>
          <w:trHeight w:val="523"/>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Мир вокруг нас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«Коля и Катя в гостях у детей» </w:t>
            </w:r>
            <w:r w:rsidRPr="00F51AEF">
              <w:rPr>
                <w:rFonts w:ascii="Times New Roman" w:hAnsi="Times New Roman" w:cs="Times New Roman"/>
                <w:sz w:val="24"/>
                <w:szCs w:val="24"/>
              </w:rPr>
              <w:t xml:space="preserve">Одежда мальчиков и девочек (отличия); название, внешний вид, особенности покроя, цвета; декоративные элементы (пуговицы, молнии, карманы, рисунки или аппликации на ткани); обследование ткани; упражнения в завязывании, закрывании молнии, застегивании пуговиц и т.п.); правила бережного и аккуратного </w:t>
            </w:r>
            <w:r w:rsidRPr="00F51AEF">
              <w:rPr>
                <w:rFonts w:ascii="Times New Roman" w:hAnsi="Times New Roman" w:cs="Times New Roman"/>
                <w:sz w:val="24"/>
                <w:szCs w:val="24"/>
              </w:rPr>
              <w:lastRenderedPageBreak/>
              <w:t xml:space="preserve">использования (хранение в шкафчике, стирка, аккуратное скалывание)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Дидактическая игра «Чья одежда?» (подбор одежды для мальчиков и девочек):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 игровом уголке разыгрывание эпизода «в гостях» (одевание куклы - мальчика и куклы - девочки). </w:t>
            </w:r>
          </w:p>
        </w:tc>
      </w:tr>
      <w:tr w:rsidR="00F51AEF" w:rsidRPr="00F51AEF" w:rsidTr="00B9559D">
        <w:trPr>
          <w:trHeight w:val="144"/>
        </w:trPr>
        <w:tc>
          <w:tcPr>
            <w:tcW w:w="9362" w:type="dxa"/>
            <w:gridSpan w:val="3"/>
          </w:tcPr>
          <w:p w:rsidR="00B50F3D" w:rsidRPr="00F51AEF" w:rsidRDefault="00B50F3D" w:rsidP="00B9559D">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lastRenderedPageBreak/>
              <w:t>ДЕКАБРЬ</w:t>
            </w:r>
          </w:p>
        </w:tc>
      </w:tr>
      <w:tr w:rsidR="00F51AEF" w:rsidRPr="00F51AEF" w:rsidTr="00B9559D">
        <w:trPr>
          <w:trHeight w:val="523"/>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Зимушка- Зима, у нас в гостях!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«Зимушка - Зима, в гости к нам пришла!» </w:t>
            </w:r>
            <w:r w:rsidRPr="00F51AEF">
              <w:rPr>
                <w:rFonts w:ascii="Times New Roman" w:hAnsi="Times New Roman" w:cs="Times New Roman"/>
                <w:sz w:val="24"/>
                <w:szCs w:val="24"/>
              </w:rPr>
              <w:t xml:space="preserve">Признаки зимы (снег, снегопады, холод, заснеженность деревьев, застывание воды – лед); свойства снега (холодный, рассыпчатый, лепиться, хрупкий снежный шар); поведение зверей и птиц зимой (на понятных примерах: птицам нужен корм в кормушках, звери прячутся в норки, домики или спят; игры и обследование снега на прогулке; посильная помощь в уборке снега с дорожек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Выставка детских работ «Зима у нас в гостях»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День здоровья «на свежем воздухе» (игры и развлечения) </w:t>
            </w:r>
          </w:p>
        </w:tc>
      </w:tr>
      <w:tr w:rsidR="00F51AEF" w:rsidRPr="00F51AEF" w:rsidTr="00B9559D">
        <w:trPr>
          <w:trHeight w:val="523"/>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Мир вокруг нас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«Кукла готовит обед»</w:t>
            </w:r>
            <w:r w:rsidRPr="00F51AEF">
              <w:rPr>
                <w:rFonts w:ascii="Times New Roman" w:hAnsi="Times New Roman" w:cs="Times New Roman"/>
                <w:sz w:val="24"/>
                <w:szCs w:val="24"/>
              </w:rPr>
              <w:t xml:space="preserve"> Предметы кухонной посуды, оборудования (плита, буфет), название, способы использования, некоторые части; правила безопасности на «кухне», название некоторых блюд, последовательность «приготовления»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Сюжетные игры с внесенными игрушками. </w:t>
            </w:r>
          </w:p>
        </w:tc>
      </w:tr>
      <w:tr w:rsidR="00F51AEF" w:rsidRPr="00F51AEF" w:rsidTr="00B9559D">
        <w:trPr>
          <w:trHeight w:val="144"/>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Елка у нас в гостях!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«Куклы Коля и Катя идут на праздник» </w:t>
            </w:r>
            <w:r w:rsidRPr="00F51AEF">
              <w:rPr>
                <w:rFonts w:ascii="Times New Roman" w:hAnsi="Times New Roman" w:cs="Times New Roman"/>
                <w:sz w:val="24"/>
                <w:szCs w:val="24"/>
              </w:rPr>
              <w:t xml:space="preserve">Предметы нарядной одежды, декоративные элементы и аксессуары (банты, воротники); правила поведения в «гостях»; вежливые формы обращения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Декорирование предметов кукольной одежды.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Игры – ряженье в игровом уголке. </w:t>
            </w:r>
          </w:p>
        </w:tc>
      </w:tr>
      <w:tr w:rsidR="00F51AEF" w:rsidRPr="00F51AEF" w:rsidTr="00B9559D">
        <w:trPr>
          <w:trHeight w:val="523"/>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Елка у нас в гостях!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«Праздник для кукол» </w:t>
            </w:r>
            <w:r w:rsidRPr="00F51AEF">
              <w:rPr>
                <w:rFonts w:ascii="Times New Roman" w:hAnsi="Times New Roman" w:cs="Times New Roman"/>
                <w:sz w:val="24"/>
                <w:szCs w:val="24"/>
              </w:rPr>
              <w:t xml:space="preserve">Рассматривание елки, украшенной педагогом; игрушек (эталоны: форма, цвет, размер - тактильное и зрительное обследование); имитация эпизодов «праздничной» ситуации (танец, угощение); принятие роли, простые диалоги от лица «персонажа»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Праздник Елки в игровом уголке. </w:t>
            </w:r>
          </w:p>
        </w:tc>
      </w:tr>
      <w:tr w:rsidR="00F51AEF" w:rsidRPr="00F51AEF" w:rsidTr="00B9559D">
        <w:trPr>
          <w:trHeight w:val="523"/>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Елка у нас в гостях!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«Новогодние подарки для кукол» </w:t>
            </w:r>
            <w:r w:rsidRPr="00F51AEF">
              <w:rPr>
                <w:rFonts w:ascii="Times New Roman" w:hAnsi="Times New Roman" w:cs="Times New Roman"/>
                <w:sz w:val="24"/>
                <w:szCs w:val="24"/>
              </w:rPr>
              <w:t xml:space="preserve">Некоторые традиции предстоящего праздника, рассматривание подарков, выделение эстетических свойств (яркая нарядная упаковка - коробка или подарочный мешочек, праздничная лента для банта); традиции «дарения»; изготовление подарков - раскрашивание силуэтов, вырезание формами из пласта глины – брелоков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Изготовление игрушек (раскрашивание силуэтов елочных игрушек и зверей, вырезание формочками из теста или пласта пластилина). </w:t>
            </w:r>
          </w:p>
        </w:tc>
      </w:tr>
      <w:tr w:rsidR="00F51AEF" w:rsidRPr="00F51AEF" w:rsidTr="00B9559D">
        <w:trPr>
          <w:trHeight w:val="523"/>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Мир игры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«Из чего сделаны предметы? Игрушки из бумаги»</w:t>
            </w:r>
            <w:r w:rsidRPr="00F51AEF">
              <w:rPr>
                <w:rFonts w:ascii="Times New Roman" w:hAnsi="Times New Roman" w:cs="Times New Roman"/>
                <w:sz w:val="24"/>
                <w:szCs w:val="24"/>
              </w:rPr>
              <w:t xml:space="preserve"> Свойства бумаги; экспериментирование и обследование разного сорта бумаги (писчая, картон, упаковочная, газетная); предметы из бумаги (книги, некоторые игрушки), правила бережного пользования книгами; игры с бумагой («комкание», «бумажный </w:t>
            </w:r>
          </w:p>
          <w:p w:rsidR="00B50F3D" w:rsidRPr="00F51AEF" w:rsidRDefault="00B50F3D" w:rsidP="00B9559D">
            <w:pPr>
              <w:pStyle w:val="Default"/>
              <w:jc w:val="both"/>
              <w:rPr>
                <w:color w:val="auto"/>
              </w:rPr>
            </w:pPr>
            <w:r w:rsidRPr="00F51AEF">
              <w:rPr>
                <w:color w:val="auto"/>
              </w:rPr>
              <w:t xml:space="preserve">вихрь» и т.п.).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Создание совместно с родителями «игрушек – моблие» для игр или конструирование из бумаги разных игрушек и предметов (домиков, транспорта, зверей и т.п.). Составление единой </w:t>
            </w:r>
          </w:p>
          <w:p w:rsidR="00B50F3D" w:rsidRPr="00F51AEF" w:rsidRDefault="00B50F3D" w:rsidP="00B9559D">
            <w:pPr>
              <w:pStyle w:val="Default"/>
              <w:jc w:val="both"/>
              <w:rPr>
                <w:color w:val="auto"/>
              </w:rPr>
            </w:pPr>
            <w:r w:rsidRPr="00F51AEF">
              <w:rPr>
                <w:color w:val="auto"/>
              </w:rPr>
              <w:t xml:space="preserve">композиции (рассматривание, игры). </w:t>
            </w:r>
          </w:p>
        </w:tc>
      </w:tr>
      <w:tr w:rsidR="00F51AEF" w:rsidRPr="00F51AEF" w:rsidTr="00B9559D">
        <w:trPr>
          <w:trHeight w:val="523"/>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Елка у нас в гостях!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«Угощения для Дедушки Мороза» </w:t>
            </w:r>
            <w:r w:rsidRPr="00F51AEF">
              <w:rPr>
                <w:rFonts w:ascii="Times New Roman" w:hAnsi="Times New Roman" w:cs="Times New Roman"/>
                <w:sz w:val="24"/>
                <w:szCs w:val="24"/>
              </w:rPr>
              <w:t xml:space="preserve">«Праздничная» кулинария и угощения: название некоторых простых блюд и бакалеи, «дегустация» (печенья, конфет, фруктов); выделение </w:t>
            </w:r>
            <w:r w:rsidRPr="00F51AEF">
              <w:rPr>
                <w:rFonts w:ascii="Times New Roman" w:hAnsi="Times New Roman" w:cs="Times New Roman"/>
                <w:sz w:val="24"/>
                <w:szCs w:val="24"/>
              </w:rPr>
              <w:lastRenderedPageBreak/>
              <w:t xml:space="preserve">формы, размера, цвета праздничных угощений; сортировка по заданному свойству, изготовления простых блюд (бутерброда - печенья с мармеладом, канапе фруктов) - из готовых форм и кусочков; разыгрывание эпизодов подготовки угощений к празднику, раскладывании по одноразовым тарелкам, упаковки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Сюжеты в игровом уголке.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Внесение в уголок атрибутов для игр (бакалея: печенья, конфеты и т.п.) </w:t>
            </w:r>
          </w:p>
        </w:tc>
      </w:tr>
      <w:tr w:rsidR="00F51AEF" w:rsidRPr="00F51AEF" w:rsidTr="00B9559D">
        <w:trPr>
          <w:trHeight w:val="523"/>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lastRenderedPageBreak/>
              <w:t xml:space="preserve">Елка у нас в гостях!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«Здравствуй, Дедушка Мороз!» </w:t>
            </w:r>
            <w:r w:rsidRPr="00F51AEF">
              <w:rPr>
                <w:rFonts w:ascii="Times New Roman" w:hAnsi="Times New Roman" w:cs="Times New Roman"/>
                <w:sz w:val="24"/>
                <w:szCs w:val="24"/>
              </w:rPr>
              <w:t xml:space="preserve">Рассматривание образа Деда Мороза (внешнего вида, поведения -дарит подарки, помогает зверям); группировка подарков и елочных игрушек по разным свойствам (цвету, форме, размеру), разучивание хороводных игр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Хороводные игры </w:t>
            </w:r>
          </w:p>
        </w:tc>
      </w:tr>
      <w:tr w:rsidR="00F51AEF" w:rsidRPr="00F51AEF" w:rsidTr="00B9559D">
        <w:trPr>
          <w:trHeight w:val="107"/>
        </w:trPr>
        <w:tc>
          <w:tcPr>
            <w:tcW w:w="9362" w:type="dxa"/>
            <w:gridSpan w:val="3"/>
          </w:tcPr>
          <w:p w:rsidR="00B50F3D" w:rsidRPr="00F51AEF" w:rsidRDefault="00B50F3D" w:rsidP="00B9559D">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ЯНВАРЬ</w:t>
            </w:r>
          </w:p>
        </w:tc>
      </w:tr>
      <w:tr w:rsidR="00F51AEF" w:rsidRPr="00F51AEF" w:rsidTr="00B9559D">
        <w:trPr>
          <w:trHeight w:val="799"/>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Новый год у нас в гостях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w:t>
            </w:r>
            <w:r w:rsidRPr="00F51AEF">
              <w:rPr>
                <w:rFonts w:ascii="Times New Roman" w:hAnsi="Times New Roman" w:cs="Times New Roman"/>
                <w:b/>
                <w:bCs/>
                <w:sz w:val="24"/>
                <w:szCs w:val="24"/>
              </w:rPr>
              <w:t>Мы улыбаемся – у нас праздник</w:t>
            </w:r>
            <w:r w:rsidRPr="00F51AEF">
              <w:rPr>
                <w:rFonts w:ascii="Times New Roman" w:hAnsi="Times New Roman" w:cs="Times New Roman"/>
                <w:sz w:val="24"/>
                <w:szCs w:val="24"/>
              </w:rPr>
              <w:t xml:space="preserve">»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Представления о празднике, впечатления детей, различение эмоций; рассматривание фотографий, произведений искусства по теме «Елка»; игры с зеркалом и игры-этюды «Грустное –радостное»)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Коллажирование «Поделись улыбкой», составление альбома с праздничными фотографиями. </w:t>
            </w:r>
          </w:p>
        </w:tc>
      </w:tr>
      <w:tr w:rsidR="00F51AEF" w:rsidRPr="00F51AEF" w:rsidTr="00B9559D">
        <w:trPr>
          <w:trHeight w:val="937"/>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Новый год у нас в гостях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«Провожаем Деда Мороза» </w:t>
            </w:r>
            <w:r w:rsidRPr="00F51AEF">
              <w:rPr>
                <w:rFonts w:ascii="Times New Roman" w:hAnsi="Times New Roman" w:cs="Times New Roman"/>
                <w:sz w:val="24"/>
                <w:szCs w:val="24"/>
              </w:rPr>
              <w:t xml:space="preserve">Виды транспорта: сани, кареты, машины: выделение структурных частей, внешнего вида (убранства, красоты), название и назначение некоторых элементов, частей; образ «транспорта» Деда Мороза (сани, запряженные оленями)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Декорирование основ – силуэта саней Деда Мороза; конструирование «транспорта» из строительного материала, обыгрывание </w:t>
            </w:r>
          </w:p>
        </w:tc>
      </w:tr>
      <w:tr w:rsidR="00F51AEF" w:rsidRPr="00F51AEF" w:rsidTr="00B9559D">
        <w:trPr>
          <w:trHeight w:val="1350"/>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Новый год у нас в гостях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«С горки радостно качусь» </w:t>
            </w:r>
            <w:r w:rsidRPr="00F51AEF">
              <w:rPr>
                <w:rFonts w:ascii="Times New Roman" w:hAnsi="Times New Roman" w:cs="Times New Roman"/>
                <w:sz w:val="24"/>
                <w:szCs w:val="24"/>
              </w:rPr>
              <w:t xml:space="preserve">Виды саней, санок, ледянок, коньки, лыжи и другие зимние забавы, развлечения и инвентарь для игр: название, внешний вид, особенности структуры, назначение; Правила игр или использования. элементарные правила безопасности жизнедеятельности (на прогулке); зимние подвижные игры, развлечения и упражнения со спортивным инвентарем (на прогулке)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Игры на прогулке (катание на санках) </w:t>
            </w:r>
          </w:p>
        </w:tc>
      </w:tr>
      <w:tr w:rsidR="00F51AEF" w:rsidRPr="00F51AEF" w:rsidTr="00B9559D">
        <w:trPr>
          <w:trHeight w:val="523"/>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Мир вокруг нас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w:t>
            </w:r>
            <w:r w:rsidRPr="00F51AEF">
              <w:rPr>
                <w:rFonts w:ascii="Times New Roman" w:hAnsi="Times New Roman" w:cs="Times New Roman"/>
                <w:b/>
                <w:bCs/>
                <w:sz w:val="24"/>
                <w:szCs w:val="24"/>
              </w:rPr>
              <w:t>По снежной дорожке</w:t>
            </w:r>
            <w:r w:rsidRPr="00F51AEF">
              <w:rPr>
                <w:rFonts w:ascii="Times New Roman" w:hAnsi="Times New Roman" w:cs="Times New Roman"/>
                <w:sz w:val="24"/>
                <w:szCs w:val="24"/>
              </w:rPr>
              <w:t>» Особенности цвета и других свойств снега; отпечатки на снегу (рисование на снегу, печатание, рассматривание отпечатков – следов птиц); зимние; выкладывание «лабиринта» на снегу экспериментирование со снегом (таяние в группе, замерзание воды на улице)</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Игры со снегом на прогулке </w:t>
            </w:r>
          </w:p>
        </w:tc>
      </w:tr>
      <w:tr w:rsidR="00F51AEF" w:rsidRPr="00F51AEF" w:rsidTr="00B9559D">
        <w:trPr>
          <w:trHeight w:val="523"/>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Мир игры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«Волшебные кубики» </w:t>
            </w:r>
            <w:r w:rsidRPr="00F51AEF">
              <w:rPr>
                <w:rFonts w:ascii="Times New Roman" w:hAnsi="Times New Roman" w:cs="Times New Roman"/>
                <w:sz w:val="24"/>
                <w:szCs w:val="24"/>
              </w:rPr>
              <w:t xml:space="preserve">Игры на плоскостное моделирование: геометрические мозаики, кубики – выкладывание образов животных, предметы мебели для игровых персонажей, домов и транспорта) на плоскости и в объеме, обыгрывание; в совместной с педагогом деятельности создавать интересные образы, общаться в другими детьми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Оснащение (доукомплектование) игрового уголка: внесение новых игр с кубиками, геометрических мозаик и т.п.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Совместная игра взрослого и детей </w:t>
            </w:r>
          </w:p>
        </w:tc>
      </w:tr>
      <w:tr w:rsidR="00F51AEF" w:rsidRPr="00F51AEF" w:rsidTr="00B9559D">
        <w:trPr>
          <w:trHeight w:val="523"/>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lastRenderedPageBreak/>
              <w:t xml:space="preserve">Мир вокруг нас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«В гостях у Кота Котофеевича» </w:t>
            </w:r>
            <w:r w:rsidRPr="00F51AEF">
              <w:rPr>
                <w:rFonts w:ascii="Times New Roman" w:hAnsi="Times New Roman" w:cs="Times New Roman"/>
                <w:sz w:val="24"/>
                <w:szCs w:val="24"/>
              </w:rPr>
              <w:t xml:space="preserve">Слушание колыбельных, декоративное рисование узора для наволочки «На хороший сон». Рассматривание постельных предметов, уточнение их названия, назначения, разнообразия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Игра в игровом уголке «Уложим спать» (с напеванием разученных колыбельных). </w:t>
            </w:r>
          </w:p>
        </w:tc>
      </w:tr>
      <w:tr w:rsidR="00F51AEF" w:rsidRPr="00F51AEF" w:rsidTr="00B9559D">
        <w:trPr>
          <w:trHeight w:val="799"/>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sz w:val="24"/>
                <w:szCs w:val="24"/>
              </w:rPr>
            </w:pPr>
            <w:r w:rsidRPr="00F51AEF">
              <w:rPr>
                <w:rFonts w:ascii="Times New Roman" w:hAnsi="Times New Roman" w:cs="Times New Roman"/>
                <w:b/>
                <w:sz w:val="24"/>
                <w:szCs w:val="24"/>
              </w:rPr>
              <w:t>Мир вокруг нас</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w:t>
            </w:r>
            <w:r w:rsidRPr="00F51AEF">
              <w:rPr>
                <w:rFonts w:ascii="Times New Roman" w:hAnsi="Times New Roman" w:cs="Times New Roman"/>
                <w:b/>
                <w:bCs/>
                <w:sz w:val="24"/>
                <w:szCs w:val="24"/>
              </w:rPr>
              <w:t>Матрешкина сказка</w:t>
            </w:r>
            <w:r w:rsidRPr="00F51AEF">
              <w:rPr>
                <w:rFonts w:ascii="Times New Roman" w:hAnsi="Times New Roman" w:cs="Times New Roman"/>
                <w:sz w:val="24"/>
                <w:szCs w:val="24"/>
              </w:rPr>
              <w:t>». Яркие образные представления о матрешке: рассматривание игрушки, определение материала, из которого она сделана, простых типичных узоров и орнаментов (круги, линии, точки, цветы</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Игры с матрешками </w:t>
            </w:r>
          </w:p>
        </w:tc>
      </w:tr>
      <w:tr w:rsidR="00F51AEF" w:rsidRPr="00F51AEF" w:rsidTr="00B9559D">
        <w:trPr>
          <w:trHeight w:val="1213"/>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Природа вокруг нас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«Красота деревьев в зимнем наряде» </w:t>
            </w:r>
            <w:r w:rsidRPr="00F51AEF">
              <w:rPr>
                <w:rFonts w:ascii="Times New Roman" w:hAnsi="Times New Roman" w:cs="Times New Roman"/>
                <w:sz w:val="24"/>
                <w:szCs w:val="24"/>
              </w:rPr>
              <w:t xml:space="preserve">Деревья на участке и на иллюстрациях: структурные части (ствол, ветки, корни), эстетические эффекты (заснеженность ветвей снегом, игра света в солнечную погоду на снеге и ветвях); чтение стихов по теме «Зима». Роль деревьев в жизни зверей, наблюдение за поведением птиц на прогулке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Составление из сухих веток композиции «Деревья в зимних шубах» (украшение ветвей скомканной бумагой, серпантином, ватой и т.п.) </w:t>
            </w:r>
          </w:p>
        </w:tc>
      </w:tr>
      <w:tr w:rsidR="00F51AEF" w:rsidRPr="00F51AEF" w:rsidTr="00B9559D">
        <w:trPr>
          <w:trHeight w:val="1075"/>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Природа вокруг нас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«Зимовье зверей» </w:t>
            </w:r>
            <w:r w:rsidRPr="00F51AEF">
              <w:rPr>
                <w:rFonts w:ascii="Times New Roman" w:hAnsi="Times New Roman" w:cs="Times New Roman"/>
                <w:sz w:val="24"/>
                <w:szCs w:val="24"/>
              </w:rPr>
              <w:t xml:space="preserve">Представления о жизни зверей зимой: приспособление к условиям; звери и птицы леса и города (заяц, волк, лиса, воробьи и т.п.): внешний вид, части тела, повадки; особенности корма; рассматривание иллюстраций, дидактических картин по теме, чтение стихов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Составление единой композиции «Звери в лесу» (расположение фигурок или маленьких игрушек на макете «Лес зимой»)</w:t>
            </w:r>
          </w:p>
        </w:tc>
      </w:tr>
      <w:tr w:rsidR="00F51AEF" w:rsidRPr="00F51AEF" w:rsidTr="00B9559D">
        <w:trPr>
          <w:trHeight w:val="107"/>
        </w:trPr>
        <w:tc>
          <w:tcPr>
            <w:tcW w:w="9362" w:type="dxa"/>
            <w:gridSpan w:val="3"/>
          </w:tcPr>
          <w:p w:rsidR="00B50F3D" w:rsidRPr="00F51AEF" w:rsidRDefault="00B50F3D" w:rsidP="00B9559D">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ФЕВРАЛЬ</w:t>
            </w:r>
          </w:p>
        </w:tc>
      </w:tr>
      <w:tr w:rsidR="00F51AEF" w:rsidRPr="00F51AEF" w:rsidTr="00B9559D">
        <w:trPr>
          <w:trHeight w:val="937"/>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Я в детском саду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sz w:val="24"/>
                <w:szCs w:val="24"/>
              </w:rPr>
            </w:pPr>
            <w:r w:rsidRPr="00F51AEF">
              <w:rPr>
                <w:rFonts w:ascii="Times New Roman" w:hAnsi="Times New Roman" w:cs="Times New Roman"/>
                <w:b/>
                <w:sz w:val="24"/>
                <w:szCs w:val="24"/>
              </w:rPr>
              <w:t xml:space="preserve">«В гостях у Айболита»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Правила здоровьесберегающего поведения (чистота, опрятность, умывание и вымывание рук, забота и гигиена частей тела (ушей, глаз, рта, носа); некоторые предметы, атрибуты, инструменты доктора (градусник, трубка, емкости с лекарством и т.п.); эпизоды игры «На приеме врача»; вежливые формы обращения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Пополнение игрового уголка атрибутами для игры в «Больницу». Разыгрывание эпизодов </w:t>
            </w:r>
          </w:p>
        </w:tc>
      </w:tr>
      <w:tr w:rsidR="00F51AEF" w:rsidRPr="00F51AEF" w:rsidTr="00B9559D">
        <w:trPr>
          <w:trHeight w:val="937"/>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Я в детском саду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«Кто работает в детском саду» </w:t>
            </w:r>
            <w:r w:rsidRPr="00F51AEF">
              <w:rPr>
                <w:rFonts w:ascii="Times New Roman" w:hAnsi="Times New Roman" w:cs="Times New Roman"/>
                <w:sz w:val="24"/>
                <w:szCs w:val="24"/>
              </w:rPr>
              <w:t xml:space="preserve">Знакомство с трудом няни: уборка комнат, поддержание чистоты, мойка посуды и т.п.; некоторыми инструментами -«помощниками» (ведро, щетка, швабра, веник, пылесос и т.п.), некоторыми правилами безопасного и правильного использования; проявление уважения к труду няни, желание оказывать помощь и беречь результаты; вежливое обращение (форма обращения к няне, просьба)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Разыгрывание в сюжетно-ролевых играх эпизодов жизни детского сада </w:t>
            </w:r>
          </w:p>
        </w:tc>
      </w:tr>
      <w:tr w:rsidR="00F51AEF" w:rsidRPr="00F51AEF" w:rsidTr="00B9559D">
        <w:trPr>
          <w:trHeight w:val="937"/>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Я в детском саду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«Моем игрушки» </w:t>
            </w:r>
            <w:r w:rsidRPr="00F51AEF">
              <w:rPr>
                <w:rFonts w:ascii="Times New Roman" w:hAnsi="Times New Roman" w:cs="Times New Roman"/>
                <w:sz w:val="24"/>
                <w:szCs w:val="24"/>
              </w:rPr>
              <w:t xml:space="preserve">Элементарные трудовые умения, последовательность трудовых операций в процессе вымывания игрушек, необходимые инструменты и материалы, действия с ними; активизация мотивов поддержания чистоты в группе, желания - научиться мыть и убирать - помогать взрослым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Сюжеты с «уборкой» и «поддержанием чистоты» в игровом уголке (внесение атрибутов), совместные игры </w:t>
            </w:r>
          </w:p>
        </w:tc>
      </w:tr>
      <w:tr w:rsidR="00F51AEF" w:rsidRPr="00F51AEF" w:rsidTr="00B9559D">
        <w:trPr>
          <w:trHeight w:val="937"/>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lastRenderedPageBreak/>
              <w:t xml:space="preserve">Я в детском саду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sz w:val="24"/>
                <w:szCs w:val="24"/>
              </w:rPr>
            </w:pPr>
            <w:r w:rsidRPr="00F51AEF">
              <w:rPr>
                <w:rFonts w:ascii="Times New Roman" w:hAnsi="Times New Roman" w:cs="Times New Roman"/>
                <w:b/>
                <w:sz w:val="24"/>
                <w:szCs w:val="24"/>
              </w:rPr>
              <w:t xml:space="preserve">«Надо-надо умываться»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Правила здоровьесберегающего поведения (чистота, опрятность, умывание, забота и гигиена); некоторые предметы, атрибуты, вещества (мыло, зубная паста и щетка, полотенце, расческа, аксессуары для заплетания волос (банты, заколки для девочек)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Сюжетные игры «Умываем кукол», внесение и использование атрибутов (полотенец, салфеток, мыльницы и т.п.) </w:t>
            </w:r>
          </w:p>
        </w:tc>
      </w:tr>
      <w:tr w:rsidR="00F51AEF" w:rsidRPr="00F51AEF" w:rsidTr="00B9559D">
        <w:trPr>
          <w:trHeight w:val="428"/>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Книжки для малышек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«Заюшкина избушка» </w:t>
            </w:r>
            <w:r w:rsidRPr="00F51AEF">
              <w:rPr>
                <w:rFonts w:ascii="Times New Roman" w:hAnsi="Times New Roman" w:cs="Times New Roman"/>
                <w:sz w:val="24"/>
                <w:szCs w:val="24"/>
              </w:rPr>
              <w:t xml:space="preserve">Рассматривание сказочных домов: выделение структуры, частей, материалы для строительства, различий во внешнем виде, декоре; чтение сказки, обсуждение коллизии; конструирование домов для известных детям персонажей (из строительного конструктора, деталей настольного конструктора или кубиков - на выбор детей)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Игры с домами (построенными из строительного конструктора) </w:t>
            </w:r>
          </w:p>
        </w:tc>
      </w:tr>
      <w:tr w:rsidR="00F51AEF" w:rsidRPr="00F51AEF" w:rsidTr="00B9559D">
        <w:trPr>
          <w:trHeight w:val="937"/>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Природа вокруг нас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«Большие и маленькие (животные и их детёныши)» </w:t>
            </w:r>
            <w:r w:rsidRPr="00F51AEF">
              <w:rPr>
                <w:rFonts w:ascii="Times New Roman" w:hAnsi="Times New Roman" w:cs="Times New Roman"/>
                <w:sz w:val="24"/>
                <w:szCs w:val="24"/>
              </w:rPr>
              <w:t xml:space="preserve">Звери и птицы: взрослые и их детеныши: отличия во внешнем виде, поведении, возможностях; рассматривание дидактических картин, изображений (графических - иллюстрации Е. Чарушина, В. Сутеева), скульптурных – фигурки зверей и птиц), называние детенышей; активизация интереса к миру природы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Составление композиции «Семейный зоопарк» (построение из фигурок мелких фигурок и игрушек зверей и птиц сюжетной композиции) </w:t>
            </w:r>
          </w:p>
        </w:tc>
      </w:tr>
      <w:tr w:rsidR="00F51AEF" w:rsidRPr="00F51AEF" w:rsidTr="00B9559D">
        <w:trPr>
          <w:trHeight w:val="937"/>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Книжки для малышек</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«Ребятам о зверятах» </w:t>
            </w:r>
            <w:r w:rsidRPr="00F51AEF">
              <w:rPr>
                <w:rFonts w:ascii="Times New Roman" w:hAnsi="Times New Roman" w:cs="Times New Roman"/>
                <w:sz w:val="24"/>
                <w:szCs w:val="24"/>
              </w:rPr>
              <w:t xml:space="preserve">Знакомство с книгами о животных: рассматривание внешнего вида книг, их красоты, нарядности; рассматривание иллюстраций и чтение рассказов Е. Чарушина: выделение описаний зверей и птиц, их повадок, поведения; высказывание предпочтений (любимая книга, любимый герой), чтение выразительных описаний животных.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Выставка книг о зверях (в том числе, с принесенными из дома любимыми книгами).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r>
      <w:tr w:rsidR="00F51AEF" w:rsidRPr="00F51AEF" w:rsidTr="00B9559D">
        <w:trPr>
          <w:trHeight w:val="937"/>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Я в детском саду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«Самое важное слово» </w:t>
            </w:r>
            <w:r w:rsidRPr="00F51AEF">
              <w:rPr>
                <w:rFonts w:ascii="Times New Roman" w:hAnsi="Times New Roman" w:cs="Times New Roman"/>
                <w:sz w:val="24"/>
                <w:szCs w:val="24"/>
              </w:rPr>
              <w:t xml:space="preserve">Знакомство с правилами речевого этикета – формами выражения благодарности, воспитание вежливости. Освоение детьми умения благодарить в разных ситуациях: после приема пищи, за оказанную помощь, за игрушку, конфетку, подарок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Создание альбома картинок с ситуациями благодарности </w:t>
            </w:r>
          </w:p>
        </w:tc>
      </w:tr>
      <w:tr w:rsidR="00F51AEF" w:rsidRPr="00F51AEF" w:rsidTr="00B9559D">
        <w:trPr>
          <w:trHeight w:val="937"/>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Папа, мама, я – дружная семья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«Папин праздник». </w:t>
            </w:r>
            <w:r w:rsidRPr="00F51AEF">
              <w:rPr>
                <w:rFonts w:ascii="Times New Roman" w:hAnsi="Times New Roman" w:cs="Times New Roman"/>
                <w:sz w:val="24"/>
                <w:szCs w:val="24"/>
              </w:rPr>
              <w:t xml:space="preserve">Традиции праздника и поздравлений мужчин, образ мужчины – защитника; имена отцов детей группы, их дела и обязанности дома, особенности внешнего вида, некоторые «типичные» мужские занятия; изготовление подарков папам (изделие из теста- вырезание формочками из пласта глины брелоков для сотовых телефонов, значков).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Вручение подарков для пап.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Оформление фотовыставки «Наши папы» </w:t>
            </w:r>
          </w:p>
        </w:tc>
      </w:tr>
      <w:tr w:rsidR="00F51AEF" w:rsidRPr="00F51AEF" w:rsidTr="00B9559D">
        <w:trPr>
          <w:trHeight w:val="107"/>
        </w:trPr>
        <w:tc>
          <w:tcPr>
            <w:tcW w:w="9362" w:type="dxa"/>
            <w:gridSpan w:val="3"/>
          </w:tcPr>
          <w:p w:rsidR="00B50F3D" w:rsidRPr="00F51AEF" w:rsidRDefault="00B50F3D" w:rsidP="00B9559D">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МАРТ</w:t>
            </w:r>
          </w:p>
        </w:tc>
      </w:tr>
      <w:tr w:rsidR="00F51AEF" w:rsidRPr="00F51AEF" w:rsidTr="00B9559D">
        <w:trPr>
          <w:trHeight w:val="1213"/>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Папа, мама, я – дружная семья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w:t>
            </w:r>
            <w:r w:rsidRPr="00F51AEF">
              <w:rPr>
                <w:rFonts w:ascii="Times New Roman" w:hAnsi="Times New Roman" w:cs="Times New Roman"/>
                <w:b/>
                <w:bCs/>
                <w:sz w:val="24"/>
                <w:szCs w:val="24"/>
              </w:rPr>
              <w:t>Наши мамочки</w:t>
            </w:r>
            <w:r w:rsidRPr="00F51AEF">
              <w:rPr>
                <w:rFonts w:ascii="Times New Roman" w:hAnsi="Times New Roman" w:cs="Times New Roman"/>
                <w:sz w:val="24"/>
                <w:szCs w:val="24"/>
              </w:rPr>
              <w:t>». Традиции праздника и поздравления мам, бабушек, старших сестер; имена мам; типичные «женские» домашние заботы и дела; рассматривание фотографий, образов женщин в портретной и жанровой жи</w:t>
            </w:r>
            <w:r w:rsidRPr="00F51AEF">
              <w:rPr>
                <w:rFonts w:ascii="Times New Roman" w:hAnsi="Times New Roman" w:cs="Times New Roman"/>
                <w:sz w:val="24"/>
                <w:szCs w:val="24"/>
              </w:rPr>
              <w:lastRenderedPageBreak/>
              <w:t xml:space="preserve">вописи; изготовление подарков мамам (аппликация открытки – поздравления «Самый красивый букет - мамочке!»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Дополнение фотовыставки разделом «Наши любимые мамочки».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Декорирование рамок для фото мам и бабушек цвета</w:t>
            </w:r>
            <w:r w:rsidRPr="00F51AEF">
              <w:rPr>
                <w:rFonts w:ascii="Times New Roman" w:hAnsi="Times New Roman" w:cs="Times New Roman"/>
                <w:sz w:val="24"/>
                <w:szCs w:val="24"/>
              </w:rPr>
              <w:lastRenderedPageBreak/>
              <w:t xml:space="preserve">ми (рисование или аппликация) </w:t>
            </w:r>
          </w:p>
        </w:tc>
      </w:tr>
      <w:tr w:rsidR="00F51AEF" w:rsidRPr="00F51AEF" w:rsidTr="00B9559D">
        <w:trPr>
          <w:trHeight w:val="1075"/>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lastRenderedPageBreak/>
              <w:t xml:space="preserve">Весна пришла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«Мир за окном: весна пришла» </w:t>
            </w:r>
            <w:r w:rsidRPr="00F51AEF">
              <w:rPr>
                <w:rFonts w:ascii="Times New Roman" w:hAnsi="Times New Roman" w:cs="Times New Roman"/>
                <w:sz w:val="24"/>
                <w:szCs w:val="24"/>
              </w:rPr>
              <w:t xml:space="preserve">Сезонные изменения в природе, название месяца, проявления весны, пробуждение природы, щебет и изменение поведения птиц; рассматривание веток, «подготовка» к весне некоторых растений (проращивание веток и луковиц) – посильная помощь в трудовых процессах (посадка)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Деятельность детей в природе: «Наш огородик» (проращивание веток вербы, овса, луковиц лук и др.) </w:t>
            </w:r>
          </w:p>
        </w:tc>
      </w:tr>
      <w:tr w:rsidR="00F51AEF" w:rsidRPr="00F51AEF" w:rsidTr="00B9559D">
        <w:trPr>
          <w:trHeight w:val="937"/>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Мир вокруг нас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w:t>
            </w:r>
            <w:r w:rsidRPr="00F51AEF">
              <w:rPr>
                <w:rFonts w:ascii="Times New Roman" w:hAnsi="Times New Roman" w:cs="Times New Roman"/>
                <w:b/>
                <w:bCs/>
                <w:sz w:val="24"/>
                <w:szCs w:val="24"/>
              </w:rPr>
              <w:t>Накроем стол к праздничному обеду</w:t>
            </w:r>
            <w:r w:rsidRPr="00F51AEF">
              <w:rPr>
                <w:rFonts w:ascii="Times New Roman" w:hAnsi="Times New Roman" w:cs="Times New Roman"/>
                <w:sz w:val="24"/>
                <w:szCs w:val="24"/>
              </w:rPr>
              <w:t xml:space="preserve">». Название некоторых столовых приборов, посуды, текстиля (скатерть, салфетки): уточнение правил пользования; культура поведения за столом; последовательность некоторых блюд, раскладывание предметов на праздничном столе, проигрывание </w:t>
            </w:r>
          </w:p>
          <w:p w:rsidR="00B50F3D" w:rsidRPr="00F51AEF" w:rsidRDefault="00B50F3D" w:rsidP="00B9559D">
            <w:pPr>
              <w:pStyle w:val="Default"/>
              <w:jc w:val="both"/>
              <w:rPr>
                <w:color w:val="auto"/>
              </w:rPr>
            </w:pPr>
            <w:r w:rsidRPr="00F51AEF">
              <w:rPr>
                <w:color w:val="auto"/>
              </w:rPr>
              <w:t>эпизодов игры; декорирование скатерти (ткани или ватмана) узорами; украшение лепной посуды или роспись знакомыми элементами</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Сюжетные игры по теме, использование вновь внесенных атрибутов </w:t>
            </w:r>
          </w:p>
        </w:tc>
      </w:tr>
      <w:tr w:rsidR="00F51AEF" w:rsidRPr="00F51AEF" w:rsidTr="00B9559D">
        <w:trPr>
          <w:trHeight w:val="937"/>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Мир вокруг нас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«Весенние ручейки».</w:t>
            </w:r>
            <w:r w:rsidRPr="00F51AEF">
              <w:rPr>
                <w:rFonts w:ascii="Times New Roman" w:hAnsi="Times New Roman" w:cs="Times New Roman"/>
                <w:sz w:val="24"/>
                <w:szCs w:val="24"/>
              </w:rPr>
              <w:t xml:space="preserve"> Свойства воды (таяние снега и льда, текучесть, брызги, переливание из емкости в емкость); игры забавы с водой; наблюдение ручейка, окрашивание воды; опыты с водой и другими материалами и веществами (пускание корабликов, растворение, опыты «тоне - не тонет»), изготовление простых корабликов из бумаги и «бросовых» материалов (коробочек), игры с ними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Деятельность в сенсорном уголке с водой и другими веществами и материалами </w:t>
            </w:r>
          </w:p>
        </w:tc>
      </w:tr>
      <w:tr w:rsidR="00F51AEF" w:rsidRPr="00F51AEF" w:rsidTr="00B9559D">
        <w:trPr>
          <w:trHeight w:val="937"/>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Мир вокруг нас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«Соберем куклу на прогулку».</w:t>
            </w:r>
            <w:r w:rsidRPr="00F51AEF">
              <w:rPr>
                <w:rFonts w:ascii="Times New Roman" w:hAnsi="Times New Roman" w:cs="Times New Roman"/>
                <w:sz w:val="24"/>
                <w:szCs w:val="24"/>
              </w:rPr>
              <w:t xml:space="preserve"> Весенняя одежда (предметы одежды: название, назначение, особенности внешнего вида, свойств весенней одежды, некоторых аксессуаров, головных уборов, обуви; резина – как материал, из которого делают резиновую обувь; последовательность.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Составление весеннего «гардероба» кукол в игровом уголке. </w:t>
            </w:r>
          </w:p>
        </w:tc>
      </w:tr>
      <w:tr w:rsidR="00F51AEF" w:rsidRPr="00F51AEF" w:rsidTr="00B9559D">
        <w:trPr>
          <w:trHeight w:val="937"/>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Мир вокруг нас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«Из чего сделаны предметы?» </w:t>
            </w:r>
            <w:r w:rsidRPr="00F51AEF">
              <w:rPr>
                <w:rFonts w:ascii="Times New Roman" w:hAnsi="Times New Roman" w:cs="Times New Roman"/>
                <w:sz w:val="24"/>
                <w:szCs w:val="24"/>
              </w:rPr>
              <w:t xml:space="preserve">Металл и дерево: различение, выделение материалов в знакомых предметах; название, некоторые свойства; рассматривание «сенсорной коллекции» предметов, сортировка по видам известях материалов, обследование и несложные опыты.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Составление коллекции «Из чего сделано?», сортировка по известным материалам. </w:t>
            </w:r>
          </w:p>
        </w:tc>
      </w:tr>
      <w:tr w:rsidR="00F51AEF" w:rsidRPr="00F51AEF" w:rsidTr="00B9559D">
        <w:trPr>
          <w:trHeight w:val="937"/>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Мир вокруг нас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«Целый день» </w:t>
            </w:r>
            <w:r w:rsidRPr="00F51AEF">
              <w:rPr>
                <w:rFonts w:ascii="Times New Roman" w:hAnsi="Times New Roman" w:cs="Times New Roman"/>
                <w:sz w:val="24"/>
                <w:szCs w:val="24"/>
              </w:rPr>
              <w:t xml:space="preserve">Освоение временных ориентировок (различение частей суток по ряду объективных показателей - освещенности) деятельности детей и взрослых, понимание последовательности частей суток), в игровой форме моделирование ситуации «проживания» игровым персонажем суток; представления о природе </w:t>
            </w:r>
            <w:r w:rsidRPr="00F51AEF">
              <w:rPr>
                <w:rFonts w:ascii="Times New Roman" w:hAnsi="Times New Roman" w:cs="Times New Roman"/>
                <w:sz w:val="24"/>
                <w:szCs w:val="24"/>
              </w:rPr>
              <w:lastRenderedPageBreak/>
              <w:t xml:space="preserve">(изменение освещенности, в зависимости от времени суток, появление солнца или луны, звезд, «пробуждение» растений и животных утром, «засыпание» - ночью» и т.п.).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Составление панно «День и ночь – друг за другом ходят!». </w:t>
            </w:r>
          </w:p>
        </w:tc>
      </w:tr>
      <w:tr w:rsidR="00F51AEF" w:rsidRPr="00F51AEF" w:rsidTr="00B9559D">
        <w:trPr>
          <w:trHeight w:val="2270"/>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lastRenderedPageBreak/>
              <w:t xml:space="preserve">Мир игры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«Кукольный домик» </w:t>
            </w:r>
            <w:r w:rsidRPr="00F51AEF">
              <w:rPr>
                <w:rFonts w:ascii="Times New Roman" w:hAnsi="Times New Roman" w:cs="Times New Roman"/>
                <w:sz w:val="24"/>
                <w:szCs w:val="24"/>
              </w:rPr>
              <w:t xml:space="preserve">Название предметов мебели, структура и функциональное назначение (стул, стол, ковать, шкаф и т.п.), оформление комнат (стены, окна – занавески, обои, ковре на полу и т.п.); рассматривание фотографий и иллюстраций, конструирование простых игрушек – мебели из кубиков, коробочек, </w:t>
            </w:r>
          </w:p>
          <w:p w:rsidR="00B50F3D" w:rsidRPr="00F51AEF" w:rsidRDefault="00B50F3D" w:rsidP="00B9559D">
            <w:pPr>
              <w:pStyle w:val="Default"/>
              <w:jc w:val="both"/>
              <w:rPr>
                <w:b/>
                <w:color w:val="auto"/>
              </w:rPr>
            </w:pPr>
            <w:r w:rsidRPr="00F51AEF">
              <w:rPr>
                <w:color w:val="auto"/>
              </w:rPr>
              <w:t>лоскута; в режиссерской игре - руководить куклами (вести простые диалоги).</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Оборудование кукольного домика (из мелких предметов игрушечной мебели и игрушек), обыгрывание. </w:t>
            </w:r>
          </w:p>
        </w:tc>
      </w:tr>
      <w:tr w:rsidR="00F51AEF" w:rsidRPr="00F51AEF" w:rsidTr="00B9559D">
        <w:trPr>
          <w:trHeight w:val="234"/>
        </w:trPr>
        <w:tc>
          <w:tcPr>
            <w:tcW w:w="9362" w:type="dxa"/>
            <w:gridSpan w:val="3"/>
          </w:tcPr>
          <w:p w:rsidR="00B50F3D" w:rsidRPr="00F51AEF" w:rsidRDefault="00B50F3D" w:rsidP="00B9559D">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АПРЕЛЬ</w:t>
            </w:r>
          </w:p>
        </w:tc>
      </w:tr>
      <w:tr w:rsidR="00F51AEF" w:rsidRPr="00F51AEF" w:rsidTr="00B9559D">
        <w:trPr>
          <w:trHeight w:val="937"/>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Книжки для малышек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«Веселые истории» </w:t>
            </w:r>
            <w:r w:rsidRPr="00F51AEF">
              <w:rPr>
                <w:rFonts w:ascii="Times New Roman" w:hAnsi="Times New Roman" w:cs="Times New Roman"/>
                <w:sz w:val="24"/>
                <w:szCs w:val="24"/>
              </w:rPr>
              <w:t xml:space="preserve">Чтение веселых стихов и рассказов; рассматривание иллюстраций В. Сутеева (выделение смешного эпизода, причин радости и смеха); игры – этюды с зеркалом «Самая веселая улыбка».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«День радости» (чтение стихов, веселые игры и забавы, просмотр мультиков). </w:t>
            </w:r>
          </w:p>
        </w:tc>
      </w:tr>
      <w:tr w:rsidR="00F51AEF" w:rsidRPr="00F51AEF" w:rsidTr="00B9559D">
        <w:trPr>
          <w:trHeight w:val="937"/>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Книжки для малышек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«Мы показывает театр».</w:t>
            </w:r>
            <w:r w:rsidRPr="00F51AEF">
              <w:rPr>
                <w:rFonts w:ascii="Times New Roman" w:hAnsi="Times New Roman" w:cs="Times New Roman"/>
                <w:sz w:val="24"/>
                <w:szCs w:val="24"/>
              </w:rPr>
              <w:t xml:space="preserve"> Представления о кукольном театре; рассматривание атрибутов разного вида театров, этюды на выражение эмоций интонацией, позой (по типу «Море волнуется… веселая фигура замори»); дорисовывание атрибутов для игр (маски зайца, волка, лисы), подбор «одежды» (из лоскута, бумаги).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Игры-ряженье и игры в «театр», рассматривание игрушек уголка и атрибутов. </w:t>
            </w:r>
          </w:p>
        </w:tc>
      </w:tr>
      <w:tr w:rsidR="00F51AEF" w:rsidRPr="00F51AEF" w:rsidTr="00B9559D">
        <w:trPr>
          <w:trHeight w:val="937"/>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Мир вокруг нас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«Парикмахерская» («Расти коса до пояса…»).</w:t>
            </w:r>
            <w:r w:rsidRPr="00F51AEF">
              <w:rPr>
                <w:rFonts w:ascii="Times New Roman" w:hAnsi="Times New Roman" w:cs="Times New Roman"/>
                <w:sz w:val="24"/>
                <w:szCs w:val="24"/>
              </w:rPr>
              <w:t xml:space="preserve"> Рассматривание внешнего вида себя и других детей в зеркале и на фото; выделение различий (длина и цвет волос, цвет глаз, особенности прически и т.п.); рассматривание особенностей внешнего вида взрослых людей; рассматривание принадлежностей для поддержания чистоты и опрятности лица и волос (расчески, зеркала и т.п.).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Игры с атрибутами в игровом уголке. </w:t>
            </w:r>
          </w:p>
        </w:tc>
      </w:tr>
      <w:tr w:rsidR="00F51AEF" w:rsidRPr="00F51AEF" w:rsidTr="00B9559D">
        <w:trPr>
          <w:trHeight w:val="937"/>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Природа вокруг нас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«Птицы прилетели».</w:t>
            </w:r>
            <w:r w:rsidRPr="00F51AEF">
              <w:rPr>
                <w:rFonts w:ascii="Times New Roman" w:hAnsi="Times New Roman" w:cs="Times New Roman"/>
                <w:sz w:val="24"/>
                <w:szCs w:val="24"/>
              </w:rPr>
              <w:t xml:space="preserve"> Птицы: внешний вид, строение, особенности оперения, цвета перьев, различия разных птиц.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Коллаж «Птички весело гуляют (птичий двор)» (изображение птиц на основе силуэтов - штампов или на основе обобщенного способа рисования – «из круга»). </w:t>
            </w:r>
          </w:p>
        </w:tc>
      </w:tr>
      <w:tr w:rsidR="00F51AEF" w:rsidRPr="00F51AEF" w:rsidTr="00B9559D">
        <w:trPr>
          <w:trHeight w:val="937"/>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Природа вокруг нас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«Где моя мама?»</w:t>
            </w:r>
            <w:r w:rsidRPr="00F51AEF">
              <w:rPr>
                <w:rFonts w:ascii="Times New Roman" w:hAnsi="Times New Roman" w:cs="Times New Roman"/>
                <w:sz w:val="24"/>
                <w:szCs w:val="24"/>
              </w:rPr>
              <w:t xml:space="preserve"> Домашние и дикие животные и их детеныши: рассматривание внешнего вида, различий; среды обитания (в лесу, на лугу, в деревне – рядом с человеком); название детенышей; рассматривание иллюстраций, дидактических картин; чтение стихов и описаний зверей; рисование и лепка по теме; дидактические игры.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Коллективное коллажирование по тематике (наклеивание вырезанных взрослым фигурок животных на «полянки» - лес и деревня), обыгрывание. </w:t>
            </w:r>
          </w:p>
        </w:tc>
      </w:tr>
      <w:tr w:rsidR="00F51AEF" w:rsidRPr="00F51AEF" w:rsidTr="00B9559D">
        <w:trPr>
          <w:trHeight w:val="937"/>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lastRenderedPageBreak/>
              <w:t xml:space="preserve">Мир вокруг нас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«Солнышко!»</w:t>
            </w:r>
            <w:r w:rsidRPr="00F51AEF">
              <w:rPr>
                <w:rFonts w:ascii="Times New Roman" w:hAnsi="Times New Roman" w:cs="Times New Roman"/>
                <w:sz w:val="24"/>
                <w:szCs w:val="24"/>
              </w:rPr>
              <w:t xml:space="preserve"> Солнце, его проявления и эффекты (солнечные зайчики, тени; тепло и свет); влияние солнца на природу (таяние снега, прогревание почвы); рассматривание образов солнца в декоре предметов народных промыслов.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Коллективное коллажирование – развлечение «Солнышко» и посиделки в народном стиле (сопровождение деятельности песнями и хороводами). </w:t>
            </w:r>
          </w:p>
        </w:tc>
      </w:tr>
      <w:tr w:rsidR="00F51AEF" w:rsidRPr="00F51AEF" w:rsidTr="00B9559D">
        <w:trPr>
          <w:trHeight w:val="937"/>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 xml:space="preserve">Я в детском саду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«Я расту».</w:t>
            </w:r>
            <w:r w:rsidRPr="00F51AEF">
              <w:rPr>
                <w:rFonts w:ascii="Times New Roman" w:hAnsi="Times New Roman" w:cs="Times New Roman"/>
                <w:sz w:val="24"/>
                <w:szCs w:val="24"/>
              </w:rPr>
              <w:t xml:space="preserve"> Изменения внешнего вида и некоторых проявлений (роста, размера ладошки – по сравнению с начало года), уточнение представлений о собственном внешнем виде, поведении и возможностях (чему мы научились?); представления о прошлом и настоящем времени («какими мы были - какие сейчас?» - рассматривание фотографий).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Рисование собственного портрета детьми.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Выставка детских фотографий и фото важных событий года. </w:t>
            </w:r>
          </w:p>
        </w:tc>
      </w:tr>
      <w:tr w:rsidR="00F51AEF" w:rsidRPr="00F51AEF" w:rsidTr="00B9559D">
        <w:trPr>
          <w:trHeight w:val="107"/>
        </w:trPr>
        <w:tc>
          <w:tcPr>
            <w:tcW w:w="9362" w:type="dxa"/>
            <w:gridSpan w:val="3"/>
          </w:tcPr>
          <w:p w:rsidR="00B50F3D" w:rsidRPr="00F51AEF" w:rsidRDefault="00B50F3D" w:rsidP="00B9559D">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МАЙ</w:t>
            </w:r>
          </w:p>
        </w:tc>
      </w:tr>
      <w:tr w:rsidR="00F51AEF" w:rsidRPr="00F51AEF" w:rsidTr="00B9559D">
        <w:trPr>
          <w:trHeight w:val="937"/>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Я в детском саду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w:t>
            </w:r>
            <w:r w:rsidRPr="00F51AEF">
              <w:rPr>
                <w:rFonts w:ascii="Times New Roman" w:hAnsi="Times New Roman" w:cs="Times New Roman"/>
                <w:b/>
                <w:bCs/>
                <w:sz w:val="24"/>
                <w:szCs w:val="24"/>
              </w:rPr>
              <w:t>Я одеваюсь сам</w:t>
            </w:r>
            <w:r w:rsidRPr="00F51AEF">
              <w:rPr>
                <w:rFonts w:ascii="Times New Roman" w:hAnsi="Times New Roman" w:cs="Times New Roman"/>
                <w:sz w:val="24"/>
                <w:szCs w:val="24"/>
              </w:rPr>
              <w:t xml:space="preserve">». Уточнение и закрепление представлений о предметах одежды, их назначении, названии, способах одевания, хранения; правилах бережного использования; проявление самостоятельности, поддержание стремления наводить порядок в шкафчике.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Дидактические игры «Одежда по сезонам» игры с простыми «застежками, шнуровками и …». </w:t>
            </w:r>
          </w:p>
        </w:tc>
      </w:tr>
      <w:tr w:rsidR="00F51AEF" w:rsidRPr="00F51AEF" w:rsidTr="00B9559D">
        <w:trPr>
          <w:trHeight w:val="937"/>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Природа вокруг нас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w:t>
            </w:r>
            <w:r w:rsidRPr="00F51AEF">
              <w:rPr>
                <w:rFonts w:ascii="Times New Roman" w:hAnsi="Times New Roman" w:cs="Times New Roman"/>
                <w:b/>
                <w:bCs/>
                <w:sz w:val="24"/>
                <w:szCs w:val="24"/>
              </w:rPr>
              <w:t>Живое вокруг нас: Весенние цветы</w:t>
            </w:r>
            <w:r w:rsidRPr="00F51AEF">
              <w:rPr>
                <w:rFonts w:ascii="Times New Roman" w:hAnsi="Times New Roman" w:cs="Times New Roman"/>
                <w:sz w:val="24"/>
                <w:szCs w:val="24"/>
              </w:rPr>
              <w:t xml:space="preserve">». Разные виды цветов, первоцветы, представления о структурных частях, разнообразие цветов и оттенков, формы лепестков (эталоны, обследование), запах и характер поверхности (мягкие, шероховатые, гладкие и т.п.).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Коллективная композиция «Весенний букет» (на единой основе - расположение цветов, выполненных в разных техниках. </w:t>
            </w:r>
          </w:p>
        </w:tc>
      </w:tr>
      <w:tr w:rsidR="00F51AEF" w:rsidRPr="00F51AEF" w:rsidTr="00B9559D">
        <w:trPr>
          <w:trHeight w:val="1075"/>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Природа и красота вокруг нас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w:t>
            </w:r>
            <w:r w:rsidRPr="00F51AEF">
              <w:rPr>
                <w:rFonts w:ascii="Times New Roman" w:hAnsi="Times New Roman" w:cs="Times New Roman"/>
                <w:b/>
                <w:bCs/>
                <w:sz w:val="24"/>
                <w:szCs w:val="24"/>
              </w:rPr>
              <w:t>Травка зеленеет, солнышко блестит</w:t>
            </w:r>
            <w:r w:rsidRPr="00F51AEF">
              <w:rPr>
                <w:rFonts w:ascii="Times New Roman" w:hAnsi="Times New Roman" w:cs="Times New Roman"/>
                <w:sz w:val="24"/>
                <w:szCs w:val="24"/>
              </w:rPr>
              <w:t xml:space="preserve">». Изменения в природе, распускание почек и листвы, цвет листвы, деревья и польза некоторых растений (березовый сок, использование листвы для полезных настоев и отваров); изменения в живой природе (поведение птиц – пение, полет, гнездование)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Игры с сенсорным фондом (по цвету, гладкости и т.п.). </w:t>
            </w:r>
          </w:p>
        </w:tc>
      </w:tr>
      <w:tr w:rsidR="00F51AEF" w:rsidRPr="00F51AEF" w:rsidTr="00B9559D">
        <w:trPr>
          <w:trHeight w:val="1075"/>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Мир вокруг нас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w:t>
            </w:r>
            <w:r w:rsidRPr="00F51AEF">
              <w:rPr>
                <w:rFonts w:ascii="Times New Roman" w:hAnsi="Times New Roman" w:cs="Times New Roman"/>
                <w:b/>
                <w:bCs/>
                <w:sz w:val="24"/>
                <w:szCs w:val="24"/>
              </w:rPr>
              <w:t>Путешествие на дачу</w:t>
            </w:r>
            <w:r w:rsidRPr="00F51AEF">
              <w:rPr>
                <w:rFonts w:ascii="Times New Roman" w:hAnsi="Times New Roman" w:cs="Times New Roman"/>
                <w:sz w:val="24"/>
                <w:szCs w:val="24"/>
              </w:rPr>
              <w:t xml:space="preserve">». Виды транспорта: машина, автобус, поезд, самолет: различия внешнего вида, особенности структуры (части), название элементов; обсуждение правил безопасного поведения в дороге; повторение названий некоторых предметов одежды, предметы мебели, посуды (для дачи); группировка по 2-3 признакам.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Коллекционирование игрушек - разного вида транспорта и сюжетно-ролевая игра по теме. </w:t>
            </w:r>
          </w:p>
        </w:tc>
      </w:tr>
      <w:tr w:rsidR="00F51AEF" w:rsidRPr="00F51AEF" w:rsidTr="00B9559D">
        <w:trPr>
          <w:trHeight w:val="797"/>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Мир природы и красоты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w:t>
            </w:r>
            <w:r w:rsidRPr="00F51AEF">
              <w:rPr>
                <w:rFonts w:ascii="Times New Roman" w:hAnsi="Times New Roman" w:cs="Times New Roman"/>
                <w:b/>
                <w:bCs/>
                <w:sz w:val="24"/>
                <w:szCs w:val="24"/>
              </w:rPr>
              <w:t>Веселый зоопарк</w:t>
            </w:r>
            <w:r w:rsidRPr="00F51AEF">
              <w:rPr>
                <w:rFonts w:ascii="Times New Roman" w:hAnsi="Times New Roman" w:cs="Times New Roman"/>
                <w:sz w:val="24"/>
                <w:szCs w:val="24"/>
              </w:rPr>
              <w:t xml:space="preserve">». Образы зверей и птиц, представления о зоопарке и цирке; рассматривание иллюстраций; конструирование из природного материала, «бросового» (вторичного) фигурок зверей для игры «Зоопарк».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Игра по теме. </w:t>
            </w:r>
          </w:p>
        </w:tc>
      </w:tr>
      <w:tr w:rsidR="00F51AEF" w:rsidRPr="00F51AEF" w:rsidTr="00B9559D">
        <w:trPr>
          <w:trHeight w:val="523"/>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Мир вокруг нас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w:t>
            </w:r>
            <w:r w:rsidRPr="00F51AEF">
              <w:rPr>
                <w:rFonts w:ascii="Times New Roman" w:hAnsi="Times New Roman" w:cs="Times New Roman"/>
                <w:b/>
                <w:bCs/>
                <w:sz w:val="24"/>
                <w:szCs w:val="24"/>
              </w:rPr>
              <w:t xml:space="preserve">Один, два, три, - считать начни». </w:t>
            </w:r>
            <w:r w:rsidRPr="00F51AEF">
              <w:rPr>
                <w:rFonts w:ascii="Times New Roman" w:hAnsi="Times New Roman" w:cs="Times New Roman"/>
                <w:sz w:val="24"/>
                <w:szCs w:val="24"/>
              </w:rPr>
              <w:t xml:space="preserve">Установление количественных отношений, приемы наложения и приложения, начальное освоение счета, сравнение </w:t>
            </w:r>
          </w:p>
          <w:p w:rsidR="00B50F3D" w:rsidRPr="00F51AEF" w:rsidRDefault="00B50F3D" w:rsidP="00B9559D">
            <w:pPr>
              <w:pStyle w:val="Default"/>
              <w:jc w:val="both"/>
              <w:rPr>
                <w:color w:val="auto"/>
              </w:rPr>
            </w:pPr>
            <w:r w:rsidRPr="00F51AEF">
              <w:rPr>
                <w:color w:val="auto"/>
              </w:rPr>
              <w:lastRenderedPageBreak/>
              <w:t xml:space="preserve">множеств предметов по количеству; группировка по разным основаниям.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Составление математического коллажа. Игры с коллекциями материалов (сортировка, </w:t>
            </w:r>
          </w:p>
          <w:p w:rsidR="00B50F3D" w:rsidRPr="00F51AEF" w:rsidRDefault="00B50F3D" w:rsidP="00B9559D">
            <w:pPr>
              <w:pStyle w:val="Default"/>
              <w:jc w:val="both"/>
              <w:rPr>
                <w:color w:val="auto"/>
              </w:rPr>
            </w:pPr>
            <w:r w:rsidRPr="00F51AEF">
              <w:rPr>
                <w:color w:val="auto"/>
              </w:rPr>
              <w:lastRenderedPageBreak/>
              <w:t xml:space="preserve">группировка по разным свойствам).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r>
      <w:tr w:rsidR="00F51AEF" w:rsidRPr="00F51AEF" w:rsidTr="00B9559D">
        <w:trPr>
          <w:trHeight w:val="523"/>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lastRenderedPageBreak/>
              <w:t xml:space="preserve">Мир игры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«У куклы Кати день рождения».</w:t>
            </w:r>
            <w:r w:rsidRPr="00F51AEF">
              <w:rPr>
                <w:rFonts w:ascii="Times New Roman" w:hAnsi="Times New Roman" w:cs="Times New Roman"/>
                <w:sz w:val="24"/>
                <w:szCs w:val="24"/>
              </w:rPr>
              <w:t xml:space="preserve"> Интеграция образовательных областей: по темам «продукты», «мебель», «одежда», «правила еды и поведения» (использование называний предметов, действий с ними, развертывание сюжетов).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Сюжетно-ролевая игра по теме. </w:t>
            </w:r>
          </w:p>
        </w:tc>
      </w:tr>
      <w:tr w:rsidR="00F51AEF" w:rsidRPr="00F51AEF" w:rsidTr="00B9559D">
        <w:trPr>
          <w:trHeight w:val="107"/>
        </w:trPr>
        <w:tc>
          <w:tcPr>
            <w:tcW w:w="9362" w:type="dxa"/>
            <w:gridSpan w:val="3"/>
          </w:tcPr>
          <w:p w:rsidR="00B50F3D" w:rsidRPr="00F51AEF" w:rsidRDefault="00B50F3D" w:rsidP="00B9559D">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ИЮНЬ</w:t>
            </w:r>
          </w:p>
        </w:tc>
      </w:tr>
      <w:tr w:rsidR="00B50F3D" w:rsidRPr="00F51AEF" w:rsidTr="00F60D4A">
        <w:trPr>
          <w:trHeight w:val="416"/>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Здравствуй, лето! </w:t>
            </w:r>
          </w:p>
        </w:tc>
        <w:tc>
          <w:tcPr>
            <w:tcW w:w="5106"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 xml:space="preserve">«Веселое лето» </w:t>
            </w:r>
            <w:r w:rsidRPr="00F51AEF">
              <w:rPr>
                <w:rFonts w:ascii="Times New Roman" w:hAnsi="Times New Roman" w:cs="Times New Roman"/>
                <w:sz w:val="24"/>
                <w:szCs w:val="24"/>
              </w:rPr>
              <w:t xml:space="preserve">Признаки наступления лета, изменения в природе, изменения жизни детей и их близких (предстоящие отпуск, отдых, поездки на дачу), правила безопасного поведения на дорогах, с некоторыми потенциально опасными материалами, явлениями; рассматривание обитателей луга (бабочек, стрекоз, других насекомых), образы природы (рассматривание репродукций), чтение стихов; летние игры и забавы. </w:t>
            </w:r>
          </w:p>
        </w:tc>
        <w:tc>
          <w:tcPr>
            <w:tcW w:w="315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Составление коллективного панно «Лето ждем мы с нетерпеньем».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Игры с водой и песком (внесение атрибутов и игрушек, сделанных совместно с педагогом или родителями). </w:t>
            </w:r>
          </w:p>
        </w:tc>
      </w:tr>
    </w:tbl>
    <w:p w:rsidR="00B50F3D" w:rsidRPr="00F51AEF" w:rsidRDefault="00B50F3D" w:rsidP="00B50F3D">
      <w:pPr>
        <w:widowControl w:val="0"/>
        <w:shd w:val="clear" w:color="auto" w:fill="FFFFFF"/>
        <w:tabs>
          <w:tab w:val="left" w:pos="-567"/>
        </w:tabs>
        <w:autoSpaceDE w:val="0"/>
        <w:autoSpaceDN w:val="0"/>
        <w:adjustRightInd w:val="0"/>
        <w:spacing w:after="0" w:line="240" w:lineRule="auto"/>
        <w:ind w:firstLine="567"/>
        <w:jc w:val="both"/>
        <w:rPr>
          <w:rFonts w:cstheme="minorHAnsi"/>
          <w:b/>
          <w:sz w:val="24"/>
          <w:szCs w:val="24"/>
        </w:rPr>
      </w:pPr>
    </w:p>
    <w:p w:rsidR="00B50F3D" w:rsidRPr="00F51AEF" w:rsidRDefault="00B50F3D" w:rsidP="00B50F3D">
      <w:pPr>
        <w:widowControl w:val="0"/>
        <w:shd w:val="clear" w:color="auto" w:fill="FFFFFF"/>
        <w:tabs>
          <w:tab w:val="left" w:pos="-567"/>
        </w:tabs>
        <w:autoSpaceDE w:val="0"/>
        <w:autoSpaceDN w:val="0"/>
        <w:adjustRightInd w:val="0"/>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Средняя группа</w:t>
      </w:r>
    </w:p>
    <w:p w:rsidR="00B50F3D" w:rsidRPr="00F51AEF" w:rsidRDefault="00B50F3D" w:rsidP="00B50F3D">
      <w:pPr>
        <w:widowControl w:val="0"/>
        <w:shd w:val="clear" w:color="auto" w:fill="FFFFFF"/>
        <w:tabs>
          <w:tab w:val="left" w:pos="-567"/>
        </w:tabs>
        <w:autoSpaceDE w:val="0"/>
        <w:autoSpaceDN w:val="0"/>
        <w:adjustRightInd w:val="0"/>
        <w:spacing w:after="0" w:line="240" w:lineRule="auto"/>
        <w:ind w:firstLine="567"/>
        <w:jc w:val="both"/>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103"/>
        <w:gridCol w:w="3123"/>
      </w:tblGrid>
      <w:tr w:rsidR="00F51AEF" w:rsidRPr="00F51AEF" w:rsidTr="00B9559D">
        <w:trPr>
          <w:trHeight w:val="247"/>
        </w:trPr>
        <w:tc>
          <w:tcPr>
            <w:tcW w:w="1101" w:type="dxa"/>
            <w:vAlign w:val="center"/>
          </w:tcPr>
          <w:p w:rsidR="00B50F3D" w:rsidRPr="00F51AEF" w:rsidRDefault="00B50F3D" w:rsidP="00B9559D">
            <w:pPr>
              <w:autoSpaceDE w:val="0"/>
              <w:autoSpaceDN w:val="0"/>
              <w:adjustRightInd w:val="0"/>
              <w:spacing w:after="0" w:line="240" w:lineRule="auto"/>
              <w:jc w:val="center"/>
              <w:rPr>
                <w:rFonts w:ascii="Times New Roman" w:hAnsi="Times New Roman" w:cs="Times New Roman"/>
                <w:b/>
                <w:sz w:val="24"/>
                <w:szCs w:val="24"/>
              </w:rPr>
            </w:pPr>
            <w:r w:rsidRPr="00F51AEF">
              <w:rPr>
                <w:rFonts w:ascii="Times New Roman" w:hAnsi="Times New Roman" w:cs="Times New Roman"/>
                <w:b/>
                <w:iCs/>
                <w:sz w:val="24"/>
                <w:szCs w:val="24"/>
              </w:rPr>
              <w:t>Тема</w:t>
            </w:r>
          </w:p>
        </w:tc>
        <w:tc>
          <w:tcPr>
            <w:tcW w:w="5103" w:type="dxa"/>
            <w:vAlign w:val="center"/>
          </w:tcPr>
          <w:p w:rsidR="00B50F3D" w:rsidRPr="00F51AEF" w:rsidRDefault="00B50F3D" w:rsidP="00B9559D">
            <w:pPr>
              <w:autoSpaceDE w:val="0"/>
              <w:autoSpaceDN w:val="0"/>
              <w:adjustRightInd w:val="0"/>
              <w:spacing w:after="0" w:line="240" w:lineRule="auto"/>
              <w:jc w:val="center"/>
              <w:rPr>
                <w:rFonts w:ascii="Times New Roman" w:hAnsi="Times New Roman" w:cs="Times New Roman"/>
                <w:b/>
                <w:iCs/>
                <w:sz w:val="24"/>
                <w:szCs w:val="24"/>
              </w:rPr>
            </w:pPr>
            <w:r w:rsidRPr="00F51AEF">
              <w:rPr>
                <w:rFonts w:ascii="Times New Roman" w:hAnsi="Times New Roman" w:cs="Times New Roman"/>
                <w:b/>
                <w:iCs/>
                <w:sz w:val="24"/>
                <w:szCs w:val="24"/>
              </w:rPr>
              <w:t xml:space="preserve">Краткое содержание </w:t>
            </w:r>
          </w:p>
          <w:p w:rsidR="00B50F3D" w:rsidRPr="00F51AEF" w:rsidRDefault="00B50F3D" w:rsidP="00B9559D">
            <w:pPr>
              <w:autoSpaceDE w:val="0"/>
              <w:autoSpaceDN w:val="0"/>
              <w:adjustRightInd w:val="0"/>
              <w:spacing w:after="0" w:line="240" w:lineRule="auto"/>
              <w:jc w:val="center"/>
              <w:rPr>
                <w:rFonts w:ascii="Times New Roman" w:hAnsi="Times New Roman" w:cs="Times New Roman"/>
                <w:b/>
                <w:sz w:val="24"/>
                <w:szCs w:val="24"/>
              </w:rPr>
            </w:pPr>
            <w:r w:rsidRPr="00F51AEF">
              <w:rPr>
                <w:rFonts w:ascii="Times New Roman" w:hAnsi="Times New Roman" w:cs="Times New Roman"/>
                <w:b/>
                <w:iCs/>
                <w:sz w:val="24"/>
                <w:szCs w:val="24"/>
              </w:rPr>
              <w:t>традиционных событий и праздников</w:t>
            </w:r>
          </w:p>
        </w:tc>
        <w:tc>
          <w:tcPr>
            <w:tcW w:w="3123" w:type="dxa"/>
            <w:vAlign w:val="center"/>
          </w:tcPr>
          <w:p w:rsidR="00B50F3D" w:rsidRPr="00F51AEF" w:rsidRDefault="00B50F3D" w:rsidP="00B9559D">
            <w:pPr>
              <w:autoSpaceDE w:val="0"/>
              <w:autoSpaceDN w:val="0"/>
              <w:adjustRightInd w:val="0"/>
              <w:spacing w:after="0" w:line="240" w:lineRule="auto"/>
              <w:jc w:val="center"/>
              <w:rPr>
                <w:rFonts w:ascii="Times New Roman" w:hAnsi="Times New Roman" w:cs="Times New Roman"/>
                <w:b/>
                <w:sz w:val="24"/>
                <w:szCs w:val="24"/>
              </w:rPr>
            </w:pPr>
            <w:r w:rsidRPr="00F51AEF">
              <w:rPr>
                <w:rFonts w:ascii="Times New Roman" w:hAnsi="Times New Roman" w:cs="Times New Roman"/>
                <w:b/>
                <w:iCs/>
                <w:sz w:val="24"/>
                <w:szCs w:val="24"/>
              </w:rPr>
              <w:t>Мероприятие</w:t>
            </w:r>
          </w:p>
        </w:tc>
      </w:tr>
      <w:tr w:rsidR="00F51AEF" w:rsidRPr="00F51AEF" w:rsidTr="00B9559D">
        <w:trPr>
          <w:trHeight w:val="107"/>
        </w:trPr>
        <w:tc>
          <w:tcPr>
            <w:tcW w:w="9327" w:type="dxa"/>
            <w:gridSpan w:val="3"/>
            <w:vAlign w:val="center"/>
          </w:tcPr>
          <w:p w:rsidR="00B50F3D" w:rsidRPr="00F51AEF" w:rsidRDefault="00B50F3D" w:rsidP="00B9559D">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СЕНТЯБРЬ</w:t>
            </w:r>
          </w:p>
        </w:tc>
      </w:tr>
      <w:tr w:rsidR="00F51AEF" w:rsidRPr="00F51AEF" w:rsidTr="00B9559D">
        <w:trPr>
          <w:trHeight w:val="523"/>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Я и мои друзья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«Мы снова вместе». </w:t>
            </w:r>
            <w:r w:rsidRPr="00F51AEF">
              <w:rPr>
                <w:rFonts w:ascii="Times New Roman" w:hAnsi="Times New Roman" w:cs="Times New Roman"/>
                <w:sz w:val="24"/>
                <w:szCs w:val="24"/>
              </w:rPr>
              <w:t xml:space="preserve">Встреча детей после лета. Знакомство с новыми детьми группы. Повторение правил общения друг с другом и воспитателями.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Презентация коллажа с фотографиями детей группы.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Составление книги правил из рисунков детей. </w:t>
            </w:r>
          </w:p>
        </w:tc>
      </w:tr>
      <w:tr w:rsidR="00F51AEF" w:rsidRPr="00F51AEF" w:rsidTr="00B9559D">
        <w:trPr>
          <w:trHeight w:val="661"/>
        </w:trPr>
        <w:tc>
          <w:tcPr>
            <w:tcW w:w="1101" w:type="dxa"/>
            <w:vMerge w:val="restart"/>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Впечатления о лете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«Да здравствует лето!» </w:t>
            </w:r>
            <w:r w:rsidRPr="00F51AEF">
              <w:rPr>
                <w:rFonts w:ascii="Times New Roman" w:hAnsi="Times New Roman" w:cs="Times New Roman"/>
                <w:sz w:val="24"/>
                <w:szCs w:val="24"/>
              </w:rPr>
              <w:t xml:space="preserve">Рассматривание фотографий из семейных альбомов о летнем отдыхе детей, активизация положительных эмоций детей о событиях летнего отдыха.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Тематический вечер: презентация альбома с фотографиями о лете (фотографии детей в разных эмоциональных состояниях). </w:t>
            </w:r>
          </w:p>
        </w:tc>
      </w:tr>
      <w:tr w:rsidR="00F51AEF" w:rsidRPr="00F51AEF" w:rsidTr="00B9559D">
        <w:trPr>
          <w:trHeight w:val="661"/>
        </w:trPr>
        <w:tc>
          <w:tcPr>
            <w:tcW w:w="1101" w:type="dxa"/>
            <w:vMerge/>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«Что нам лето подарило». </w:t>
            </w:r>
            <w:r w:rsidRPr="00F51AEF">
              <w:rPr>
                <w:rFonts w:ascii="Times New Roman" w:hAnsi="Times New Roman" w:cs="Times New Roman"/>
                <w:sz w:val="24"/>
                <w:szCs w:val="24"/>
              </w:rPr>
              <w:t>Рассматривание картин о летних дарах леса, сада, огорода; сравнение садового и лугового растения упражнение в обследовательских действиях.</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Выставка детских рисунков о дарах лета. </w:t>
            </w:r>
          </w:p>
        </w:tc>
      </w:tr>
      <w:tr w:rsidR="00F51AEF" w:rsidRPr="00F51AEF" w:rsidTr="00B9559D">
        <w:trPr>
          <w:trHeight w:val="385"/>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Летние дни рождения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«Поздравления для летних именинников».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Коллективные хороводные игры, пожелания для именинников. </w:t>
            </w:r>
          </w:p>
        </w:tc>
      </w:tr>
      <w:tr w:rsidR="00F51AEF" w:rsidRPr="00F51AEF" w:rsidTr="00B9559D">
        <w:trPr>
          <w:trHeight w:val="799"/>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Детский сад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«Наша любимая группа». </w:t>
            </w:r>
            <w:r w:rsidRPr="00F51AEF">
              <w:rPr>
                <w:rFonts w:ascii="Times New Roman" w:hAnsi="Times New Roman" w:cs="Times New Roman"/>
                <w:sz w:val="24"/>
                <w:szCs w:val="24"/>
              </w:rPr>
              <w:t xml:space="preserve">Знакомство детей с обстановкой в группе, расположением центров активности. Воспитание умений взаимодействия в совместных видах деятельности, желания поддерживать порядок в группе.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Детский мастер-класс «Наведем порядок в группе». Индивидуально или парами дети демонстрируют умение навести порядок в уголках. </w:t>
            </w:r>
          </w:p>
        </w:tc>
      </w:tr>
      <w:tr w:rsidR="00F51AEF" w:rsidRPr="00F51AEF" w:rsidTr="00B9559D">
        <w:trPr>
          <w:trHeight w:val="416"/>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Мир вокруг нас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«Из чего сделаны предметы?». </w:t>
            </w:r>
            <w:r w:rsidRPr="00F51AEF">
              <w:rPr>
                <w:rFonts w:ascii="Times New Roman" w:hAnsi="Times New Roman" w:cs="Times New Roman"/>
                <w:sz w:val="24"/>
                <w:szCs w:val="24"/>
              </w:rPr>
              <w:t xml:space="preserve">Обогащение представлений детей о материалах: глина, песок, пластилин; бумага и ткань. Сравнение </w:t>
            </w:r>
            <w:r w:rsidRPr="00F51AEF">
              <w:rPr>
                <w:rFonts w:ascii="Times New Roman" w:hAnsi="Times New Roman" w:cs="Times New Roman"/>
                <w:sz w:val="24"/>
                <w:szCs w:val="24"/>
              </w:rPr>
              <w:lastRenderedPageBreak/>
              <w:t xml:space="preserve">свойств и качеств материалов.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Коллекционирование предметов «Из чего же? Из чего же? Из чего же?» (бумага, </w:t>
            </w:r>
            <w:r w:rsidRPr="00F51AEF">
              <w:rPr>
                <w:rFonts w:ascii="Times New Roman" w:hAnsi="Times New Roman" w:cs="Times New Roman"/>
                <w:sz w:val="24"/>
                <w:szCs w:val="24"/>
              </w:rPr>
              <w:lastRenderedPageBreak/>
              <w:t xml:space="preserve">ткань, глина, пластилин и др.). </w:t>
            </w:r>
          </w:p>
        </w:tc>
      </w:tr>
      <w:tr w:rsidR="00F51AEF" w:rsidRPr="00F51AEF" w:rsidTr="00B9559D">
        <w:trPr>
          <w:trHeight w:val="525"/>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lastRenderedPageBreak/>
              <w:t xml:space="preserve">«Раз ступенька, два ступенька…»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w:t>
            </w:r>
            <w:r w:rsidRPr="00F51AEF">
              <w:rPr>
                <w:rFonts w:ascii="Times New Roman" w:hAnsi="Times New Roman" w:cs="Times New Roman"/>
                <w:b/>
                <w:bCs/>
                <w:sz w:val="24"/>
                <w:szCs w:val="24"/>
              </w:rPr>
              <w:t xml:space="preserve">Раз, два три – считать начни». </w:t>
            </w:r>
            <w:r w:rsidRPr="00F51AEF">
              <w:rPr>
                <w:rFonts w:ascii="Times New Roman" w:hAnsi="Times New Roman" w:cs="Times New Roman"/>
                <w:sz w:val="24"/>
                <w:szCs w:val="24"/>
              </w:rPr>
              <w:t xml:space="preserve">Освоение счета, установление количественных отношений, уточнение представлений о сенсорных эталонах.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Составление математического коллажа. </w:t>
            </w:r>
          </w:p>
        </w:tc>
      </w:tr>
      <w:tr w:rsidR="00F51AEF" w:rsidRPr="00F51AEF" w:rsidTr="00B9559D">
        <w:trPr>
          <w:trHeight w:val="107"/>
        </w:trPr>
        <w:tc>
          <w:tcPr>
            <w:tcW w:w="9327" w:type="dxa"/>
            <w:gridSpan w:val="3"/>
          </w:tcPr>
          <w:p w:rsidR="00B50F3D" w:rsidRPr="00F51AEF" w:rsidRDefault="00B50F3D" w:rsidP="00B9559D">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ОКТЯБРЬ</w:t>
            </w:r>
          </w:p>
        </w:tc>
      </w:tr>
      <w:tr w:rsidR="00F51AEF" w:rsidRPr="00F51AEF" w:rsidTr="00B9559D">
        <w:trPr>
          <w:trHeight w:val="523"/>
        </w:trPr>
        <w:tc>
          <w:tcPr>
            <w:tcW w:w="1101" w:type="dxa"/>
            <w:vMerge w:val="restart"/>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Осень. Осенние настроения.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«Падают листья». </w:t>
            </w:r>
            <w:r w:rsidRPr="00F51AEF">
              <w:rPr>
                <w:rFonts w:ascii="Times New Roman" w:hAnsi="Times New Roman" w:cs="Times New Roman"/>
                <w:sz w:val="24"/>
                <w:szCs w:val="24"/>
              </w:rPr>
              <w:t xml:space="preserve">Развитие умения наблюдать, замечать проявления осени в природе Восприятие осеннего настроения в стихах, музыке, картинах.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Составление гербария осенних листьев и рисунков на основе отпечатков. </w:t>
            </w:r>
          </w:p>
        </w:tc>
      </w:tr>
      <w:tr w:rsidR="00F51AEF" w:rsidRPr="00F51AEF" w:rsidTr="00B9559D">
        <w:trPr>
          <w:trHeight w:val="797"/>
        </w:trPr>
        <w:tc>
          <w:tcPr>
            <w:tcW w:w="1101" w:type="dxa"/>
            <w:vMerge/>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«Мир осенней одежды и обуви». </w:t>
            </w:r>
            <w:r w:rsidRPr="00F51AEF">
              <w:rPr>
                <w:rFonts w:ascii="Times New Roman" w:hAnsi="Times New Roman" w:cs="Times New Roman"/>
                <w:sz w:val="24"/>
                <w:szCs w:val="24"/>
              </w:rPr>
              <w:t xml:space="preserve">Рассматривание предметов осенней одежды и обуви, развитие умения описывать предмет с помощью воспитателя. Выбор предметов демисезонной одежды для куклы.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Коллекционирование предметов демисезонной кукольной одежды в игровом уголке или в альбоме. Сюжетно-ролевые игры. </w:t>
            </w:r>
          </w:p>
        </w:tc>
      </w:tr>
      <w:tr w:rsidR="00F51AEF" w:rsidRPr="00F51AEF" w:rsidTr="00B9559D">
        <w:trPr>
          <w:trHeight w:val="661"/>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«Что нам осень подарила: попробуем осень на вкус»</w:t>
            </w:r>
            <w:r w:rsidRPr="00F51AEF">
              <w:rPr>
                <w:rFonts w:ascii="Times New Roman" w:hAnsi="Times New Roman" w:cs="Times New Roman"/>
                <w:b/>
                <w:bCs/>
                <w:i/>
                <w:iCs/>
                <w:sz w:val="24"/>
                <w:szCs w:val="24"/>
              </w:rPr>
              <w:t xml:space="preserve">. </w:t>
            </w:r>
            <w:r w:rsidRPr="00F51AEF">
              <w:rPr>
                <w:rFonts w:ascii="Times New Roman" w:hAnsi="Times New Roman" w:cs="Times New Roman"/>
                <w:sz w:val="24"/>
                <w:szCs w:val="24"/>
              </w:rPr>
              <w:t xml:space="preserve">Рассматривание, сенсорное обследование овощей и фруктов Отгадывание загадок. Лепка, аппликация и рисование.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Коллажирование «Витамины на тарелке»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Сюжетно-ролевая игра «Овощной магазин» </w:t>
            </w:r>
          </w:p>
        </w:tc>
      </w:tr>
      <w:tr w:rsidR="00F51AEF" w:rsidRPr="00F51AEF" w:rsidTr="00B9559D">
        <w:trPr>
          <w:trHeight w:val="523"/>
        </w:trPr>
        <w:tc>
          <w:tcPr>
            <w:tcW w:w="1101" w:type="dxa"/>
            <w:vMerge w:val="restart"/>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Мир вокруг нас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«Разноцветные рыбки». </w:t>
            </w:r>
            <w:r w:rsidRPr="00F51AEF">
              <w:rPr>
                <w:rFonts w:ascii="Times New Roman" w:hAnsi="Times New Roman" w:cs="Times New Roman"/>
                <w:sz w:val="24"/>
                <w:szCs w:val="24"/>
              </w:rPr>
              <w:t xml:space="preserve">Развитие умения создавать образы в изобразительной деятельности, используя разные способы.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Составление альбома работ (рисунки, аппликация, оригами) «Рыбки в аквариуме» </w:t>
            </w:r>
          </w:p>
        </w:tc>
      </w:tr>
      <w:tr w:rsidR="00F51AEF" w:rsidRPr="00F51AEF" w:rsidTr="00B9559D">
        <w:trPr>
          <w:trHeight w:val="661"/>
        </w:trPr>
        <w:tc>
          <w:tcPr>
            <w:tcW w:w="1101" w:type="dxa"/>
            <w:vMerge/>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«Будь осторожен: опасное и безопасное вокруг нас». </w:t>
            </w:r>
            <w:r w:rsidRPr="00F51AEF">
              <w:rPr>
                <w:rFonts w:ascii="Times New Roman" w:hAnsi="Times New Roman" w:cs="Times New Roman"/>
                <w:sz w:val="24"/>
                <w:szCs w:val="24"/>
              </w:rPr>
              <w:t xml:space="preserve">Ознакомление детей с правилами поведения в местах с опасными предметами дома и в детском саду.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Совместная деятельность педагога и детьми по составлению алгоритма правил безопасности. </w:t>
            </w:r>
          </w:p>
        </w:tc>
      </w:tr>
      <w:tr w:rsidR="00F51AEF" w:rsidRPr="00F51AEF" w:rsidTr="00B9559D">
        <w:trPr>
          <w:trHeight w:val="661"/>
        </w:trPr>
        <w:tc>
          <w:tcPr>
            <w:tcW w:w="1101" w:type="dxa"/>
            <w:vMerge/>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«Противоположности». </w:t>
            </w:r>
            <w:r w:rsidRPr="00F51AEF">
              <w:rPr>
                <w:rFonts w:ascii="Times New Roman" w:hAnsi="Times New Roman" w:cs="Times New Roman"/>
                <w:sz w:val="24"/>
                <w:szCs w:val="24"/>
              </w:rPr>
              <w:t xml:space="preserve">Игры и экспериментирование на уточнение представлений о размере (способы измерения условной меркой, противоположные проявления).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Пополнение коллекции познавательного центра активности. </w:t>
            </w:r>
          </w:p>
        </w:tc>
      </w:tr>
      <w:tr w:rsidR="00F51AEF" w:rsidRPr="00F51AEF" w:rsidTr="00B9559D">
        <w:trPr>
          <w:trHeight w:val="521"/>
        </w:trPr>
        <w:tc>
          <w:tcPr>
            <w:tcW w:w="1101" w:type="dxa"/>
            <w:vMerge w:val="restart"/>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Страна, в которой я живу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«Что мы знаем о России». </w:t>
            </w:r>
            <w:r w:rsidRPr="00F51AEF">
              <w:rPr>
                <w:rFonts w:ascii="Times New Roman" w:hAnsi="Times New Roman" w:cs="Times New Roman"/>
                <w:sz w:val="24"/>
                <w:szCs w:val="24"/>
              </w:rPr>
              <w:t xml:space="preserve">Развитие умения узнавать флаг и герб страны.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Воспитание уважительного отношения к символам страны.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Составление альбома с символами России к Дню Народного единства. </w:t>
            </w:r>
          </w:p>
        </w:tc>
      </w:tr>
      <w:tr w:rsidR="00F51AEF" w:rsidRPr="00F51AEF" w:rsidTr="00B9559D">
        <w:trPr>
          <w:trHeight w:val="937"/>
        </w:trPr>
        <w:tc>
          <w:tcPr>
            <w:tcW w:w="1101" w:type="dxa"/>
            <w:vMerge/>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«Мы на транспорте поедем». </w:t>
            </w:r>
            <w:r w:rsidRPr="00F51AEF">
              <w:rPr>
                <w:rFonts w:ascii="Times New Roman" w:hAnsi="Times New Roman" w:cs="Times New Roman"/>
                <w:sz w:val="24"/>
                <w:szCs w:val="24"/>
              </w:rPr>
              <w:t>Сравнение двух-трех видов транспорта (автобус- троллейбус, трамвай; поезд-электричка; автомобиль легковой и грузовой). Развитие словаря детей, умение использовать в речи сравнительный оборот.</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Сюжетно-ролевая игра «Путешествие по городу»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Создание и презентация альбома «Городской транспорт» </w:t>
            </w:r>
          </w:p>
        </w:tc>
      </w:tr>
      <w:tr w:rsidR="00F51AEF" w:rsidRPr="00F51AEF" w:rsidTr="00B9559D">
        <w:trPr>
          <w:trHeight w:val="114"/>
        </w:trPr>
        <w:tc>
          <w:tcPr>
            <w:tcW w:w="9327" w:type="dxa"/>
            <w:gridSpan w:val="3"/>
          </w:tcPr>
          <w:p w:rsidR="00B50F3D" w:rsidRPr="00F51AEF" w:rsidRDefault="00B50F3D" w:rsidP="00B9559D">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НОЯБРЬ</w:t>
            </w:r>
          </w:p>
        </w:tc>
      </w:tr>
      <w:tr w:rsidR="00F51AEF" w:rsidRPr="00F51AEF" w:rsidTr="00B9559D">
        <w:trPr>
          <w:trHeight w:val="273"/>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Моя малая Родина (город, поселок, се</w:t>
            </w:r>
            <w:r w:rsidRPr="00F51AEF">
              <w:rPr>
                <w:rFonts w:ascii="Times New Roman" w:hAnsi="Times New Roman" w:cs="Times New Roman"/>
                <w:b/>
                <w:bCs/>
                <w:sz w:val="24"/>
                <w:szCs w:val="24"/>
              </w:rPr>
              <w:lastRenderedPageBreak/>
              <w:t xml:space="preserve">ло)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lastRenderedPageBreak/>
              <w:t xml:space="preserve">«Детский сад в нашем городе» </w:t>
            </w:r>
            <w:r w:rsidRPr="00F51AEF">
              <w:rPr>
                <w:rFonts w:ascii="Times New Roman" w:hAnsi="Times New Roman" w:cs="Times New Roman"/>
                <w:sz w:val="24"/>
                <w:szCs w:val="24"/>
              </w:rPr>
              <w:t>(дом, улица)</w:t>
            </w:r>
            <w:r w:rsidRPr="00F51AEF">
              <w:rPr>
                <w:rFonts w:ascii="Times New Roman" w:hAnsi="Times New Roman" w:cs="Times New Roman"/>
                <w:b/>
                <w:bCs/>
                <w:i/>
                <w:iCs/>
                <w:sz w:val="24"/>
                <w:szCs w:val="24"/>
              </w:rPr>
              <w:t xml:space="preserve">. </w:t>
            </w:r>
            <w:r w:rsidRPr="00F51AEF">
              <w:rPr>
                <w:rFonts w:ascii="Times New Roman" w:hAnsi="Times New Roman" w:cs="Times New Roman"/>
                <w:sz w:val="24"/>
                <w:szCs w:val="24"/>
              </w:rPr>
              <w:t xml:space="preserve">Ознакомление с расположением детского сада на местности: адрес, номер, близлежащие здания. Описание индивидуального маршрута от дома до детского сада (составляется совместно с родителями).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Коллективная аппликация (панно) «Детский сад в городе» </w:t>
            </w:r>
          </w:p>
        </w:tc>
      </w:tr>
      <w:tr w:rsidR="00F51AEF" w:rsidRPr="00F51AEF" w:rsidTr="00B9559D">
        <w:trPr>
          <w:trHeight w:val="799"/>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lastRenderedPageBreak/>
              <w:t xml:space="preserve">Мир вокруг нас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«Мой домашний любимец</w:t>
            </w:r>
            <w:r w:rsidRPr="00F51AEF">
              <w:rPr>
                <w:rFonts w:ascii="Times New Roman" w:hAnsi="Times New Roman" w:cs="Times New Roman"/>
                <w:sz w:val="24"/>
                <w:szCs w:val="24"/>
              </w:rPr>
              <w:t xml:space="preserve">». Составление с помощью взрослого описательного рассказа о домашнем животном на основе наблюдения.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Воспитание желания ухаживать за животным.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Выставка рисунков с рассказами детей. </w:t>
            </w:r>
          </w:p>
        </w:tc>
      </w:tr>
      <w:tr w:rsidR="00F51AEF" w:rsidRPr="00F51AEF" w:rsidTr="00B9559D">
        <w:trPr>
          <w:trHeight w:val="799"/>
        </w:trPr>
        <w:tc>
          <w:tcPr>
            <w:tcW w:w="1101" w:type="dxa"/>
            <w:vMerge w:val="restart"/>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Мир игры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«Мои любимые игрушки». </w:t>
            </w:r>
            <w:r w:rsidRPr="00F51AEF">
              <w:rPr>
                <w:rFonts w:ascii="Times New Roman" w:hAnsi="Times New Roman" w:cs="Times New Roman"/>
                <w:sz w:val="24"/>
                <w:szCs w:val="24"/>
              </w:rPr>
              <w:t xml:space="preserve">Рассматривание игрушек: установление связей между строением и назначением каждой части игрушки; Совместное с воспитателем составление описательного рассказа о любимой.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Коллажирование «Мои любимые игрушки» (с участием родителей). </w:t>
            </w:r>
          </w:p>
        </w:tc>
      </w:tr>
      <w:tr w:rsidR="00F51AEF" w:rsidRPr="00F51AEF" w:rsidTr="00B9559D">
        <w:trPr>
          <w:trHeight w:val="1075"/>
        </w:trPr>
        <w:tc>
          <w:tcPr>
            <w:tcW w:w="1101" w:type="dxa"/>
            <w:vMerge/>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«Мальчики и девочки»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Рассматривание и сравнение внешнего вида мальчика и девочки Этикет общения девочек и мальчиков, любимые игрушки.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Совместное с педагогом изготовление атрибутов для тематических уголков с учетом интересов мальчиков и девочек («Кулинария», «Гараж», «Магазин одежды»). Сюжетно-ролевые игры. </w:t>
            </w:r>
          </w:p>
        </w:tc>
      </w:tr>
      <w:tr w:rsidR="00F51AEF" w:rsidRPr="00F51AEF" w:rsidTr="00B9559D">
        <w:trPr>
          <w:trHeight w:val="661"/>
        </w:trPr>
        <w:tc>
          <w:tcPr>
            <w:tcW w:w="1101" w:type="dxa"/>
            <w:vMerge/>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«Народные игрушки (Дымково и Каргаполье)»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Ознакомление детей с игрушками народных промыслов: рассматривание, роспись, лепка.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Начало составления тематического альбома (коллекции) с работами детей по росписи и лепке народных игрушек. </w:t>
            </w:r>
          </w:p>
        </w:tc>
      </w:tr>
      <w:tr w:rsidR="00F51AEF" w:rsidRPr="00F51AEF" w:rsidTr="00B9559D">
        <w:trPr>
          <w:trHeight w:val="249"/>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Осенние Дни рождения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«Подарки именинникам»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Сюжетно-ролевая игра «День рождения» </w:t>
            </w:r>
          </w:p>
        </w:tc>
      </w:tr>
      <w:tr w:rsidR="00F51AEF" w:rsidRPr="00F51AEF" w:rsidTr="00B9559D">
        <w:trPr>
          <w:trHeight w:val="107"/>
        </w:trPr>
        <w:tc>
          <w:tcPr>
            <w:tcW w:w="9327" w:type="dxa"/>
            <w:gridSpan w:val="3"/>
          </w:tcPr>
          <w:p w:rsidR="00B50F3D" w:rsidRPr="00F51AEF" w:rsidRDefault="00B50F3D" w:rsidP="00B9559D">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ДЕКАБРЬ</w:t>
            </w:r>
          </w:p>
        </w:tc>
      </w:tr>
      <w:tr w:rsidR="00F51AEF" w:rsidRPr="00F51AEF" w:rsidTr="00B9559D">
        <w:trPr>
          <w:trHeight w:val="385"/>
        </w:trPr>
        <w:tc>
          <w:tcPr>
            <w:tcW w:w="1101" w:type="dxa"/>
            <w:vMerge w:val="restart"/>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Мой мир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«Что я знаю о себе». </w:t>
            </w:r>
            <w:r w:rsidRPr="00F51AEF">
              <w:rPr>
                <w:rFonts w:ascii="Times New Roman" w:hAnsi="Times New Roman" w:cs="Times New Roman"/>
                <w:sz w:val="24"/>
                <w:szCs w:val="24"/>
              </w:rPr>
              <w:t xml:space="preserve">Развитие умения рассказывать о себе, своей семье, рисовать автопортрет, выбирать интересные занятия.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Оформление фотовыставкм с рассказами ребенка, записанными родителями </w:t>
            </w:r>
          </w:p>
        </w:tc>
      </w:tr>
      <w:tr w:rsidR="00F51AEF" w:rsidRPr="00F51AEF" w:rsidTr="00B9559D">
        <w:trPr>
          <w:trHeight w:val="247"/>
        </w:trPr>
        <w:tc>
          <w:tcPr>
            <w:tcW w:w="1101" w:type="dxa"/>
            <w:vMerge/>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«Я расту». </w:t>
            </w:r>
            <w:r w:rsidRPr="00F51AEF">
              <w:rPr>
                <w:rFonts w:ascii="Times New Roman" w:hAnsi="Times New Roman" w:cs="Times New Roman"/>
                <w:sz w:val="24"/>
                <w:szCs w:val="24"/>
              </w:rPr>
              <w:t>Подбор и рассматривание фотографий ребенка от рождения до настоящего времени, развитие умения замечать изменения в физическом развитии, внешнем облике, любимых игрушках, играх. Измерения параметров тела в игровой ситуации.</w:t>
            </w:r>
            <w:r w:rsidRPr="00F51AEF">
              <w:rPr>
                <w:sz w:val="24"/>
                <w:szCs w:val="24"/>
              </w:rPr>
              <w:t xml:space="preserve">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Оформление (совместно с родителями) «Карты роста» </w:t>
            </w:r>
          </w:p>
          <w:p w:rsidR="00B50F3D" w:rsidRPr="00F51AEF" w:rsidRDefault="00B50F3D" w:rsidP="00B9559D">
            <w:pPr>
              <w:pStyle w:val="Default"/>
              <w:jc w:val="both"/>
              <w:rPr>
                <w:color w:val="auto"/>
              </w:rPr>
            </w:pPr>
            <w:r w:rsidRPr="00F51AEF">
              <w:rPr>
                <w:color w:val="auto"/>
              </w:rPr>
              <w:t xml:space="preserve">ребенка: физические (измерение роста, веса в игровых ситуациях) и интеллектуальные достижения («Я умею… Я могу…»). </w:t>
            </w:r>
          </w:p>
        </w:tc>
      </w:tr>
      <w:tr w:rsidR="00F51AEF" w:rsidRPr="00F51AEF" w:rsidTr="00B9559D">
        <w:trPr>
          <w:trHeight w:val="1075"/>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«Мой организм»</w:t>
            </w:r>
            <w:r w:rsidRPr="00F51AEF">
              <w:rPr>
                <w:rFonts w:ascii="Times New Roman" w:hAnsi="Times New Roman" w:cs="Times New Roman"/>
                <w:sz w:val="24"/>
                <w:szCs w:val="24"/>
              </w:rPr>
              <w:t xml:space="preserve">. Обогащение представлений детей о здоровом образе (почему надо чистить зубы, умываться, делать зарядку и т.д.), о способах укрепления здоровья в зимнее время, о возможных травматических ситуациях зимой и способах их предупреждения, о роли врачей в сохранении здоровья детей.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Создание атрибутов и их использование в сюжетно-ролевой игре «Медицинский центр» </w:t>
            </w:r>
          </w:p>
        </w:tc>
      </w:tr>
      <w:tr w:rsidR="00F51AEF" w:rsidRPr="00F51AEF" w:rsidTr="00B9559D">
        <w:trPr>
          <w:trHeight w:val="415"/>
        </w:trPr>
        <w:tc>
          <w:tcPr>
            <w:tcW w:w="1101" w:type="dxa"/>
            <w:vMerge w:val="restart"/>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Начало зимы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«Мир зимней одежды и обуви».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Установление связей между погодными условиями и выбором подходящей одежды и обуви; Составление описательных рассказов. Отгадывание и сочинение описательных загадок о предметах одежды.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Коллекционирование кукольной одежды (по сезону) и обыгрывание коллекции в сюжетно-ролевых играх «Семья», «Магазин одежды»</w:t>
            </w:r>
          </w:p>
        </w:tc>
      </w:tr>
      <w:tr w:rsidR="00F51AEF" w:rsidRPr="00F51AEF" w:rsidTr="00B9559D">
        <w:trPr>
          <w:trHeight w:val="56"/>
        </w:trPr>
        <w:tc>
          <w:tcPr>
            <w:tcW w:w="1101" w:type="dxa"/>
            <w:vMerge/>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w:t>
            </w:r>
            <w:r w:rsidRPr="00F51AEF">
              <w:rPr>
                <w:rFonts w:ascii="Times New Roman" w:hAnsi="Times New Roman" w:cs="Times New Roman"/>
                <w:b/>
                <w:bCs/>
                <w:sz w:val="24"/>
                <w:szCs w:val="24"/>
              </w:rPr>
              <w:t xml:space="preserve">Что зима нам подарила». </w:t>
            </w:r>
            <w:r w:rsidRPr="00F51AEF">
              <w:rPr>
                <w:rFonts w:ascii="Times New Roman" w:hAnsi="Times New Roman" w:cs="Times New Roman"/>
                <w:sz w:val="24"/>
                <w:szCs w:val="24"/>
              </w:rPr>
              <w:t xml:space="preserve">Изучение свойств и качеств снега, проведение элементарных опытов. Рассматривание и рисование снежинок. Разучивание стихов о зиме. Проведение игр со снегом.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День здоровья (на свежем воздухе). </w:t>
            </w:r>
          </w:p>
        </w:tc>
      </w:tr>
      <w:tr w:rsidR="00F51AEF" w:rsidRPr="00F51AEF" w:rsidTr="00B9559D">
        <w:trPr>
          <w:trHeight w:val="661"/>
        </w:trPr>
        <w:tc>
          <w:tcPr>
            <w:tcW w:w="1101" w:type="dxa"/>
            <w:vMerge/>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«Как помочь птицам зимой». </w:t>
            </w:r>
            <w:r w:rsidRPr="00F51AEF">
              <w:rPr>
                <w:rFonts w:ascii="Times New Roman" w:hAnsi="Times New Roman" w:cs="Times New Roman"/>
                <w:sz w:val="24"/>
                <w:szCs w:val="24"/>
              </w:rPr>
              <w:t xml:space="preserve">Ознакомление с изменениями в жизни птиц с приходом зимы. Рассматривание разных видов корма для птиц, разных видов кормушек.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Изготовление и развешивание кормушек для птиц. </w:t>
            </w:r>
          </w:p>
        </w:tc>
      </w:tr>
      <w:tr w:rsidR="00F51AEF" w:rsidRPr="00F51AEF" w:rsidTr="00B9559D">
        <w:trPr>
          <w:trHeight w:val="428"/>
        </w:trPr>
        <w:tc>
          <w:tcPr>
            <w:tcW w:w="1101" w:type="dxa"/>
            <w:vMerge w:val="restart"/>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Мир вокруг нас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«Из чего сделаны предметы?» </w:t>
            </w:r>
            <w:r w:rsidRPr="00F51AEF">
              <w:rPr>
                <w:rFonts w:ascii="Times New Roman" w:hAnsi="Times New Roman" w:cs="Times New Roman"/>
                <w:sz w:val="24"/>
                <w:szCs w:val="24"/>
              </w:rPr>
              <w:t>Рассматривание предметов из дерева, металла, пластмассы и камня. Ознакомление с обследовательскими действиями (погладить, надавить, вбить гвоздь, опустить в воду и т.д.</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Коллекционирование предметов «Из чего же? Из чего же? Из чего же?» (металл, дерево, пластмасса, камень и др.). </w:t>
            </w:r>
          </w:p>
        </w:tc>
      </w:tr>
      <w:tr w:rsidR="00F51AEF" w:rsidRPr="00F51AEF" w:rsidTr="00B9559D">
        <w:trPr>
          <w:trHeight w:val="523"/>
        </w:trPr>
        <w:tc>
          <w:tcPr>
            <w:tcW w:w="1101" w:type="dxa"/>
            <w:vMerge/>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«Тяжелый-легкий». </w:t>
            </w:r>
            <w:r w:rsidRPr="00F51AEF">
              <w:rPr>
                <w:rFonts w:ascii="Times New Roman" w:hAnsi="Times New Roman" w:cs="Times New Roman"/>
                <w:sz w:val="24"/>
                <w:szCs w:val="24"/>
              </w:rPr>
              <w:t>Уточнение представлений о массе, развитие умений измерять при помощи некоторых средств, использование опыта измерений в играх.</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Использование измерений в сюжетно-ролевой игре «Магазин» </w:t>
            </w:r>
          </w:p>
        </w:tc>
      </w:tr>
      <w:tr w:rsidR="00F51AEF" w:rsidRPr="00F51AEF" w:rsidTr="00B9559D">
        <w:trPr>
          <w:trHeight w:val="1075"/>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К нам приходит Новый год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«Мастерская Деда Мороза». </w:t>
            </w:r>
            <w:r w:rsidRPr="00F51AEF">
              <w:rPr>
                <w:rFonts w:ascii="Times New Roman" w:hAnsi="Times New Roman" w:cs="Times New Roman"/>
                <w:sz w:val="24"/>
                <w:szCs w:val="24"/>
              </w:rPr>
              <w:t xml:space="preserve">Изготовление новогодних игрушек и украшений для группы. Совместно с родителями изготовление зимних букетов, макетов для украшения интерьера. Чтение и разучивание новогодних стихов. Придумывание загадок про елочные игрушки.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Украшение группы и новогодней елки игрушками, сделанными детьми.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Выставка детско-родительских макетов к Новогоднему празднику.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Новогодний праздник. </w:t>
            </w:r>
          </w:p>
        </w:tc>
      </w:tr>
      <w:tr w:rsidR="00F51AEF" w:rsidRPr="00F51AEF" w:rsidTr="00B9559D">
        <w:trPr>
          <w:trHeight w:val="110"/>
        </w:trPr>
        <w:tc>
          <w:tcPr>
            <w:tcW w:w="9327" w:type="dxa"/>
            <w:gridSpan w:val="3"/>
          </w:tcPr>
          <w:p w:rsidR="00B50F3D" w:rsidRPr="00F51AEF" w:rsidRDefault="00B50F3D" w:rsidP="00B9559D">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ЯНВАРЬ</w:t>
            </w:r>
          </w:p>
        </w:tc>
      </w:tr>
      <w:tr w:rsidR="00F51AEF" w:rsidRPr="00F51AEF" w:rsidTr="00B9559D">
        <w:trPr>
          <w:trHeight w:val="1075"/>
        </w:trPr>
        <w:tc>
          <w:tcPr>
            <w:tcW w:w="1101" w:type="dxa"/>
            <w:vMerge w:val="restart"/>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Рождественское чудо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«Мы встречаем Новый год и Рождество». </w:t>
            </w:r>
            <w:r w:rsidRPr="00F51AEF">
              <w:rPr>
                <w:rFonts w:ascii="Times New Roman" w:hAnsi="Times New Roman" w:cs="Times New Roman"/>
                <w:sz w:val="24"/>
                <w:szCs w:val="24"/>
              </w:rPr>
              <w:t xml:space="preserve">Знакомство с художественными произведениями о Зиме и рождественских днях (поэзия, музыка, живопись, сказки, рассказы). Отображение символов праздника (свечи, ангелы) в продуктивной деятельности детей рисование, лепка, аппликация).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Вечер досуга, посвященный рождественским чудесам. </w:t>
            </w:r>
          </w:p>
        </w:tc>
      </w:tr>
      <w:tr w:rsidR="00F51AEF" w:rsidRPr="00F51AEF" w:rsidTr="00B9559D">
        <w:trPr>
          <w:trHeight w:val="937"/>
        </w:trPr>
        <w:tc>
          <w:tcPr>
            <w:tcW w:w="1101" w:type="dxa"/>
            <w:vMerge/>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«Зимовье зверей». </w:t>
            </w:r>
            <w:r w:rsidRPr="00F51AEF">
              <w:rPr>
                <w:rFonts w:ascii="Times New Roman" w:hAnsi="Times New Roman" w:cs="Times New Roman"/>
                <w:sz w:val="24"/>
                <w:szCs w:val="24"/>
              </w:rPr>
              <w:t>Обогащение представлений детей о зимовье зверей: способах добывания пищи, спасении от хищников, защиты от сильных морозов. Чтение, обсуждение и пересказ литературных текстов по теме.</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Создание альбома о зимовке животных. Лепная композиция «Зимовье зверей». Составление альбома угощений для животных, живущих в лесу зимой. </w:t>
            </w:r>
          </w:p>
        </w:tc>
      </w:tr>
      <w:tr w:rsidR="00F51AEF" w:rsidRPr="00F51AEF" w:rsidTr="00B9559D">
        <w:trPr>
          <w:trHeight w:val="661"/>
        </w:trPr>
        <w:tc>
          <w:tcPr>
            <w:tcW w:w="1101" w:type="dxa"/>
            <w:vMerge w:val="restart"/>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Я и мои друзья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«Мы улыбаемся, мы грустим». </w:t>
            </w:r>
            <w:r w:rsidRPr="00F51AEF">
              <w:rPr>
                <w:rFonts w:ascii="Times New Roman" w:hAnsi="Times New Roman" w:cs="Times New Roman"/>
                <w:sz w:val="24"/>
                <w:szCs w:val="24"/>
              </w:rPr>
              <w:t xml:space="preserve">Развитие способности реагировать на настроение другого человека, проявлять собственные эмоции. Воспитание желания пожалеть, поддержать того, кому грустно.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Коллаж «Поделись улыбкой» (пиктограммы и фотографии детей с ярким выражением эмоций). </w:t>
            </w:r>
          </w:p>
        </w:tc>
      </w:tr>
      <w:tr w:rsidR="00F51AEF" w:rsidRPr="00F51AEF" w:rsidTr="00B9559D">
        <w:trPr>
          <w:trHeight w:val="131"/>
        </w:trPr>
        <w:tc>
          <w:tcPr>
            <w:tcW w:w="1101" w:type="dxa"/>
            <w:vMerge/>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«Добрые слова для друга». </w:t>
            </w:r>
            <w:r w:rsidRPr="00F51AEF">
              <w:rPr>
                <w:rFonts w:ascii="Times New Roman" w:hAnsi="Times New Roman" w:cs="Times New Roman"/>
                <w:sz w:val="24"/>
                <w:szCs w:val="24"/>
              </w:rPr>
              <w:t>Ознакомление с правилами этикета в общении со сверстниками: варианты приветствия и прощания, поздравления, общения по телефону, выражения сочувствия, поддержки.</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Этюды «Добрые пожелания». </w:t>
            </w:r>
          </w:p>
        </w:tc>
      </w:tr>
      <w:tr w:rsidR="00F51AEF" w:rsidRPr="00F51AEF" w:rsidTr="00B9559D">
        <w:trPr>
          <w:trHeight w:val="107"/>
        </w:trPr>
        <w:tc>
          <w:tcPr>
            <w:tcW w:w="9327" w:type="dxa"/>
            <w:gridSpan w:val="3"/>
          </w:tcPr>
          <w:p w:rsidR="00B50F3D" w:rsidRPr="00F51AEF" w:rsidRDefault="00B50F3D" w:rsidP="00B9559D">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ФЕВРАЛЬ</w:t>
            </w:r>
          </w:p>
        </w:tc>
      </w:tr>
      <w:tr w:rsidR="00F51AEF" w:rsidRPr="00F51AEF" w:rsidTr="00B9559D">
        <w:trPr>
          <w:trHeight w:val="144"/>
        </w:trPr>
        <w:tc>
          <w:tcPr>
            <w:tcW w:w="1101" w:type="dxa"/>
            <w:vMerge w:val="restart"/>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Мир </w:t>
            </w:r>
            <w:r w:rsidRPr="00F51AEF">
              <w:rPr>
                <w:rFonts w:ascii="Times New Roman" w:hAnsi="Times New Roman" w:cs="Times New Roman"/>
                <w:b/>
                <w:bCs/>
                <w:sz w:val="24"/>
                <w:szCs w:val="24"/>
              </w:rPr>
              <w:lastRenderedPageBreak/>
              <w:t xml:space="preserve">профессий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lastRenderedPageBreak/>
              <w:t xml:space="preserve">«Взрослые и дети». </w:t>
            </w:r>
            <w:r w:rsidRPr="00F51AEF">
              <w:rPr>
                <w:rFonts w:ascii="Times New Roman" w:hAnsi="Times New Roman" w:cs="Times New Roman"/>
                <w:sz w:val="24"/>
                <w:szCs w:val="24"/>
              </w:rPr>
              <w:t>Обогащение представле</w:t>
            </w:r>
            <w:r w:rsidRPr="00F51AEF">
              <w:rPr>
                <w:rFonts w:ascii="Times New Roman" w:hAnsi="Times New Roman" w:cs="Times New Roman"/>
                <w:sz w:val="24"/>
                <w:szCs w:val="24"/>
              </w:rPr>
              <w:lastRenderedPageBreak/>
              <w:t xml:space="preserve">ний детей о правилах общения со взрослыми (этикет приветствия, прощания, обращения, извинения, просьбы). Воспитание уважительного отношения к взрослым.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Этюды «Вежливость» </w:t>
            </w:r>
          </w:p>
        </w:tc>
      </w:tr>
      <w:tr w:rsidR="00F51AEF" w:rsidRPr="00F51AEF" w:rsidTr="00B9559D">
        <w:trPr>
          <w:trHeight w:val="661"/>
        </w:trPr>
        <w:tc>
          <w:tcPr>
            <w:tcW w:w="1101" w:type="dxa"/>
            <w:vMerge/>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«Кто работает в детском саду». </w:t>
            </w:r>
            <w:r w:rsidRPr="00F51AEF">
              <w:rPr>
                <w:rFonts w:ascii="Times New Roman" w:hAnsi="Times New Roman" w:cs="Times New Roman"/>
                <w:sz w:val="24"/>
                <w:szCs w:val="24"/>
              </w:rPr>
              <w:t>Развитие интереса детей к людям разных процессий, работающих в детском саду, желания беречь результаты их труда, помогать им.</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Сюжетно-ролевая игра «Детский сад». Альбом «Наши добрые дела» о помощи работникам детского сада. </w:t>
            </w:r>
          </w:p>
        </w:tc>
      </w:tr>
      <w:tr w:rsidR="00F51AEF" w:rsidRPr="00F51AEF" w:rsidTr="00B9559D">
        <w:trPr>
          <w:trHeight w:val="937"/>
        </w:trPr>
        <w:tc>
          <w:tcPr>
            <w:tcW w:w="1101" w:type="dxa"/>
            <w:vMerge w:val="restart"/>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Мир технических чудес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«Как нам помогает техника в детском саду и дома?». </w:t>
            </w:r>
            <w:r w:rsidRPr="00F51AEF">
              <w:rPr>
                <w:rFonts w:ascii="Times New Roman" w:hAnsi="Times New Roman" w:cs="Times New Roman"/>
                <w:sz w:val="24"/>
                <w:szCs w:val="24"/>
              </w:rPr>
              <w:t xml:space="preserve">Ознакомление детей с приборами бытовой техники (пылесос, электромясорубка, стиральная машина), ознакомление с правилами безопасного поведения детей во время работы бытовой техники в детском саду и дома.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Конструирование предметов бытовой техники - атрибутов для игр. </w:t>
            </w:r>
          </w:p>
        </w:tc>
      </w:tr>
      <w:tr w:rsidR="00F51AEF" w:rsidRPr="00F51AEF" w:rsidTr="00B9559D">
        <w:trPr>
          <w:trHeight w:val="523"/>
        </w:trPr>
        <w:tc>
          <w:tcPr>
            <w:tcW w:w="1101" w:type="dxa"/>
            <w:vMerge/>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«Измерим всё вокруг». </w:t>
            </w:r>
            <w:r w:rsidRPr="00F51AEF">
              <w:rPr>
                <w:rFonts w:ascii="Times New Roman" w:hAnsi="Times New Roman" w:cs="Times New Roman"/>
                <w:sz w:val="24"/>
                <w:szCs w:val="24"/>
              </w:rPr>
              <w:t>Ознакомление детей с условными мерками для измерения протяженности, объема, веса. Развитие умений использовать условные мерки в играх и в быту.</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Коллекционирование условных мерок (на измерение протяженности, объема, веса). </w:t>
            </w:r>
          </w:p>
        </w:tc>
      </w:tr>
      <w:tr w:rsidR="00F51AEF" w:rsidRPr="00F51AEF" w:rsidTr="00B9559D">
        <w:trPr>
          <w:trHeight w:val="144"/>
        </w:trPr>
        <w:tc>
          <w:tcPr>
            <w:tcW w:w="1101" w:type="dxa"/>
            <w:vMerge w:val="restart"/>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Зима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«Большие и маленькие (домашние животные и их детёныши)»</w:t>
            </w:r>
            <w:r w:rsidRPr="00F51AEF">
              <w:rPr>
                <w:rFonts w:ascii="Times New Roman" w:hAnsi="Times New Roman" w:cs="Times New Roman"/>
                <w:sz w:val="24"/>
                <w:szCs w:val="24"/>
              </w:rPr>
              <w:t xml:space="preserve">. Развитие умений детей правильно использовать в речи названия животных и их детенышей. Развитие речевого творчества детей.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Коллажирование «Весёлый зоопарк». Сюжетно-ролевая игра «Зоопарк» </w:t>
            </w:r>
          </w:p>
        </w:tc>
      </w:tr>
      <w:tr w:rsidR="00F51AEF" w:rsidRPr="00F51AEF" w:rsidTr="00B9559D">
        <w:trPr>
          <w:trHeight w:val="937"/>
        </w:trPr>
        <w:tc>
          <w:tcPr>
            <w:tcW w:w="1101" w:type="dxa"/>
            <w:vMerge/>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«Витамины - помощники здоровью?» </w:t>
            </w:r>
            <w:r w:rsidRPr="00F51AEF">
              <w:rPr>
                <w:rFonts w:ascii="Times New Roman" w:hAnsi="Times New Roman" w:cs="Times New Roman"/>
                <w:sz w:val="24"/>
                <w:szCs w:val="24"/>
              </w:rPr>
              <w:t>Ознакомление с разнообразием витаминов, необходимых для поддержания здоровья зимой: витамины в овощах и фруктах, полезных продуктах, витамины, которые продаются в аптеке. Правила безопасного приема аптечных витаминов.</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Сюжетно-ролевая игра «Аптека» </w:t>
            </w:r>
          </w:p>
        </w:tc>
      </w:tr>
      <w:tr w:rsidR="00F51AEF" w:rsidRPr="00F51AEF" w:rsidTr="00B9559D">
        <w:trPr>
          <w:trHeight w:val="661"/>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Защитники Отечества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«Наши папы – защитники России». </w:t>
            </w:r>
            <w:r w:rsidRPr="00F51AEF">
              <w:rPr>
                <w:rFonts w:ascii="Times New Roman" w:hAnsi="Times New Roman" w:cs="Times New Roman"/>
                <w:sz w:val="24"/>
                <w:szCs w:val="24"/>
              </w:rPr>
              <w:t xml:space="preserve">Ознакомление с Российской Армией, ее функцией защиты России от врагов.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Изготовление праздничных открыток для пап.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Праздник, изготовление подарков для пап. </w:t>
            </w:r>
          </w:p>
        </w:tc>
      </w:tr>
      <w:tr w:rsidR="00F51AEF" w:rsidRPr="00F51AEF" w:rsidTr="00B9559D">
        <w:trPr>
          <w:trHeight w:val="249"/>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Зимние Дни рождения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Подготовка вечера досуга «Концерт для изменников».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Сюжетно-ролевая игра «Мой День рождения» </w:t>
            </w:r>
          </w:p>
        </w:tc>
      </w:tr>
      <w:tr w:rsidR="00F51AEF" w:rsidRPr="00F51AEF" w:rsidTr="00B9559D">
        <w:trPr>
          <w:trHeight w:val="107"/>
        </w:trPr>
        <w:tc>
          <w:tcPr>
            <w:tcW w:w="9327" w:type="dxa"/>
            <w:gridSpan w:val="3"/>
          </w:tcPr>
          <w:p w:rsidR="00B50F3D" w:rsidRPr="00F51AEF" w:rsidRDefault="00B50F3D" w:rsidP="00B9559D">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МАРТ</w:t>
            </w:r>
          </w:p>
        </w:tc>
      </w:tr>
      <w:tr w:rsidR="00F51AEF" w:rsidRPr="00F51AEF" w:rsidTr="00B9559D">
        <w:trPr>
          <w:trHeight w:val="799"/>
        </w:trPr>
        <w:tc>
          <w:tcPr>
            <w:tcW w:w="1101" w:type="dxa"/>
            <w:vMerge w:val="restart"/>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Весна пришла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«Поздравляем мам». </w:t>
            </w:r>
            <w:r w:rsidRPr="00F51AEF">
              <w:rPr>
                <w:rFonts w:ascii="Times New Roman" w:hAnsi="Times New Roman" w:cs="Times New Roman"/>
                <w:sz w:val="24"/>
                <w:szCs w:val="24"/>
              </w:rPr>
              <w:t xml:space="preserve">Воспитание уважения и любви к маме, желания оберегать ее. Рассматривание фотографий и картин, изображающих мам и детей. Составление рассказов-пожеланий для мамы. Изготовление подарков для мамы.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Коллажирование «Наши добрые мамы» с фотографиями мам и детскими пожеланиями.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Детский праздник 8 марта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Поздравления мамам </w:t>
            </w:r>
          </w:p>
        </w:tc>
      </w:tr>
      <w:tr w:rsidR="00F51AEF" w:rsidRPr="00F51AEF" w:rsidTr="00B9559D">
        <w:trPr>
          <w:trHeight w:val="661"/>
        </w:trPr>
        <w:tc>
          <w:tcPr>
            <w:tcW w:w="1101" w:type="dxa"/>
            <w:vMerge/>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«Природа просыпается после зимы». </w:t>
            </w:r>
            <w:r w:rsidRPr="00F51AEF">
              <w:rPr>
                <w:rFonts w:ascii="Times New Roman" w:hAnsi="Times New Roman" w:cs="Times New Roman"/>
                <w:sz w:val="24"/>
                <w:szCs w:val="24"/>
              </w:rPr>
              <w:t xml:space="preserve">Установление связей между явлениями неживой и живой природы (пригревает солнце, тает снег, появляются почки на деревьях и кустах)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Заполнение дневника природы. Изготовление альбома «Весна-красна!» с отражением признаков весны </w:t>
            </w:r>
          </w:p>
        </w:tc>
      </w:tr>
      <w:tr w:rsidR="00F51AEF" w:rsidRPr="00F51AEF" w:rsidTr="00B9559D">
        <w:trPr>
          <w:trHeight w:val="286"/>
        </w:trPr>
        <w:tc>
          <w:tcPr>
            <w:tcW w:w="1101" w:type="dxa"/>
            <w:vMerge/>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«Мир весенней одежды и обуви». </w:t>
            </w:r>
            <w:r w:rsidRPr="00F51AEF">
              <w:rPr>
                <w:rFonts w:ascii="Times New Roman" w:hAnsi="Times New Roman" w:cs="Times New Roman"/>
                <w:sz w:val="24"/>
                <w:szCs w:val="24"/>
              </w:rPr>
              <w:t>Обогаще</w:t>
            </w:r>
            <w:r w:rsidRPr="00F51AEF">
              <w:rPr>
                <w:rFonts w:ascii="Times New Roman" w:hAnsi="Times New Roman" w:cs="Times New Roman"/>
                <w:sz w:val="24"/>
                <w:szCs w:val="24"/>
              </w:rPr>
              <w:lastRenderedPageBreak/>
              <w:t>ние представлений детей о предметах весенней одежды и аксессуаров. Обогащение словаря детей, развитие обследовательских действий. Сравнение тканей, выбор ткани для шитья предметов весенней одежды. Рассматривание резиновых сапог, знакомство со свойствами резины</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lastRenderedPageBreak/>
              <w:t>Коллекционирование ве</w:t>
            </w:r>
            <w:r w:rsidRPr="00F51AEF">
              <w:rPr>
                <w:rFonts w:ascii="Times New Roman" w:hAnsi="Times New Roman" w:cs="Times New Roman"/>
                <w:sz w:val="24"/>
                <w:szCs w:val="24"/>
              </w:rPr>
              <w:lastRenderedPageBreak/>
              <w:t xml:space="preserve">сенней кукольной одежды Коллекционирование материалов для изготовления одежды: виды тканей, кожа и т.д. </w:t>
            </w:r>
          </w:p>
        </w:tc>
      </w:tr>
      <w:tr w:rsidR="00F51AEF" w:rsidRPr="00F51AEF" w:rsidTr="00B9559D">
        <w:trPr>
          <w:trHeight w:val="799"/>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lastRenderedPageBreak/>
              <w:t xml:space="preserve">Мир вокруг нас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«Кораблики». </w:t>
            </w:r>
            <w:r w:rsidRPr="00F51AEF">
              <w:rPr>
                <w:rFonts w:ascii="Times New Roman" w:hAnsi="Times New Roman" w:cs="Times New Roman"/>
                <w:sz w:val="24"/>
                <w:szCs w:val="24"/>
              </w:rPr>
              <w:t xml:space="preserve">Ознакомление с материалами: бумага, пластмасса, резина, полиэтилен. Обогащение представлений о влагоустойчивости материалов. Опыты на проверку влагоустойчивости материалов.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Пополнение коллекции материалов «Из чего же? Из чего же? Из чего же?» (резина, пластмасса, полиэтилен, и разновидности бумаги). </w:t>
            </w:r>
          </w:p>
        </w:tc>
      </w:tr>
      <w:tr w:rsidR="00F51AEF" w:rsidRPr="00F51AEF" w:rsidTr="00B9559D">
        <w:trPr>
          <w:trHeight w:val="385"/>
        </w:trPr>
        <w:tc>
          <w:tcPr>
            <w:tcW w:w="1101" w:type="dxa"/>
          </w:tcPr>
          <w:p w:rsidR="00B50F3D" w:rsidRPr="00F51AEF" w:rsidRDefault="00B50F3D" w:rsidP="00B9559D">
            <w:pPr>
              <w:pStyle w:val="Default"/>
              <w:jc w:val="both"/>
              <w:rPr>
                <w:color w:val="auto"/>
              </w:rPr>
            </w:pP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«Кукольный домик». </w:t>
            </w:r>
            <w:r w:rsidRPr="00F51AEF">
              <w:rPr>
                <w:rFonts w:ascii="Times New Roman" w:hAnsi="Times New Roman" w:cs="Times New Roman"/>
                <w:sz w:val="24"/>
                <w:szCs w:val="24"/>
              </w:rPr>
              <w:t xml:space="preserve">Развитие пространственной ориентировки на листе бумаги, умения составлять план комнаты, расставлять мебель и придумывать дизайн. Активизация словаря за счет названий предметов мебели, направлений (справа, слева)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Изготовление макетов кукольной комнаты для режиссерских игр. </w:t>
            </w:r>
          </w:p>
          <w:p w:rsidR="00B50F3D" w:rsidRPr="00F51AEF" w:rsidRDefault="00B50F3D" w:rsidP="00B9559D">
            <w:pPr>
              <w:pStyle w:val="Default"/>
              <w:jc w:val="both"/>
              <w:rPr>
                <w:color w:val="auto"/>
              </w:rPr>
            </w:pPr>
            <w:r w:rsidRPr="00F51AEF">
              <w:rPr>
                <w:color w:val="auto"/>
              </w:rPr>
              <w:t xml:space="preserve">Режиссерские игры.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r>
      <w:tr w:rsidR="00F51AEF" w:rsidRPr="00F51AEF" w:rsidTr="00B9559D">
        <w:trPr>
          <w:trHeight w:val="109"/>
        </w:trPr>
        <w:tc>
          <w:tcPr>
            <w:tcW w:w="9327" w:type="dxa"/>
            <w:gridSpan w:val="3"/>
          </w:tcPr>
          <w:p w:rsidR="00B50F3D" w:rsidRPr="00F51AEF" w:rsidRDefault="00B50F3D" w:rsidP="00B9559D">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Апрель</w:t>
            </w:r>
          </w:p>
        </w:tc>
      </w:tr>
      <w:tr w:rsidR="00F51AEF" w:rsidRPr="00F51AEF" w:rsidTr="00B9559D">
        <w:trPr>
          <w:trHeight w:val="661"/>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Юмор в нашей жизни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«Веселые истории». </w:t>
            </w:r>
            <w:r w:rsidRPr="00F51AEF">
              <w:rPr>
                <w:rFonts w:ascii="Times New Roman" w:hAnsi="Times New Roman" w:cs="Times New Roman"/>
                <w:sz w:val="24"/>
                <w:szCs w:val="24"/>
              </w:rPr>
              <w:t xml:space="preserve">Воспитание интереса к литературным и изобразительным юмористическим произведениям.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Составление альбома «Веселые картинки» (иллюстрации по тематике «Радость»). Праздник «День радости» </w:t>
            </w:r>
          </w:p>
        </w:tc>
      </w:tr>
      <w:tr w:rsidR="00F51AEF" w:rsidRPr="00F51AEF" w:rsidTr="00B9559D">
        <w:trPr>
          <w:trHeight w:val="661"/>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Тайна третьей планеты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«Путешествие в космос». </w:t>
            </w:r>
            <w:r w:rsidRPr="00F51AEF">
              <w:rPr>
                <w:rFonts w:ascii="Times New Roman" w:hAnsi="Times New Roman" w:cs="Times New Roman"/>
                <w:sz w:val="24"/>
                <w:szCs w:val="24"/>
              </w:rPr>
              <w:t xml:space="preserve">Рассматривание картинок о полете в космос животных и человека. Лепка, аппликация, рисование ракеты, постройка ракеты из строительного материала.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Коллективная аппликация «Путешествие в космос».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Игра «Космическое путешествие» </w:t>
            </w:r>
          </w:p>
        </w:tc>
      </w:tr>
      <w:tr w:rsidR="00F51AEF" w:rsidRPr="00F51AEF" w:rsidTr="00B9559D">
        <w:trPr>
          <w:trHeight w:val="799"/>
        </w:trPr>
        <w:tc>
          <w:tcPr>
            <w:tcW w:w="1101" w:type="dxa"/>
            <w:vMerge w:val="restart"/>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«Скворцы прилетели, на крыльях весну принесли»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«Что нам весна подарила». </w:t>
            </w:r>
            <w:r w:rsidRPr="00F51AEF">
              <w:rPr>
                <w:rFonts w:ascii="Times New Roman" w:hAnsi="Times New Roman" w:cs="Times New Roman"/>
                <w:sz w:val="24"/>
                <w:szCs w:val="24"/>
              </w:rPr>
              <w:t xml:space="preserve">Установление связей между изменениями в природе и новыми играми детей на прогулке (игры с мячом, пускание корабликов, игры в песок, игры со скакалкой и т.д.).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Коллективное коллажирование «Весенние первоцветы»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Составление картотеки наблюдений, опытов, экспериментов. </w:t>
            </w:r>
          </w:p>
        </w:tc>
      </w:tr>
      <w:tr w:rsidR="00F51AEF" w:rsidRPr="00F51AEF" w:rsidTr="00B9559D">
        <w:trPr>
          <w:trHeight w:val="144"/>
        </w:trPr>
        <w:tc>
          <w:tcPr>
            <w:tcW w:w="1101" w:type="dxa"/>
            <w:vMerge/>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«Большие и маленькие (дикие животные и их детёныши)» </w:t>
            </w:r>
            <w:r w:rsidRPr="00F51AEF">
              <w:rPr>
                <w:rFonts w:ascii="Times New Roman" w:hAnsi="Times New Roman" w:cs="Times New Roman"/>
                <w:sz w:val="24"/>
                <w:szCs w:val="24"/>
              </w:rPr>
              <w:t>Словесное обозначение животных и их детенышей, чтение сказок о животных и людях «Три медведя», «Маша и медведь», рассказов Е. Чарушина. Рассматривание иллюстраций Рачева, Ю. Васнецова, Е. Чарушина</w:t>
            </w:r>
            <w:r w:rsidRPr="00F51AEF">
              <w:rPr>
                <w:rFonts w:ascii="Times New Roman" w:hAnsi="Times New Roman" w:cs="Times New Roman"/>
                <w:b/>
                <w:bCs/>
                <w:i/>
                <w:iCs/>
                <w:sz w:val="24"/>
                <w:szCs w:val="24"/>
              </w:rPr>
              <w:t xml:space="preserve">. </w:t>
            </w:r>
            <w:r w:rsidRPr="00F51AEF">
              <w:rPr>
                <w:rFonts w:ascii="Times New Roman" w:hAnsi="Times New Roman" w:cs="Times New Roman"/>
                <w:sz w:val="24"/>
                <w:szCs w:val="24"/>
              </w:rPr>
              <w:t xml:space="preserve">Лепка животных.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Развитие эстетического отношения к образам животных в произведениях искусства (сказки, стихи, загадки, картины).</w:t>
            </w:r>
          </w:p>
        </w:tc>
      </w:tr>
      <w:tr w:rsidR="00F51AEF" w:rsidRPr="00F51AEF" w:rsidTr="00B9559D">
        <w:trPr>
          <w:trHeight w:val="273"/>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Книжкина неделя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«Наши любимые книжки». </w:t>
            </w:r>
            <w:r w:rsidRPr="00F51AEF">
              <w:rPr>
                <w:rFonts w:ascii="Times New Roman" w:hAnsi="Times New Roman" w:cs="Times New Roman"/>
                <w:sz w:val="24"/>
                <w:szCs w:val="24"/>
              </w:rPr>
              <w:t xml:space="preserve">Подбор книг по теме с произведениями разных жанров (стихи, загадки, сказки, рассказы. Чтение, пересказ, разучивание стихов, рассматривание иллюстраций, драматизация.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Выставка любимых детских книг и рисунков по теме. </w:t>
            </w:r>
          </w:p>
        </w:tc>
      </w:tr>
      <w:tr w:rsidR="00F51AEF" w:rsidRPr="00F51AEF" w:rsidTr="00B9559D">
        <w:trPr>
          <w:trHeight w:val="937"/>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Мир технических чудес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«Пишем письма, звоним друзьям». </w:t>
            </w:r>
            <w:r w:rsidRPr="00F51AEF">
              <w:rPr>
                <w:rFonts w:ascii="Times New Roman" w:hAnsi="Times New Roman" w:cs="Times New Roman"/>
                <w:sz w:val="24"/>
                <w:szCs w:val="24"/>
              </w:rPr>
              <w:t xml:space="preserve">Ознакомление детей с разными видами связи: телефоном, письмом, общением через Интернет. Составление письма детям другого детского сада </w:t>
            </w:r>
            <w:r w:rsidRPr="00F51AEF">
              <w:rPr>
                <w:rFonts w:ascii="Times New Roman" w:hAnsi="Times New Roman" w:cs="Times New Roman"/>
                <w:sz w:val="24"/>
                <w:szCs w:val="24"/>
              </w:rPr>
              <w:lastRenderedPageBreak/>
              <w:t xml:space="preserve">или заболевшему сверстнику. Закрепление правил общения по телефону.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Социальная акция «Письмо другу» </w:t>
            </w:r>
          </w:p>
        </w:tc>
      </w:tr>
      <w:tr w:rsidR="00F51AEF" w:rsidRPr="00F51AEF" w:rsidTr="00B9559D">
        <w:trPr>
          <w:trHeight w:val="799"/>
        </w:trPr>
        <w:tc>
          <w:tcPr>
            <w:tcW w:w="1101" w:type="dxa"/>
          </w:tcPr>
          <w:p w:rsidR="00B50F3D" w:rsidRPr="00F51AEF" w:rsidRDefault="00B50F3D" w:rsidP="00B9559D">
            <w:pPr>
              <w:autoSpaceDE w:val="0"/>
              <w:autoSpaceDN w:val="0"/>
              <w:adjustRightInd w:val="0"/>
              <w:spacing w:after="0" w:line="240" w:lineRule="auto"/>
              <w:rPr>
                <w:rFonts w:ascii="Times New Roman" w:hAnsi="Times New Roman" w:cs="Times New Roman"/>
                <w:sz w:val="24"/>
                <w:szCs w:val="24"/>
              </w:rPr>
            </w:pPr>
            <w:r w:rsidRPr="00F51AEF">
              <w:rPr>
                <w:rFonts w:ascii="Times New Roman" w:hAnsi="Times New Roman" w:cs="Times New Roman"/>
                <w:b/>
                <w:bCs/>
                <w:sz w:val="24"/>
                <w:szCs w:val="24"/>
              </w:rPr>
              <w:lastRenderedPageBreak/>
              <w:t xml:space="preserve">Профессии наших родителей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«Кем работают мама и папа?» </w:t>
            </w:r>
            <w:r w:rsidRPr="00F51AEF">
              <w:rPr>
                <w:rFonts w:ascii="Times New Roman" w:hAnsi="Times New Roman" w:cs="Times New Roman"/>
                <w:sz w:val="24"/>
                <w:szCs w:val="24"/>
              </w:rPr>
              <w:t xml:space="preserve">Ознакомление с профессиями папы и мамы. Составление совместно с родителями небольшого рассказа о профессии одного из родителей.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Подготовка выставки рисунков о профессиях, выполненных совместно с родителями, с записями детских комментариев к рисункам. </w:t>
            </w:r>
          </w:p>
        </w:tc>
      </w:tr>
      <w:tr w:rsidR="00F51AEF" w:rsidRPr="00F51AEF" w:rsidTr="00B9559D">
        <w:trPr>
          <w:trHeight w:val="107"/>
        </w:trPr>
        <w:tc>
          <w:tcPr>
            <w:tcW w:w="9327" w:type="dxa"/>
            <w:gridSpan w:val="3"/>
          </w:tcPr>
          <w:p w:rsidR="00B50F3D" w:rsidRPr="00F51AEF" w:rsidRDefault="00B50F3D" w:rsidP="00B9559D">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МАЙ</w:t>
            </w:r>
          </w:p>
        </w:tc>
      </w:tr>
      <w:tr w:rsidR="00F51AEF" w:rsidRPr="00F51AEF" w:rsidTr="00B9559D">
        <w:trPr>
          <w:trHeight w:val="799"/>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День Победы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«День Победы». </w:t>
            </w:r>
            <w:r w:rsidRPr="00F51AEF">
              <w:rPr>
                <w:rFonts w:ascii="Times New Roman" w:hAnsi="Times New Roman" w:cs="Times New Roman"/>
                <w:sz w:val="24"/>
                <w:szCs w:val="24"/>
              </w:rPr>
              <w:t xml:space="preserve">Ознакомление детей с содержанием праздника, с памятными местами в городе, посвященными празднику. Рассматривание картин, иллюстраций. Изготовление открыток для ветеранов.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Социальная акция «Открытка для ветерана». </w:t>
            </w:r>
          </w:p>
        </w:tc>
      </w:tr>
      <w:tr w:rsidR="00F51AEF" w:rsidRPr="00F51AEF" w:rsidTr="00B9559D">
        <w:trPr>
          <w:trHeight w:val="523"/>
        </w:trPr>
        <w:tc>
          <w:tcPr>
            <w:tcW w:w="1101" w:type="dxa"/>
            <w:vMerge w:val="restart"/>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Наш город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«Наш город». </w:t>
            </w:r>
            <w:r w:rsidRPr="00F51AEF">
              <w:rPr>
                <w:rFonts w:ascii="Times New Roman" w:hAnsi="Times New Roman" w:cs="Times New Roman"/>
                <w:sz w:val="24"/>
                <w:szCs w:val="24"/>
              </w:rPr>
              <w:t xml:space="preserve">Знакомство с главными достопримечательностями города (поселка, села), красотой природы, архитектуры.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Коллективная аппликация «Наш красивый город» </w:t>
            </w:r>
          </w:p>
        </w:tc>
      </w:tr>
      <w:tr w:rsidR="00F51AEF" w:rsidRPr="00F51AEF" w:rsidTr="00B9559D">
        <w:trPr>
          <w:trHeight w:val="799"/>
        </w:trPr>
        <w:tc>
          <w:tcPr>
            <w:tcW w:w="1101" w:type="dxa"/>
            <w:vMerge/>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«Путешествие» или «Путешествие по городу». </w:t>
            </w:r>
            <w:r w:rsidRPr="00F51AEF">
              <w:rPr>
                <w:rFonts w:ascii="Times New Roman" w:hAnsi="Times New Roman" w:cs="Times New Roman"/>
                <w:sz w:val="24"/>
                <w:szCs w:val="24"/>
              </w:rPr>
              <w:t>Ознакомление детей с разными видами транспорта (водный, воздушный, подземный).</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Сюжетно-ролевая игра «Путешествие»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Создание макета улицы города с разными видами транспорта для режиссерских игр. </w:t>
            </w:r>
          </w:p>
        </w:tc>
      </w:tr>
      <w:tr w:rsidR="00F51AEF" w:rsidRPr="00F51AEF" w:rsidTr="00B9559D">
        <w:trPr>
          <w:trHeight w:val="1074"/>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Права детей в России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«Что я знаю о себе». </w:t>
            </w:r>
            <w:r w:rsidRPr="00F51AEF">
              <w:rPr>
                <w:rFonts w:ascii="Times New Roman" w:hAnsi="Times New Roman" w:cs="Times New Roman"/>
                <w:sz w:val="24"/>
                <w:szCs w:val="24"/>
              </w:rPr>
              <w:t xml:space="preserve">Воспитание самооценки, желания стать еще более умелым, умным, добрым, веселым и т.д. Рассматривание собственных поделок, рисунков. Этикет общения детей друг с другом и взрослых с детьми.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Составление книги «Самые- самые...» - с отражением достижений каждого ребенка группы.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Продолжение оформления «Карты роста» (новые рубрики, рисунки, добрые дела ребенка). </w:t>
            </w:r>
          </w:p>
        </w:tc>
      </w:tr>
      <w:tr w:rsidR="00F51AEF" w:rsidRPr="00F51AEF" w:rsidTr="00B9559D">
        <w:trPr>
          <w:trHeight w:val="1075"/>
        </w:trPr>
        <w:tc>
          <w:tcPr>
            <w:tcW w:w="1101" w:type="dxa"/>
            <w:vMerge w:val="restart"/>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Мир вокруг нас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«Из чего сделаны?» </w:t>
            </w:r>
            <w:r w:rsidRPr="00F51AEF">
              <w:rPr>
                <w:rFonts w:ascii="Times New Roman" w:hAnsi="Times New Roman" w:cs="Times New Roman"/>
                <w:sz w:val="24"/>
                <w:szCs w:val="24"/>
              </w:rPr>
              <w:t xml:space="preserve">Установление связи между материалом и функциями игрушки (почему вертится вертушка, почему не тонет пластмассовый кораблик, почему отпрыгивает от земли мяч?).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Изготовление игрушек-самоделок из бумаги.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Пополнение коллекции предметов «Из чего же? Из чего же? Из чего же?» (коллекция игрушек-самоделок для игр на прогулке. </w:t>
            </w:r>
          </w:p>
        </w:tc>
      </w:tr>
      <w:tr w:rsidR="00F51AEF" w:rsidRPr="00F51AEF" w:rsidTr="00B9559D">
        <w:trPr>
          <w:trHeight w:val="661"/>
        </w:trPr>
        <w:tc>
          <w:tcPr>
            <w:tcW w:w="1101" w:type="dxa"/>
            <w:vMerge/>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«Оригами-сказка». </w:t>
            </w:r>
            <w:r w:rsidRPr="00F51AEF">
              <w:rPr>
                <w:rFonts w:ascii="Times New Roman" w:hAnsi="Times New Roman" w:cs="Times New Roman"/>
                <w:sz w:val="24"/>
                <w:szCs w:val="24"/>
              </w:rPr>
              <w:t>Уточнение представлений детей о технике «оригами». Освоение новых способов создания образов. Использование схем, обыгрывание поделок.</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Подготовка выставки детских работ. </w:t>
            </w:r>
          </w:p>
        </w:tc>
      </w:tr>
      <w:tr w:rsidR="00F51AEF" w:rsidRPr="00F51AEF" w:rsidTr="00B9559D">
        <w:trPr>
          <w:trHeight w:val="385"/>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Весенние дни рождения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Весенние Дни рождения. </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Индивидуальные подарки именинникам, сделанные детьми. </w:t>
            </w:r>
          </w:p>
        </w:tc>
      </w:tr>
      <w:tr w:rsidR="00F51AEF" w:rsidRPr="00F51AEF" w:rsidTr="00B9559D">
        <w:trPr>
          <w:trHeight w:val="107"/>
        </w:trPr>
        <w:tc>
          <w:tcPr>
            <w:tcW w:w="9327" w:type="dxa"/>
            <w:gridSpan w:val="3"/>
          </w:tcPr>
          <w:p w:rsidR="00B50F3D" w:rsidRPr="00F51AEF" w:rsidRDefault="00B50F3D" w:rsidP="00B9559D">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ИЮНЬ</w:t>
            </w:r>
          </w:p>
        </w:tc>
      </w:tr>
      <w:tr w:rsidR="00F51AEF" w:rsidRPr="00F51AEF" w:rsidTr="00B9559D">
        <w:trPr>
          <w:trHeight w:val="249"/>
        </w:trPr>
        <w:tc>
          <w:tcPr>
            <w:tcW w:w="1101" w:type="dxa"/>
            <w:vMerge w:val="restart"/>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Здравствуй, </w:t>
            </w:r>
            <w:r w:rsidRPr="00F51AEF">
              <w:rPr>
                <w:rFonts w:ascii="Times New Roman" w:hAnsi="Times New Roman" w:cs="Times New Roman"/>
                <w:b/>
                <w:bCs/>
                <w:sz w:val="24"/>
                <w:szCs w:val="24"/>
              </w:rPr>
              <w:lastRenderedPageBreak/>
              <w:t xml:space="preserve">лето! </w:t>
            </w: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lastRenderedPageBreak/>
              <w:t xml:space="preserve">«Безопасное лето». </w:t>
            </w:r>
            <w:r w:rsidRPr="00F51AEF">
              <w:rPr>
                <w:rFonts w:ascii="Times New Roman" w:hAnsi="Times New Roman" w:cs="Times New Roman"/>
                <w:sz w:val="24"/>
                <w:szCs w:val="24"/>
              </w:rPr>
              <w:t xml:space="preserve">Воспитание желания соблюдать правила безопасности на дороге, на </w:t>
            </w:r>
            <w:r w:rsidRPr="00F51AEF">
              <w:rPr>
                <w:rFonts w:ascii="Times New Roman" w:hAnsi="Times New Roman" w:cs="Times New Roman"/>
                <w:sz w:val="24"/>
                <w:szCs w:val="24"/>
              </w:rPr>
              <w:lastRenderedPageBreak/>
              <w:t>воде, в лесу, в парке развлечений.</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lastRenderedPageBreak/>
              <w:t>Изготовление коллективного панно «Безопасное лето»</w:t>
            </w:r>
          </w:p>
        </w:tc>
      </w:tr>
      <w:tr w:rsidR="00B50F3D" w:rsidRPr="00F51AEF" w:rsidTr="00B9559D">
        <w:trPr>
          <w:trHeight w:val="799"/>
        </w:trPr>
        <w:tc>
          <w:tcPr>
            <w:tcW w:w="1101" w:type="dxa"/>
            <w:vMerge/>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«Дары лета». </w:t>
            </w:r>
            <w:r w:rsidRPr="00F51AEF">
              <w:rPr>
                <w:rFonts w:ascii="Times New Roman" w:hAnsi="Times New Roman" w:cs="Times New Roman"/>
                <w:sz w:val="24"/>
                <w:szCs w:val="24"/>
              </w:rPr>
              <w:t>Ознакомление детей с садовыми, полевыми растениями, лесными и садовыми ягодами и т.д. Разучивание новых подвижных и дидактических игр, организация веселых праздников и досугов.</w:t>
            </w:r>
          </w:p>
        </w:tc>
        <w:tc>
          <w:tcPr>
            <w:tcW w:w="312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Гербарии растений, выставки детских рисунков, поделок из природного материала.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Летние праздники. </w:t>
            </w:r>
          </w:p>
        </w:tc>
      </w:tr>
    </w:tbl>
    <w:p w:rsidR="00B50F3D" w:rsidRPr="00F51AEF" w:rsidRDefault="00B50F3D" w:rsidP="00B50F3D">
      <w:pPr>
        <w:widowControl w:val="0"/>
        <w:shd w:val="clear" w:color="auto" w:fill="FFFFFF"/>
        <w:tabs>
          <w:tab w:val="left" w:pos="-567"/>
        </w:tabs>
        <w:autoSpaceDE w:val="0"/>
        <w:autoSpaceDN w:val="0"/>
        <w:adjustRightInd w:val="0"/>
        <w:spacing w:after="0" w:line="240" w:lineRule="auto"/>
        <w:ind w:firstLine="567"/>
        <w:jc w:val="both"/>
        <w:rPr>
          <w:rFonts w:cstheme="minorHAnsi"/>
          <w:b/>
          <w:sz w:val="24"/>
          <w:szCs w:val="24"/>
        </w:rPr>
      </w:pPr>
    </w:p>
    <w:p w:rsidR="00B50F3D" w:rsidRPr="00F51AEF" w:rsidRDefault="00B50F3D" w:rsidP="00B50F3D">
      <w:pPr>
        <w:widowControl w:val="0"/>
        <w:shd w:val="clear" w:color="auto" w:fill="FFFFFF"/>
        <w:tabs>
          <w:tab w:val="left" w:pos="-567"/>
        </w:tabs>
        <w:autoSpaceDE w:val="0"/>
        <w:autoSpaceDN w:val="0"/>
        <w:adjustRightInd w:val="0"/>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Старшая группа </w:t>
      </w:r>
    </w:p>
    <w:p w:rsidR="00B50F3D" w:rsidRPr="00F51AEF" w:rsidRDefault="00B50F3D" w:rsidP="00B50F3D">
      <w:pPr>
        <w:widowControl w:val="0"/>
        <w:shd w:val="clear" w:color="auto" w:fill="FFFFFF"/>
        <w:tabs>
          <w:tab w:val="left" w:pos="-567"/>
        </w:tabs>
        <w:autoSpaceDE w:val="0"/>
        <w:autoSpaceDN w:val="0"/>
        <w:adjustRightInd w:val="0"/>
        <w:spacing w:after="0" w:line="240" w:lineRule="auto"/>
        <w:ind w:firstLine="567"/>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103"/>
        <w:gridCol w:w="3123"/>
      </w:tblGrid>
      <w:tr w:rsidR="00F51AEF" w:rsidRPr="00F51AEF" w:rsidTr="00B9559D">
        <w:trPr>
          <w:trHeight w:val="247"/>
        </w:trPr>
        <w:tc>
          <w:tcPr>
            <w:tcW w:w="1101" w:type="dxa"/>
            <w:vAlign w:val="center"/>
          </w:tcPr>
          <w:p w:rsidR="00B50F3D" w:rsidRPr="00F51AEF" w:rsidRDefault="00B50F3D" w:rsidP="00B9559D">
            <w:pPr>
              <w:autoSpaceDE w:val="0"/>
              <w:autoSpaceDN w:val="0"/>
              <w:adjustRightInd w:val="0"/>
              <w:spacing w:after="0" w:line="240" w:lineRule="auto"/>
              <w:jc w:val="center"/>
              <w:rPr>
                <w:rFonts w:ascii="Times New Roman" w:hAnsi="Times New Roman" w:cs="Times New Roman"/>
                <w:b/>
                <w:sz w:val="24"/>
                <w:szCs w:val="24"/>
              </w:rPr>
            </w:pPr>
            <w:r w:rsidRPr="00F51AEF">
              <w:rPr>
                <w:rFonts w:ascii="Times New Roman" w:hAnsi="Times New Roman" w:cs="Times New Roman"/>
                <w:b/>
                <w:iCs/>
                <w:sz w:val="24"/>
                <w:szCs w:val="24"/>
              </w:rPr>
              <w:t>Тема</w:t>
            </w:r>
          </w:p>
        </w:tc>
        <w:tc>
          <w:tcPr>
            <w:tcW w:w="5103" w:type="dxa"/>
            <w:vAlign w:val="center"/>
          </w:tcPr>
          <w:p w:rsidR="00B50F3D" w:rsidRPr="00F51AEF" w:rsidRDefault="00B50F3D" w:rsidP="00B9559D">
            <w:pPr>
              <w:autoSpaceDE w:val="0"/>
              <w:autoSpaceDN w:val="0"/>
              <w:adjustRightInd w:val="0"/>
              <w:spacing w:after="0" w:line="240" w:lineRule="auto"/>
              <w:jc w:val="center"/>
              <w:rPr>
                <w:rFonts w:ascii="Times New Roman" w:hAnsi="Times New Roman" w:cs="Times New Roman"/>
                <w:b/>
                <w:iCs/>
                <w:sz w:val="24"/>
                <w:szCs w:val="24"/>
              </w:rPr>
            </w:pPr>
            <w:r w:rsidRPr="00F51AEF">
              <w:rPr>
                <w:rFonts w:ascii="Times New Roman" w:hAnsi="Times New Roman" w:cs="Times New Roman"/>
                <w:b/>
                <w:iCs/>
                <w:sz w:val="24"/>
                <w:szCs w:val="24"/>
              </w:rPr>
              <w:t xml:space="preserve">Краткое содержание </w:t>
            </w:r>
          </w:p>
          <w:p w:rsidR="00B50F3D" w:rsidRPr="00F51AEF" w:rsidRDefault="00B50F3D" w:rsidP="00B9559D">
            <w:pPr>
              <w:autoSpaceDE w:val="0"/>
              <w:autoSpaceDN w:val="0"/>
              <w:adjustRightInd w:val="0"/>
              <w:spacing w:after="0" w:line="240" w:lineRule="auto"/>
              <w:jc w:val="center"/>
              <w:rPr>
                <w:rFonts w:ascii="Times New Roman" w:hAnsi="Times New Roman" w:cs="Times New Roman"/>
                <w:b/>
                <w:sz w:val="24"/>
                <w:szCs w:val="24"/>
              </w:rPr>
            </w:pPr>
            <w:r w:rsidRPr="00F51AEF">
              <w:rPr>
                <w:rFonts w:ascii="Times New Roman" w:hAnsi="Times New Roman" w:cs="Times New Roman"/>
                <w:b/>
                <w:iCs/>
                <w:sz w:val="24"/>
                <w:szCs w:val="24"/>
              </w:rPr>
              <w:t>традиционных событий и праздников</w:t>
            </w:r>
          </w:p>
        </w:tc>
        <w:tc>
          <w:tcPr>
            <w:tcW w:w="3123" w:type="dxa"/>
            <w:vAlign w:val="center"/>
          </w:tcPr>
          <w:p w:rsidR="00B50F3D" w:rsidRPr="00F51AEF" w:rsidRDefault="00B50F3D" w:rsidP="00B9559D">
            <w:pPr>
              <w:autoSpaceDE w:val="0"/>
              <w:autoSpaceDN w:val="0"/>
              <w:adjustRightInd w:val="0"/>
              <w:spacing w:after="0" w:line="240" w:lineRule="auto"/>
              <w:jc w:val="center"/>
              <w:rPr>
                <w:rFonts w:ascii="Times New Roman" w:hAnsi="Times New Roman" w:cs="Times New Roman"/>
                <w:b/>
                <w:sz w:val="24"/>
                <w:szCs w:val="24"/>
              </w:rPr>
            </w:pPr>
            <w:r w:rsidRPr="00F51AEF">
              <w:rPr>
                <w:rFonts w:ascii="Times New Roman" w:hAnsi="Times New Roman" w:cs="Times New Roman"/>
                <w:b/>
                <w:iCs/>
                <w:sz w:val="24"/>
                <w:szCs w:val="24"/>
              </w:rPr>
              <w:t>Мероприятие</w:t>
            </w:r>
          </w:p>
        </w:tc>
      </w:tr>
      <w:tr w:rsidR="00F51AEF" w:rsidRPr="00F51AEF" w:rsidTr="00B9559D">
        <w:trPr>
          <w:trHeight w:val="107"/>
        </w:trPr>
        <w:tc>
          <w:tcPr>
            <w:tcW w:w="9327" w:type="dxa"/>
            <w:gridSpan w:val="3"/>
            <w:vAlign w:val="center"/>
          </w:tcPr>
          <w:p w:rsidR="00B50F3D" w:rsidRPr="00F51AEF" w:rsidRDefault="00B50F3D" w:rsidP="00B9559D">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СЕНТЯБРЬ</w:t>
            </w:r>
          </w:p>
        </w:tc>
      </w:tr>
      <w:tr w:rsidR="00F51AEF" w:rsidRPr="00F51AEF" w:rsidTr="00B9559D">
        <w:trPr>
          <w:trHeight w:val="523"/>
        </w:trPr>
        <w:tc>
          <w:tcPr>
            <w:tcW w:w="1101" w:type="dxa"/>
          </w:tcPr>
          <w:p w:rsidR="00B50F3D" w:rsidRPr="00F51AEF" w:rsidRDefault="00B50F3D" w:rsidP="00B9559D">
            <w:pPr>
              <w:pStyle w:val="Default"/>
              <w:jc w:val="both"/>
              <w:rPr>
                <w:color w:val="auto"/>
              </w:rPr>
            </w:pPr>
            <w:r w:rsidRPr="00F51AEF">
              <w:rPr>
                <w:b/>
                <w:bCs/>
                <w:color w:val="auto"/>
              </w:rPr>
              <w:t xml:space="preserve">Детский сад </w:t>
            </w:r>
          </w:p>
        </w:tc>
        <w:tc>
          <w:tcPr>
            <w:tcW w:w="5103" w:type="dxa"/>
          </w:tcPr>
          <w:p w:rsidR="00B50F3D" w:rsidRPr="00F51AEF" w:rsidRDefault="00B50F3D" w:rsidP="00B9559D">
            <w:pPr>
              <w:pStyle w:val="Default"/>
              <w:jc w:val="both"/>
              <w:rPr>
                <w:color w:val="auto"/>
              </w:rPr>
            </w:pPr>
            <w:r w:rsidRPr="00F51AEF">
              <w:rPr>
                <w:b/>
                <w:bCs/>
                <w:color w:val="auto"/>
              </w:rPr>
              <w:t xml:space="preserve">«Мы снова вместе. Что изменилось в нашей группе». </w:t>
            </w:r>
            <w:r w:rsidRPr="00F51AEF">
              <w:rPr>
                <w:color w:val="auto"/>
              </w:rPr>
              <w:t xml:space="preserve">Развитие умений выражать доброжелательное отношение к сверстнику в ситуациях «Добрые пожелания», готовности к общению и сотрудничеству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3123" w:type="dxa"/>
          </w:tcPr>
          <w:p w:rsidR="00B50F3D" w:rsidRPr="00F51AEF" w:rsidRDefault="00B50F3D" w:rsidP="00B9559D">
            <w:pPr>
              <w:pStyle w:val="Default"/>
              <w:jc w:val="both"/>
              <w:rPr>
                <w:color w:val="auto"/>
              </w:rPr>
            </w:pPr>
            <w:r w:rsidRPr="00F51AEF">
              <w:rPr>
                <w:color w:val="auto"/>
              </w:rPr>
              <w:t xml:space="preserve">Изготовление «Визитной карточки группы»: название группы, обоснование названия, фотографии детей с «комплиментами» сверстников и пожеланиями друг другу, афиша событий (альбом с отдельными страницами. </w:t>
            </w:r>
          </w:p>
        </w:tc>
      </w:tr>
      <w:tr w:rsidR="00F51AEF" w:rsidRPr="00F51AEF" w:rsidTr="00B9559D">
        <w:trPr>
          <w:trHeight w:val="661"/>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Впечатления о лете </w:t>
            </w:r>
          </w:p>
        </w:tc>
        <w:tc>
          <w:tcPr>
            <w:tcW w:w="5103" w:type="dxa"/>
          </w:tcPr>
          <w:p w:rsidR="00B50F3D" w:rsidRPr="00F51AEF" w:rsidRDefault="00B50F3D" w:rsidP="00B9559D">
            <w:pPr>
              <w:pStyle w:val="Default"/>
              <w:jc w:val="both"/>
              <w:rPr>
                <w:color w:val="auto"/>
              </w:rPr>
            </w:pPr>
            <w:r w:rsidRPr="00F51AEF">
              <w:rPr>
                <w:b/>
                <w:bCs/>
                <w:color w:val="auto"/>
              </w:rPr>
              <w:t xml:space="preserve">«Мое летнее путешествие». </w:t>
            </w:r>
            <w:r w:rsidRPr="00F51AEF">
              <w:rPr>
                <w:color w:val="auto"/>
              </w:rPr>
              <w:t xml:space="preserve">Обмен впечатлениями от летнего отдыха, рассматривание семейных фотографий, расспрашивание друг друга об отдыхе и событиях лета, составление рассказов с опорой на фотографии. Составление с родителями альбома и рассказа по нему. </w:t>
            </w:r>
          </w:p>
        </w:tc>
        <w:tc>
          <w:tcPr>
            <w:tcW w:w="3123" w:type="dxa"/>
          </w:tcPr>
          <w:p w:rsidR="00B50F3D" w:rsidRPr="00F51AEF" w:rsidRDefault="00B50F3D" w:rsidP="00B9559D">
            <w:pPr>
              <w:pStyle w:val="Default"/>
              <w:jc w:val="both"/>
              <w:rPr>
                <w:color w:val="auto"/>
              </w:rPr>
            </w:pPr>
            <w:r w:rsidRPr="00F51AEF">
              <w:rPr>
                <w:color w:val="auto"/>
              </w:rPr>
              <w:t xml:space="preserve">Составление совместно с родителями «Наше лето».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Отражение летних событий в сюжетно-ролевых играх («Морское путешествие», «Поездка на дачу» и др.) </w:t>
            </w:r>
          </w:p>
        </w:tc>
      </w:tr>
      <w:tr w:rsidR="00F51AEF" w:rsidRPr="00F51AEF" w:rsidTr="00B9559D">
        <w:trPr>
          <w:trHeight w:val="385"/>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Летние дни рождения </w:t>
            </w:r>
          </w:p>
        </w:tc>
        <w:tc>
          <w:tcPr>
            <w:tcW w:w="5103" w:type="dxa"/>
          </w:tcPr>
          <w:p w:rsidR="00B50F3D" w:rsidRPr="00F51AEF" w:rsidRDefault="00B50F3D" w:rsidP="00B9559D">
            <w:pPr>
              <w:pStyle w:val="Default"/>
              <w:jc w:val="both"/>
              <w:rPr>
                <w:b/>
                <w:color w:val="auto"/>
              </w:rPr>
            </w:pPr>
            <w:r w:rsidRPr="00F51AEF">
              <w:rPr>
                <w:b/>
                <w:color w:val="auto"/>
              </w:rPr>
              <w:t xml:space="preserve">«Игры для летних именинников».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Подбор игр (подвижных, музыкальных, словесных), которыми можно порадовать летних изменников. </w:t>
            </w:r>
          </w:p>
        </w:tc>
        <w:tc>
          <w:tcPr>
            <w:tcW w:w="3123" w:type="dxa"/>
          </w:tcPr>
          <w:p w:rsidR="00B50F3D" w:rsidRPr="00F51AEF" w:rsidRDefault="00B50F3D" w:rsidP="00B9559D">
            <w:pPr>
              <w:pStyle w:val="Default"/>
              <w:jc w:val="both"/>
              <w:rPr>
                <w:color w:val="auto"/>
              </w:rPr>
            </w:pPr>
            <w:r w:rsidRPr="00F51AEF">
              <w:rPr>
                <w:color w:val="auto"/>
              </w:rPr>
              <w:t xml:space="preserve">Поздравление летних именинников (рисунки, пожелания, песенки – самовыражение детей.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Вечер досуга «Игры для летних изменников» </w:t>
            </w:r>
          </w:p>
        </w:tc>
      </w:tr>
      <w:tr w:rsidR="00F51AEF" w:rsidRPr="00F51AEF" w:rsidTr="00B9559D">
        <w:trPr>
          <w:trHeight w:val="107"/>
        </w:trPr>
        <w:tc>
          <w:tcPr>
            <w:tcW w:w="9327" w:type="dxa"/>
            <w:gridSpan w:val="3"/>
          </w:tcPr>
          <w:p w:rsidR="00B50F3D" w:rsidRPr="00F51AEF" w:rsidRDefault="00B50F3D" w:rsidP="00B9559D">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ОКТЯБРЬ</w:t>
            </w:r>
          </w:p>
        </w:tc>
      </w:tr>
      <w:tr w:rsidR="00F51AEF" w:rsidRPr="00F51AEF" w:rsidTr="00B9559D">
        <w:trPr>
          <w:trHeight w:val="523"/>
        </w:trPr>
        <w:tc>
          <w:tcPr>
            <w:tcW w:w="1101" w:type="dxa"/>
            <w:vMerge w:val="restart"/>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Осень. </w:t>
            </w:r>
          </w:p>
        </w:tc>
        <w:tc>
          <w:tcPr>
            <w:tcW w:w="5103" w:type="dxa"/>
          </w:tcPr>
          <w:p w:rsidR="00B50F3D" w:rsidRPr="00F51AEF" w:rsidRDefault="00B50F3D" w:rsidP="00B9559D">
            <w:pPr>
              <w:pStyle w:val="Default"/>
              <w:jc w:val="both"/>
              <w:rPr>
                <w:color w:val="auto"/>
              </w:rPr>
            </w:pPr>
            <w:r w:rsidRPr="00F51AEF">
              <w:rPr>
                <w:b/>
                <w:bCs/>
                <w:color w:val="auto"/>
              </w:rPr>
              <w:t xml:space="preserve">«Как мы следы осени искали». </w:t>
            </w:r>
            <w:r w:rsidRPr="00F51AEF">
              <w:rPr>
                <w:color w:val="auto"/>
              </w:rPr>
              <w:t xml:space="preserve">Наблюдения за природой на прогулке в детском саду и с родителями. Приспособление животных и растений к жизни осенью. Создание экологического дневника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3123" w:type="dxa"/>
          </w:tcPr>
          <w:p w:rsidR="00B50F3D" w:rsidRPr="00F51AEF" w:rsidRDefault="00B50F3D" w:rsidP="00B9559D">
            <w:pPr>
              <w:pStyle w:val="Default"/>
              <w:jc w:val="both"/>
              <w:rPr>
                <w:color w:val="auto"/>
              </w:rPr>
            </w:pPr>
            <w:r w:rsidRPr="00F51AEF">
              <w:rPr>
                <w:color w:val="auto"/>
              </w:rPr>
              <w:t xml:space="preserve">Изготовление и презентация странички экологического дневника об осени: рисунки и рассказы детей об осени и осенних изменениях в природе. </w:t>
            </w:r>
          </w:p>
        </w:tc>
      </w:tr>
      <w:tr w:rsidR="00F51AEF" w:rsidRPr="00F51AEF" w:rsidTr="00B9559D">
        <w:trPr>
          <w:trHeight w:val="797"/>
        </w:trPr>
        <w:tc>
          <w:tcPr>
            <w:tcW w:w="1101" w:type="dxa"/>
            <w:vMerge/>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B50F3D" w:rsidRPr="00F51AEF" w:rsidRDefault="00B50F3D" w:rsidP="00B9559D">
            <w:pPr>
              <w:pStyle w:val="Default"/>
              <w:jc w:val="both"/>
              <w:rPr>
                <w:color w:val="auto"/>
              </w:rPr>
            </w:pPr>
            <w:r w:rsidRPr="00F51AEF">
              <w:rPr>
                <w:b/>
                <w:bCs/>
                <w:color w:val="auto"/>
              </w:rPr>
              <w:t xml:space="preserve">«Дары осени: Откуда хлеб пришел».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Воспитание уважения к людям, благодаря труду которых хлеб появляется на нашем столе. Установление связей между трудом людей разных профессий. </w:t>
            </w:r>
          </w:p>
        </w:tc>
        <w:tc>
          <w:tcPr>
            <w:tcW w:w="3123" w:type="dxa"/>
          </w:tcPr>
          <w:p w:rsidR="00B50F3D" w:rsidRPr="00F51AEF" w:rsidRDefault="00B50F3D" w:rsidP="00B9559D">
            <w:pPr>
              <w:pStyle w:val="Default"/>
              <w:jc w:val="both"/>
              <w:rPr>
                <w:color w:val="auto"/>
              </w:rPr>
            </w:pPr>
            <w:r w:rsidRPr="00F51AEF">
              <w:rPr>
                <w:color w:val="auto"/>
              </w:rPr>
              <w:t xml:space="preserve">Создание хронологической ленты «Как выращивают хлеб», презентация с озвучиванием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r>
      <w:tr w:rsidR="00F51AEF" w:rsidRPr="00F51AEF" w:rsidTr="00B9559D">
        <w:trPr>
          <w:trHeight w:val="797"/>
        </w:trPr>
        <w:tc>
          <w:tcPr>
            <w:tcW w:w="1101" w:type="dxa"/>
            <w:vMerge w:val="restart"/>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Страна, в которой я живу</w:t>
            </w:r>
          </w:p>
        </w:tc>
        <w:tc>
          <w:tcPr>
            <w:tcW w:w="5103" w:type="dxa"/>
          </w:tcPr>
          <w:p w:rsidR="00B50F3D" w:rsidRPr="00F51AEF" w:rsidRDefault="00B50F3D" w:rsidP="00B9559D">
            <w:pPr>
              <w:pStyle w:val="Default"/>
              <w:jc w:val="both"/>
              <w:rPr>
                <w:b/>
                <w:bCs/>
                <w:color w:val="auto"/>
              </w:rPr>
            </w:pPr>
            <w:r w:rsidRPr="00F51AEF">
              <w:rPr>
                <w:b/>
                <w:bCs/>
                <w:color w:val="auto"/>
              </w:rPr>
              <w:t xml:space="preserve">«Мы разные, мы вместе». </w:t>
            </w:r>
            <w:r w:rsidRPr="00F51AEF">
              <w:rPr>
                <w:color w:val="auto"/>
              </w:rPr>
              <w:t>Воспитание интереса к жизни людей разных национальностей на территории России, их образу жизни, традициям. Установление связей между природными условиями и особенностями жизни людей (на Крайнем Севере, на Юге России). Вос</w:t>
            </w:r>
            <w:r w:rsidRPr="00F51AEF">
              <w:rPr>
                <w:color w:val="auto"/>
              </w:rPr>
              <w:lastRenderedPageBreak/>
              <w:t>питание уважения и дружеских чувств по отношению к россиянам разных национальностей</w:t>
            </w:r>
          </w:p>
        </w:tc>
        <w:tc>
          <w:tcPr>
            <w:tcW w:w="3123" w:type="dxa"/>
          </w:tcPr>
          <w:p w:rsidR="00B50F3D" w:rsidRPr="00F51AEF" w:rsidRDefault="00B50F3D" w:rsidP="00B9559D">
            <w:pPr>
              <w:pStyle w:val="Default"/>
              <w:jc w:val="both"/>
              <w:rPr>
                <w:color w:val="auto"/>
              </w:rPr>
            </w:pPr>
            <w:r w:rsidRPr="00F51AEF">
              <w:rPr>
                <w:color w:val="auto"/>
              </w:rPr>
              <w:lastRenderedPageBreak/>
              <w:t>Создание и презентация журнала «Страна, в которой мы живем» с детскими рассказами «Пожелания стране».</w:t>
            </w:r>
          </w:p>
        </w:tc>
      </w:tr>
      <w:tr w:rsidR="00F51AEF" w:rsidRPr="00F51AEF" w:rsidTr="00B9559D">
        <w:trPr>
          <w:trHeight w:val="1455"/>
        </w:trPr>
        <w:tc>
          <w:tcPr>
            <w:tcW w:w="1101" w:type="dxa"/>
            <w:vMerge/>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«Что рассказывают о России флаг и герб». </w:t>
            </w:r>
            <w:r w:rsidRPr="00F51AEF">
              <w:rPr>
                <w:rFonts w:ascii="Times New Roman" w:hAnsi="Times New Roman" w:cs="Times New Roman"/>
                <w:sz w:val="24"/>
                <w:szCs w:val="24"/>
              </w:rPr>
              <w:t>Воспитание уважения к символике России. Развитие творческих способностей детей, направленных на использование цвета, знаков и символов в процессе создания визитной карточки группы</w:t>
            </w:r>
          </w:p>
        </w:tc>
        <w:tc>
          <w:tcPr>
            <w:tcW w:w="3123" w:type="dxa"/>
          </w:tcPr>
          <w:tbl>
            <w:tblPr>
              <w:tblW w:w="2868" w:type="dxa"/>
              <w:tblBorders>
                <w:top w:val="nil"/>
                <w:left w:val="nil"/>
                <w:bottom w:val="nil"/>
                <w:right w:val="nil"/>
              </w:tblBorders>
              <w:tblLayout w:type="fixed"/>
              <w:tblLook w:val="0000" w:firstRow="0" w:lastRow="0" w:firstColumn="0" w:lastColumn="0" w:noHBand="0" w:noVBand="0"/>
            </w:tblPr>
            <w:tblGrid>
              <w:gridCol w:w="2868"/>
            </w:tblGrid>
            <w:tr w:rsidR="00B50F3D" w:rsidRPr="00F51AEF" w:rsidTr="00377D11">
              <w:trPr>
                <w:trHeight w:val="937"/>
              </w:trPr>
              <w:tc>
                <w:tcPr>
                  <w:tcW w:w="2868" w:type="dxa"/>
                </w:tcPr>
                <w:p w:rsidR="00B50F3D" w:rsidRPr="00F51AEF" w:rsidRDefault="00B50F3D" w:rsidP="00B9559D">
                  <w:pPr>
                    <w:autoSpaceDE w:val="0"/>
                    <w:autoSpaceDN w:val="0"/>
                    <w:adjustRightInd w:val="0"/>
                    <w:spacing w:after="0" w:line="240" w:lineRule="auto"/>
                    <w:rPr>
                      <w:rFonts w:ascii="Times New Roman" w:hAnsi="Times New Roman" w:cs="Times New Roman"/>
                      <w:sz w:val="24"/>
                      <w:szCs w:val="24"/>
                    </w:rPr>
                  </w:pPr>
                  <w:r w:rsidRPr="00F51AEF">
                    <w:rPr>
                      <w:rFonts w:ascii="Times New Roman" w:hAnsi="Times New Roman" w:cs="Times New Roman"/>
                      <w:sz w:val="24"/>
                      <w:szCs w:val="24"/>
                    </w:rPr>
                    <w:t>Продолжение создания «Визитной карточки группы» - придумывание и презентация</w:t>
                  </w:r>
                  <w:r w:rsidR="00377D11" w:rsidRPr="00F51AEF">
                    <w:rPr>
                      <w:rFonts w:ascii="Times New Roman" w:hAnsi="Times New Roman" w:cs="Times New Roman"/>
                      <w:sz w:val="24"/>
                      <w:szCs w:val="24"/>
                    </w:rPr>
                    <w:t xml:space="preserve"> </w:t>
                  </w:r>
                  <w:r w:rsidRPr="00F51AEF">
                    <w:rPr>
                      <w:rFonts w:ascii="Times New Roman" w:hAnsi="Times New Roman" w:cs="Times New Roman"/>
                      <w:sz w:val="24"/>
                      <w:szCs w:val="24"/>
                    </w:rPr>
                    <w:t>символики группы</w:t>
                  </w:r>
                </w:p>
              </w:tc>
            </w:tr>
          </w:tbl>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r>
      <w:tr w:rsidR="00F51AEF" w:rsidRPr="00F51AEF" w:rsidTr="00B9559D">
        <w:trPr>
          <w:trHeight w:val="661"/>
        </w:trPr>
        <w:tc>
          <w:tcPr>
            <w:tcW w:w="1101" w:type="dxa"/>
            <w:vMerge/>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«Старикам везде у нас почет» </w:t>
            </w:r>
            <w:r w:rsidRPr="00F51AEF">
              <w:rPr>
                <w:rFonts w:ascii="Times New Roman" w:hAnsi="Times New Roman" w:cs="Times New Roman"/>
                <w:sz w:val="24"/>
                <w:szCs w:val="24"/>
              </w:rPr>
              <w:t>(мини-проект). Знакомство детей с элементарными формами проявления заботливого отношения к пожилым людям, выражения внимания к ним. Чтение произведений детской литературы о пожилых людях.</w:t>
            </w:r>
          </w:p>
        </w:tc>
        <w:tc>
          <w:tcPr>
            <w:tcW w:w="3123" w:type="dxa"/>
          </w:tcPr>
          <w:tbl>
            <w:tblPr>
              <w:tblW w:w="0" w:type="auto"/>
              <w:tblBorders>
                <w:top w:val="nil"/>
                <w:left w:val="nil"/>
                <w:bottom w:val="nil"/>
                <w:right w:val="nil"/>
              </w:tblBorders>
              <w:tblLayout w:type="fixed"/>
              <w:tblLook w:val="0000" w:firstRow="0" w:lastRow="0" w:firstColumn="0" w:lastColumn="0" w:noHBand="0" w:noVBand="0"/>
            </w:tblPr>
            <w:tblGrid>
              <w:gridCol w:w="2868"/>
            </w:tblGrid>
            <w:tr w:rsidR="00B50F3D" w:rsidRPr="00F51AEF" w:rsidTr="00377D11">
              <w:trPr>
                <w:trHeight w:val="937"/>
              </w:trPr>
              <w:tc>
                <w:tcPr>
                  <w:tcW w:w="2868" w:type="dxa"/>
                </w:tcPr>
                <w:p w:rsidR="00B50F3D" w:rsidRPr="00F51AEF" w:rsidRDefault="00B50F3D" w:rsidP="00B9559D">
                  <w:pPr>
                    <w:autoSpaceDE w:val="0"/>
                    <w:autoSpaceDN w:val="0"/>
                    <w:adjustRightInd w:val="0"/>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Социальная акция «Подарки для пожилых людей». </w:t>
                  </w:r>
                </w:p>
              </w:tc>
            </w:tr>
          </w:tbl>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r>
      <w:tr w:rsidR="00F51AEF" w:rsidRPr="00F51AEF" w:rsidTr="00B9559D">
        <w:trPr>
          <w:trHeight w:val="114"/>
        </w:trPr>
        <w:tc>
          <w:tcPr>
            <w:tcW w:w="9327" w:type="dxa"/>
            <w:gridSpan w:val="3"/>
          </w:tcPr>
          <w:p w:rsidR="00B50F3D" w:rsidRPr="00F51AEF" w:rsidRDefault="00B50F3D" w:rsidP="00B9559D">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НОЯБРЬ</w:t>
            </w:r>
          </w:p>
        </w:tc>
      </w:tr>
      <w:tr w:rsidR="00F51AEF" w:rsidRPr="00F51AEF" w:rsidTr="00B9559D">
        <w:trPr>
          <w:trHeight w:val="273"/>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Моя малая Родина (город, поселок, село) </w:t>
            </w:r>
          </w:p>
        </w:tc>
        <w:tc>
          <w:tcPr>
            <w:tcW w:w="5103" w:type="dxa"/>
          </w:tcPr>
          <w:p w:rsidR="00B50F3D" w:rsidRPr="00F51AEF" w:rsidRDefault="00B50F3D" w:rsidP="00B9559D">
            <w:pPr>
              <w:pStyle w:val="Default"/>
              <w:jc w:val="both"/>
              <w:rPr>
                <w:color w:val="auto"/>
              </w:rPr>
            </w:pPr>
            <w:r w:rsidRPr="00F51AEF">
              <w:rPr>
                <w:b/>
                <w:bCs/>
                <w:color w:val="auto"/>
              </w:rPr>
              <w:t xml:space="preserve">«Главные достопримечательности малой Родины». </w:t>
            </w:r>
            <w:r w:rsidRPr="00F51AEF">
              <w:rPr>
                <w:color w:val="auto"/>
              </w:rPr>
              <w:t xml:space="preserve">Знакомство с символическим смыслом некоторых символов и памятников города. Развитие умения откликаться на проявления красоты в различных архитектурных объектах. Знакомство с назначением разных общественных учреждений города/поселка (поликлиника. Магазин, школа, кинотеатр, кафе и др.) </w:t>
            </w:r>
          </w:p>
        </w:tc>
        <w:tc>
          <w:tcPr>
            <w:tcW w:w="3123" w:type="dxa"/>
          </w:tcPr>
          <w:p w:rsidR="00B50F3D" w:rsidRPr="00F51AEF" w:rsidRDefault="00B50F3D" w:rsidP="00B9559D">
            <w:pPr>
              <w:pStyle w:val="Default"/>
              <w:jc w:val="both"/>
              <w:rPr>
                <w:color w:val="auto"/>
              </w:rPr>
            </w:pPr>
            <w:r w:rsidRPr="00F51AEF">
              <w:rPr>
                <w:color w:val="auto"/>
              </w:rPr>
              <w:t xml:space="preserve">Коллективное панно–коллаж с символами города. </w:t>
            </w:r>
          </w:p>
          <w:p w:rsidR="00B50F3D" w:rsidRPr="00F51AEF" w:rsidRDefault="00B50F3D" w:rsidP="00B9559D">
            <w:pPr>
              <w:pStyle w:val="Default"/>
              <w:jc w:val="both"/>
              <w:rPr>
                <w:color w:val="auto"/>
              </w:rPr>
            </w:pPr>
            <w:r w:rsidRPr="00F51AEF">
              <w:rPr>
                <w:color w:val="auto"/>
              </w:rPr>
              <w:t xml:space="preserve">Презентация фотовыставки с рассказами детей о любимых местах города/поселка (совместно с родителями) </w:t>
            </w:r>
          </w:p>
        </w:tc>
      </w:tr>
      <w:tr w:rsidR="00F51AEF" w:rsidRPr="00F51AEF" w:rsidTr="00B9559D">
        <w:trPr>
          <w:trHeight w:val="273"/>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b/>
                <w:bCs/>
                <w:sz w:val="24"/>
                <w:szCs w:val="24"/>
              </w:rPr>
            </w:pPr>
            <w:r w:rsidRPr="00F51AEF">
              <w:rPr>
                <w:rFonts w:ascii="Times New Roman" w:hAnsi="Times New Roman" w:cs="Times New Roman"/>
                <w:b/>
                <w:bCs/>
                <w:sz w:val="24"/>
                <w:szCs w:val="24"/>
              </w:rPr>
              <w:t>День Матери</w:t>
            </w:r>
          </w:p>
        </w:tc>
        <w:tc>
          <w:tcPr>
            <w:tcW w:w="5103" w:type="dxa"/>
          </w:tcPr>
          <w:p w:rsidR="00B50F3D" w:rsidRPr="00F51AEF" w:rsidRDefault="00B50F3D" w:rsidP="00B9559D">
            <w:pPr>
              <w:pStyle w:val="Default"/>
              <w:jc w:val="both"/>
              <w:rPr>
                <w:color w:val="auto"/>
              </w:rPr>
            </w:pPr>
            <w:r w:rsidRPr="00F51AEF">
              <w:rPr>
                <w:b/>
                <w:bCs/>
                <w:color w:val="auto"/>
              </w:rPr>
              <w:t xml:space="preserve">Однодневный проект «Поздравление для мамы». </w:t>
            </w:r>
            <w:r w:rsidRPr="00F51AEF">
              <w:rPr>
                <w:color w:val="auto"/>
              </w:rPr>
              <w:t xml:space="preserve">Воспитание желания проявлять заботливое отношение к маме, выражать отношение при помощи ласковых слов. </w:t>
            </w:r>
          </w:p>
        </w:tc>
        <w:tc>
          <w:tcPr>
            <w:tcW w:w="3123" w:type="dxa"/>
          </w:tcPr>
          <w:p w:rsidR="00B50F3D" w:rsidRPr="00F51AEF" w:rsidRDefault="00B50F3D" w:rsidP="00B9559D">
            <w:pPr>
              <w:pStyle w:val="Default"/>
              <w:jc w:val="both"/>
              <w:rPr>
                <w:color w:val="auto"/>
              </w:rPr>
            </w:pPr>
            <w:r w:rsidRPr="00F51AEF">
              <w:rPr>
                <w:color w:val="auto"/>
              </w:rPr>
              <w:t xml:space="preserve">Оформление выставки рисунков к Дню матери </w:t>
            </w:r>
          </w:p>
        </w:tc>
      </w:tr>
      <w:tr w:rsidR="00F51AEF" w:rsidRPr="00F51AEF" w:rsidTr="00B9559D">
        <w:trPr>
          <w:trHeight w:val="799"/>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Мир игры </w:t>
            </w:r>
          </w:p>
        </w:tc>
        <w:tc>
          <w:tcPr>
            <w:tcW w:w="5103" w:type="dxa"/>
          </w:tcPr>
          <w:p w:rsidR="00B50F3D" w:rsidRPr="00F51AEF" w:rsidRDefault="00B50F3D" w:rsidP="00B9559D">
            <w:pPr>
              <w:pStyle w:val="Default"/>
              <w:jc w:val="both"/>
              <w:rPr>
                <w:color w:val="auto"/>
              </w:rPr>
            </w:pPr>
            <w:r w:rsidRPr="00F51AEF">
              <w:rPr>
                <w:b/>
                <w:bCs/>
                <w:color w:val="auto"/>
              </w:rPr>
              <w:t xml:space="preserve">«История игрушки». </w:t>
            </w:r>
            <w:r w:rsidRPr="00F51AEF">
              <w:rPr>
                <w:color w:val="auto"/>
              </w:rPr>
              <w:t xml:space="preserve">Знакомство с народными промыслами по созданию игрушек. С утилитарной и эстетической функциями народной игрушки. Участие в творческой мастерской по изготовлению и росписи игрушек. </w:t>
            </w:r>
          </w:p>
        </w:tc>
        <w:tc>
          <w:tcPr>
            <w:tcW w:w="3123" w:type="dxa"/>
          </w:tcPr>
          <w:p w:rsidR="00B50F3D" w:rsidRPr="00F51AEF" w:rsidRDefault="00B50F3D" w:rsidP="00B9559D">
            <w:pPr>
              <w:pStyle w:val="Default"/>
              <w:jc w:val="both"/>
              <w:rPr>
                <w:color w:val="auto"/>
              </w:rPr>
            </w:pPr>
            <w:r w:rsidRPr="00F51AEF">
              <w:rPr>
                <w:color w:val="auto"/>
              </w:rPr>
              <w:t xml:space="preserve">Создание в группе временной выставки «Игрушки старинные и современные» (совместно с родителями). и путеводителя по выставке </w:t>
            </w:r>
          </w:p>
        </w:tc>
      </w:tr>
      <w:tr w:rsidR="00F51AEF" w:rsidRPr="00F51AEF" w:rsidTr="00B9559D">
        <w:trPr>
          <w:trHeight w:val="249"/>
        </w:trPr>
        <w:tc>
          <w:tcPr>
            <w:tcW w:w="1101"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Осенние Дни рождения </w:t>
            </w:r>
          </w:p>
        </w:tc>
        <w:tc>
          <w:tcPr>
            <w:tcW w:w="5103" w:type="dxa"/>
          </w:tcPr>
          <w:p w:rsidR="00B50F3D" w:rsidRPr="00F51AEF" w:rsidRDefault="00B50F3D" w:rsidP="00B9559D">
            <w:pPr>
              <w:pStyle w:val="Default"/>
              <w:jc w:val="both"/>
              <w:rPr>
                <w:color w:val="auto"/>
              </w:rPr>
            </w:pPr>
            <w:r w:rsidRPr="00F51AEF">
              <w:rPr>
                <w:b/>
                <w:bCs/>
                <w:color w:val="auto"/>
              </w:rPr>
              <w:t xml:space="preserve">«Добрые пожелания в День рождения (этикет)». </w:t>
            </w:r>
            <w:r w:rsidRPr="00F51AEF">
              <w:rPr>
                <w:color w:val="auto"/>
              </w:rPr>
              <w:t xml:space="preserve">Формулирование и оформление добрых пожеланий сверстникам. Изготовление подарков для именинников </w:t>
            </w:r>
          </w:p>
        </w:tc>
        <w:tc>
          <w:tcPr>
            <w:tcW w:w="3123" w:type="dxa"/>
          </w:tcPr>
          <w:p w:rsidR="00B50F3D" w:rsidRPr="00F51AEF" w:rsidRDefault="00B50F3D" w:rsidP="00B9559D">
            <w:pPr>
              <w:pStyle w:val="Default"/>
              <w:jc w:val="both"/>
              <w:rPr>
                <w:color w:val="auto"/>
              </w:rPr>
            </w:pPr>
            <w:r w:rsidRPr="00F51AEF">
              <w:rPr>
                <w:color w:val="auto"/>
              </w:rPr>
              <w:t xml:space="preserve">Заполнение визитной карточки группы «Осенние именинники». </w:t>
            </w:r>
          </w:p>
          <w:p w:rsidR="00B50F3D" w:rsidRPr="00F51AEF" w:rsidRDefault="00B50F3D" w:rsidP="00B9559D">
            <w:pPr>
              <w:pStyle w:val="Default"/>
              <w:jc w:val="both"/>
              <w:rPr>
                <w:color w:val="auto"/>
              </w:rPr>
            </w:pPr>
            <w:r w:rsidRPr="00F51AEF">
              <w:rPr>
                <w:color w:val="auto"/>
              </w:rPr>
              <w:t>Концерт и подарки для именинников</w:t>
            </w:r>
          </w:p>
        </w:tc>
      </w:tr>
      <w:tr w:rsidR="00F51AEF" w:rsidRPr="00F51AEF" w:rsidTr="00B9559D">
        <w:trPr>
          <w:trHeight w:val="107"/>
        </w:trPr>
        <w:tc>
          <w:tcPr>
            <w:tcW w:w="9327" w:type="dxa"/>
            <w:gridSpan w:val="3"/>
          </w:tcPr>
          <w:p w:rsidR="00B50F3D" w:rsidRPr="00F51AEF" w:rsidRDefault="00B50F3D" w:rsidP="00B9559D">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ДЕКАБРЬ</w:t>
            </w:r>
          </w:p>
        </w:tc>
      </w:tr>
      <w:tr w:rsidR="00F51AEF" w:rsidRPr="00F51AEF" w:rsidTr="00B9559D">
        <w:trPr>
          <w:trHeight w:val="385"/>
        </w:trPr>
        <w:tc>
          <w:tcPr>
            <w:tcW w:w="1101" w:type="dxa"/>
          </w:tcPr>
          <w:p w:rsidR="00B50F3D" w:rsidRPr="00F51AEF" w:rsidRDefault="00B50F3D" w:rsidP="00B9559D">
            <w:pPr>
              <w:pStyle w:val="Default"/>
              <w:rPr>
                <w:color w:val="auto"/>
              </w:rPr>
            </w:pPr>
            <w:r w:rsidRPr="00F51AEF">
              <w:rPr>
                <w:b/>
                <w:bCs/>
                <w:color w:val="auto"/>
              </w:rPr>
              <w:t xml:space="preserve">Мой мир </w:t>
            </w:r>
          </w:p>
        </w:tc>
        <w:tc>
          <w:tcPr>
            <w:tcW w:w="5103" w:type="dxa"/>
          </w:tcPr>
          <w:p w:rsidR="00B50F3D" w:rsidRPr="00F51AEF" w:rsidRDefault="00B50F3D" w:rsidP="00B9559D">
            <w:pPr>
              <w:pStyle w:val="Default"/>
              <w:jc w:val="both"/>
              <w:rPr>
                <w:color w:val="auto"/>
              </w:rPr>
            </w:pPr>
            <w:r w:rsidRPr="00F51AEF">
              <w:rPr>
                <w:b/>
                <w:bCs/>
                <w:color w:val="auto"/>
              </w:rPr>
              <w:t xml:space="preserve">«Кто я, какой я?». </w:t>
            </w:r>
            <w:r w:rsidRPr="00F51AEF">
              <w:rPr>
                <w:color w:val="auto"/>
              </w:rPr>
              <w:t xml:space="preserve">Уточнение представлений ребенка о себе, своих умениях, любимых занятиях, играх, книгах, впечатлениях. </w:t>
            </w:r>
          </w:p>
        </w:tc>
        <w:tc>
          <w:tcPr>
            <w:tcW w:w="3123" w:type="dxa"/>
          </w:tcPr>
          <w:p w:rsidR="00B50F3D" w:rsidRPr="00F51AEF" w:rsidRDefault="00B50F3D" w:rsidP="00B9559D">
            <w:pPr>
              <w:pStyle w:val="Default"/>
              <w:jc w:val="both"/>
              <w:rPr>
                <w:color w:val="auto"/>
              </w:rPr>
            </w:pPr>
            <w:r w:rsidRPr="00F51AEF">
              <w:rPr>
                <w:color w:val="auto"/>
              </w:rPr>
              <w:t xml:space="preserve">Начало создания индивидуальных портфолио. «Мои успехи и достижения». </w:t>
            </w:r>
          </w:p>
        </w:tc>
      </w:tr>
      <w:tr w:rsidR="00F51AEF" w:rsidRPr="00F51AEF" w:rsidTr="00B9559D">
        <w:trPr>
          <w:trHeight w:val="385"/>
        </w:trPr>
        <w:tc>
          <w:tcPr>
            <w:tcW w:w="1101" w:type="dxa"/>
          </w:tcPr>
          <w:p w:rsidR="00B50F3D" w:rsidRPr="00F51AEF" w:rsidRDefault="00B50F3D" w:rsidP="00B9559D">
            <w:pPr>
              <w:pStyle w:val="Default"/>
              <w:rPr>
                <w:color w:val="auto"/>
              </w:rPr>
            </w:pPr>
            <w:r w:rsidRPr="00F51AEF">
              <w:rPr>
                <w:b/>
                <w:bCs/>
                <w:color w:val="auto"/>
              </w:rPr>
              <w:t xml:space="preserve">Начало зимы </w:t>
            </w:r>
          </w:p>
        </w:tc>
        <w:tc>
          <w:tcPr>
            <w:tcW w:w="5103" w:type="dxa"/>
          </w:tcPr>
          <w:p w:rsidR="00B50F3D" w:rsidRPr="00F51AEF" w:rsidRDefault="00B50F3D" w:rsidP="00B9559D">
            <w:pPr>
              <w:pStyle w:val="Default"/>
              <w:jc w:val="both"/>
              <w:rPr>
                <w:color w:val="auto"/>
              </w:rPr>
            </w:pPr>
            <w:r w:rsidRPr="00F51AEF">
              <w:rPr>
                <w:b/>
                <w:bCs/>
                <w:color w:val="auto"/>
              </w:rPr>
              <w:t xml:space="preserve">«Жалобная книга природы». </w:t>
            </w:r>
            <w:r w:rsidRPr="00F51AEF">
              <w:rPr>
                <w:color w:val="auto"/>
              </w:rPr>
              <w:t xml:space="preserve">Знакомство с потребностями птиц и животных в осенне-зимний период и способами помощи человека природе. Изготовление кормушек для птиц. Укрывание растений на участке детского сада, кормление птиц. </w:t>
            </w:r>
          </w:p>
        </w:tc>
        <w:tc>
          <w:tcPr>
            <w:tcW w:w="3123" w:type="dxa"/>
          </w:tcPr>
          <w:p w:rsidR="00B50F3D" w:rsidRPr="00F51AEF" w:rsidRDefault="00B50F3D" w:rsidP="00B9559D">
            <w:pPr>
              <w:pStyle w:val="Default"/>
              <w:jc w:val="both"/>
              <w:rPr>
                <w:color w:val="auto"/>
              </w:rPr>
            </w:pPr>
            <w:r w:rsidRPr="00F51AEF">
              <w:rPr>
                <w:color w:val="auto"/>
              </w:rPr>
              <w:t xml:space="preserve">Детское книгоиздательство (жалобы природы и наши ответы, поделки). </w:t>
            </w:r>
          </w:p>
          <w:p w:rsidR="00B50F3D" w:rsidRPr="00F51AEF" w:rsidRDefault="00B50F3D" w:rsidP="00B9559D">
            <w:pPr>
              <w:pStyle w:val="Default"/>
              <w:jc w:val="both"/>
              <w:rPr>
                <w:color w:val="auto"/>
              </w:rPr>
            </w:pPr>
            <w:r w:rsidRPr="00F51AEF">
              <w:rPr>
                <w:color w:val="auto"/>
              </w:rPr>
              <w:t xml:space="preserve">Заполнение экологического дневника (конец осени – начало зимы). </w:t>
            </w:r>
          </w:p>
        </w:tc>
      </w:tr>
      <w:tr w:rsidR="00F51AEF" w:rsidRPr="00F51AEF" w:rsidTr="00B9559D">
        <w:trPr>
          <w:trHeight w:val="385"/>
        </w:trPr>
        <w:tc>
          <w:tcPr>
            <w:tcW w:w="1101" w:type="dxa"/>
          </w:tcPr>
          <w:p w:rsidR="00B50F3D" w:rsidRPr="00F51AEF" w:rsidRDefault="00B50F3D" w:rsidP="00B9559D">
            <w:pPr>
              <w:pStyle w:val="Default"/>
              <w:rPr>
                <w:color w:val="auto"/>
              </w:rPr>
            </w:pPr>
            <w:r w:rsidRPr="00F51AEF">
              <w:rPr>
                <w:b/>
                <w:bCs/>
                <w:color w:val="auto"/>
              </w:rPr>
              <w:t>К нам приходит Но</w:t>
            </w:r>
            <w:r w:rsidRPr="00F51AEF">
              <w:rPr>
                <w:b/>
                <w:bCs/>
                <w:color w:val="auto"/>
              </w:rPr>
              <w:lastRenderedPageBreak/>
              <w:t xml:space="preserve">вый год </w:t>
            </w:r>
          </w:p>
        </w:tc>
        <w:tc>
          <w:tcPr>
            <w:tcW w:w="5103" w:type="dxa"/>
          </w:tcPr>
          <w:p w:rsidR="00B50F3D" w:rsidRPr="00F51AEF" w:rsidRDefault="00B50F3D" w:rsidP="00B9559D">
            <w:pPr>
              <w:pStyle w:val="Default"/>
              <w:jc w:val="both"/>
              <w:rPr>
                <w:color w:val="auto"/>
              </w:rPr>
            </w:pPr>
            <w:r w:rsidRPr="00F51AEF">
              <w:rPr>
                <w:b/>
                <w:bCs/>
                <w:color w:val="auto"/>
              </w:rPr>
              <w:lastRenderedPageBreak/>
              <w:t xml:space="preserve">«В гостях у Деда Мороза. Мастерская Деда Мороза». </w:t>
            </w:r>
          </w:p>
          <w:p w:rsidR="00B50F3D" w:rsidRPr="00F51AEF" w:rsidRDefault="00B50F3D" w:rsidP="00B9559D">
            <w:pPr>
              <w:pStyle w:val="Default"/>
              <w:jc w:val="both"/>
              <w:rPr>
                <w:color w:val="auto"/>
              </w:rPr>
            </w:pPr>
            <w:r w:rsidRPr="00F51AEF">
              <w:rPr>
                <w:color w:val="auto"/>
              </w:rPr>
              <w:t>Выполнение заданий от Деда Мороза по укра</w:t>
            </w:r>
            <w:r w:rsidRPr="00F51AEF">
              <w:rPr>
                <w:color w:val="auto"/>
              </w:rPr>
              <w:lastRenderedPageBreak/>
              <w:t xml:space="preserve">шению группы. Изготовление новогодних игрушек и поделок. </w:t>
            </w:r>
          </w:p>
        </w:tc>
        <w:tc>
          <w:tcPr>
            <w:tcW w:w="3123" w:type="dxa"/>
          </w:tcPr>
          <w:p w:rsidR="00B50F3D" w:rsidRPr="00F51AEF" w:rsidRDefault="00B50F3D" w:rsidP="00B9559D">
            <w:pPr>
              <w:pStyle w:val="Default"/>
              <w:jc w:val="both"/>
              <w:rPr>
                <w:color w:val="auto"/>
              </w:rPr>
            </w:pPr>
            <w:r w:rsidRPr="00F51AEF">
              <w:rPr>
                <w:color w:val="auto"/>
              </w:rPr>
              <w:lastRenderedPageBreak/>
              <w:t>«Украшаем группу сами» (коллективный творческий проект). Конкурс украше</w:t>
            </w:r>
            <w:r w:rsidRPr="00F51AEF">
              <w:rPr>
                <w:color w:val="auto"/>
              </w:rPr>
              <w:lastRenderedPageBreak/>
              <w:t xml:space="preserve">ний. </w:t>
            </w:r>
          </w:p>
          <w:p w:rsidR="00B50F3D" w:rsidRPr="00F51AEF" w:rsidRDefault="00B50F3D" w:rsidP="00B9559D">
            <w:pPr>
              <w:pStyle w:val="Default"/>
              <w:jc w:val="both"/>
              <w:rPr>
                <w:color w:val="auto"/>
              </w:rPr>
            </w:pPr>
            <w:r w:rsidRPr="00F51AEF">
              <w:rPr>
                <w:color w:val="auto"/>
              </w:rPr>
              <w:t xml:space="preserve">Заполнение визитной карточки группы (фотографии детских поделок, новогодний дизайн группы, фотографии деятельности детей) </w:t>
            </w:r>
          </w:p>
          <w:p w:rsidR="00B50F3D" w:rsidRPr="00F51AEF" w:rsidRDefault="00B50F3D" w:rsidP="00B9559D">
            <w:pPr>
              <w:pStyle w:val="Default"/>
              <w:jc w:val="both"/>
              <w:rPr>
                <w:color w:val="auto"/>
              </w:rPr>
            </w:pPr>
            <w:r w:rsidRPr="00F51AEF">
              <w:rPr>
                <w:color w:val="auto"/>
              </w:rPr>
              <w:t xml:space="preserve">Выставка Новогодних игрушек (старинные и современные игрушки) – совместно с родителями </w:t>
            </w:r>
          </w:p>
        </w:tc>
      </w:tr>
      <w:tr w:rsidR="00F51AEF" w:rsidRPr="00F51AEF" w:rsidTr="00B9559D">
        <w:trPr>
          <w:trHeight w:val="110"/>
        </w:trPr>
        <w:tc>
          <w:tcPr>
            <w:tcW w:w="9327" w:type="dxa"/>
            <w:gridSpan w:val="3"/>
          </w:tcPr>
          <w:p w:rsidR="00B50F3D" w:rsidRPr="00F51AEF" w:rsidRDefault="00B50F3D" w:rsidP="00B9559D">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lastRenderedPageBreak/>
              <w:t>ЯНВАРЬ</w:t>
            </w:r>
          </w:p>
        </w:tc>
      </w:tr>
      <w:tr w:rsidR="00F51AEF" w:rsidRPr="00F51AEF" w:rsidTr="00B9559D">
        <w:trPr>
          <w:trHeight w:val="1075"/>
        </w:trPr>
        <w:tc>
          <w:tcPr>
            <w:tcW w:w="1101" w:type="dxa"/>
          </w:tcPr>
          <w:p w:rsidR="00B50F3D" w:rsidRPr="00F51AEF" w:rsidRDefault="00B50F3D" w:rsidP="00B9559D">
            <w:pPr>
              <w:pStyle w:val="Default"/>
              <w:rPr>
                <w:color w:val="auto"/>
              </w:rPr>
            </w:pPr>
            <w:r w:rsidRPr="00F51AEF">
              <w:rPr>
                <w:b/>
                <w:bCs/>
                <w:color w:val="auto"/>
              </w:rPr>
              <w:t xml:space="preserve">Рождественское чудо </w:t>
            </w:r>
          </w:p>
        </w:tc>
        <w:tc>
          <w:tcPr>
            <w:tcW w:w="5103" w:type="dxa"/>
          </w:tcPr>
          <w:p w:rsidR="00B50F3D" w:rsidRPr="00F51AEF" w:rsidRDefault="00B50F3D" w:rsidP="00B9559D">
            <w:pPr>
              <w:pStyle w:val="Default"/>
              <w:jc w:val="both"/>
              <w:rPr>
                <w:color w:val="auto"/>
              </w:rPr>
            </w:pPr>
            <w:r w:rsidRPr="00F51AEF">
              <w:rPr>
                <w:b/>
                <w:bCs/>
                <w:color w:val="auto"/>
              </w:rPr>
              <w:t xml:space="preserve">«Волшебные сказки Рождества». </w:t>
            </w:r>
          </w:p>
          <w:p w:rsidR="00B50F3D" w:rsidRPr="00F51AEF" w:rsidRDefault="00B50F3D" w:rsidP="00B9559D">
            <w:pPr>
              <w:pStyle w:val="Default"/>
              <w:jc w:val="both"/>
              <w:rPr>
                <w:color w:val="auto"/>
              </w:rPr>
            </w:pPr>
            <w:r w:rsidRPr="00F51AEF">
              <w:rPr>
                <w:color w:val="auto"/>
              </w:rPr>
              <w:t xml:space="preserve">Знакомство с художественными произведениями о Зиме и о традициях празднования Рождества (поэзия, музыка, живопись, сказки, рассказы). </w:t>
            </w:r>
          </w:p>
        </w:tc>
        <w:tc>
          <w:tcPr>
            <w:tcW w:w="3123" w:type="dxa"/>
          </w:tcPr>
          <w:p w:rsidR="00B50F3D" w:rsidRPr="00F51AEF" w:rsidRDefault="00B50F3D" w:rsidP="00B9559D">
            <w:pPr>
              <w:pStyle w:val="Default"/>
              <w:jc w:val="both"/>
              <w:rPr>
                <w:color w:val="auto"/>
              </w:rPr>
            </w:pPr>
            <w:r w:rsidRPr="00F51AEF">
              <w:rPr>
                <w:color w:val="auto"/>
              </w:rPr>
              <w:t xml:space="preserve">Детское книгоиздательство «Книга детского творчества о волшебстве и новогодних чудесах» (сказки, рисунки). </w:t>
            </w:r>
          </w:p>
        </w:tc>
      </w:tr>
      <w:tr w:rsidR="00F51AEF" w:rsidRPr="00F51AEF" w:rsidTr="007B73C4">
        <w:trPr>
          <w:trHeight w:val="274"/>
        </w:trPr>
        <w:tc>
          <w:tcPr>
            <w:tcW w:w="1101" w:type="dxa"/>
          </w:tcPr>
          <w:p w:rsidR="00B50F3D" w:rsidRPr="00F51AEF" w:rsidRDefault="00B50F3D" w:rsidP="007B73C4">
            <w:pPr>
              <w:pStyle w:val="Default"/>
              <w:rPr>
                <w:color w:val="auto"/>
              </w:rPr>
            </w:pPr>
            <w:r w:rsidRPr="00F51AEF">
              <w:rPr>
                <w:b/>
                <w:bCs/>
                <w:color w:val="auto"/>
              </w:rPr>
              <w:t>Я и мои друзья</w:t>
            </w:r>
          </w:p>
        </w:tc>
        <w:tc>
          <w:tcPr>
            <w:tcW w:w="5103" w:type="dxa"/>
          </w:tcPr>
          <w:p w:rsidR="00B50F3D" w:rsidRPr="00F51AEF" w:rsidRDefault="00B50F3D" w:rsidP="00B9559D">
            <w:pPr>
              <w:pStyle w:val="Default"/>
              <w:jc w:val="both"/>
              <w:rPr>
                <w:color w:val="auto"/>
              </w:rPr>
            </w:pPr>
            <w:r w:rsidRPr="00F51AEF">
              <w:rPr>
                <w:b/>
                <w:bCs/>
                <w:color w:val="auto"/>
              </w:rPr>
              <w:t xml:space="preserve">«Если с другом вышел в путь…». </w:t>
            </w:r>
          </w:p>
          <w:p w:rsidR="00B50F3D" w:rsidRPr="00F51AEF" w:rsidRDefault="00B50F3D" w:rsidP="00B9559D">
            <w:pPr>
              <w:pStyle w:val="Default"/>
              <w:jc w:val="both"/>
              <w:rPr>
                <w:color w:val="auto"/>
              </w:rPr>
            </w:pPr>
            <w:r w:rsidRPr="00F51AEF">
              <w:rPr>
                <w:color w:val="auto"/>
              </w:rPr>
              <w:t xml:space="preserve">Знакомство с творчеством детских писателей, в произведениях которых отражена тема дружбы. Отражение темы «дружба» в изобразительном искусстве и музыкальных произведениях для детей. </w:t>
            </w:r>
          </w:p>
        </w:tc>
        <w:tc>
          <w:tcPr>
            <w:tcW w:w="3123" w:type="dxa"/>
          </w:tcPr>
          <w:p w:rsidR="00B50F3D" w:rsidRPr="00F51AEF" w:rsidRDefault="00B50F3D" w:rsidP="00B9559D">
            <w:pPr>
              <w:pStyle w:val="Default"/>
              <w:jc w:val="both"/>
              <w:rPr>
                <w:color w:val="auto"/>
              </w:rPr>
            </w:pPr>
            <w:r w:rsidRPr="00F51AEF">
              <w:rPr>
                <w:color w:val="auto"/>
              </w:rPr>
              <w:t xml:space="preserve">Проведение литературной викторины. </w:t>
            </w:r>
          </w:p>
          <w:p w:rsidR="00B50F3D" w:rsidRPr="00F51AEF" w:rsidRDefault="00B50F3D" w:rsidP="00B9559D">
            <w:pPr>
              <w:pStyle w:val="Default"/>
              <w:jc w:val="both"/>
              <w:rPr>
                <w:color w:val="auto"/>
              </w:rPr>
            </w:pPr>
            <w:r w:rsidRPr="00F51AEF">
              <w:rPr>
                <w:color w:val="auto"/>
              </w:rPr>
              <w:t xml:space="preserve">Изготовление подарка для друга. </w:t>
            </w:r>
          </w:p>
          <w:p w:rsidR="00B50F3D" w:rsidRPr="00F51AEF" w:rsidRDefault="00B50F3D" w:rsidP="00B9559D">
            <w:pPr>
              <w:pStyle w:val="Default"/>
              <w:jc w:val="both"/>
              <w:rPr>
                <w:color w:val="auto"/>
              </w:rPr>
            </w:pPr>
            <w:r w:rsidRPr="00F51AEF">
              <w:rPr>
                <w:color w:val="auto"/>
              </w:rPr>
              <w:t xml:space="preserve">Заполнение странички индивидуально портфолио «Мой друг». </w:t>
            </w:r>
          </w:p>
        </w:tc>
      </w:tr>
      <w:tr w:rsidR="00F51AEF" w:rsidRPr="00F51AEF" w:rsidTr="00B9559D">
        <w:trPr>
          <w:trHeight w:val="107"/>
        </w:trPr>
        <w:tc>
          <w:tcPr>
            <w:tcW w:w="9327" w:type="dxa"/>
            <w:gridSpan w:val="3"/>
          </w:tcPr>
          <w:p w:rsidR="00B50F3D" w:rsidRPr="00F51AEF" w:rsidRDefault="00B50F3D" w:rsidP="00B9559D">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ФЕВРАЛЬ</w:t>
            </w:r>
          </w:p>
        </w:tc>
      </w:tr>
      <w:tr w:rsidR="00F51AEF" w:rsidRPr="00F51AEF" w:rsidTr="00B9559D">
        <w:trPr>
          <w:trHeight w:val="144"/>
        </w:trPr>
        <w:tc>
          <w:tcPr>
            <w:tcW w:w="1101" w:type="dxa"/>
          </w:tcPr>
          <w:p w:rsidR="00B50F3D" w:rsidRPr="00F51AEF" w:rsidRDefault="00B50F3D" w:rsidP="00B9559D">
            <w:pPr>
              <w:pStyle w:val="Default"/>
              <w:rPr>
                <w:color w:val="auto"/>
              </w:rPr>
            </w:pPr>
            <w:r w:rsidRPr="00F51AEF">
              <w:rPr>
                <w:b/>
                <w:bCs/>
                <w:color w:val="auto"/>
              </w:rPr>
              <w:t xml:space="preserve">Профессии родителей </w:t>
            </w:r>
          </w:p>
        </w:tc>
        <w:tc>
          <w:tcPr>
            <w:tcW w:w="5103" w:type="dxa"/>
          </w:tcPr>
          <w:p w:rsidR="00B50F3D" w:rsidRPr="00F51AEF" w:rsidRDefault="00B50F3D" w:rsidP="00B9559D">
            <w:pPr>
              <w:pStyle w:val="Default"/>
              <w:jc w:val="both"/>
              <w:rPr>
                <w:color w:val="auto"/>
              </w:rPr>
            </w:pPr>
            <w:r w:rsidRPr="00F51AEF">
              <w:rPr>
                <w:b/>
                <w:bCs/>
                <w:color w:val="auto"/>
              </w:rPr>
              <w:t xml:space="preserve">«Дома мама и папа, а на работе?» </w:t>
            </w:r>
            <w:r w:rsidRPr="00F51AEF">
              <w:rPr>
                <w:color w:val="auto"/>
              </w:rPr>
              <w:t xml:space="preserve">Знакомство с конкретными профессиями, установление связи между ними. </w:t>
            </w:r>
          </w:p>
        </w:tc>
        <w:tc>
          <w:tcPr>
            <w:tcW w:w="3123" w:type="dxa"/>
          </w:tcPr>
          <w:p w:rsidR="00B50F3D" w:rsidRPr="00F51AEF" w:rsidRDefault="00B50F3D" w:rsidP="00B9559D">
            <w:pPr>
              <w:pStyle w:val="Default"/>
              <w:jc w:val="both"/>
              <w:rPr>
                <w:color w:val="auto"/>
              </w:rPr>
            </w:pPr>
            <w:r w:rsidRPr="00F51AEF">
              <w:rPr>
                <w:color w:val="auto"/>
              </w:rPr>
              <w:t xml:space="preserve">Создание диафильма (мультфильма) «Профессии наших родителей» и его озвучивание. </w:t>
            </w:r>
          </w:p>
        </w:tc>
      </w:tr>
      <w:tr w:rsidR="00F51AEF" w:rsidRPr="00F51AEF" w:rsidTr="00B9559D">
        <w:trPr>
          <w:trHeight w:val="53"/>
        </w:trPr>
        <w:tc>
          <w:tcPr>
            <w:tcW w:w="1101" w:type="dxa"/>
          </w:tcPr>
          <w:p w:rsidR="00B50F3D" w:rsidRPr="00F51AEF" w:rsidRDefault="00B50F3D" w:rsidP="00B9559D">
            <w:pPr>
              <w:pStyle w:val="Default"/>
              <w:rPr>
                <w:color w:val="auto"/>
              </w:rPr>
            </w:pPr>
            <w:r w:rsidRPr="00F51AEF">
              <w:rPr>
                <w:b/>
                <w:bCs/>
                <w:color w:val="auto"/>
              </w:rPr>
              <w:t xml:space="preserve">Зима </w:t>
            </w:r>
          </w:p>
        </w:tc>
        <w:tc>
          <w:tcPr>
            <w:tcW w:w="5103" w:type="dxa"/>
          </w:tcPr>
          <w:p w:rsidR="00B50F3D" w:rsidRPr="00F51AEF" w:rsidRDefault="00B50F3D" w:rsidP="00B9559D">
            <w:pPr>
              <w:pStyle w:val="Default"/>
              <w:jc w:val="both"/>
              <w:rPr>
                <w:color w:val="auto"/>
              </w:rPr>
            </w:pPr>
            <w:r w:rsidRPr="00F51AEF">
              <w:rPr>
                <w:b/>
                <w:bCs/>
                <w:color w:val="auto"/>
              </w:rPr>
              <w:t xml:space="preserve">«Зимние хлопоты». </w:t>
            </w:r>
            <w:r w:rsidRPr="00F51AEF">
              <w:rPr>
                <w:color w:val="auto"/>
              </w:rPr>
              <w:t xml:space="preserve">Выявление детьми качеств и свойств воды, льда, снега, песка, почвы, камней. Определение зависимости их состояния от воздействия температуры, воздействия солнца, влажности, сезона. </w:t>
            </w:r>
          </w:p>
        </w:tc>
        <w:tc>
          <w:tcPr>
            <w:tcW w:w="3123" w:type="dxa"/>
          </w:tcPr>
          <w:p w:rsidR="00B50F3D" w:rsidRPr="00F51AEF" w:rsidRDefault="00B50F3D" w:rsidP="00B9559D">
            <w:pPr>
              <w:pStyle w:val="Default"/>
              <w:jc w:val="both"/>
              <w:rPr>
                <w:color w:val="auto"/>
              </w:rPr>
            </w:pPr>
            <w:r w:rsidRPr="00F51AEF">
              <w:rPr>
                <w:color w:val="auto"/>
              </w:rPr>
              <w:t xml:space="preserve">Создание и презентация картотеки опытов и экспериментов. </w:t>
            </w:r>
          </w:p>
          <w:p w:rsidR="00B50F3D" w:rsidRPr="00F51AEF" w:rsidRDefault="00B50F3D" w:rsidP="00B9559D">
            <w:pPr>
              <w:pStyle w:val="Default"/>
              <w:jc w:val="both"/>
              <w:rPr>
                <w:color w:val="auto"/>
              </w:rPr>
            </w:pPr>
            <w:r w:rsidRPr="00F51AEF">
              <w:rPr>
                <w:color w:val="auto"/>
              </w:rPr>
              <w:t xml:space="preserve">Заполнение экологического дневника (конец зимы). </w:t>
            </w:r>
          </w:p>
        </w:tc>
      </w:tr>
      <w:tr w:rsidR="00F51AEF" w:rsidRPr="00F51AEF" w:rsidTr="00B9559D">
        <w:trPr>
          <w:trHeight w:val="661"/>
        </w:trPr>
        <w:tc>
          <w:tcPr>
            <w:tcW w:w="1101" w:type="dxa"/>
          </w:tcPr>
          <w:p w:rsidR="00B50F3D" w:rsidRPr="00F51AEF" w:rsidRDefault="00B50F3D" w:rsidP="00B9559D">
            <w:pPr>
              <w:pStyle w:val="Default"/>
              <w:rPr>
                <w:color w:val="auto"/>
              </w:rPr>
            </w:pPr>
            <w:r w:rsidRPr="00F51AEF">
              <w:rPr>
                <w:b/>
                <w:bCs/>
                <w:color w:val="auto"/>
              </w:rPr>
              <w:t xml:space="preserve">Защитники Отечества </w:t>
            </w:r>
          </w:p>
        </w:tc>
        <w:tc>
          <w:tcPr>
            <w:tcW w:w="5103" w:type="dxa"/>
          </w:tcPr>
          <w:p w:rsidR="00B50F3D" w:rsidRPr="00F51AEF" w:rsidRDefault="00B50F3D" w:rsidP="00B9559D">
            <w:pPr>
              <w:pStyle w:val="Default"/>
              <w:jc w:val="both"/>
              <w:rPr>
                <w:color w:val="auto"/>
              </w:rPr>
            </w:pPr>
            <w:r w:rsidRPr="00F51AEF">
              <w:rPr>
                <w:b/>
                <w:bCs/>
                <w:color w:val="auto"/>
              </w:rPr>
              <w:t xml:space="preserve">«Могучи и сильны российские богатыри». </w:t>
            </w:r>
            <w:r w:rsidRPr="00F51AEF">
              <w:rPr>
                <w:color w:val="auto"/>
              </w:rPr>
              <w:t xml:space="preserve">Знакомство и детей с былинными и современными защитниками Родины, их качествами, внешним обликом. Интервьюирование пап и дедушек о защите Родины. </w:t>
            </w:r>
          </w:p>
          <w:p w:rsidR="00B50F3D" w:rsidRPr="00F51AEF" w:rsidRDefault="00B50F3D" w:rsidP="00B9559D">
            <w:pPr>
              <w:pStyle w:val="Default"/>
              <w:jc w:val="both"/>
              <w:rPr>
                <w:color w:val="auto"/>
              </w:rPr>
            </w:pPr>
            <w:r w:rsidRPr="00F51AEF">
              <w:rPr>
                <w:color w:val="auto"/>
              </w:rPr>
              <w:t xml:space="preserve">Подготовка сценария спортивного праздника. </w:t>
            </w:r>
          </w:p>
        </w:tc>
        <w:tc>
          <w:tcPr>
            <w:tcW w:w="3123" w:type="dxa"/>
          </w:tcPr>
          <w:p w:rsidR="00B50F3D" w:rsidRPr="00F51AEF" w:rsidRDefault="00B50F3D" w:rsidP="00B9559D">
            <w:pPr>
              <w:pStyle w:val="Default"/>
              <w:jc w:val="both"/>
              <w:rPr>
                <w:color w:val="auto"/>
              </w:rPr>
            </w:pPr>
            <w:r w:rsidRPr="00F51AEF">
              <w:rPr>
                <w:color w:val="auto"/>
              </w:rPr>
              <w:t xml:space="preserve">Создание на основе интервью газеты «Защитники Отечества» </w:t>
            </w:r>
          </w:p>
          <w:p w:rsidR="00B50F3D" w:rsidRPr="00F51AEF" w:rsidRDefault="00B50F3D" w:rsidP="00B9559D">
            <w:pPr>
              <w:pStyle w:val="Default"/>
              <w:jc w:val="both"/>
              <w:rPr>
                <w:color w:val="auto"/>
              </w:rPr>
            </w:pPr>
            <w:r w:rsidRPr="00F51AEF">
              <w:rPr>
                <w:color w:val="auto"/>
              </w:rPr>
              <w:t xml:space="preserve">Спортивный праздник (для детей и пап, старших братьев). </w:t>
            </w:r>
          </w:p>
        </w:tc>
      </w:tr>
      <w:tr w:rsidR="00F51AEF" w:rsidRPr="00F51AEF" w:rsidTr="00B9559D">
        <w:trPr>
          <w:trHeight w:val="661"/>
        </w:trPr>
        <w:tc>
          <w:tcPr>
            <w:tcW w:w="1101" w:type="dxa"/>
          </w:tcPr>
          <w:p w:rsidR="00B50F3D" w:rsidRPr="00F51AEF" w:rsidRDefault="00B50F3D" w:rsidP="00B9559D">
            <w:pPr>
              <w:pStyle w:val="Default"/>
              <w:rPr>
                <w:color w:val="auto"/>
              </w:rPr>
            </w:pPr>
            <w:r w:rsidRPr="00F51AEF">
              <w:rPr>
                <w:b/>
                <w:bCs/>
                <w:color w:val="auto"/>
              </w:rPr>
              <w:t xml:space="preserve">Зимние Дни рождения </w:t>
            </w:r>
          </w:p>
        </w:tc>
        <w:tc>
          <w:tcPr>
            <w:tcW w:w="5103" w:type="dxa"/>
          </w:tcPr>
          <w:p w:rsidR="00B50F3D" w:rsidRPr="00F51AEF" w:rsidRDefault="00B50F3D" w:rsidP="00B9559D">
            <w:pPr>
              <w:pStyle w:val="Default"/>
              <w:jc w:val="both"/>
              <w:rPr>
                <w:color w:val="auto"/>
              </w:rPr>
            </w:pPr>
            <w:r w:rsidRPr="00F51AEF">
              <w:rPr>
                <w:b/>
                <w:bCs/>
                <w:color w:val="auto"/>
              </w:rPr>
              <w:t xml:space="preserve">«Открытки для именинников». </w:t>
            </w:r>
            <w:r w:rsidRPr="00F51AEF">
              <w:rPr>
                <w:color w:val="auto"/>
              </w:rPr>
              <w:t xml:space="preserve">Рассматривание поздравительных открыток, способов их оформления. Выбор и освоение техник изготовления. </w:t>
            </w:r>
          </w:p>
        </w:tc>
        <w:tc>
          <w:tcPr>
            <w:tcW w:w="3123" w:type="dxa"/>
          </w:tcPr>
          <w:p w:rsidR="00B50F3D" w:rsidRPr="00F51AEF" w:rsidRDefault="00B50F3D" w:rsidP="00B9559D">
            <w:pPr>
              <w:pStyle w:val="Default"/>
              <w:jc w:val="both"/>
              <w:rPr>
                <w:color w:val="auto"/>
              </w:rPr>
            </w:pPr>
            <w:r w:rsidRPr="00F51AEF">
              <w:rPr>
                <w:color w:val="auto"/>
              </w:rPr>
              <w:t xml:space="preserve">Заполнение визитной карточки группы «Зимние именинники». </w:t>
            </w:r>
          </w:p>
          <w:p w:rsidR="00B50F3D" w:rsidRPr="00F51AEF" w:rsidRDefault="00B50F3D" w:rsidP="00B9559D">
            <w:pPr>
              <w:pStyle w:val="Default"/>
              <w:jc w:val="both"/>
              <w:rPr>
                <w:color w:val="auto"/>
              </w:rPr>
            </w:pPr>
            <w:r w:rsidRPr="00F51AEF">
              <w:rPr>
                <w:color w:val="auto"/>
              </w:rPr>
              <w:t xml:space="preserve">Концерт и подарки для именинников. </w:t>
            </w:r>
          </w:p>
        </w:tc>
      </w:tr>
      <w:tr w:rsidR="00F51AEF" w:rsidRPr="00F51AEF" w:rsidTr="00B9559D">
        <w:trPr>
          <w:trHeight w:val="107"/>
        </w:trPr>
        <w:tc>
          <w:tcPr>
            <w:tcW w:w="9327" w:type="dxa"/>
            <w:gridSpan w:val="3"/>
          </w:tcPr>
          <w:p w:rsidR="00B50F3D" w:rsidRPr="00F51AEF" w:rsidRDefault="00B50F3D" w:rsidP="00B9559D">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МАРТ</w:t>
            </w:r>
          </w:p>
        </w:tc>
      </w:tr>
      <w:tr w:rsidR="00F51AEF" w:rsidRPr="00F51AEF" w:rsidTr="00377D11">
        <w:trPr>
          <w:trHeight w:val="416"/>
        </w:trPr>
        <w:tc>
          <w:tcPr>
            <w:tcW w:w="1101" w:type="dxa"/>
          </w:tcPr>
          <w:p w:rsidR="00B50F3D" w:rsidRPr="00F51AEF" w:rsidRDefault="00B50F3D" w:rsidP="00377D11">
            <w:pPr>
              <w:pStyle w:val="Default"/>
              <w:rPr>
                <w:color w:val="auto"/>
              </w:rPr>
            </w:pPr>
            <w:r w:rsidRPr="00F51AEF">
              <w:rPr>
                <w:b/>
                <w:bCs/>
                <w:color w:val="auto"/>
              </w:rPr>
              <w:t>Красота в искусстве и жизни</w:t>
            </w:r>
          </w:p>
        </w:tc>
        <w:tc>
          <w:tcPr>
            <w:tcW w:w="5103" w:type="dxa"/>
          </w:tcPr>
          <w:p w:rsidR="00B50F3D" w:rsidRPr="00F51AEF" w:rsidRDefault="00B50F3D" w:rsidP="00B9559D">
            <w:pPr>
              <w:pStyle w:val="Default"/>
              <w:jc w:val="both"/>
              <w:rPr>
                <w:color w:val="auto"/>
              </w:rPr>
            </w:pPr>
            <w:r w:rsidRPr="00F51AEF">
              <w:rPr>
                <w:b/>
                <w:bCs/>
                <w:color w:val="auto"/>
              </w:rPr>
              <w:t xml:space="preserve">«Самая красивая мамочка моя». </w:t>
            </w:r>
            <w:r w:rsidRPr="00F51AEF">
              <w:rPr>
                <w:color w:val="auto"/>
              </w:rPr>
              <w:t xml:space="preserve">Знакомство с женскими образами в разных видах искусства. Рассматривание фотопортретов мам. Составление рассказов о мамах и оформление пожеланий. </w:t>
            </w:r>
          </w:p>
        </w:tc>
        <w:tc>
          <w:tcPr>
            <w:tcW w:w="3123" w:type="dxa"/>
          </w:tcPr>
          <w:p w:rsidR="00B50F3D" w:rsidRPr="00F51AEF" w:rsidRDefault="00B50F3D" w:rsidP="00B9559D">
            <w:pPr>
              <w:pStyle w:val="Default"/>
              <w:jc w:val="both"/>
              <w:rPr>
                <w:color w:val="auto"/>
              </w:rPr>
            </w:pPr>
            <w:r w:rsidRPr="00F51AEF">
              <w:rPr>
                <w:color w:val="auto"/>
              </w:rPr>
              <w:t xml:space="preserve">Подготовка фотовыставки мам с пожеланиями и рассказами детей. </w:t>
            </w:r>
          </w:p>
          <w:p w:rsidR="00B50F3D" w:rsidRPr="00F51AEF" w:rsidRDefault="00B50F3D" w:rsidP="00B9559D">
            <w:pPr>
              <w:pStyle w:val="Default"/>
              <w:jc w:val="both"/>
              <w:rPr>
                <w:color w:val="auto"/>
              </w:rPr>
            </w:pPr>
            <w:r w:rsidRPr="00F51AEF">
              <w:rPr>
                <w:color w:val="auto"/>
              </w:rPr>
              <w:t xml:space="preserve">«Модное дефиле» (выбор шляпок, аксессуаров для девочек и для мам). </w:t>
            </w:r>
          </w:p>
        </w:tc>
      </w:tr>
      <w:tr w:rsidR="00F51AEF" w:rsidRPr="00F51AEF" w:rsidTr="00B9559D">
        <w:trPr>
          <w:trHeight w:val="385"/>
        </w:trPr>
        <w:tc>
          <w:tcPr>
            <w:tcW w:w="1101" w:type="dxa"/>
          </w:tcPr>
          <w:p w:rsidR="00B50F3D" w:rsidRPr="00F51AEF" w:rsidRDefault="00B50F3D" w:rsidP="00B9559D">
            <w:pPr>
              <w:pStyle w:val="Default"/>
              <w:rPr>
                <w:color w:val="auto"/>
              </w:rPr>
            </w:pPr>
            <w:r w:rsidRPr="00F51AEF">
              <w:rPr>
                <w:b/>
                <w:bCs/>
                <w:color w:val="auto"/>
              </w:rPr>
              <w:lastRenderedPageBreak/>
              <w:t xml:space="preserve">Скоро в школу </w:t>
            </w:r>
          </w:p>
        </w:tc>
        <w:tc>
          <w:tcPr>
            <w:tcW w:w="5103" w:type="dxa"/>
          </w:tcPr>
          <w:p w:rsidR="00B50F3D" w:rsidRPr="00F51AEF" w:rsidRDefault="00B50F3D" w:rsidP="00B9559D">
            <w:pPr>
              <w:pStyle w:val="Default"/>
              <w:jc w:val="both"/>
              <w:rPr>
                <w:color w:val="auto"/>
              </w:rPr>
            </w:pPr>
            <w:r w:rsidRPr="00F51AEF">
              <w:rPr>
                <w:b/>
                <w:bCs/>
                <w:color w:val="auto"/>
              </w:rPr>
              <w:t xml:space="preserve">«Хочу все знать». </w:t>
            </w:r>
            <w:r w:rsidRPr="00F51AEF">
              <w:rPr>
                <w:color w:val="auto"/>
              </w:rPr>
              <w:t xml:space="preserve">Выполнение проектов на основе индивидуальных познавательных вопросов детей. Знакомство с разными источниками и способами получения информации, формами презентации результатов познания. </w:t>
            </w:r>
          </w:p>
        </w:tc>
        <w:tc>
          <w:tcPr>
            <w:tcW w:w="3123" w:type="dxa"/>
          </w:tcPr>
          <w:p w:rsidR="00B50F3D" w:rsidRPr="00F51AEF" w:rsidRDefault="00B50F3D" w:rsidP="00B9559D">
            <w:pPr>
              <w:pStyle w:val="Default"/>
              <w:jc w:val="both"/>
              <w:rPr>
                <w:color w:val="auto"/>
              </w:rPr>
            </w:pPr>
            <w:r w:rsidRPr="00F51AEF">
              <w:rPr>
                <w:color w:val="auto"/>
              </w:rPr>
              <w:t xml:space="preserve">Презентация индивидуальных проектов. </w:t>
            </w:r>
          </w:p>
          <w:p w:rsidR="00B50F3D" w:rsidRPr="00F51AEF" w:rsidRDefault="00B50F3D" w:rsidP="00B9559D">
            <w:pPr>
              <w:pStyle w:val="Default"/>
              <w:jc w:val="both"/>
              <w:rPr>
                <w:color w:val="auto"/>
              </w:rPr>
            </w:pPr>
            <w:r w:rsidRPr="00F51AEF">
              <w:rPr>
                <w:color w:val="auto"/>
              </w:rPr>
              <w:t xml:space="preserve">Заполнение визитной карточки группы «Готовимся к школе». </w:t>
            </w:r>
          </w:p>
          <w:p w:rsidR="00B50F3D" w:rsidRPr="00F51AEF" w:rsidRDefault="00B50F3D" w:rsidP="00B9559D">
            <w:pPr>
              <w:pStyle w:val="Default"/>
              <w:jc w:val="both"/>
              <w:rPr>
                <w:color w:val="auto"/>
              </w:rPr>
            </w:pPr>
            <w:r w:rsidRPr="00F51AEF">
              <w:rPr>
                <w:color w:val="auto"/>
              </w:rPr>
              <w:t xml:space="preserve">Заполнение странички индивидуально портфолио «Лесенка моих интересов». </w:t>
            </w:r>
          </w:p>
        </w:tc>
      </w:tr>
      <w:tr w:rsidR="00F51AEF" w:rsidRPr="00F51AEF" w:rsidTr="00B9559D">
        <w:trPr>
          <w:trHeight w:val="385"/>
        </w:trPr>
        <w:tc>
          <w:tcPr>
            <w:tcW w:w="1101" w:type="dxa"/>
          </w:tcPr>
          <w:p w:rsidR="00B50F3D" w:rsidRPr="00F51AEF" w:rsidRDefault="00B50F3D" w:rsidP="00B9559D">
            <w:pPr>
              <w:pStyle w:val="Default"/>
              <w:rPr>
                <w:color w:val="auto"/>
              </w:rPr>
            </w:pPr>
            <w:r w:rsidRPr="00F51AEF">
              <w:rPr>
                <w:b/>
                <w:bCs/>
                <w:color w:val="auto"/>
              </w:rPr>
              <w:t xml:space="preserve">Книжкина неделя </w:t>
            </w:r>
          </w:p>
        </w:tc>
        <w:tc>
          <w:tcPr>
            <w:tcW w:w="5103" w:type="dxa"/>
          </w:tcPr>
          <w:p w:rsidR="00B50F3D" w:rsidRPr="00F51AEF" w:rsidRDefault="00B50F3D" w:rsidP="00B9559D">
            <w:pPr>
              <w:pStyle w:val="Default"/>
              <w:jc w:val="both"/>
              <w:rPr>
                <w:color w:val="auto"/>
              </w:rPr>
            </w:pPr>
            <w:r w:rsidRPr="00F51AEF">
              <w:rPr>
                <w:b/>
                <w:bCs/>
                <w:color w:val="auto"/>
              </w:rPr>
              <w:t xml:space="preserve">«Книжный гипермаркет». </w:t>
            </w:r>
            <w:r w:rsidRPr="00F51AEF">
              <w:rPr>
                <w:color w:val="auto"/>
              </w:rPr>
              <w:t xml:space="preserve">Обогащение представлений детей о роли книг в жизни людей, о многообразии книг, о разных формах книг (книга на бумажном носителе, на электронном носителе, аудиокнига); о бумаге, как материале для изготовления книг, её свойствах и качествах. </w:t>
            </w:r>
          </w:p>
        </w:tc>
        <w:tc>
          <w:tcPr>
            <w:tcW w:w="3123" w:type="dxa"/>
          </w:tcPr>
          <w:p w:rsidR="00B50F3D" w:rsidRPr="00F51AEF" w:rsidRDefault="00B50F3D" w:rsidP="00B9559D">
            <w:pPr>
              <w:pStyle w:val="Default"/>
              <w:jc w:val="both"/>
              <w:rPr>
                <w:color w:val="auto"/>
              </w:rPr>
            </w:pPr>
            <w:r w:rsidRPr="00F51AEF">
              <w:rPr>
                <w:color w:val="auto"/>
              </w:rPr>
              <w:t xml:space="preserve">Изготовление детьми книг. </w:t>
            </w:r>
          </w:p>
          <w:p w:rsidR="00B50F3D" w:rsidRPr="00F51AEF" w:rsidRDefault="00B50F3D" w:rsidP="00B9559D">
            <w:pPr>
              <w:pStyle w:val="Default"/>
              <w:jc w:val="both"/>
              <w:rPr>
                <w:color w:val="auto"/>
              </w:rPr>
            </w:pPr>
            <w:r w:rsidRPr="00F51AEF">
              <w:rPr>
                <w:color w:val="auto"/>
              </w:rPr>
              <w:t xml:space="preserve">«Открытие книжного гипермаркета» (сюжетно-ролевая игра). </w:t>
            </w:r>
          </w:p>
          <w:p w:rsidR="00B50F3D" w:rsidRPr="00F51AEF" w:rsidRDefault="00B50F3D" w:rsidP="00B9559D">
            <w:pPr>
              <w:pStyle w:val="Default"/>
              <w:jc w:val="both"/>
              <w:rPr>
                <w:color w:val="auto"/>
              </w:rPr>
            </w:pPr>
            <w:r w:rsidRPr="00F51AEF">
              <w:rPr>
                <w:color w:val="auto"/>
              </w:rPr>
              <w:t xml:space="preserve">Заполнение визитной карточки группы «Любимые писатели детей нашей группы» индивидуально портфолио «Мои любимые книги». </w:t>
            </w:r>
          </w:p>
        </w:tc>
      </w:tr>
      <w:tr w:rsidR="00F51AEF" w:rsidRPr="00F51AEF" w:rsidTr="00B9559D">
        <w:trPr>
          <w:trHeight w:val="1482"/>
        </w:trPr>
        <w:tc>
          <w:tcPr>
            <w:tcW w:w="1101" w:type="dxa"/>
          </w:tcPr>
          <w:p w:rsidR="00B50F3D" w:rsidRPr="00F51AEF" w:rsidRDefault="00B50F3D" w:rsidP="00B9559D">
            <w:pPr>
              <w:pStyle w:val="Default"/>
              <w:rPr>
                <w:color w:val="auto"/>
              </w:rPr>
            </w:pPr>
            <w:r w:rsidRPr="00F51AEF">
              <w:rPr>
                <w:b/>
                <w:bCs/>
                <w:color w:val="auto"/>
              </w:rPr>
              <w:t xml:space="preserve">Весна </w:t>
            </w:r>
          </w:p>
        </w:tc>
        <w:tc>
          <w:tcPr>
            <w:tcW w:w="5103" w:type="dxa"/>
          </w:tcPr>
          <w:tbl>
            <w:tblPr>
              <w:tblW w:w="4995" w:type="dxa"/>
              <w:tblBorders>
                <w:top w:val="nil"/>
                <w:left w:val="nil"/>
                <w:bottom w:val="nil"/>
                <w:right w:val="nil"/>
              </w:tblBorders>
              <w:tblLayout w:type="fixed"/>
              <w:tblLook w:val="0000" w:firstRow="0" w:lastRow="0" w:firstColumn="0" w:lastColumn="0" w:noHBand="0" w:noVBand="0"/>
            </w:tblPr>
            <w:tblGrid>
              <w:gridCol w:w="4995"/>
            </w:tblGrid>
            <w:tr w:rsidR="00B50F3D" w:rsidRPr="00F51AEF" w:rsidTr="00377D11">
              <w:trPr>
                <w:trHeight w:val="523"/>
              </w:trPr>
              <w:tc>
                <w:tcPr>
                  <w:tcW w:w="4995" w:type="dxa"/>
                </w:tcPr>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rPr>
                    <w:t xml:space="preserve">«Весна пришла». </w:t>
                  </w:r>
                  <w:r w:rsidRPr="00F51AEF">
                    <w:rPr>
                      <w:rFonts w:ascii="Times New Roman" w:hAnsi="Times New Roman" w:cs="Times New Roman"/>
                    </w:rPr>
                    <w:t xml:space="preserve">Поиск примет весны в </w:t>
                  </w:r>
                  <w:r w:rsidRPr="00F51AEF">
                    <w:rPr>
                      <w:rFonts w:ascii="Times New Roman" w:hAnsi="Times New Roman" w:cs="Times New Roman"/>
                      <w:sz w:val="24"/>
                      <w:szCs w:val="24"/>
                    </w:rPr>
                    <w:t xml:space="preserve">природе. Установление связей между изменениями в неживой и живой природе. </w:t>
                  </w:r>
                </w:p>
              </w:tc>
            </w:tr>
          </w:tbl>
          <w:p w:rsidR="00B50F3D" w:rsidRPr="00F51AEF" w:rsidRDefault="00B50F3D" w:rsidP="00B9559D">
            <w:pPr>
              <w:pStyle w:val="Default"/>
              <w:jc w:val="both"/>
              <w:rPr>
                <w:color w:val="auto"/>
              </w:rPr>
            </w:pPr>
          </w:p>
        </w:tc>
        <w:tc>
          <w:tcPr>
            <w:tcW w:w="3123" w:type="dxa"/>
          </w:tcPr>
          <w:tbl>
            <w:tblPr>
              <w:tblW w:w="2868" w:type="dxa"/>
              <w:tblBorders>
                <w:top w:val="nil"/>
                <w:left w:val="nil"/>
                <w:bottom w:val="nil"/>
                <w:right w:val="nil"/>
              </w:tblBorders>
              <w:tblLayout w:type="fixed"/>
              <w:tblLook w:val="0000" w:firstRow="0" w:lastRow="0" w:firstColumn="0" w:lastColumn="0" w:noHBand="0" w:noVBand="0"/>
            </w:tblPr>
            <w:tblGrid>
              <w:gridCol w:w="2868"/>
            </w:tblGrid>
            <w:tr w:rsidR="00F51AEF" w:rsidRPr="00F51AEF" w:rsidTr="00B9559D">
              <w:trPr>
                <w:trHeight w:val="523"/>
              </w:trPr>
              <w:tc>
                <w:tcPr>
                  <w:tcW w:w="2868" w:type="dxa"/>
                </w:tcPr>
                <w:p w:rsidR="00B50F3D" w:rsidRPr="00F51AEF" w:rsidRDefault="00B50F3D" w:rsidP="00B9559D">
                  <w:pPr>
                    <w:autoSpaceDE w:val="0"/>
                    <w:autoSpaceDN w:val="0"/>
                    <w:adjustRightInd w:val="0"/>
                    <w:spacing w:after="0" w:line="240" w:lineRule="auto"/>
                    <w:ind w:left="-75"/>
                    <w:jc w:val="both"/>
                    <w:rPr>
                      <w:rFonts w:ascii="Times New Roman" w:hAnsi="Times New Roman" w:cs="Times New Roman"/>
                      <w:sz w:val="24"/>
                      <w:szCs w:val="24"/>
                    </w:rPr>
                  </w:pPr>
                  <w:r w:rsidRPr="00F51AEF">
                    <w:rPr>
                      <w:rFonts w:ascii="Times New Roman" w:hAnsi="Times New Roman" w:cs="Times New Roman"/>
                      <w:sz w:val="24"/>
                      <w:szCs w:val="24"/>
                    </w:rPr>
                    <w:t xml:space="preserve">Заполнение экологического дневника (начало весны). </w:t>
                  </w:r>
                </w:p>
                <w:p w:rsidR="00B50F3D" w:rsidRPr="00F51AEF" w:rsidRDefault="00B50F3D" w:rsidP="00B9559D">
                  <w:pPr>
                    <w:autoSpaceDE w:val="0"/>
                    <w:autoSpaceDN w:val="0"/>
                    <w:adjustRightInd w:val="0"/>
                    <w:spacing w:after="0" w:line="240" w:lineRule="auto"/>
                    <w:ind w:left="-75"/>
                    <w:jc w:val="both"/>
                    <w:rPr>
                      <w:rFonts w:ascii="Times New Roman" w:hAnsi="Times New Roman" w:cs="Times New Roman"/>
                      <w:sz w:val="24"/>
                      <w:szCs w:val="24"/>
                    </w:rPr>
                  </w:pPr>
                  <w:r w:rsidRPr="00F51AEF">
                    <w:rPr>
                      <w:rFonts w:ascii="Times New Roman" w:hAnsi="Times New Roman" w:cs="Times New Roman"/>
                      <w:sz w:val="24"/>
                      <w:szCs w:val="24"/>
                    </w:rPr>
                    <w:t xml:space="preserve">Рисунки и рассказы детей о весне и весенних изменениях в природе </w:t>
                  </w:r>
                </w:p>
              </w:tc>
            </w:tr>
          </w:tbl>
          <w:p w:rsidR="00B50F3D" w:rsidRPr="00F51AEF" w:rsidRDefault="00B50F3D" w:rsidP="00B9559D">
            <w:pPr>
              <w:pStyle w:val="Default"/>
              <w:jc w:val="both"/>
              <w:rPr>
                <w:color w:val="auto"/>
              </w:rPr>
            </w:pPr>
            <w:r w:rsidRPr="00F51AEF">
              <w:rPr>
                <w:color w:val="auto"/>
              </w:rPr>
              <w:t xml:space="preserve"> </w:t>
            </w:r>
          </w:p>
        </w:tc>
      </w:tr>
      <w:tr w:rsidR="00F51AEF" w:rsidRPr="00F51AEF" w:rsidTr="00B9559D">
        <w:trPr>
          <w:trHeight w:val="109"/>
        </w:trPr>
        <w:tc>
          <w:tcPr>
            <w:tcW w:w="9327" w:type="dxa"/>
            <w:gridSpan w:val="3"/>
          </w:tcPr>
          <w:p w:rsidR="00B50F3D" w:rsidRPr="00F51AEF" w:rsidRDefault="00B50F3D" w:rsidP="00B9559D">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АПРЕЛЬ</w:t>
            </w:r>
          </w:p>
        </w:tc>
      </w:tr>
      <w:tr w:rsidR="00F51AEF" w:rsidRPr="00F51AEF" w:rsidTr="00B9559D">
        <w:trPr>
          <w:trHeight w:val="661"/>
        </w:trPr>
        <w:tc>
          <w:tcPr>
            <w:tcW w:w="1101" w:type="dxa"/>
          </w:tcPr>
          <w:p w:rsidR="00B50F3D" w:rsidRPr="00F51AEF" w:rsidRDefault="00B50F3D" w:rsidP="00B9559D">
            <w:pPr>
              <w:pStyle w:val="Default"/>
              <w:rPr>
                <w:color w:val="auto"/>
              </w:rPr>
            </w:pPr>
            <w:r w:rsidRPr="00F51AEF">
              <w:rPr>
                <w:b/>
                <w:bCs/>
                <w:color w:val="auto"/>
              </w:rPr>
              <w:t xml:space="preserve">Юмор в нашей жизни </w:t>
            </w:r>
          </w:p>
        </w:tc>
        <w:tc>
          <w:tcPr>
            <w:tcW w:w="5103" w:type="dxa"/>
          </w:tcPr>
          <w:p w:rsidR="00B50F3D" w:rsidRPr="00F51AEF" w:rsidRDefault="00B50F3D" w:rsidP="00B9559D">
            <w:pPr>
              <w:pStyle w:val="Default"/>
              <w:jc w:val="both"/>
              <w:rPr>
                <w:color w:val="auto"/>
              </w:rPr>
            </w:pPr>
            <w:r w:rsidRPr="00F51AEF">
              <w:rPr>
                <w:b/>
                <w:bCs/>
                <w:color w:val="auto"/>
              </w:rPr>
              <w:t xml:space="preserve">«Веселые истории в нашей группе». </w:t>
            </w:r>
          </w:p>
          <w:p w:rsidR="00B50F3D" w:rsidRPr="00F51AEF" w:rsidRDefault="00B50F3D" w:rsidP="00B9559D">
            <w:pPr>
              <w:pStyle w:val="Default"/>
              <w:jc w:val="both"/>
              <w:rPr>
                <w:color w:val="auto"/>
              </w:rPr>
            </w:pPr>
            <w:r w:rsidRPr="00F51AEF">
              <w:rPr>
                <w:color w:val="auto"/>
              </w:rPr>
              <w:t xml:space="preserve">Рассматривание иллюстраций к детским книгам. Выявление смешного в литературных произведениях, установление ассоциаций с веселыми событиями, происходящими в группе. Подведение к пониманию того, над чем можно смеяться, а над чем нет </w:t>
            </w:r>
          </w:p>
        </w:tc>
        <w:tc>
          <w:tcPr>
            <w:tcW w:w="3123" w:type="dxa"/>
          </w:tcPr>
          <w:p w:rsidR="00B50F3D" w:rsidRPr="00F51AEF" w:rsidRDefault="00B50F3D" w:rsidP="00B9559D">
            <w:pPr>
              <w:pStyle w:val="Default"/>
              <w:jc w:val="both"/>
              <w:rPr>
                <w:color w:val="auto"/>
              </w:rPr>
            </w:pPr>
            <w:r w:rsidRPr="00F51AEF">
              <w:rPr>
                <w:color w:val="auto"/>
              </w:rPr>
              <w:t xml:space="preserve">Детское книгоиздательство: Журнал группы «Веселые картинки» – рисунки, рассказы, комиксы, страничка о писателях- юмористах (связь с работой по знакомству с детскими писателями) </w:t>
            </w:r>
          </w:p>
        </w:tc>
      </w:tr>
      <w:tr w:rsidR="00F51AEF" w:rsidRPr="00F51AEF" w:rsidTr="00B9559D">
        <w:trPr>
          <w:trHeight w:val="661"/>
        </w:trPr>
        <w:tc>
          <w:tcPr>
            <w:tcW w:w="1101" w:type="dxa"/>
          </w:tcPr>
          <w:p w:rsidR="00B50F3D" w:rsidRPr="00F51AEF" w:rsidRDefault="00B50F3D" w:rsidP="00B9559D">
            <w:pPr>
              <w:pStyle w:val="Default"/>
              <w:rPr>
                <w:color w:val="auto"/>
              </w:rPr>
            </w:pPr>
            <w:r w:rsidRPr="00F51AEF">
              <w:rPr>
                <w:b/>
                <w:bCs/>
                <w:color w:val="auto"/>
              </w:rPr>
              <w:t xml:space="preserve">Тайна третьей планеты </w:t>
            </w:r>
          </w:p>
        </w:tc>
        <w:tc>
          <w:tcPr>
            <w:tcW w:w="5103" w:type="dxa"/>
          </w:tcPr>
          <w:p w:rsidR="00B50F3D" w:rsidRPr="00F51AEF" w:rsidRDefault="00B50F3D" w:rsidP="00B9559D">
            <w:pPr>
              <w:pStyle w:val="Default"/>
              <w:jc w:val="both"/>
              <w:rPr>
                <w:color w:val="auto"/>
              </w:rPr>
            </w:pPr>
            <w:r w:rsidRPr="00F51AEF">
              <w:rPr>
                <w:b/>
                <w:bCs/>
                <w:color w:val="auto"/>
              </w:rPr>
              <w:t xml:space="preserve">«Первые полеты человека в космос». </w:t>
            </w:r>
            <w:r w:rsidRPr="00F51AEF">
              <w:rPr>
                <w:color w:val="auto"/>
              </w:rPr>
              <w:t xml:space="preserve">Знакомство с именами людей, которые первыми полетели в космос, с моральными и физическими качествами космонавтов с подготовкой людей к космическим путешествиям (тренировки, обучение). Мастерская по изготовлению атрибутов для сюжетно-ролевых игр. </w:t>
            </w:r>
          </w:p>
          <w:p w:rsidR="00B50F3D" w:rsidRPr="00F51AEF" w:rsidRDefault="00B50F3D" w:rsidP="00B9559D">
            <w:pPr>
              <w:pStyle w:val="Default"/>
              <w:jc w:val="both"/>
              <w:rPr>
                <w:color w:val="auto"/>
              </w:rPr>
            </w:pPr>
            <w:r w:rsidRPr="00F51AEF">
              <w:rPr>
                <w:color w:val="auto"/>
              </w:rPr>
              <w:t xml:space="preserve">Знакомство с названиями планет, с ролью солнца в жизни планет и жизни Земли, местом Земли среди планет Солнечной системы. </w:t>
            </w:r>
          </w:p>
        </w:tc>
        <w:tc>
          <w:tcPr>
            <w:tcW w:w="3123" w:type="dxa"/>
          </w:tcPr>
          <w:p w:rsidR="00B50F3D" w:rsidRPr="00F51AEF" w:rsidRDefault="00B50F3D" w:rsidP="00B9559D">
            <w:pPr>
              <w:pStyle w:val="Default"/>
              <w:jc w:val="both"/>
              <w:rPr>
                <w:color w:val="auto"/>
              </w:rPr>
            </w:pPr>
            <w:r w:rsidRPr="00F51AEF">
              <w:rPr>
                <w:color w:val="auto"/>
              </w:rPr>
              <w:t xml:space="preserve">Сюжетно-ролевые игры «Школа космонавтов», «На ракете – в космос». </w:t>
            </w:r>
          </w:p>
          <w:p w:rsidR="00B50F3D" w:rsidRPr="00F51AEF" w:rsidRDefault="00B50F3D" w:rsidP="00B9559D">
            <w:pPr>
              <w:pStyle w:val="Default"/>
              <w:jc w:val="both"/>
              <w:rPr>
                <w:color w:val="auto"/>
              </w:rPr>
            </w:pPr>
            <w:r w:rsidRPr="00F51AEF">
              <w:rPr>
                <w:color w:val="auto"/>
              </w:rPr>
              <w:t xml:space="preserve">Коллаж «Если очень захотеть, можно в космос полететь» (как стать космонавтом). </w:t>
            </w:r>
          </w:p>
          <w:p w:rsidR="00B50F3D" w:rsidRPr="00F51AEF" w:rsidRDefault="00B50F3D" w:rsidP="00B9559D">
            <w:pPr>
              <w:pStyle w:val="Default"/>
              <w:jc w:val="both"/>
              <w:rPr>
                <w:color w:val="auto"/>
              </w:rPr>
            </w:pPr>
            <w:r w:rsidRPr="00F51AEF">
              <w:rPr>
                <w:color w:val="auto"/>
              </w:rPr>
              <w:t>Изготовление макета «Солнечная система»</w:t>
            </w:r>
          </w:p>
        </w:tc>
      </w:tr>
      <w:tr w:rsidR="00F51AEF" w:rsidRPr="00F51AEF" w:rsidTr="00B9559D">
        <w:trPr>
          <w:trHeight w:val="937"/>
        </w:trPr>
        <w:tc>
          <w:tcPr>
            <w:tcW w:w="1101" w:type="dxa"/>
            <w:vMerge w:val="restart"/>
          </w:tcPr>
          <w:p w:rsidR="00B50F3D" w:rsidRPr="00F51AEF" w:rsidRDefault="00B50F3D" w:rsidP="00B9559D">
            <w:pPr>
              <w:pStyle w:val="Default"/>
              <w:jc w:val="both"/>
              <w:rPr>
                <w:color w:val="auto"/>
              </w:rPr>
            </w:pPr>
            <w:r w:rsidRPr="00F51AEF">
              <w:rPr>
                <w:b/>
                <w:bCs/>
                <w:color w:val="auto"/>
              </w:rPr>
              <w:t>«Скворцы прилетели, на крыльях весну при</w:t>
            </w:r>
            <w:r w:rsidRPr="00F51AEF">
              <w:rPr>
                <w:b/>
                <w:bCs/>
                <w:color w:val="auto"/>
              </w:rPr>
              <w:lastRenderedPageBreak/>
              <w:t xml:space="preserve">несли» </w:t>
            </w:r>
          </w:p>
          <w:p w:rsidR="00B50F3D" w:rsidRPr="00F51AEF" w:rsidRDefault="00B50F3D" w:rsidP="00B9559D">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B50F3D" w:rsidRPr="00F51AEF" w:rsidRDefault="00B50F3D" w:rsidP="00B9559D">
            <w:pPr>
              <w:pStyle w:val="Default"/>
              <w:jc w:val="both"/>
              <w:rPr>
                <w:color w:val="auto"/>
              </w:rPr>
            </w:pPr>
            <w:r w:rsidRPr="00F51AEF">
              <w:rPr>
                <w:b/>
                <w:bCs/>
                <w:color w:val="auto"/>
              </w:rPr>
              <w:lastRenderedPageBreak/>
              <w:t xml:space="preserve">«Весна идет, весне дорогу» </w:t>
            </w:r>
            <w:r w:rsidRPr="00F51AEF">
              <w:rPr>
                <w:color w:val="auto"/>
              </w:rPr>
              <w:t xml:space="preserve">Выявление детьми качеств и свойств воды, песка, почвы, камней. Определение зависимости их состояния от воздействия температуры, влажности, сезона. </w:t>
            </w:r>
          </w:p>
        </w:tc>
        <w:tc>
          <w:tcPr>
            <w:tcW w:w="3123" w:type="dxa"/>
          </w:tcPr>
          <w:p w:rsidR="00B50F3D" w:rsidRPr="00F51AEF" w:rsidRDefault="00B50F3D" w:rsidP="00B9559D">
            <w:pPr>
              <w:pStyle w:val="Default"/>
              <w:jc w:val="both"/>
              <w:rPr>
                <w:color w:val="auto"/>
              </w:rPr>
            </w:pPr>
            <w:r w:rsidRPr="00F51AEF">
              <w:rPr>
                <w:color w:val="auto"/>
              </w:rPr>
              <w:t xml:space="preserve">Создание и презентация картотеки наблюдений, опытов, экспериментов. </w:t>
            </w:r>
          </w:p>
        </w:tc>
      </w:tr>
      <w:tr w:rsidR="00F51AEF" w:rsidRPr="00F51AEF" w:rsidTr="00B9559D">
        <w:trPr>
          <w:trHeight w:val="799"/>
        </w:trPr>
        <w:tc>
          <w:tcPr>
            <w:tcW w:w="1101" w:type="dxa"/>
            <w:vMerge/>
          </w:tcPr>
          <w:p w:rsidR="00B50F3D" w:rsidRPr="00F51AEF" w:rsidRDefault="00B50F3D" w:rsidP="00B9559D">
            <w:pPr>
              <w:autoSpaceDE w:val="0"/>
              <w:autoSpaceDN w:val="0"/>
              <w:adjustRightInd w:val="0"/>
              <w:spacing w:after="0" w:line="240" w:lineRule="auto"/>
              <w:rPr>
                <w:rFonts w:ascii="Times New Roman" w:hAnsi="Times New Roman" w:cs="Times New Roman"/>
                <w:sz w:val="24"/>
                <w:szCs w:val="24"/>
              </w:rPr>
            </w:pPr>
          </w:p>
        </w:tc>
        <w:tc>
          <w:tcPr>
            <w:tcW w:w="5103" w:type="dxa"/>
          </w:tcPr>
          <w:p w:rsidR="00B50F3D" w:rsidRPr="00F51AEF" w:rsidRDefault="00B50F3D" w:rsidP="00B9559D">
            <w:pPr>
              <w:pStyle w:val="Default"/>
              <w:jc w:val="both"/>
              <w:rPr>
                <w:color w:val="auto"/>
              </w:rPr>
            </w:pPr>
            <w:r w:rsidRPr="00F51AEF">
              <w:rPr>
                <w:b/>
                <w:bCs/>
                <w:color w:val="auto"/>
              </w:rPr>
              <w:t xml:space="preserve">«Дружат дети всей Земли». </w:t>
            </w:r>
            <w:r w:rsidRPr="00F51AEF">
              <w:rPr>
                <w:color w:val="auto"/>
              </w:rPr>
              <w:t>Воспитание толерантности по отношению к людям разных национальностей. Подготовка сценария карна</w:t>
            </w:r>
            <w:r w:rsidRPr="00F51AEF">
              <w:rPr>
                <w:color w:val="auto"/>
              </w:rPr>
              <w:lastRenderedPageBreak/>
              <w:t xml:space="preserve">вала, разучивание игр, подготовка элементов костюмов, сценок для драматизации. </w:t>
            </w:r>
          </w:p>
        </w:tc>
        <w:tc>
          <w:tcPr>
            <w:tcW w:w="3123" w:type="dxa"/>
          </w:tcPr>
          <w:p w:rsidR="00B50F3D" w:rsidRPr="00F51AEF" w:rsidRDefault="00B50F3D" w:rsidP="00B9559D">
            <w:pPr>
              <w:pStyle w:val="Default"/>
              <w:jc w:val="both"/>
              <w:rPr>
                <w:color w:val="auto"/>
              </w:rPr>
            </w:pPr>
            <w:r w:rsidRPr="00F51AEF">
              <w:rPr>
                <w:color w:val="auto"/>
              </w:rPr>
              <w:lastRenderedPageBreak/>
              <w:t>Карнавал «Праздник дружбы»</w:t>
            </w:r>
          </w:p>
        </w:tc>
      </w:tr>
      <w:tr w:rsidR="00F51AEF" w:rsidRPr="00F51AEF" w:rsidTr="00B9559D">
        <w:trPr>
          <w:trHeight w:val="107"/>
        </w:trPr>
        <w:tc>
          <w:tcPr>
            <w:tcW w:w="9327" w:type="dxa"/>
            <w:gridSpan w:val="3"/>
          </w:tcPr>
          <w:p w:rsidR="00B50F3D" w:rsidRPr="00F51AEF" w:rsidRDefault="00B50F3D" w:rsidP="00B9559D">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lastRenderedPageBreak/>
              <w:t>МАЙ</w:t>
            </w:r>
          </w:p>
        </w:tc>
      </w:tr>
      <w:tr w:rsidR="00F51AEF" w:rsidRPr="00F51AEF" w:rsidTr="00B9559D">
        <w:trPr>
          <w:trHeight w:val="799"/>
        </w:trPr>
        <w:tc>
          <w:tcPr>
            <w:tcW w:w="1101" w:type="dxa"/>
          </w:tcPr>
          <w:p w:rsidR="00B50F3D" w:rsidRPr="00F51AEF" w:rsidRDefault="00B50F3D" w:rsidP="00B9559D">
            <w:pPr>
              <w:pStyle w:val="Default"/>
              <w:rPr>
                <w:color w:val="auto"/>
              </w:rPr>
            </w:pPr>
            <w:r w:rsidRPr="00F51AEF">
              <w:rPr>
                <w:b/>
                <w:bCs/>
                <w:color w:val="auto"/>
              </w:rPr>
              <w:t xml:space="preserve">День Победы </w:t>
            </w:r>
          </w:p>
        </w:tc>
        <w:tc>
          <w:tcPr>
            <w:tcW w:w="5103" w:type="dxa"/>
          </w:tcPr>
          <w:p w:rsidR="00B50F3D" w:rsidRPr="00F51AEF" w:rsidRDefault="00B50F3D" w:rsidP="00B9559D">
            <w:pPr>
              <w:pStyle w:val="Default"/>
              <w:jc w:val="both"/>
              <w:rPr>
                <w:color w:val="auto"/>
              </w:rPr>
            </w:pPr>
            <w:r w:rsidRPr="00F51AEF">
              <w:rPr>
                <w:b/>
                <w:bCs/>
                <w:color w:val="auto"/>
              </w:rPr>
              <w:t xml:space="preserve">«Имена Победы». </w:t>
            </w:r>
          </w:p>
          <w:p w:rsidR="00B50F3D" w:rsidRPr="00F51AEF" w:rsidRDefault="00B50F3D" w:rsidP="00B9559D">
            <w:pPr>
              <w:pStyle w:val="Default"/>
              <w:jc w:val="both"/>
              <w:rPr>
                <w:color w:val="auto"/>
              </w:rPr>
            </w:pPr>
            <w:r w:rsidRPr="00F51AEF">
              <w:rPr>
                <w:color w:val="auto"/>
              </w:rPr>
              <w:t xml:space="preserve">Знакомство с традициями празднования Дня Победы в России, с памятниками, посвященными героям войны в родном городе/поселке. Рассматривание семейных альбомов. с фотографиями, тех, кто застали войну, воевали. Воспоминания в семье об их рассказах о войне. </w:t>
            </w:r>
          </w:p>
        </w:tc>
        <w:tc>
          <w:tcPr>
            <w:tcW w:w="3123" w:type="dxa"/>
          </w:tcPr>
          <w:p w:rsidR="00B50F3D" w:rsidRPr="00F51AEF" w:rsidRDefault="00B50F3D" w:rsidP="00B9559D">
            <w:pPr>
              <w:pStyle w:val="Default"/>
              <w:jc w:val="both"/>
              <w:rPr>
                <w:color w:val="auto"/>
              </w:rPr>
            </w:pPr>
            <w:r w:rsidRPr="00F51AEF">
              <w:rPr>
                <w:color w:val="auto"/>
              </w:rPr>
              <w:t xml:space="preserve">Создание группового альбома «Имена Победы», составленного из семейных страниц об участниках войны рассказывание по странице альбома. </w:t>
            </w:r>
          </w:p>
          <w:p w:rsidR="00B50F3D" w:rsidRPr="00F51AEF" w:rsidRDefault="00B50F3D" w:rsidP="00B9559D">
            <w:pPr>
              <w:pStyle w:val="Default"/>
              <w:jc w:val="both"/>
              <w:rPr>
                <w:color w:val="auto"/>
              </w:rPr>
            </w:pPr>
            <w:r w:rsidRPr="00F51AEF">
              <w:rPr>
                <w:color w:val="auto"/>
              </w:rPr>
              <w:t xml:space="preserve">Участие в социальной акции «Бессмертный полк» (совместно с родителями). </w:t>
            </w:r>
          </w:p>
        </w:tc>
      </w:tr>
      <w:tr w:rsidR="00F51AEF" w:rsidRPr="00F51AEF" w:rsidTr="00B9559D">
        <w:trPr>
          <w:trHeight w:val="385"/>
        </w:trPr>
        <w:tc>
          <w:tcPr>
            <w:tcW w:w="1101" w:type="dxa"/>
          </w:tcPr>
          <w:p w:rsidR="00B50F3D" w:rsidRPr="00F51AEF" w:rsidRDefault="00B50F3D" w:rsidP="00B9559D">
            <w:pPr>
              <w:pStyle w:val="Default"/>
              <w:rPr>
                <w:color w:val="auto"/>
              </w:rPr>
            </w:pPr>
            <w:r w:rsidRPr="00F51AEF">
              <w:rPr>
                <w:b/>
                <w:bCs/>
                <w:color w:val="auto"/>
              </w:rPr>
              <w:t xml:space="preserve">Наш Пушкин </w:t>
            </w:r>
          </w:p>
        </w:tc>
        <w:tc>
          <w:tcPr>
            <w:tcW w:w="5103" w:type="dxa"/>
          </w:tcPr>
          <w:p w:rsidR="00B50F3D" w:rsidRPr="00F51AEF" w:rsidRDefault="00B50F3D" w:rsidP="00B9559D">
            <w:pPr>
              <w:pStyle w:val="Default"/>
              <w:jc w:val="both"/>
              <w:rPr>
                <w:color w:val="auto"/>
              </w:rPr>
            </w:pPr>
            <w:r w:rsidRPr="00F51AEF">
              <w:rPr>
                <w:b/>
                <w:bCs/>
                <w:color w:val="auto"/>
              </w:rPr>
              <w:t xml:space="preserve">«Сказки А.С. Пушкина». </w:t>
            </w:r>
            <w:r w:rsidRPr="00F51AEF">
              <w:rPr>
                <w:color w:val="auto"/>
              </w:rPr>
              <w:t xml:space="preserve">Развитие интереса к постановке спектакля по сказкам Пушкина, развитие творческих способностей детей в процессе подготовки сценария, создания элементов костюмов и декораций. Знакомство со сказками А.С. Пушкина с жизнью и бытом людей в прошлом (дома, средства передвижения, костюмы, занятия людей). </w:t>
            </w:r>
          </w:p>
        </w:tc>
        <w:tc>
          <w:tcPr>
            <w:tcW w:w="3123" w:type="dxa"/>
          </w:tcPr>
          <w:p w:rsidR="00B50F3D" w:rsidRPr="00F51AEF" w:rsidRDefault="00B50F3D" w:rsidP="00B9559D">
            <w:pPr>
              <w:pStyle w:val="Default"/>
              <w:jc w:val="both"/>
              <w:rPr>
                <w:color w:val="auto"/>
              </w:rPr>
            </w:pPr>
            <w:r w:rsidRPr="00F51AEF">
              <w:rPr>
                <w:color w:val="auto"/>
              </w:rPr>
              <w:t xml:space="preserve">Пушкинский праздник – театрализованное представление по сказкам Пушкина </w:t>
            </w:r>
          </w:p>
        </w:tc>
      </w:tr>
      <w:tr w:rsidR="00F51AEF" w:rsidRPr="00F51AEF" w:rsidTr="00B9559D">
        <w:trPr>
          <w:trHeight w:val="385"/>
        </w:trPr>
        <w:tc>
          <w:tcPr>
            <w:tcW w:w="1101" w:type="dxa"/>
          </w:tcPr>
          <w:p w:rsidR="00B50F3D" w:rsidRPr="00F51AEF" w:rsidRDefault="00B50F3D" w:rsidP="00B9559D">
            <w:pPr>
              <w:pStyle w:val="Default"/>
              <w:rPr>
                <w:color w:val="auto"/>
              </w:rPr>
            </w:pPr>
            <w:r w:rsidRPr="00F51AEF">
              <w:rPr>
                <w:b/>
                <w:bCs/>
                <w:color w:val="auto"/>
              </w:rPr>
              <w:t xml:space="preserve">Весна </w:t>
            </w:r>
          </w:p>
        </w:tc>
        <w:tc>
          <w:tcPr>
            <w:tcW w:w="5103" w:type="dxa"/>
          </w:tcPr>
          <w:p w:rsidR="00B50F3D" w:rsidRPr="00F51AEF" w:rsidRDefault="00B50F3D" w:rsidP="00B9559D">
            <w:pPr>
              <w:pStyle w:val="Default"/>
              <w:jc w:val="both"/>
              <w:rPr>
                <w:color w:val="auto"/>
              </w:rPr>
            </w:pPr>
            <w:r w:rsidRPr="00F51AEF">
              <w:rPr>
                <w:b/>
                <w:bCs/>
                <w:color w:val="auto"/>
              </w:rPr>
              <w:t xml:space="preserve">«Скоро лето!». </w:t>
            </w:r>
            <w:r w:rsidRPr="00F51AEF">
              <w:rPr>
                <w:color w:val="auto"/>
              </w:rPr>
              <w:t xml:space="preserve">Наблюдения на участке детского сада и во время прогулок с родителями. Знакомство с особенностями жизни птиц и животных в весенне-летний период и способами помощи человека природе Посадка растений на участке детского сада. </w:t>
            </w:r>
          </w:p>
        </w:tc>
        <w:tc>
          <w:tcPr>
            <w:tcW w:w="3123" w:type="dxa"/>
          </w:tcPr>
          <w:p w:rsidR="00B50F3D" w:rsidRPr="00F51AEF" w:rsidRDefault="00B50F3D" w:rsidP="00B9559D">
            <w:pPr>
              <w:pStyle w:val="Default"/>
              <w:jc w:val="both"/>
              <w:rPr>
                <w:color w:val="auto"/>
              </w:rPr>
            </w:pPr>
            <w:r w:rsidRPr="00F51AEF">
              <w:rPr>
                <w:color w:val="auto"/>
              </w:rPr>
              <w:t xml:space="preserve">Заполнение экологического дневника (окончание весны) </w:t>
            </w:r>
          </w:p>
        </w:tc>
      </w:tr>
      <w:tr w:rsidR="00F51AEF" w:rsidRPr="00F51AEF" w:rsidTr="00B9559D">
        <w:trPr>
          <w:trHeight w:val="385"/>
        </w:trPr>
        <w:tc>
          <w:tcPr>
            <w:tcW w:w="1101" w:type="dxa"/>
          </w:tcPr>
          <w:p w:rsidR="00B50F3D" w:rsidRPr="00F51AEF" w:rsidRDefault="00B50F3D" w:rsidP="00B9559D">
            <w:pPr>
              <w:pStyle w:val="Default"/>
              <w:rPr>
                <w:color w:val="auto"/>
              </w:rPr>
            </w:pPr>
            <w:r w:rsidRPr="00F51AEF">
              <w:rPr>
                <w:b/>
                <w:bCs/>
                <w:color w:val="auto"/>
              </w:rPr>
              <w:t xml:space="preserve">Весенние дни рождения </w:t>
            </w:r>
          </w:p>
        </w:tc>
        <w:tc>
          <w:tcPr>
            <w:tcW w:w="5103" w:type="dxa"/>
          </w:tcPr>
          <w:p w:rsidR="00B50F3D" w:rsidRPr="00F51AEF" w:rsidRDefault="00B50F3D" w:rsidP="00B9559D">
            <w:pPr>
              <w:pStyle w:val="Default"/>
              <w:jc w:val="both"/>
              <w:rPr>
                <w:color w:val="auto"/>
              </w:rPr>
            </w:pPr>
            <w:r w:rsidRPr="00F51AEF">
              <w:rPr>
                <w:b/>
                <w:bCs/>
                <w:color w:val="auto"/>
              </w:rPr>
              <w:t xml:space="preserve">«Дни рождения в традициях разных народов». </w:t>
            </w:r>
            <w:r w:rsidRPr="00F51AEF">
              <w:rPr>
                <w:color w:val="auto"/>
              </w:rPr>
              <w:t xml:space="preserve">Знакомство детей с разными способами празднования дня рождения, угощениями, подарочным этикетом. </w:t>
            </w:r>
          </w:p>
        </w:tc>
        <w:tc>
          <w:tcPr>
            <w:tcW w:w="3123" w:type="dxa"/>
          </w:tcPr>
          <w:p w:rsidR="00B50F3D" w:rsidRPr="00F51AEF" w:rsidRDefault="00B50F3D" w:rsidP="00B9559D">
            <w:pPr>
              <w:pStyle w:val="Default"/>
              <w:jc w:val="both"/>
              <w:rPr>
                <w:color w:val="auto"/>
              </w:rPr>
            </w:pPr>
            <w:r w:rsidRPr="00F51AEF">
              <w:rPr>
                <w:color w:val="auto"/>
              </w:rPr>
              <w:t xml:space="preserve">Придумывание поздравлений именинникам в традициях разных стран, народов. </w:t>
            </w:r>
          </w:p>
          <w:p w:rsidR="00B50F3D" w:rsidRPr="00F51AEF" w:rsidRDefault="00B50F3D" w:rsidP="00B9559D">
            <w:pPr>
              <w:pStyle w:val="Default"/>
              <w:jc w:val="both"/>
              <w:rPr>
                <w:color w:val="auto"/>
              </w:rPr>
            </w:pPr>
            <w:r w:rsidRPr="00F51AEF">
              <w:rPr>
                <w:color w:val="auto"/>
              </w:rPr>
              <w:t xml:space="preserve">Вечер досуга «Дни рождения». </w:t>
            </w:r>
          </w:p>
        </w:tc>
      </w:tr>
      <w:tr w:rsidR="00F51AEF" w:rsidRPr="00F51AEF" w:rsidTr="00B9559D">
        <w:trPr>
          <w:trHeight w:val="107"/>
        </w:trPr>
        <w:tc>
          <w:tcPr>
            <w:tcW w:w="9327" w:type="dxa"/>
            <w:gridSpan w:val="3"/>
          </w:tcPr>
          <w:p w:rsidR="00B50F3D" w:rsidRPr="00F51AEF" w:rsidRDefault="00B50F3D" w:rsidP="00B9559D">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ИЮНЬ</w:t>
            </w:r>
          </w:p>
        </w:tc>
      </w:tr>
      <w:tr w:rsidR="00B50F3D" w:rsidRPr="00F51AEF" w:rsidTr="00B9559D">
        <w:trPr>
          <w:trHeight w:val="249"/>
        </w:trPr>
        <w:tc>
          <w:tcPr>
            <w:tcW w:w="1101" w:type="dxa"/>
          </w:tcPr>
          <w:p w:rsidR="00B50F3D" w:rsidRPr="00F51AEF" w:rsidRDefault="00B50F3D" w:rsidP="00B9559D">
            <w:pPr>
              <w:pStyle w:val="Default"/>
              <w:rPr>
                <w:color w:val="auto"/>
              </w:rPr>
            </w:pPr>
            <w:r w:rsidRPr="00F51AEF">
              <w:rPr>
                <w:b/>
                <w:bCs/>
                <w:color w:val="auto"/>
              </w:rPr>
              <w:t xml:space="preserve">Здравствуй, лето! </w:t>
            </w:r>
          </w:p>
        </w:tc>
        <w:tc>
          <w:tcPr>
            <w:tcW w:w="5103" w:type="dxa"/>
          </w:tcPr>
          <w:p w:rsidR="00B50F3D" w:rsidRPr="00F51AEF" w:rsidRDefault="00B50F3D" w:rsidP="00B9559D">
            <w:pPr>
              <w:pStyle w:val="Default"/>
              <w:jc w:val="both"/>
              <w:rPr>
                <w:color w:val="auto"/>
              </w:rPr>
            </w:pPr>
            <w:r w:rsidRPr="00F51AEF">
              <w:rPr>
                <w:b/>
                <w:bCs/>
                <w:color w:val="auto"/>
              </w:rPr>
              <w:t xml:space="preserve">«Лето без опасностей». </w:t>
            </w:r>
            <w:r w:rsidRPr="00F51AEF">
              <w:rPr>
                <w:color w:val="auto"/>
              </w:rPr>
              <w:t xml:space="preserve">Знакомство с правилами безопасного поведения летом: на воде, в транспорте, во время уличного движения, на природе. Воспитание позитивного отношения к соблюдению правил безопасного поведения. </w:t>
            </w:r>
          </w:p>
        </w:tc>
        <w:tc>
          <w:tcPr>
            <w:tcW w:w="3123" w:type="dxa"/>
          </w:tcPr>
          <w:p w:rsidR="00B50F3D" w:rsidRPr="00F51AEF" w:rsidRDefault="00B50F3D" w:rsidP="00B9559D">
            <w:pPr>
              <w:pStyle w:val="Default"/>
              <w:jc w:val="both"/>
              <w:rPr>
                <w:color w:val="auto"/>
              </w:rPr>
            </w:pPr>
            <w:r w:rsidRPr="00F51AEF">
              <w:rPr>
                <w:color w:val="auto"/>
              </w:rPr>
              <w:t>Создание памятки безопасного поведения: «Безопасность на воде», «Безопасность пешехода», «Безопасность путешественника», «Безопасность на природе»</w:t>
            </w:r>
          </w:p>
        </w:tc>
      </w:tr>
    </w:tbl>
    <w:p w:rsidR="00B50F3D" w:rsidRPr="00F51AEF" w:rsidRDefault="00B50F3D" w:rsidP="00B50F3D">
      <w:pPr>
        <w:widowControl w:val="0"/>
        <w:shd w:val="clear" w:color="auto" w:fill="FFFFFF"/>
        <w:tabs>
          <w:tab w:val="left" w:pos="-567"/>
        </w:tabs>
        <w:autoSpaceDE w:val="0"/>
        <w:autoSpaceDN w:val="0"/>
        <w:adjustRightInd w:val="0"/>
        <w:spacing w:after="0" w:line="240" w:lineRule="auto"/>
        <w:ind w:firstLine="567"/>
        <w:jc w:val="center"/>
        <w:rPr>
          <w:rFonts w:ascii="Times New Roman" w:hAnsi="Times New Roman" w:cs="Times New Roman"/>
          <w:b/>
          <w:sz w:val="24"/>
          <w:szCs w:val="24"/>
        </w:rPr>
      </w:pPr>
    </w:p>
    <w:p w:rsidR="00B50F3D" w:rsidRPr="00F51AEF" w:rsidRDefault="00B50F3D" w:rsidP="00B50F3D">
      <w:pPr>
        <w:widowControl w:val="0"/>
        <w:shd w:val="clear" w:color="auto" w:fill="FFFFFF"/>
        <w:tabs>
          <w:tab w:val="left" w:pos="-567"/>
        </w:tabs>
        <w:autoSpaceDE w:val="0"/>
        <w:autoSpaceDN w:val="0"/>
        <w:adjustRightInd w:val="0"/>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Подготовительная группа</w:t>
      </w:r>
    </w:p>
    <w:p w:rsidR="00B50F3D" w:rsidRPr="00F51AEF" w:rsidRDefault="00B50F3D" w:rsidP="00B50F3D">
      <w:pPr>
        <w:widowControl w:val="0"/>
        <w:shd w:val="clear" w:color="auto" w:fill="FFFFFF"/>
        <w:tabs>
          <w:tab w:val="left" w:pos="-567"/>
        </w:tabs>
        <w:autoSpaceDE w:val="0"/>
        <w:autoSpaceDN w:val="0"/>
        <w:adjustRightInd w:val="0"/>
        <w:spacing w:after="0" w:line="240" w:lineRule="auto"/>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883"/>
        <w:gridCol w:w="4712"/>
        <w:gridCol w:w="2976"/>
      </w:tblGrid>
      <w:tr w:rsidR="00F51AEF" w:rsidRPr="00F51AEF" w:rsidTr="00B9559D">
        <w:tc>
          <w:tcPr>
            <w:tcW w:w="9571" w:type="dxa"/>
            <w:gridSpan w:val="3"/>
          </w:tcPr>
          <w:p w:rsidR="00B50F3D" w:rsidRPr="00F51AEF"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F51AEF">
              <w:rPr>
                <w:rFonts w:ascii="Times New Roman" w:hAnsi="Times New Roman" w:cs="Times New Roman"/>
                <w:b/>
                <w:sz w:val="24"/>
                <w:szCs w:val="24"/>
              </w:rPr>
              <w:t>СЕНТЯБРЬ</w:t>
            </w:r>
          </w:p>
        </w:tc>
      </w:tr>
      <w:tr w:rsidR="00F51AEF" w:rsidRPr="00F51AEF" w:rsidTr="00B9559D">
        <w:tc>
          <w:tcPr>
            <w:tcW w:w="1883" w:type="dxa"/>
          </w:tcPr>
          <w:p w:rsidR="00B50F3D" w:rsidRPr="00F51AEF" w:rsidRDefault="00B50F3D" w:rsidP="00B9559D">
            <w:pPr>
              <w:pStyle w:val="Default"/>
              <w:rPr>
                <w:color w:val="auto"/>
                <w:sz w:val="23"/>
                <w:szCs w:val="23"/>
              </w:rPr>
            </w:pPr>
            <w:r w:rsidRPr="00F51AEF">
              <w:rPr>
                <w:b/>
                <w:bCs/>
                <w:color w:val="auto"/>
                <w:sz w:val="23"/>
                <w:szCs w:val="23"/>
              </w:rPr>
              <w:t xml:space="preserve">и мои друзья </w:t>
            </w: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«Одногруппники». </w:t>
            </w:r>
            <w:r w:rsidRPr="00F51AEF">
              <w:rPr>
                <w:color w:val="auto"/>
                <w:sz w:val="23"/>
                <w:szCs w:val="23"/>
              </w:rPr>
              <w:t xml:space="preserve">Формирование представлений о том, что дети подготовительной группы – самые старшие в детском саду; развитие интереса к сверстникам, их интересам увлечениям; выработка правил организации жизни и совместной деятельности в группе; </w:t>
            </w:r>
            <w:r w:rsidRPr="00F51AEF">
              <w:rPr>
                <w:color w:val="auto"/>
                <w:sz w:val="23"/>
                <w:szCs w:val="23"/>
              </w:rPr>
              <w:lastRenderedPageBreak/>
              <w:t xml:space="preserve">формирование дружеских отношений и представлений о группе.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lastRenderedPageBreak/>
              <w:t xml:space="preserve">Варианты: </w:t>
            </w:r>
          </w:p>
          <w:p w:rsidR="00B50F3D" w:rsidRPr="00F51AEF" w:rsidRDefault="00B50F3D" w:rsidP="00B9559D">
            <w:pPr>
              <w:pStyle w:val="Default"/>
              <w:jc w:val="both"/>
              <w:rPr>
                <w:color w:val="auto"/>
                <w:sz w:val="23"/>
                <w:szCs w:val="23"/>
              </w:rPr>
            </w:pPr>
            <w:r w:rsidRPr="00F51AEF">
              <w:rPr>
                <w:color w:val="auto"/>
                <w:sz w:val="23"/>
                <w:szCs w:val="23"/>
              </w:rPr>
              <w:t xml:space="preserve">1. «Визитная карточка группы» - подготовка материала к сайту детского сада, оформление электронного варианта. </w:t>
            </w:r>
          </w:p>
          <w:p w:rsidR="00B50F3D" w:rsidRPr="00F51AEF" w:rsidRDefault="00B50F3D" w:rsidP="00B9559D">
            <w:pPr>
              <w:pStyle w:val="Default"/>
              <w:jc w:val="both"/>
              <w:rPr>
                <w:color w:val="auto"/>
                <w:sz w:val="23"/>
                <w:szCs w:val="23"/>
              </w:rPr>
            </w:pPr>
            <w:r w:rsidRPr="00F51AEF">
              <w:rPr>
                <w:color w:val="auto"/>
                <w:sz w:val="23"/>
                <w:szCs w:val="23"/>
              </w:rPr>
              <w:lastRenderedPageBreak/>
              <w:t xml:space="preserve">2. Оформление варианта визитной карточки группы в форме коллажа или альбома (обложка и первые страницы). </w:t>
            </w:r>
          </w:p>
          <w:p w:rsidR="00B50F3D" w:rsidRPr="00F51AEF" w:rsidRDefault="00B50F3D" w:rsidP="00B9559D">
            <w:pPr>
              <w:pStyle w:val="Default"/>
              <w:jc w:val="both"/>
              <w:rPr>
                <w:color w:val="auto"/>
                <w:sz w:val="23"/>
                <w:szCs w:val="23"/>
              </w:rPr>
            </w:pPr>
            <w:r w:rsidRPr="00F51AEF">
              <w:rPr>
                <w:color w:val="auto"/>
                <w:sz w:val="23"/>
                <w:szCs w:val="23"/>
              </w:rPr>
              <w:t xml:space="preserve">3. Оформление «Кодекса лучшего друга» в электронном варианте (для сайта) или на странице группового альбома </w:t>
            </w:r>
          </w:p>
        </w:tc>
      </w:tr>
      <w:tr w:rsidR="00F51AEF" w:rsidRPr="00F51AEF" w:rsidTr="00B9559D">
        <w:tc>
          <w:tcPr>
            <w:tcW w:w="1883" w:type="dxa"/>
          </w:tcPr>
          <w:p w:rsidR="00B50F3D" w:rsidRPr="00F51AEF" w:rsidRDefault="00B50F3D" w:rsidP="00B9559D">
            <w:pPr>
              <w:pStyle w:val="Default"/>
              <w:rPr>
                <w:color w:val="auto"/>
                <w:sz w:val="23"/>
                <w:szCs w:val="23"/>
              </w:rPr>
            </w:pPr>
            <w:r w:rsidRPr="00F51AEF">
              <w:rPr>
                <w:b/>
                <w:bCs/>
                <w:color w:val="auto"/>
                <w:sz w:val="23"/>
                <w:szCs w:val="23"/>
              </w:rPr>
              <w:lastRenderedPageBreak/>
              <w:t xml:space="preserve">Впечатления о лете </w:t>
            </w: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«Лето – это маленькая жизнь». </w:t>
            </w:r>
            <w:r w:rsidRPr="00F51AEF">
              <w:rPr>
                <w:color w:val="auto"/>
                <w:sz w:val="23"/>
                <w:szCs w:val="23"/>
              </w:rPr>
              <w:t xml:space="preserve">Отражение в разных видах деятельности (коммуникативной, изобразительной, математической, игровой) впечатлений от летнего отдыха, путешествий. Развитие интереса к разным формам (игры, хобби, досуг, труд по интересам и пр. ) и видам отдыха (путешествия, отдых на даче, отдых в городе).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Сюжетно-ролевая игра «Туристическое агентство». Создание материалов для игры: рекламные буклеты, плакаты, коллекции сувениров, приобретенных во время летнего отдыха, элементы костюмов. </w:t>
            </w:r>
          </w:p>
        </w:tc>
      </w:tr>
      <w:tr w:rsidR="00F51AEF" w:rsidRPr="00F51AEF" w:rsidTr="00B9559D">
        <w:tc>
          <w:tcPr>
            <w:tcW w:w="1883" w:type="dxa"/>
          </w:tcPr>
          <w:p w:rsidR="00B50F3D" w:rsidRPr="00F51AEF" w:rsidRDefault="00B50F3D" w:rsidP="00B9559D">
            <w:pPr>
              <w:pStyle w:val="Default"/>
              <w:rPr>
                <w:color w:val="auto"/>
                <w:sz w:val="23"/>
                <w:szCs w:val="23"/>
              </w:rPr>
            </w:pPr>
            <w:r w:rsidRPr="00F51AEF">
              <w:rPr>
                <w:b/>
                <w:bCs/>
                <w:color w:val="auto"/>
                <w:sz w:val="23"/>
                <w:szCs w:val="23"/>
              </w:rPr>
              <w:t xml:space="preserve">Летние дни рождения </w:t>
            </w: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«Поздравления для летних именинников». </w:t>
            </w:r>
          </w:p>
          <w:p w:rsidR="00B50F3D" w:rsidRPr="00F51AEF" w:rsidRDefault="00B50F3D" w:rsidP="00B9559D">
            <w:pPr>
              <w:pStyle w:val="Default"/>
              <w:jc w:val="both"/>
              <w:rPr>
                <w:color w:val="auto"/>
                <w:sz w:val="23"/>
                <w:szCs w:val="23"/>
              </w:rPr>
            </w:pPr>
            <w:r w:rsidRPr="00F51AEF">
              <w:rPr>
                <w:color w:val="auto"/>
                <w:sz w:val="23"/>
                <w:szCs w:val="23"/>
              </w:rPr>
              <w:t xml:space="preserve">Развитие творческих способностей детей. Подготовка индивидуальных и коллективных поздравлений.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Организация вечера досуга для летних изменников: поздравления для летних именинников (рисунки, пожелания, песенки – самовыражение детей). </w:t>
            </w:r>
          </w:p>
        </w:tc>
      </w:tr>
      <w:tr w:rsidR="00F51AEF" w:rsidRPr="00F51AEF" w:rsidTr="00B9559D">
        <w:tc>
          <w:tcPr>
            <w:tcW w:w="1883" w:type="dxa"/>
          </w:tcPr>
          <w:p w:rsidR="00B50F3D" w:rsidRPr="00F51AEF" w:rsidRDefault="00B50F3D" w:rsidP="00B9559D">
            <w:pPr>
              <w:pStyle w:val="Default"/>
              <w:rPr>
                <w:color w:val="auto"/>
                <w:sz w:val="23"/>
                <w:szCs w:val="23"/>
              </w:rPr>
            </w:pPr>
            <w:r w:rsidRPr="00F51AEF">
              <w:rPr>
                <w:b/>
                <w:bCs/>
                <w:color w:val="auto"/>
                <w:sz w:val="23"/>
                <w:szCs w:val="23"/>
              </w:rPr>
              <w:t xml:space="preserve">Обустроим нашу группу </w:t>
            </w: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«Чтобы было интересно…». </w:t>
            </w:r>
          </w:p>
          <w:p w:rsidR="00B50F3D" w:rsidRPr="00F51AEF" w:rsidRDefault="00B50F3D" w:rsidP="00B9559D">
            <w:pPr>
              <w:pStyle w:val="Default"/>
              <w:jc w:val="both"/>
              <w:rPr>
                <w:color w:val="auto"/>
                <w:sz w:val="23"/>
                <w:szCs w:val="23"/>
              </w:rPr>
            </w:pPr>
            <w:r w:rsidRPr="00F51AEF">
              <w:rPr>
                <w:color w:val="auto"/>
                <w:sz w:val="23"/>
                <w:szCs w:val="23"/>
              </w:rPr>
              <w:t xml:space="preserve">Развитие интереса детей к разным видам деятельности в группе детского сада, проявлений инициативы в обустройстве разных уголков в группе, способности к согласованию инициатив и интересов. Развитие способностей устно презентовать результаты индивидуальной и совместной деятельности.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Детские проекты, схемы и макеты оформления и содержания игрового, конструктивного уголков, центра детского творчества </w:t>
            </w:r>
          </w:p>
        </w:tc>
      </w:tr>
      <w:tr w:rsidR="00F51AEF" w:rsidRPr="00F51AEF" w:rsidTr="00B9559D">
        <w:tc>
          <w:tcPr>
            <w:tcW w:w="9571" w:type="dxa"/>
            <w:gridSpan w:val="3"/>
          </w:tcPr>
          <w:p w:rsidR="00B50F3D" w:rsidRPr="00F51AEF"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F51AEF">
              <w:rPr>
                <w:rFonts w:ascii="Times New Roman" w:hAnsi="Times New Roman" w:cs="Times New Roman"/>
                <w:b/>
                <w:sz w:val="24"/>
                <w:szCs w:val="24"/>
              </w:rPr>
              <w:t>ОКТЯБРЬ</w:t>
            </w:r>
          </w:p>
        </w:tc>
      </w:tr>
      <w:tr w:rsidR="00F51AEF" w:rsidRPr="00F51AEF" w:rsidTr="00B9559D">
        <w:tc>
          <w:tcPr>
            <w:tcW w:w="1883" w:type="dxa"/>
          </w:tcPr>
          <w:p w:rsidR="00B50F3D" w:rsidRPr="00F51AEF"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r w:rsidRPr="00F51AEF">
              <w:rPr>
                <w:rFonts w:ascii="Times New Roman" w:hAnsi="Times New Roman" w:cs="Times New Roman"/>
                <w:b/>
                <w:sz w:val="24"/>
                <w:szCs w:val="24"/>
              </w:rPr>
              <w:t>Осень. Осенние настроения</w:t>
            </w: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«Осень – это хорошо или плохо?» </w:t>
            </w:r>
          </w:p>
          <w:p w:rsidR="00B50F3D" w:rsidRPr="00F51AEF" w:rsidRDefault="00B50F3D" w:rsidP="00B9559D">
            <w:pPr>
              <w:pStyle w:val="Default"/>
              <w:jc w:val="both"/>
              <w:rPr>
                <w:color w:val="auto"/>
                <w:sz w:val="23"/>
                <w:szCs w:val="23"/>
              </w:rPr>
            </w:pPr>
            <w:r w:rsidRPr="00F51AEF">
              <w:rPr>
                <w:color w:val="auto"/>
                <w:sz w:val="23"/>
                <w:szCs w:val="23"/>
              </w:rPr>
              <w:t xml:space="preserve">Развитие способности замечать «хорошие» и «плохие» проявления осени в жизни природы (растений, животных), людей (смена одежды, переход от летнего отдыха к труду и делам). Восприятие разных настроений осени в поэзии, прозе, живописи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Детское книгоиздательство: </w:t>
            </w:r>
          </w:p>
          <w:p w:rsidR="00B50F3D" w:rsidRPr="00F51AEF" w:rsidRDefault="00B50F3D" w:rsidP="00B9559D">
            <w:pPr>
              <w:pStyle w:val="Default"/>
              <w:jc w:val="both"/>
              <w:rPr>
                <w:color w:val="auto"/>
                <w:sz w:val="23"/>
                <w:szCs w:val="23"/>
              </w:rPr>
            </w:pPr>
            <w:r w:rsidRPr="00F51AEF">
              <w:rPr>
                <w:color w:val="auto"/>
                <w:sz w:val="23"/>
                <w:szCs w:val="23"/>
              </w:rPr>
              <w:t>книга «Грустные и веселые истории и рисунки про осень»</w:t>
            </w:r>
          </w:p>
          <w:p w:rsidR="00B50F3D" w:rsidRPr="00F51AEF" w:rsidRDefault="00B50F3D" w:rsidP="00B9559D">
            <w:pPr>
              <w:pStyle w:val="Default"/>
              <w:jc w:val="both"/>
              <w:rPr>
                <w:color w:val="auto"/>
                <w:sz w:val="23"/>
                <w:szCs w:val="23"/>
              </w:rPr>
            </w:pPr>
          </w:p>
        </w:tc>
      </w:tr>
      <w:tr w:rsidR="00F51AEF" w:rsidRPr="00F51AEF" w:rsidTr="00B9559D">
        <w:tc>
          <w:tcPr>
            <w:tcW w:w="1883" w:type="dxa"/>
          </w:tcPr>
          <w:p w:rsidR="00B50F3D" w:rsidRPr="00F51AEF"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«Дары осени: осенние угощения». </w:t>
            </w:r>
            <w:r w:rsidRPr="00F51AEF">
              <w:rPr>
                <w:color w:val="auto"/>
                <w:sz w:val="23"/>
                <w:szCs w:val="23"/>
              </w:rPr>
              <w:t xml:space="preserve">Рассматривание, сенсорное обследование овощей и фруктов (развитие обоняния, осязания, вкусовых ощущений). Знакомство с натюрмортами (изображения овощей, фруктов, ягод, грибов и пр.). </w:t>
            </w:r>
          </w:p>
          <w:p w:rsidR="00B50F3D" w:rsidRPr="00F51AEF" w:rsidRDefault="00B50F3D" w:rsidP="00B9559D">
            <w:pPr>
              <w:pStyle w:val="Default"/>
              <w:jc w:val="both"/>
              <w:rPr>
                <w:color w:val="auto"/>
                <w:sz w:val="23"/>
                <w:szCs w:val="23"/>
              </w:rPr>
            </w:pPr>
            <w:r w:rsidRPr="00F51AEF">
              <w:rPr>
                <w:color w:val="auto"/>
                <w:sz w:val="23"/>
                <w:szCs w:val="23"/>
              </w:rPr>
              <w:t xml:space="preserve">Ознакомление с традициями правильного питания, использования в рационе овощей и фруктов. Приготовление с родителями несложных и оригинальных вкусных блюд из овощей и фруктов.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Оформление на основе дизайн деятельности книги рецептов «Осенние угощения» – осенние салаты, бутерброды. </w:t>
            </w:r>
          </w:p>
          <w:p w:rsidR="00B50F3D" w:rsidRPr="00F51AEF" w:rsidRDefault="00B50F3D" w:rsidP="00B9559D">
            <w:pPr>
              <w:pStyle w:val="Default"/>
              <w:jc w:val="both"/>
              <w:rPr>
                <w:color w:val="auto"/>
                <w:sz w:val="23"/>
                <w:szCs w:val="23"/>
              </w:rPr>
            </w:pPr>
            <w:r w:rsidRPr="00F51AEF">
              <w:rPr>
                <w:color w:val="auto"/>
                <w:sz w:val="23"/>
                <w:szCs w:val="23"/>
              </w:rPr>
              <w:t xml:space="preserve">Проведение тематического дня «День дегустатора фруктовых и овощных блюд» (приготовленных детьми, родителями и детьми). Презентация Книги рецептов. </w:t>
            </w:r>
          </w:p>
        </w:tc>
      </w:tr>
      <w:tr w:rsidR="00F51AEF" w:rsidRPr="00F51AEF" w:rsidTr="00B9559D">
        <w:tc>
          <w:tcPr>
            <w:tcW w:w="1883" w:type="dxa"/>
          </w:tcPr>
          <w:p w:rsidR="00B50F3D" w:rsidRPr="00F51AEF" w:rsidRDefault="00B50F3D" w:rsidP="00B9559D">
            <w:pPr>
              <w:pStyle w:val="Default"/>
              <w:rPr>
                <w:color w:val="auto"/>
                <w:sz w:val="23"/>
                <w:szCs w:val="23"/>
              </w:rPr>
            </w:pPr>
            <w:r w:rsidRPr="00F51AEF">
              <w:rPr>
                <w:b/>
                <w:bCs/>
                <w:color w:val="auto"/>
                <w:sz w:val="23"/>
                <w:szCs w:val="23"/>
              </w:rPr>
              <w:lastRenderedPageBreak/>
              <w:t xml:space="preserve">Уборка урожая. </w:t>
            </w:r>
          </w:p>
        </w:tc>
        <w:tc>
          <w:tcPr>
            <w:tcW w:w="4712" w:type="dxa"/>
          </w:tcPr>
          <w:p w:rsidR="00B50F3D" w:rsidRPr="00F51AEF" w:rsidRDefault="00B50F3D" w:rsidP="00B9559D">
            <w:pPr>
              <w:pStyle w:val="Default"/>
              <w:jc w:val="both"/>
              <w:rPr>
                <w:color w:val="auto"/>
                <w:sz w:val="23"/>
                <w:szCs w:val="23"/>
              </w:rPr>
            </w:pPr>
            <w:r w:rsidRPr="00F51AEF">
              <w:rPr>
                <w:color w:val="auto"/>
                <w:sz w:val="23"/>
                <w:szCs w:val="23"/>
              </w:rPr>
              <w:t>«</w:t>
            </w:r>
            <w:r w:rsidRPr="00F51AEF">
              <w:rPr>
                <w:b/>
                <w:bCs/>
                <w:color w:val="auto"/>
                <w:sz w:val="23"/>
                <w:szCs w:val="23"/>
              </w:rPr>
              <w:t xml:space="preserve">Путешествие в Простоквашино. Дела и заботы дяди Федора». </w:t>
            </w:r>
            <w:r w:rsidRPr="00F51AEF">
              <w:rPr>
                <w:color w:val="auto"/>
                <w:sz w:val="23"/>
                <w:szCs w:val="23"/>
              </w:rPr>
              <w:t xml:space="preserve">Установление связей между трудовыми процессами разных людей (фермеры, механизаторы, работники овощехранилищ и магазинов и др.). Воспитание уважения к труду людей разных профессий. Знакомство со способами сохранения урожая, заготовкой фруктов и овощей на зиму.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Написание письма дяде Федору «Как быстрее и лучше убрать урожай». </w:t>
            </w:r>
          </w:p>
          <w:p w:rsidR="00B50F3D" w:rsidRPr="00F51AEF" w:rsidRDefault="00B50F3D" w:rsidP="00B9559D">
            <w:pPr>
              <w:pStyle w:val="Default"/>
              <w:jc w:val="both"/>
              <w:rPr>
                <w:color w:val="auto"/>
                <w:sz w:val="23"/>
                <w:szCs w:val="23"/>
              </w:rPr>
            </w:pPr>
            <w:r w:rsidRPr="00F51AEF">
              <w:rPr>
                <w:color w:val="auto"/>
                <w:sz w:val="23"/>
                <w:szCs w:val="23"/>
              </w:rPr>
              <w:t xml:space="preserve">Сюжетно-ролевая игра «Овощное бистро». </w:t>
            </w:r>
          </w:p>
          <w:p w:rsidR="00B50F3D" w:rsidRPr="00F51AEF" w:rsidRDefault="00B50F3D" w:rsidP="00B9559D">
            <w:pPr>
              <w:pStyle w:val="Default"/>
              <w:jc w:val="both"/>
              <w:rPr>
                <w:color w:val="auto"/>
                <w:sz w:val="23"/>
                <w:szCs w:val="23"/>
              </w:rPr>
            </w:pPr>
            <w:r w:rsidRPr="00F51AEF">
              <w:rPr>
                <w:color w:val="auto"/>
                <w:sz w:val="23"/>
                <w:szCs w:val="23"/>
              </w:rPr>
              <w:t xml:space="preserve">Рисование рисунков для выставки «Вкусная осень». Оформление выставки. </w:t>
            </w:r>
          </w:p>
        </w:tc>
      </w:tr>
      <w:tr w:rsidR="00F51AEF" w:rsidRPr="00F51AEF" w:rsidTr="00B9559D">
        <w:tc>
          <w:tcPr>
            <w:tcW w:w="1883" w:type="dxa"/>
            <w:vMerge w:val="restart"/>
          </w:tcPr>
          <w:p w:rsidR="00B50F3D" w:rsidRPr="00F51AEF" w:rsidRDefault="00B50F3D" w:rsidP="00B9559D">
            <w:pPr>
              <w:pStyle w:val="Default"/>
              <w:rPr>
                <w:color w:val="auto"/>
                <w:sz w:val="23"/>
                <w:szCs w:val="23"/>
              </w:rPr>
            </w:pPr>
            <w:r w:rsidRPr="00F51AEF">
              <w:rPr>
                <w:b/>
                <w:bCs/>
                <w:color w:val="auto"/>
                <w:sz w:val="23"/>
                <w:szCs w:val="23"/>
              </w:rPr>
              <w:t xml:space="preserve">Страна, в которой я живу и другие страны </w:t>
            </w: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«Дружат люди всей земли» </w:t>
            </w:r>
            <w:r w:rsidRPr="00F51AEF">
              <w:rPr>
                <w:color w:val="auto"/>
                <w:sz w:val="23"/>
                <w:szCs w:val="23"/>
              </w:rPr>
              <w:t xml:space="preserve">Сравнение традиций, образа жизни, традиций россиян и людей некоторых других стран (на примере стран, в которые дети ездят отдыхать летом, примеров жизни людей в произведениях детской художественной литературе, на картинах). Воспитание уважения к традициям разных народов. Выработка правил отношения к людям из других стран.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Оформление карты мира с изображением героев художественных произведений - представителей разных стран, фотографий летнего отдыха из семейных архивов. Продолжение проекта «Кодекс друга» - «Дружба людей разных стран» (воспитание этнотолерантности) </w:t>
            </w:r>
          </w:p>
        </w:tc>
      </w:tr>
      <w:tr w:rsidR="00F51AEF" w:rsidRPr="00F51AEF" w:rsidTr="00B9559D">
        <w:trPr>
          <w:trHeight w:val="1938"/>
        </w:trPr>
        <w:tc>
          <w:tcPr>
            <w:tcW w:w="1883" w:type="dxa"/>
            <w:vMerge/>
          </w:tcPr>
          <w:p w:rsidR="00B50F3D" w:rsidRPr="00F51AEF"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«Если бы я был Президентом Волшебной страны Детства»</w:t>
            </w:r>
            <w:r w:rsidRPr="00F51AEF">
              <w:rPr>
                <w:color w:val="auto"/>
                <w:sz w:val="23"/>
                <w:szCs w:val="23"/>
              </w:rPr>
              <w:t xml:space="preserve">. Знакомство с государственным устройством России. Знакомство с волшебными странами в произведениях детской художественной литературы. Сравнение устройства сказочной и реальной страны. Придумывание страны-мечты, пожеланий жителей этой страны своему президенту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Оформление материалов о государственном устройстве о государственной власти России в форме карты страны-мечты. Презентация карты. </w:t>
            </w:r>
          </w:p>
          <w:p w:rsidR="00B50F3D" w:rsidRPr="00F51AEF" w:rsidRDefault="00B50F3D" w:rsidP="00B9559D">
            <w:pPr>
              <w:pStyle w:val="Default"/>
              <w:jc w:val="both"/>
              <w:rPr>
                <w:color w:val="auto"/>
                <w:sz w:val="23"/>
                <w:szCs w:val="23"/>
              </w:rPr>
            </w:pPr>
            <w:r w:rsidRPr="00F51AEF">
              <w:rPr>
                <w:color w:val="auto"/>
                <w:sz w:val="23"/>
                <w:szCs w:val="23"/>
              </w:rPr>
              <w:t>Режиссерская игра «Волшебная страна детства»</w:t>
            </w:r>
          </w:p>
        </w:tc>
      </w:tr>
      <w:tr w:rsidR="00F51AEF" w:rsidRPr="00F51AEF" w:rsidTr="00B9559D">
        <w:tc>
          <w:tcPr>
            <w:tcW w:w="1883" w:type="dxa"/>
          </w:tcPr>
          <w:p w:rsidR="00B50F3D" w:rsidRPr="00F51AEF" w:rsidRDefault="00B50F3D" w:rsidP="00B9559D">
            <w:pPr>
              <w:pStyle w:val="Default"/>
              <w:jc w:val="both"/>
              <w:rPr>
                <w:color w:val="auto"/>
                <w:sz w:val="23"/>
                <w:szCs w:val="23"/>
              </w:rPr>
            </w:pPr>
            <w:r w:rsidRPr="00F51AEF">
              <w:rPr>
                <w:b/>
                <w:bCs/>
                <w:color w:val="auto"/>
                <w:sz w:val="23"/>
                <w:szCs w:val="23"/>
              </w:rPr>
              <w:t xml:space="preserve">День пожилого человека </w:t>
            </w: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«Пожилые люди в жизни страны и семьи» </w:t>
            </w:r>
            <w:r w:rsidRPr="00F51AEF">
              <w:rPr>
                <w:color w:val="auto"/>
                <w:sz w:val="23"/>
                <w:szCs w:val="23"/>
              </w:rPr>
              <w:t xml:space="preserve">(мини-проект). Воспитание уважения к пожилым людям: как к своим бабушкам и дедушкам, так и ко всем представителям старшего поколения. Ознакомление с профессиями бабушек и дедушек, наградами за профессиональную деятельность и другие достижения, с ролью старшего поколения в семье.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Изготовление и презентация совместного детско-родительского альбома «Старшее поколение нашей семьи» к Дню пожилого человека. </w:t>
            </w:r>
          </w:p>
          <w:p w:rsidR="00B50F3D" w:rsidRPr="00F51AEF" w:rsidRDefault="00B50F3D" w:rsidP="00B9559D">
            <w:pPr>
              <w:pStyle w:val="Default"/>
              <w:jc w:val="both"/>
              <w:rPr>
                <w:color w:val="auto"/>
                <w:sz w:val="23"/>
                <w:szCs w:val="23"/>
              </w:rPr>
            </w:pPr>
            <w:r w:rsidRPr="00F51AEF">
              <w:rPr>
                <w:color w:val="auto"/>
                <w:sz w:val="23"/>
                <w:szCs w:val="23"/>
              </w:rPr>
              <w:t xml:space="preserve">Социальная акция «Подарки для пожилых людей». </w:t>
            </w:r>
          </w:p>
          <w:p w:rsidR="00B50F3D" w:rsidRPr="00F51AEF" w:rsidRDefault="00B50F3D" w:rsidP="00B9559D">
            <w:pPr>
              <w:pStyle w:val="Default"/>
              <w:jc w:val="both"/>
              <w:rPr>
                <w:color w:val="auto"/>
                <w:sz w:val="23"/>
                <w:szCs w:val="23"/>
              </w:rPr>
            </w:pPr>
            <w:r w:rsidRPr="00F51AEF">
              <w:rPr>
                <w:color w:val="auto"/>
                <w:sz w:val="23"/>
                <w:szCs w:val="23"/>
              </w:rPr>
              <w:t xml:space="preserve">Дополнение проекта «Визитная карточка группы» - «рекорды» бабушек и дедушек нашей группы (награды, достижения, заслуги перед Отечеством) </w:t>
            </w:r>
          </w:p>
        </w:tc>
      </w:tr>
      <w:tr w:rsidR="00F51AEF" w:rsidRPr="00F51AEF" w:rsidTr="00B9559D">
        <w:tc>
          <w:tcPr>
            <w:tcW w:w="9571" w:type="dxa"/>
            <w:gridSpan w:val="3"/>
          </w:tcPr>
          <w:p w:rsidR="00B50F3D" w:rsidRPr="00F51AEF"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F51AEF">
              <w:rPr>
                <w:rFonts w:ascii="Times New Roman" w:hAnsi="Times New Roman" w:cs="Times New Roman"/>
                <w:b/>
                <w:sz w:val="24"/>
                <w:szCs w:val="24"/>
              </w:rPr>
              <w:t xml:space="preserve">НОЯБРЬ </w:t>
            </w:r>
          </w:p>
        </w:tc>
      </w:tr>
      <w:tr w:rsidR="00F51AEF" w:rsidRPr="00F51AEF" w:rsidTr="00B9559D">
        <w:tc>
          <w:tcPr>
            <w:tcW w:w="1883" w:type="dxa"/>
          </w:tcPr>
          <w:p w:rsidR="00B50F3D" w:rsidRPr="00F51AEF" w:rsidRDefault="00B50F3D" w:rsidP="00B9559D">
            <w:pPr>
              <w:pStyle w:val="Default"/>
              <w:jc w:val="both"/>
              <w:rPr>
                <w:color w:val="auto"/>
                <w:sz w:val="23"/>
                <w:szCs w:val="23"/>
              </w:rPr>
            </w:pPr>
            <w:r w:rsidRPr="00F51AEF">
              <w:rPr>
                <w:b/>
                <w:bCs/>
                <w:color w:val="auto"/>
                <w:sz w:val="23"/>
                <w:szCs w:val="23"/>
              </w:rPr>
              <w:t xml:space="preserve">Моя малая Родина (город, поселок, село) </w:t>
            </w: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«Знаменитые люди малой Родины». </w:t>
            </w:r>
            <w:r w:rsidRPr="00F51AEF">
              <w:rPr>
                <w:color w:val="auto"/>
                <w:sz w:val="23"/>
                <w:szCs w:val="23"/>
              </w:rPr>
              <w:t xml:space="preserve">Подготовка в совместной с родителями деятельности фотографий улиц малой Родины (города, поселка), изображений знаменитых соотечественников, поиск информации о них, составление рассказов «Почему так названы…». </w:t>
            </w:r>
          </w:p>
        </w:tc>
        <w:tc>
          <w:tcPr>
            <w:tcW w:w="2976" w:type="dxa"/>
          </w:tcPr>
          <w:p w:rsidR="00B50F3D" w:rsidRPr="00F51AEF" w:rsidRDefault="00B50F3D" w:rsidP="00B9559D">
            <w:pPr>
              <w:pStyle w:val="Default"/>
              <w:jc w:val="both"/>
              <w:rPr>
                <w:color w:val="auto"/>
              </w:rPr>
            </w:pPr>
            <w:r w:rsidRPr="00F51AEF">
              <w:rPr>
                <w:color w:val="auto"/>
              </w:rPr>
              <w:t xml:space="preserve">«Почему так названы…» </w:t>
            </w:r>
          </w:p>
          <w:p w:rsidR="00B50F3D" w:rsidRPr="00F51AEF" w:rsidRDefault="00B50F3D" w:rsidP="00B9559D">
            <w:pPr>
              <w:pStyle w:val="Default"/>
              <w:jc w:val="both"/>
              <w:rPr>
                <w:color w:val="auto"/>
                <w:sz w:val="23"/>
                <w:szCs w:val="23"/>
              </w:rPr>
            </w:pPr>
            <w:r w:rsidRPr="00F51AEF">
              <w:rPr>
                <w:color w:val="auto"/>
                <w:sz w:val="23"/>
                <w:szCs w:val="23"/>
              </w:rPr>
              <w:t xml:space="preserve">Презентация фотовыставки с рассказами детей о памятниках знаменитым людям малой Родины (совместно с родителями) </w:t>
            </w:r>
          </w:p>
        </w:tc>
      </w:tr>
      <w:tr w:rsidR="00F51AEF" w:rsidRPr="00F51AEF" w:rsidTr="00B9559D">
        <w:tc>
          <w:tcPr>
            <w:tcW w:w="1883" w:type="dxa"/>
          </w:tcPr>
          <w:p w:rsidR="00B50F3D" w:rsidRPr="00F51AEF" w:rsidRDefault="00B50F3D" w:rsidP="00B9559D">
            <w:pPr>
              <w:pStyle w:val="Default"/>
              <w:jc w:val="both"/>
              <w:rPr>
                <w:color w:val="auto"/>
                <w:sz w:val="23"/>
                <w:szCs w:val="23"/>
              </w:rPr>
            </w:pPr>
            <w:r w:rsidRPr="00F51AEF">
              <w:rPr>
                <w:b/>
                <w:bCs/>
                <w:color w:val="auto"/>
                <w:sz w:val="23"/>
                <w:szCs w:val="23"/>
              </w:rPr>
              <w:t xml:space="preserve">День матери </w:t>
            </w: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Мини-проект к празднику «День матери». </w:t>
            </w:r>
            <w:r w:rsidRPr="00F51AEF">
              <w:rPr>
                <w:color w:val="auto"/>
                <w:sz w:val="23"/>
                <w:szCs w:val="23"/>
              </w:rPr>
              <w:t xml:space="preserve">Подготовка сценария музыкально-литературной гостиной, подбор музыкальных и литературных произведений.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Музыкально-литературная гостиная для мам. </w:t>
            </w:r>
          </w:p>
        </w:tc>
      </w:tr>
      <w:tr w:rsidR="00F51AEF" w:rsidRPr="00F51AEF" w:rsidTr="00B9559D">
        <w:tc>
          <w:tcPr>
            <w:tcW w:w="1883" w:type="dxa"/>
          </w:tcPr>
          <w:p w:rsidR="00B50F3D" w:rsidRPr="00F51AEF" w:rsidRDefault="00B50F3D" w:rsidP="00B9559D">
            <w:pPr>
              <w:pStyle w:val="Default"/>
              <w:jc w:val="both"/>
              <w:rPr>
                <w:color w:val="auto"/>
                <w:sz w:val="23"/>
                <w:szCs w:val="23"/>
              </w:rPr>
            </w:pPr>
            <w:r w:rsidRPr="00F51AEF">
              <w:rPr>
                <w:b/>
                <w:bCs/>
                <w:color w:val="auto"/>
                <w:sz w:val="23"/>
                <w:szCs w:val="23"/>
              </w:rPr>
              <w:lastRenderedPageBreak/>
              <w:t xml:space="preserve">Осенние Дни рождения </w:t>
            </w: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«Подготовка детского сценария Дня рождения.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Заполнение визитной карточки группы «Осенние именинники». </w:t>
            </w:r>
          </w:p>
          <w:p w:rsidR="00B50F3D" w:rsidRPr="00F51AEF" w:rsidRDefault="00B50F3D" w:rsidP="00B9559D">
            <w:pPr>
              <w:pStyle w:val="Default"/>
              <w:jc w:val="both"/>
              <w:rPr>
                <w:color w:val="auto"/>
                <w:sz w:val="23"/>
                <w:szCs w:val="23"/>
              </w:rPr>
            </w:pPr>
            <w:r w:rsidRPr="00F51AEF">
              <w:rPr>
                <w:color w:val="auto"/>
                <w:sz w:val="23"/>
                <w:szCs w:val="23"/>
              </w:rPr>
              <w:t xml:space="preserve">Детский сценарий Дня рождения. Реализация сценария </w:t>
            </w:r>
          </w:p>
        </w:tc>
      </w:tr>
      <w:tr w:rsidR="00F51AEF" w:rsidRPr="00F51AEF" w:rsidTr="00B9559D">
        <w:tc>
          <w:tcPr>
            <w:tcW w:w="9571" w:type="dxa"/>
            <w:gridSpan w:val="3"/>
          </w:tcPr>
          <w:p w:rsidR="00B50F3D" w:rsidRPr="00F51AEF"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F51AEF">
              <w:rPr>
                <w:rFonts w:ascii="Times New Roman" w:hAnsi="Times New Roman" w:cs="Times New Roman"/>
                <w:b/>
                <w:sz w:val="24"/>
                <w:szCs w:val="24"/>
              </w:rPr>
              <w:t>ДЕКАБРЬ</w:t>
            </w:r>
          </w:p>
        </w:tc>
      </w:tr>
      <w:tr w:rsidR="00F51AEF" w:rsidRPr="00F51AEF" w:rsidTr="00B9559D">
        <w:tc>
          <w:tcPr>
            <w:tcW w:w="1883" w:type="dxa"/>
          </w:tcPr>
          <w:p w:rsidR="00B50F3D" w:rsidRPr="00F51AEF" w:rsidRDefault="00B50F3D" w:rsidP="00B9559D">
            <w:pPr>
              <w:pStyle w:val="Default"/>
              <w:jc w:val="both"/>
              <w:rPr>
                <w:color w:val="auto"/>
                <w:sz w:val="23"/>
                <w:szCs w:val="23"/>
              </w:rPr>
            </w:pPr>
            <w:r w:rsidRPr="00F51AEF">
              <w:rPr>
                <w:b/>
                <w:bCs/>
                <w:color w:val="auto"/>
                <w:sz w:val="23"/>
                <w:szCs w:val="23"/>
              </w:rPr>
              <w:t xml:space="preserve">Мой мир </w:t>
            </w: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«Кто я, какой я?» </w:t>
            </w:r>
            <w:r w:rsidRPr="00F51AEF">
              <w:rPr>
                <w:color w:val="auto"/>
                <w:sz w:val="23"/>
                <w:szCs w:val="23"/>
              </w:rPr>
              <w:t xml:space="preserve">Развитие у детей интереса к событиям своего детства и своему будущему «Что будет в школе?», «Что я возьму с собой в </w:t>
            </w:r>
          </w:p>
          <w:p w:rsidR="00B50F3D" w:rsidRPr="00F51AEF" w:rsidRDefault="00B50F3D" w:rsidP="00B9559D">
            <w:pPr>
              <w:pStyle w:val="Default"/>
              <w:jc w:val="both"/>
              <w:rPr>
                <w:color w:val="auto"/>
                <w:sz w:val="23"/>
                <w:szCs w:val="23"/>
              </w:rPr>
            </w:pPr>
            <w:r w:rsidRPr="00F51AEF">
              <w:rPr>
                <w:color w:val="auto"/>
                <w:sz w:val="23"/>
                <w:szCs w:val="23"/>
              </w:rPr>
              <w:t>школу», к жизни школьников. Словесно оформлять свои переживания «Я мечтаю о…», «Я жду, когда…». Оценка собственных умений: как я умею считать, измерять, решать задачи, различать звуки и буквы</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Продолжение создания индивидуальных портфолио «Я – будущий первоклассник» (портфель «мечты», школьные </w:t>
            </w:r>
          </w:p>
          <w:p w:rsidR="00B50F3D" w:rsidRPr="00F51AEF" w:rsidRDefault="00B50F3D" w:rsidP="00B9559D">
            <w:pPr>
              <w:pStyle w:val="Default"/>
              <w:jc w:val="both"/>
              <w:rPr>
                <w:color w:val="auto"/>
                <w:sz w:val="23"/>
                <w:szCs w:val="23"/>
              </w:rPr>
            </w:pPr>
            <w:r w:rsidRPr="00F51AEF">
              <w:rPr>
                <w:color w:val="auto"/>
                <w:sz w:val="23"/>
                <w:szCs w:val="23"/>
              </w:rPr>
              <w:t xml:space="preserve">атрибуты). Презентация материалов </w:t>
            </w:r>
          </w:p>
          <w:p w:rsidR="00B50F3D" w:rsidRPr="00F51AEF" w:rsidRDefault="00B50F3D" w:rsidP="00B9559D">
            <w:pPr>
              <w:pStyle w:val="Default"/>
              <w:jc w:val="both"/>
              <w:rPr>
                <w:color w:val="auto"/>
                <w:sz w:val="23"/>
                <w:szCs w:val="23"/>
              </w:rPr>
            </w:pPr>
          </w:p>
        </w:tc>
      </w:tr>
      <w:tr w:rsidR="00F51AEF" w:rsidRPr="00F51AEF" w:rsidTr="00B9559D">
        <w:tc>
          <w:tcPr>
            <w:tcW w:w="1883" w:type="dxa"/>
            <w:vMerge w:val="restart"/>
          </w:tcPr>
          <w:p w:rsidR="00B50F3D" w:rsidRPr="00F51AEF" w:rsidRDefault="00B50F3D" w:rsidP="00B9559D">
            <w:pPr>
              <w:pStyle w:val="Default"/>
              <w:jc w:val="both"/>
              <w:rPr>
                <w:color w:val="auto"/>
                <w:sz w:val="23"/>
                <w:szCs w:val="23"/>
              </w:rPr>
            </w:pPr>
            <w:r w:rsidRPr="00F51AEF">
              <w:rPr>
                <w:b/>
                <w:bCs/>
                <w:color w:val="auto"/>
                <w:sz w:val="23"/>
                <w:szCs w:val="23"/>
              </w:rPr>
              <w:t xml:space="preserve">Начало зимы </w:t>
            </w: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«Как укрепить организм зимой». </w:t>
            </w:r>
            <w:r w:rsidRPr="00F51AEF">
              <w:rPr>
                <w:color w:val="auto"/>
                <w:sz w:val="23"/>
                <w:szCs w:val="23"/>
              </w:rPr>
              <w:t xml:space="preserve">Ознакомление со способами укрепления здоровья в зимнее время, зимними видами спорта и спортивными упражнениями, с возможными травматическими ситуациями зимой и способами их предупреждения. Закрепление представлений о правильном питании, его значении в зимнее время.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Подготовка сценарий зимнего Дня здоровья: подбор спортивных игр и упражнений литературных произведений и музыки, оформление группы. </w:t>
            </w:r>
          </w:p>
          <w:p w:rsidR="00B50F3D" w:rsidRPr="00F51AEF" w:rsidRDefault="00B50F3D" w:rsidP="00B9559D">
            <w:pPr>
              <w:pStyle w:val="Default"/>
              <w:jc w:val="both"/>
              <w:rPr>
                <w:color w:val="auto"/>
                <w:sz w:val="23"/>
                <w:szCs w:val="23"/>
              </w:rPr>
            </w:pPr>
            <w:r w:rsidRPr="00F51AEF">
              <w:rPr>
                <w:color w:val="auto"/>
                <w:sz w:val="23"/>
                <w:szCs w:val="23"/>
              </w:rPr>
              <w:t>Тематический день «День здоровья»</w:t>
            </w:r>
          </w:p>
        </w:tc>
      </w:tr>
      <w:tr w:rsidR="00F51AEF" w:rsidRPr="00F51AEF" w:rsidTr="00B9559D">
        <w:tc>
          <w:tcPr>
            <w:tcW w:w="1883" w:type="dxa"/>
            <w:vMerge/>
          </w:tcPr>
          <w:p w:rsidR="00B50F3D" w:rsidRPr="00F51AEF"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«Как приходит зима». </w:t>
            </w:r>
            <w:r w:rsidRPr="00F51AEF">
              <w:rPr>
                <w:color w:val="auto"/>
                <w:sz w:val="23"/>
                <w:szCs w:val="23"/>
              </w:rPr>
              <w:t xml:space="preserve">Ознакомление с жизнью живой природы в начале зимы. Установление связей между изменениями в неживой природе и жизнью растений и животных зимой. Проведение опытов и экспериментов: влияние тепла на жизнь живых организмов.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Заполнение экологического дневника (связи – начало зимы, мир животных и растений, как меняется жизнь, если тепло или холодно). </w:t>
            </w:r>
          </w:p>
        </w:tc>
      </w:tr>
      <w:tr w:rsidR="00F51AEF" w:rsidRPr="00F51AEF" w:rsidTr="00B9559D">
        <w:tc>
          <w:tcPr>
            <w:tcW w:w="1883" w:type="dxa"/>
            <w:vMerge/>
          </w:tcPr>
          <w:p w:rsidR="00B50F3D" w:rsidRPr="00F51AEF"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«Зимний город». </w:t>
            </w:r>
            <w:r w:rsidRPr="00F51AEF">
              <w:rPr>
                <w:color w:val="auto"/>
                <w:sz w:val="23"/>
                <w:szCs w:val="23"/>
              </w:rPr>
              <w:t xml:space="preserve">Ознакомление с изменениями внешнего вида города (поселка в зимнее время. Отражение впечатлений при помощи разных изобразительных техник, подготовка к конкурсу детско-родительских макетов «Зима в городе».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Детско-родительское макетирование «Зима в городе». Конкурс макетов </w:t>
            </w:r>
          </w:p>
        </w:tc>
      </w:tr>
      <w:tr w:rsidR="00F51AEF" w:rsidRPr="00F51AEF" w:rsidTr="00B9559D">
        <w:tc>
          <w:tcPr>
            <w:tcW w:w="1883" w:type="dxa"/>
          </w:tcPr>
          <w:p w:rsidR="00B50F3D" w:rsidRPr="00F51AEF" w:rsidRDefault="00B50F3D" w:rsidP="00B9559D">
            <w:pPr>
              <w:pStyle w:val="Default"/>
              <w:jc w:val="both"/>
              <w:rPr>
                <w:color w:val="auto"/>
                <w:sz w:val="23"/>
                <w:szCs w:val="23"/>
              </w:rPr>
            </w:pPr>
            <w:r w:rsidRPr="00F51AEF">
              <w:rPr>
                <w:b/>
                <w:bCs/>
                <w:color w:val="auto"/>
                <w:sz w:val="23"/>
                <w:szCs w:val="23"/>
              </w:rPr>
              <w:t xml:space="preserve">К нам приходит Новый год </w:t>
            </w:r>
          </w:p>
          <w:p w:rsidR="00B50F3D" w:rsidRPr="00F51AEF"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«Новый год в разных странах». </w:t>
            </w:r>
            <w:r w:rsidRPr="00F51AEF">
              <w:rPr>
                <w:color w:val="auto"/>
                <w:sz w:val="23"/>
                <w:szCs w:val="23"/>
              </w:rPr>
              <w:t xml:space="preserve">Развитие интереса к традициям празднования Нового года на разных континентах и в разных странах, образ Деда Мороза, традиции украшения ели.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«Посиделки Дедов Морозов». </w:t>
            </w:r>
          </w:p>
          <w:p w:rsidR="00B50F3D" w:rsidRPr="00F51AEF" w:rsidRDefault="00B50F3D" w:rsidP="00B9559D">
            <w:pPr>
              <w:pStyle w:val="Default"/>
              <w:jc w:val="both"/>
              <w:rPr>
                <w:color w:val="auto"/>
                <w:sz w:val="23"/>
                <w:szCs w:val="23"/>
              </w:rPr>
            </w:pPr>
            <w:r w:rsidRPr="00F51AEF">
              <w:rPr>
                <w:color w:val="auto"/>
                <w:sz w:val="23"/>
                <w:szCs w:val="23"/>
              </w:rPr>
              <w:t xml:space="preserve">(разыгрывание сценок с Дедами Морозами из разных стран). </w:t>
            </w:r>
          </w:p>
        </w:tc>
      </w:tr>
      <w:tr w:rsidR="00F51AEF" w:rsidRPr="00F51AEF" w:rsidTr="00B9559D">
        <w:tc>
          <w:tcPr>
            <w:tcW w:w="1883" w:type="dxa"/>
          </w:tcPr>
          <w:p w:rsidR="00B50F3D" w:rsidRPr="00F51AEF"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«Мастерская Деда Мороза». </w:t>
            </w:r>
            <w:r w:rsidRPr="00F51AEF">
              <w:rPr>
                <w:color w:val="auto"/>
                <w:sz w:val="23"/>
                <w:szCs w:val="23"/>
              </w:rPr>
              <w:t xml:space="preserve">Подготовка к конкурсу новогоднего оформления помещений детского сада, создание дизайн-проектов, изготовление украшений при помощи разных техник. </w:t>
            </w:r>
          </w:p>
          <w:p w:rsidR="00B50F3D" w:rsidRPr="00F51AEF" w:rsidRDefault="00B50F3D" w:rsidP="00B9559D">
            <w:pPr>
              <w:pStyle w:val="Default"/>
              <w:jc w:val="both"/>
              <w:rPr>
                <w:color w:val="auto"/>
                <w:sz w:val="23"/>
                <w:szCs w:val="23"/>
              </w:rPr>
            </w:pPr>
            <w:r w:rsidRPr="00F51AEF">
              <w:rPr>
                <w:color w:val="auto"/>
                <w:sz w:val="23"/>
                <w:szCs w:val="23"/>
              </w:rPr>
              <w:t xml:space="preserve">Подготовка выставки новогодних игрушек (старинных и современных) совместно с родителями.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«Украшаем детский сад сами» (коллективный творческий проект). Конкурс украшений </w:t>
            </w:r>
          </w:p>
          <w:p w:rsidR="00B50F3D" w:rsidRPr="00F51AEF" w:rsidRDefault="00B50F3D" w:rsidP="00B9559D">
            <w:pPr>
              <w:pStyle w:val="Default"/>
              <w:jc w:val="both"/>
              <w:rPr>
                <w:color w:val="auto"/>
                <w:sz w:val="23"/>
                <w:szCs w:val="23"/>
              </w:rPr>
            </w:pPr>
            <w:r w:rsidRPr="00F51AEF">
              <w:rPr>
                <w:color w:val="auto"/>
                <w:sz w:val="23"/>
                <w:szCs w:val="23"/>
              </w:rPr>
              <w:t xml:space="preserve">Заполнение визитной карточки группы (фотографии детских поделок, новогодний дизайн группы, фотографии деятельности детей) </w:t>
            </w:r>
          </w:p>
          <w:p w:rsidR="00B50F3D" w:rsidRPr="00F51AEF" w:rsidRDefault="00B50F3D" w:rsidP="00B9559D">
            <w:pPr>
              <w:pStyle w:val="Default"/>
              <w:jc w:val="both"/>
              <w:rPr>
                <w:color w:val="auto"/>
                <w:sz w:val="23"/>
                <w:szCs w:val="23"/>
              </w:rPr>
            </w:pPr>
            <w:r w:rsidRPr="00F51AEF">
              <w:rPr>
                <w:color w:val="auto"/>
                <w:sz w:val="23"/>
                <w:szCs w:val="23"/>
              </w:rPr>
              <w:t>Выставка Новогодних игрушек, презентация дет</w:t>
            </w:r>
            <w:r w:rsidRPr="00F51AEF">
              <w:rPr>
                <w:color w:val="auto"/>
                <w:sz w:val="23"/>
                <w:szCs w:val="23"/>
              </w:rPr>
              <w:lastRenderedPageBreak/>
              <w:t>ских сказок и рассказов</w:t>
            </w:r>
          </w:p>
        </w:tc>
      </w:tr>
      <w:tr w:rsidR="00F51AEF" w:rsidRPr="00F51AEF" w:rsidTr="00B9559D">
        <w:tc>
          <w:tcPr>
            <w:tcW w:w="9571" w:type="dxa"/>
            <w:gridSpan w:val="3"/>
          </w:tcPr>
          <w:p w:rsidR="00B50F3D" w:rsidRPr="00F51AEF"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F51AEF">
              <w:rPr>
                <w:rFonts w:ascii="Times New Roman" w:hAnsi="Times New Roman" w:cs="Times New Roman"/>
                <w:b/>
                <w:sz w:val="24"/>
                <w:szCs w:val="24"/>
              </w:rPr>
              <w:lastRenderedPageBreak/>
              <w:t>ЯНВАРЬ</w:t>
            </w:r>
          </w:p>
        </w:tc>
      </w:tr>
      <w:tr w:rsidR="00F51AEF" w:rsidRPr="00F51AEF" w:rsidTr="00B9559D">
        <w:tc>
          <w:tcPr>
            <w:tcW w:w="1883" w:type="dxa"/>
          </w:tcPr>
          <w:p w:rsidR="00B50F3D" w:rsidRPr="00F51AEF" w:rsidRDefault="00B50F3D" w:rsidP="00B9559D">
            <w:pPr>
              <w:pStyle w:val="Default"/>
              <w:jc w:val="both"/>
              <w:rPr>
                <w:color w:val="auto"/>
                <w:sz w:val="23"/>
                <w:szCs w:val="23"/>
              </w:rPr>
            </w:pPr>
            <w:r w:rsidRPr="00F51AEF">
              <w:rPr>
                <w:b/>
                <w:bCs/>
                <w:color w:val="auto"/>
                <w:sz w:val="23"/>
                <w:szCs w:val="23"/>
              </w:rPr>
              <w:t xml:space="preserve">Рождественское чудо </w:t>
            </w: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«Волшебные сказки Рождества». </w:t>
            </w:r>
            <w:r w:rsidRPr="00F51AEF">
              <w:rPr>
                <w:color w:val="auto"/>
                <w:sz w:val="23"/>
                <w:szCs w:val="23"/>
              </w:rPr>
              <w:t xml:space="preserve">Создание сценария святочного карнавала, изготовление карнавальных костюмов. Отбор фрагментов из сказок и живописных произведений для обыгрывания.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«Карнавал» (детские представления персонажей, костюмов, ряженье святочные игры и традиции). </w:t>
            </w:r>
          </w:p>
        </w:tc>
      </w:tr>
      <w:tr w:rsidR="00F51AEF" w:rsidRPr="00F51AEF" w:rsidTr="00B9559D">
        <w:tc>
          <w:tcPr>
            <w:tcW w:w="1883" w:type="dxa"/>
          </w:tcPr>
          <w:p w:rsidR="00B50F3D" w:rsidRPr="00F51AEF" w:rsidRDefault="00B50F3D" w:rsidP="00B9559D">
            <w:pPr>
              <w:pStyle w:val="Default"/>
              <w:jc w:val="both"/>
              <w:rPr>
                <w:color w:val="auto"/>
                <w:sz w:val="23"/>
                <w:szCs w:val="23"/>
              </w:rPr>
            </w:pPr>
            <w:r w:rsidRPr="00F51AEF">
              <w:rPr>
                <w:b/>
                <w:bCs/>
                <w:color w:val="auto"/>
                <w:sz w:val="23"/>
                <w:szCs w:val="23"/>
              </w:rPr>
              <w:t xml:space="preserve">Я и мои друзья </w:t>
            </w: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«Разноцветные настроения». </w:t>
            </w:r>
            <w:r w:rsidRPr="00F51AEF">
              <w:rPr>
                <w:color w:val="auto"/>
                <w:sz w:val="23"/>
                <w:szCs w:val="23"/>
              </w:rPr>
              <w:t xml:space="preserve">Понимание разнообразия эмоционального мира людей в портретной живописи, детской литературе, музыке. Развитие способности реагировать на настроение другого человека.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Книга «Азбука настроений». Презентация «Азбуки…» в День Улыбки. </w:t>
            </w:r>
          </w:p>
          <w:p w:rsidR="00B50F3D" w:rsidRPr="00F51AEF" w:rsidRDefault="00B50F3D" w:rsidP="00B9559D">
            <w:pPr>
              <w:pStyle w:val="Default"/>
              <w:jc w:val="both"/>
              <w:rPr>
                <w:color w:val="auto"/>
                <w:sz w:val="23"/>
                <w:szCs w:val="23"/>
              </w:rPr>
            </w:pPr>
            <w:r w:rsidRPr="00F51AEF">
              <w:rPr>
                <w:color w:val="auto"/>
                <w:sz w:val="23"/>
                <w:szCs w:val="23"/>
              </w:rPr>
              <w:t xml:space="preserve">Заполнение странички индивидуально портфолио «Мое разноцветное настроение». </w:t>
            </w:r>
          </w:p>
        </w:tc>
      </w:tr>
      <w:tr w:rsidR="00F51AEF" w:rsidRPr="00F51AEF" w:rsidTr="00B9559D">
        <w:tc>
          <w:tcPr>
            <w:tcW w:w="9571" w:type="dxa"/>
            <w:gridSpan w:val="3"/>
          </w:tcPr>
          <w:p w:rsidR="00B50F3D" w:rsidRPr="00F51AEF"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F51AEF">
              <w:rPr>
                <w:rFonts w:ascii="Times New Roman" w:hAnsi="Times New Roman" w:cs="Times New Roman"/>
                <w:b/>
                <w:sz w:val="24"/>
                <w:szCs w:val="24"/>
              </w:rPr>
              <w:t>ФЕРАЛЬ</w:t>
            </w:r>
          </w:p>
        </w:tc>
      </w:tr>
      <w:tr w:rsidR="00F51AEF" w:rsidRPr="00F51AEF" w:rsidTr="00B9559D">
        <w:tc>
          <w:tcPr>
            <w:tcW w:w="1883" w:type="dxa"/>
          </w:tcPr>
          <w:p w:rsidR="00B50F3D" w:rsidRPr="00F51AEF" w:rsidRDefault="00B50F3D" w:rsidP="00B9559D">
            <w:pPr>
              <w:pStyle w:val="Default"/>
              <w:jc w:val="both"/>
              <w:rPr>
                <w:color w:val="auto"/>
                <w:sz w:val="23"/>
                <w:szCs w:val="23"/>
              </w:rPr>
            </w:pPr>
            <w:r w:rsidRPr="00F51AEF">
              <w:rPr>
                <w:b/>
                <w:bCs/>
                <w:color w:val="auto"/>
                <w:sz w:val="23"/>
                <w:szCs w:val="23"/>
              </w:rPr>
              <w:t xml:space="preserve">Мир профессий </w:t>
            </w: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«Все профессии нужны, все профессии важны». </w:t>
            </w:r>
            <w:r w:rsidRPr="00F51AEF">
              <w:rPr>
                <w:color w:val="auto"/>
                <w:sz w:val="23"/>
                <w:szCs w:val="23"/>
              </w:rPr>
              <w:t xml:space="preserve">Развитие интереса детей к людям разных профессий, способности к интервьюированию людей, формулированию вопросов о профессии об особенностях профессиональной деятельности. Установление связей между трудом людей разных профессий. Воспитание уважения к трудящемуся человеку.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Игровой проект «Ярмарка профессий - презентация профессий </w:t>
            </w:r>
          </w:p>
        </w:tc>
      </w:tr>
      <w:tr w:rsidR="00F51AEF" w:rsidRPr="00F51AEF" w:rsidTr="00B9559D">
        <w:tc>
          <w:tcPr>
            <w:tcW w:w="1883" w:type="dxa"/>
          </w:tcPr>
          <w:p w:rsidR="00B50F3D" w:rsidRPr="00F51AEF"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r w:rsidRPr="00F51AEF">
              <w:rPr>
                <w:rFonts w:ascii="Times New Roman" w:hAnsi="Times New Roman" w:cs="Times New Roman"/>
                <w:b/>
                <w:sz w:val="24"/>
                <w:szCs w:val="24"/>
              </w:rPr>
              <w:t>Мир технических чудес</w:t>
            </w: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«Тайны света». </w:t>
            </w:r>
            <w:r w:rsidRPr="00F51AEF">
              <w:rPr>
                <w:color w:val="auto"/>
                <w:sz w:val="23"/>
                <w:szCs w:val="23"/>
              </w:rPr>
              <w:t xml:space="preserve">Освоение свойств, отношений и зависимостей, связанных с физическими и эстетическими свойствами света; ролью света в жизни живых организмов развитие влиянием света на человека (правила «безопасного поведения «на солнце» (на море, на улице в солнечную погоду и т.п.) </w:t>
            </w:r>
          </w:p>
          <w:p w:rsidR="00B50F3D" w:rsidRPr="00F51AEF" w:rsidRDefault="00B50F3D" w:rsidP="00B9559D">
            <w:pPr>
              <w:pStyle w:val="Default"/>
              <w:jc w:val="both"/>
              <w:rPr>
                <w:color w:val="auto"/>
                <w:sz w:val="23"/>
                <w:szCs w:val="23"/>
              </w:rPr>
            </w:pP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Детское книгоиздательство. Книга «Необычные опыты и эксперименты со светом» (составление символических изображений - «алгоритмов» опытов, «запись» символами информации о свете и его влиянии на жизни живых объектов)</w:t>
            </w:r>
          </w:p>
        </w:tc>
      </w:tr>
      <w:tr w:rsidR="00F51AEF" w:rsidRPr="00F51AEF" w:rsidTr="00B9559D">
        <w:tc>
          <w:tcPr>
            <w:tcW w:w="1883" w:type="dxa"/>
          </w:tcPr>
          <w:p w:rsidR="00B50F3D" w:rsidRPr="00F51AEF" w:rsidRDefault="00B50F3D" w:rsidP="00B9559D">
            <w:pPr>
              <w:pStyle w:val="Default"/>
              <w:jc w:val="both"/>
              <w:rPr>
                <w:color w:val="auto"/>
                <w:sz w:val="23"/>
                <w:szCs w:val="23"/>
              </w:rPr>
            </w:pPr>
            <w:r w:rsidRPr="00F51AEF">
              <w:rPr>
                <w:b/>
                <w:bCs/>
                <w:color w:val="auto"/>
                <w:sz w:val="23"/>
                <w:szCs w:val="23"/>
              </w:rPr>
              <w:t xml:space="preserve">Защитники Отечества </w:t>
            </w: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«Российская армия»</w:t>
            </w:r>
            <w:r w:rsidRPr="00F51AEF">
              <w:rPr>
                <w:color w:val="auto"/>
                <w:sz w:val="23"/>
                <w:szCs w:val="23"/>
              </w:rPr>
              <w:t xml:space="preserve">. Ознакомление с Российской Армией, ее функцией защиты Отечества от врагов, нравственными качествами воинов. Рассматривание эмблем разных родов войск – что рассказывают образы эмблем о воинах, их деятельности и качествах. </w:t>
            </w:r>
          </w:p>
          <w:p w:rsidR="00B50F3D" w:rsidRPr="00F51AEF" w:rsidRDefault="00B50F3D" w:rsidP="00B9559D">
            <w:pPr>
              <w:pStyle w:val="Default"/>
              <w:jc w:val="both"/>
              <w:rPr>
                <w:color w:val="auto"/>
                <w:sz w:val="23"/>
                <w:szCs w:val="23"/>
              </w:rPr>
            </w:pPr>
            <w:r w:rsidRPr="00F51AEF">
              <w:rPr>
                <w:color w:val="auto"/>
                <w:sz w:val="23"/>
                <w:szCs w:val="23"/>
              </w:rPr>
              <w:t xml:space="preserve">Подготовка сценария праздника, посвященного Дню Защитника Отечества (подбор игр-эстафет, спортивных упражнений, заданий). Изготовление праздничных открыток-призов.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Оформление коллекции атрибутов Российской Армии (эмблемы, солдатики, фотографии, репродукции, изображения техники и пр.). Межгрупповая выставка «Наша Армия». </w:t>
            </w:r>
          </w:p>
          <w:p w:rsidR="00B50F3D" w:rsidRPr="00F51AEF" w:rsidRDefault="00B50F3D" w:rsidP="00B9559D">
            <w:pPr>
              <w:pStyle w:val="Default"/>
              <w:jc w:val="both"/>
              <w:rPr>
                <w:color w:val="auto"/>
                <w:sz w:val="23"/>
                <w:szCs w:val="23"/>
              </w:rPr>
            </w:pPr>
            <w:r w:rsidRPr="00F51AEF">
              <w:rPr>
                <w:color w:val="auto"/>
                <w:sz w:val="23"/>
                <w:szCs w:val="23"/>
              </w:rPr>
              <w:t xml:space="preserve">Спортивный праздник (для детей и пап, старших братьев). </w:t>
            </w:r>
          </w:p>
          <w:p w:rsidR="00B50F3D" w:rsidRPr="00F51AEF" w:rsidRDefault="00B50F3D" w:rsidP="00B9559D">
            <w:pPr>
              <w:pStyle w:val="Default"/>
              <w:jc w:val="both"/>
              <w:rPr>
                <w:color w:val="auto"/>
                <w:sz w:val="23"/>
                <w:szCs w:val="23"/>
              </w:rPr>
            </w:pPr>
            <w:r w:rsidRPr="00F51AEF">
              <w:rPr>
                <w:color w:val="auto"/>
                <w:sz w:val="23"/>
                <w:szCs w:val="23"/>
              </w:rPr>
              <w:t xml:space="preserve">Региональный компонент «Виртуальная экскурсия в музей артиллерии и ракетной техники». </w:t>
            </w:r>
          </w:p>
        </w:tc>
      </w:tr>
      <w:tr w:rsidR="00F51AEF" w:rsidRPr="00F51AEF" w:rsidTr="00B9559D">
        <w:tc>
          <w:tcPr>
            <w:tcW w:w="1883" w:type="dxa"/>
          </w:tcPr>
          <w:p w:rsidR="00B50F3D" w:rsidRPr="00F51AEF" w:rsidRDefault="00B50F3D" w:rsidP="00B9559D">
            <w:pPr>
              <w:pStyle w:val="Default"/>
              <w:jc w:val="both"/>
              <w:rPr>
                <w:color w:val="auto"/>
                <w:sz w:val="23"/>
                <w:szCs w:val="23"/>
              </w:rPr>
            </w:pPr>
            <w:r w:rsidRPr="00F51AEF">
              <w:rPr>
                <w:b/>
                <w:bCs/>
                <w:color w:val="auto"/>
                <w:sz w:val="23"/>
                <w:szCs w:val="23"/>
              </w:rPr>
              <w:t xml:space="preserve">Зимние Дни рождения </w:t>
            </w:r>
          </w:p>
        </w:tc>
        <w:tc>
          <w:tcPr>
            <w:tcW w:w="4712" w:type="dxa"/>
          </w:tcPr>
          <w:p w:rsidR="00B50F3D" w:rsidRPr="00F51AEF" w:rsidRDefault="00B50F3D" w:rsidP="00B9559D">
            <w:pPr>
              <w:pStyle w:val="Default"/>
              <w:jc w:val="both"/>
              <w:rPr>
                <w:color w:val="auto"/>
                <w:sz w:val="23"/>
                <w:szCs w:val="23"/>
              </w:rPr>
            </w:pPr>
            <w:r w:rsidRPr="00F51AEF">
              <w:rPr>
                <w:color w:val="auto"/>
                <w:sz w:val="23"/>
                <w:szCs w:val="23"/>
              </w:rPr>
              <w:t xml:space="preserve">Изготовление открыток для именинников. </w:t>
            </w:r>
          </w:p>
          <w:p w:rsidR="00B50F3D" w:rsidRPr="00F51AEF" w:rsidRDefault="00B50F3D" w:rsidP="00B9559D">
            <w:pPr>
              <w:pStyle w:val="Default"/>
              <w:jc w:val="both"/>
              <w:rPr>
                <w:color w:val="auto"/>
                <w:sz w:val="23"/>
                <w:szCs w:val="23"/>
              </w:rPr>
            </w:pPr>
            <w:r w:rsidRPr="00F51AEF">
              <w:rPr>
                <w:color w:val="auto"/>
                <w:sz w:val="23"/>
                <w:szCs w:val="23"/>
              </w:rPr>
              <w:t xml:space="preserve">Подготовка вечера досуга «Концерт для изменников».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Заполнение визитной карточки группы «Зимние именинники». </w:t>
            </w:r>
          </w:p>
          <w:p w:rsidR="00B50F3D" w:rsidRPr="00F51AEF" w:rsidRDefault="00B50F3D" w:rsidP="00B9559D">
            <w:pPr>
              <w:pStyle w:val="Default"/>
              <w:jc w:val="both"/>
              <w:rPr>
                <w:color w:val="auto"/>
                <w:sz w:val="23"/>
                <w:szCs w:val="23"/>
              </w:rPr>
            </w:pPr>
            <w:r w:rsidRPr="00F51AEF">
              <w:rPr>
                <w:color w:val="auto"/>
                <w:sz w:val="23"/>
                <w:szCs w:val="23"/>
              </w:rPr>
              <w:t xml:space="preserve">Концерт и подарки для именинников </w:t>
            </w:r>
          </w:p>
        </w:tc>
      </w:tr>
      <w:tr w:rsidR="00F51AEF" w:rsidRPr="00F51AEF" w:rsidTr="00B9559D">
        <w:tc>
          <w:tcPr>
            <w:tcW w:w="9571" w:type="dxa"/>
            <w:gridSpan w:val="3"/>
          </w:tcPr>
          <w:p w:rsidR="00B50F3D" w:rsidRPr="00F51AEF"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F51AEF">
              <w:rPr>
                <w:rFonts w:ascii="Times New Roman" w:hAnsi="Times New Roman" w:cs="Times New Roman"/>
                <w:b/>
                <w:sz w:val="24"/>
                <w:szCs w:val="24"/>
              </w:rPr>
              <w:t>МАРТ</w:t>
            </w:r>
          </w:p>
        </w:tc>
      </w:tr>
      <w:tr w:rsidR="00F51AEF" w:rsidRPr="00F51AEF" w:rsidTr="00B9559D">
        <w:tc>
          <w:tcPr>
            <w:tcW w:w="1883" w:type="dxa"/>
          </w:tcPr>
          <w:p w:rsidR="00B50F3D" w:rsidRPr="00F51AEF" w:rsidRDefault="00B50F3D" w:rsidP="00B9559D">
            <w:pPr>
              <w:pStyle w:val="Default"/>
              <w:jc w:val="both"/>
              <w:rPr>
                <w:color w:val="auto"/>
                <w:sz w:val="23"/>
                <w:szCs w:val="23"/>
              </w:rPr>
            </w:pPr>
            <w:r w:rsidRPr="00F51AEF">
              <w:rPr>
                <w:b/>
                <w:bCs/>
                <w:color w:val="auto"/>
                <w:sz w:val="23"/>
                <w:szCs w:val="23"/>
              </w:rPr>
              <w:lastRenderedPageBreak/>
              <w:t xml:space="preserve">Красота в искусстве и жизни </w:t>
            </w: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«Моя прекрасная леди». </w:t>
            </w:r>
            <w:r w:rsidRPr="00F51AEF">
              <w:rPr>
                <w:color w:val="auto"/>
                <w:sz w:val="23"/>
                <w:szCs w:val="23"/>
              </w:rPr>
              <w:t xml:space="preserve">Развивать интерес детей к событиям жизни детей разного пола. Выделять добрые поступки мальчиков и девочек, вырабатывать правила отношений между мальчиками и девочками в группе. </w:t>
            </w:r>
          </w:p>
          <w:p w:rsidR="00B50F3D" w:rsidRPr="00F51AEF" w:rsidRDefault="00B50F3D" w:rsidP="00B9559D">
            <w:pPr>
              <w:pStyle w:val="Default"/>
              <w:jc w:val="both"/>
              <w:rPr>
                <w:color w:val="auto"/>
                <w:sz w:val="23"/>
                <w:szCs w:val="23"/>
              </w:rPr>
            </w:pPr>
            <w:r w:rsidRPr="00F51AEF">
              <w:rPr>
                <w:color w:val="auto"/>
                <w:sz w:val="23"/>
                <w:szCs w:val="23"/>
              </w:rPr>
              <w:t xml:space="preserve">Формулирование пожеланий маме и рисование портретов.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Оформление группового альбома «Кодекс отношений мальчиков и девочек, мужчин и женщин» (исторический и современный аспект) - разыгрывание сценок. </w:t>
            </w:r>
          </w:p>
          <w:p w:rsidR="00B50F3D" w:rsidRPr="00F51AEF" w:rsidRDefault="00B50F3D" w:rsidP="00B9559D">
            <w:pPr>
              <w:pStyle w:val="Default"/>
              <w:jc w:val="both"/>
              <w:rPr>
                <w:color w:val="auto"/>
                <w:sz w:val="23"/>
                <w:szCs w:val="23"/>
              </w:rPr>
            </w:pPr>
            <w:r w:rsidRPr="00F51AEF">
              <w:rPr>
                <w:color w:val="auto"/>
                <w:sz w:val="23"/>
                <w:szCs w:val="23"/>
              </w:rPr>
              <w:t xml:space="preserve">Выставка портретов мам с пожеланиями детей. </w:t>
            </w:r>
          </w:p>
        </w:tc>
      </w:tr>
      <w:tr w:rsidR="00F51AEF" w:rsidRPr="00F51AEF" w:rsidTr="00B9559D">
        <w:tc>
          <w:tcPr>
            <w:tcW w:w="1883" w:type="dxa"/>
          </w:tcPr>
          <w:p w:rsidR="00B50F3D" w:rsidRPr="00F51AEF" w:rsidRDefault="00B50F3D" w:rsidP="00B9559D">
            <w:pPr>
              <w:pStyle w:val="Default"/>
              <w:jc w:val="both"/>
              <w:rPr>
                <w:color w:val="auto"/>
                <w:sz w:val="23"/>
                <w:szCs w:val="23"/>
              </w:rPr>
            </w:pPr>
            <w:r w:rsidRPr="00F51AEF">
              <w:rPr>
                <w:b/>
                <w:bCs/>
                <w:color w:val="auto"/>
                <w:sz w:val="23"/>
                <w:szCs w:val="23"/>
              </w:rPr>
              <w:t xml:space="preserve">Скоро в школу </w:t>
            </w: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«Секреты школьной жизни». </w:t>
            </w:r>
            <w:r w:rsidRPr="00F51AEF">
              <w:rPr>
                <w:color w:val="auto"/>
                <w:sz w:val="23"/>
                <w:szCs w:val="23"/>
              </w:rPr>
              <w:t xml:space="preserve">Воспитывать желание идти в школу, хорошо учиться, стать учеником, найти много новых друзей, многому научиться. Развитие умений передавать свои впечатления о школе и школьной жизни в художественной творческой и игровой деятельности: рисунках, рассказах, стихах, коллажах, игровых сюжетах и т.п.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Оформление и презентация путеводителя «Что надо знать первокласснику (как стать первоклассником?) </w:t>
            </w:r>
          </w:p>
          <w:p w:rsidR="00B50F3D" w:rsidRPr="00F51AEF" w:rsidRDefault="00B50F3D" w:rsidP="00B9559D">
            <w:pPr>
              <w:pStyle w:val="Default"/>
              <w:jc w:val="both"/>
              <w:rPr>
                <w:color w:val="auto"/>
                <w:sz w:val="23"/>
                <w:szCs w:val="23"/>
              </w:rPr>
            </w:pPr>
            <w:r w:rsidRPr="00F51AEF">
              <w:rPr>
                <w:color w:val="auto"/>
                <w:sz w:val="23"/>
                <w:szCs w:val="23"/>
              </w:rPr>
              <w:t xml:space="preserve">Заполнение визитной карточки группы «Готовимся к школе» </w:t>
            </w:r>
          </w:p>
          <w:p w:rsidR="00B50F3D" w:rsidRPr="00F51AEF" w:rsidRDefault="00B50F3D" w:rsidP="00B9559D">
            <w:pPr>
              <w:pStyle w:val="Default"/>
              <w:jc w:val="both"/>
              <w:rPr>
                <w:color w:val="auto"/>
                <w:sz w:val="23"/>
                <w:szCs w:val="23"/>
              </w:rPr>
            </w:pPr>
            <w:r w:rsidRPr="00F51AEF">
              <w:rPr>
                <w:color w:val="auto"/>
                <w:sz w:val="23"/>
                <w:szCs w:val="23"/>
              </w:rPr>
              <w:t>Заполнение странички индивидуально портфолио «Лесенка моих интересов»</w:t>
            </w:r>
          </w:p>
        </w:tc>
      </w:tr>
      <w:tr w:rsidR="00F51AEF" w:rsidRPr="00F51AEF" w:rsidTr="00B9559D">
        <w:tc>
          <w:tcPr>
            <w:tcW w:w="1883" w:type="dxa"/>
          </w:tcPr>
          <w:p w:rsidR="00B50F3D" w:rsidRPr="00F51AEF" w:rsidRDefault="00B50F3D" w:rsidP="00B9559D">
            <w:pPr>
              <w:pStyle w:val="Default"/>
              <w:jc w:val="both"/>
              <w:rPr>
                <w:color w:val="auto"/>
                <w:sz w:val="23"/>
                <w:szCs w:val="23"/>
              </w:rPr>
            </w:pPr>
            <w:r w:rsidRPr="00F51AEF">
              <w:rPr>
                <w:b/>
                <w:bCs/>
                <w:color w:val="auto"/>
                <w:sz w:val="23"/>
                <w:szCs w:val="23"/>
              </w:rPr>
              <w:t xml:space="preserve">Книжкина неделя </w:t>
            </w: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«История книги». </w:t>
            </w:r>
            <w:r w:rsidRPr="00F51AEF">
              <w:rPr>
                <w:color w:val="auto"/>
                <w:sz w:val="23"/>
                <w:szCs w:val="23"/>
              </w:rPr>
              <w:t xml:space="preserve">Знакомство и историей появления письменности, знаков и символов, грамоты, с формами хранения информации – берестяные грамоты, книги, компьютер, азбука. Развитие интереса к книге, к письменной речи.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«Делаем книги сами» - форма книги, способ оформления информации, жанр, адресат (малыши, взрослые). </w:t>
            </w:r>
          </w:p>
          <w:p w:rsidR="00B50F3D" w:rsidRPr="00F51AEF" w:rsidRDefault="00B50F3D" w:rsidP="00B9559D">
            <w:pPr>
              <w:pStyle w:val="Default"/>
              <w:jc w:val="both"/>
              <w:rPr>
                <w:color w:val="auto"/>
                <w:sz w:val="23"/>
                <w:szCs w:val="23"/>
              </w:rPr>
            </w:pPr>
            <w:r w:rsidRPr="00F51AEF">
              <w:rPr>
                <w:color w:val="auto"/>
                <w:sz w:val="23"/>
                <w:szCs w:val="23"/>
              </w:rPr>
              <w:t xml:space="preserve">Заполнение странички индивидуально портфолио «Мои любимые книги». </w:t>
            </w:r>
          </w:p>
        </w:tc>
      </w:tr>
      <w:tr w:rsidR="00F51AEF" w:rsidRPr="00F51AEF" w:rsidTr="00B9559D">
        <w:tc>
          <w:tcPr>
            <w:tcW w:w="1883" w:type="dxa"/>
          </w:tcPr>
          <w:p w:rsidR="00B50F3D" w:rsidRPr="00F51AEF" w:rsidRDefault="00B50F3D" w:rsidP="00B9559D">
            <w:pPr>
              <w:pStyle w:val="Default"/>
              <w:jc w:val="both"/>
              <w:rPr>
                <w:color w:val="auto"/>
                <w:sz w:val="23"/>
                <w:szCs w:val="23"/>
              </w:rPr>
            </w:pPr>
            <w:r w:rsidRPr="00F51AEF">
              <w:rPr>
                <w:b/>
                <w:bCs/>
                <w:color w:val="auto"/>
                <w:sz w:val="23"/>
                <w:szCs w:val="23"/>
              </w:rPr>
              <w:t xml:space="preserve">Юмор в нашей жизни </w:t>
            </w: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«Веселые истории вокруг нас» </w:t>
            </w:r>
            <w:r w:rsidRPr="00F51AEF">
              <w:rPr>
                <w:color w:val="auto"/>
                <w:sz w:val="23"/>
                <w:szCs w:val="23"/>
              </w:rPr>
              <w:t xml:space="preserve">(юмор в искусстве и жизни) Развитие интереса к литературным и изобразительным юмористическим произведениям. </w:t>
            </w:r>
          </w:p>
          <w:p w:rsidR="00B50F3D" w:rsidRPr="00F51AEF" w:rsidRDefault="00B50F3D" w:rsidP="00B9559D">
            <w:pPr>
              <w:pStyle w:val="Default"/>
              <w:jc w:val="both"/>
              <w:rPr>
                <w:color w:val="auto"/>
                <w:sz w:val="23"/>
                <w:szCs w:val="23"/>
              </w:rPr>
            </w:pPr>
            <w:r w:rsidRPr="00F51AEF">
              <w:rPr>
                <w:color w:val="auto"/>
                <w:sz w:val="23"/>
                <w:szCs w:val="23"/>
              </w:rPr>
              <w:t xml:space="preserve">Подготовка социальной акции «Подари улыбку» - обсуждение, кому будет приятнее всего получить улыбку, как это можно сделать.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Детская театрализация «Ожившие сюжеты» (разыгрывание картин, иллюстраций детских книг»). </w:t>
            </w:r>
          </w:p>
          <w:p w:rsidR="00B50F3D" w:rsidRPr="00F51AEF" w:rsidRDefault="00B50F3D" w:rsidP="00B9559D">
            <w:pPr>
              <w:pStyle w:val="Default"/>
              <w:jc w:val="both"/>
              <w:rPr>
                <w:color w:val="auto"/>
                <w:sz w:val="23"/>
                <w:szCs w:val="23"/>
              </w:rPr>
            </w:pPr>
            <w:r w:rsidRPr="00F51AEF">
              <w:rPr>
                <w:color w:val="auto"/>
                <w:sz w:val="23"/>
                <w:szCs w:val="23"/>
              </w:rPr>
              <w:t xml:space="preserve">Социальная акция «Подари улыбку» (изготовление смайликов, приветствий). </w:t>
            </w:r>
          </w:p>
        </w:tc>
      </w:tr>
      <w:tr w:rsidR="00F51AEF" w:rsidRPr="00F51AEF" w:rsidTr="00B9559D">
        <w:tc>
          <w:tcPr>
            <w:tcW w:w="9571" w:type="dxa"/>
            <w:gridSpan w:val="3"/>
          </w:tcPr>
          <w:p w:rsidR="00B50F3D" w:rsidRPr="00F51AEF"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F51AEF">
              <w:rPr>
                <w:rFonts w:ascii="Times New Roman" w:hAnsi="Times New Roman" w:cs="Times New Roman"/>
                <w:b/>
                <w:sz w:val="24"/>
                <w:szCs w:val="24"/>
              </w:rPr>
              <w:t>АПРЕЛЬ</w:t>
            </w:r>
          </w:p>
        </w:tc>
      </w:tr>
      <w:tr w:rsidR="00F51AEF" w:rsidRPr="00F51AEF" w:rsidTr="00B9559D">
        <w:tc>
          <w:tcPr>
            <w:tcW w:w="1883" w:type="dxa"/>
          </w:tcPr>
          <w:p w:rsidR="00B50F3D" w:rsidRPr="00F51AEF" w:rsidRDefault="00B50F3D" w:rsidP="00B9559D">
            <w:pPr>
              <w:pStyle w:val="Default"/>
              <w:jc w:val="both"/>
              <w:rPr>
                <w:color w:val="auto"/>
                <w:sz w:val="23"/>
                <w:szCs w:val="23"/>
              </w:rPr>
            </w:pPr>
            <w:r w:rsidRPr="00F51AEF">
              <w:rPr>
                <w:b/>
                <w:bCs/>
                <w:color w:val="auto"/>
                <w:sz w:val="23"/>
                <w:szCs w:val="23"/>
              </w:rPr>
              <w:t xml:space="preserve">Весна пришла </w:t>
            </w:r>
          </w:p>
        </w:tc>
        <w:tc>
          <w:tcPr>
            <w:tcW w:w="4712" w:type="dxa"/>
          </w:tcPr>
          <w:p w:rsidR="00B50F3D" w:rsidRPr="00F51AEF" w:rsidRDefault="00B50F3D" w:rsidP="00B9559D">
            <w:pPr>
              <w:pStyle w:val="Default"/>
              <w:jc w:val="both"/>
              <w:rPr>
                <w:color w:val="auto"/>
                <w:sz w:val="23"/>
                <w:szCs w:val="23"/>
              </w:rPr>
            </w:pPr>
            <w:r w:rsidRPr="00F51AEF">
              <w:rPr>
                <w:color w:val="auto"/>
                <w:sz w:val="23"/>
                <w:szCs w:val="23"/>
              </w:rPr>
              <w:t xml:space="preserve">Изменения в природе в начале весны.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Заполнение экологического дневника (начало весны) </w:t>
            </w:r>
          </w:p>
        </w:tc>
      </w:tr>
      <w:tr w:rsidR="00F51AEF" w:rsidRPr="00F51AEF" w:rsidTr="00B9559D">
        <w:tc>
          <w:tcPr>
            <w:tcW w:w="1883" w:type="dxa"/>
          </w:tcPr>
          <w:p w:rsidR="00B50F3D" w:rsidRPr="00F51AEF" w:rsidRDefault="00B50F3D" w:rsidP="00B9559D">
            <w:pPr>
              <w:pStyle w:val="Default"/>
              <w:jc w:val="both"/>
              <w:rPr>
                <w:color w:val="auto"/>
                <w:sz w:val="23"/>
                <w:szCs w:val="23"/>
              </w:rPr>
            </w:pPr>
            <w:r w:rsidRPr="00F51AEF">
              <w:rPr>
                <w:b/>
                <w:bCs/>
                <w:color w:val="auto"/>
                <w:sz w:val="23"/>
                <w:szCs w:val="23"/>
              </w:rPr>
              <w:t xml:space="preserve">Тайна третьей планеты </w:t>
            </w: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«Загадки космоса». </w:t>
            </w:r>
            <w:r w:rsidRPr="00F51AEF">
              <w:rPr>
                <w:color w:val="auto"/>
                <w:sz w:val="23"/>
                <w:szCs w:val="23"/>
              </w:rPr>
              <w:t xml:space="preserve">Знакомство с планетой Земля, способами заботы людей о своей планете. Проведение элементарных опытов и экспериментов. </w:t>
            </w:r>
          </w:p>
          <w:p w:rsidR="00B50F3D" w:rsidRPr="00F51AEF" w:rsidRDefault="00B50F3D" w:rsidP="00B9559D">
            <w:pPr>
              <w:pStyle w:val="Default"/>
              <w:jc w:val="both"/>
              <w:rPr>
                <w:color w:val="auto"/>
                <w:sz w:val="23"/>
                <w:szCs w:val="23"/>
              </w:rPr>
            </w:pPr>
            <w:r w:rsidRPr="00F51AEF">
              <w:rPr>
                <w:color w:val="auto"/>
                <w:sz w:val="23"/>
                <w:szCs w:val="23"/>
              </w:rPr>
              <w:t xml:space="preserve">Развитие интереса к людям, профессии которых связаны с космосом, их качествами, способами жизни человека в космическом пространстве.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Изготовление и презентация макета «Звездное небо». </w:t>
            </w:r>
          </w:p>
        </w:tc>
      </w:tr>
      <w:tr w:rsidR="00F51AEF" w:rsidRPr="00F51AEF" w:rsidTr="00B9559D">
        <w:tc>
          <w:tcPr>
            <w:tcW w:w="1883" w:type="dxa"/>
            <w:vMerge w:val="restart"/>
          </w:tcPr>
          <w:p w:rsidR="00B50F3D" w:rsidRPr="00F51AEF" w:rsidRDefault="00B50F3D" w:rsidP="00B9559D">
            <w:pPr>
              <w:pStyle w:val="Default"/>
              <w:jc w:val="both"/>
              <w:rPr>
                <w:b/>
                <w:color w:val="auto"/>
              </w:rPr>
            </w:pPr>
            <w:r w:rsidRPr="00F51AEF">
              <w:rPr>
                <w:b/>
                <w:bCs/>
                <w:color w:val="auto"/>
                <w:sz w:val="23"/>
                <w:szCs w:val="23"/>
              </w:rPr>
              <w:t xml:space="preserve">«Скворцы прилетели, на крыльях весну принесли» </w:t>
            </w: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«Весна в окно стучится...». </w:t>
            </w:r>
            <w:r w:rsidRPr="00F51AEF">
              <w:rPr>
                <w:color w:val="auto"/>
                <w:sz w:val="23"/>
                <w:szCs w:val="23"/>
              </w:rPr>
              <w:t xml:space="preserve">Развитие способности к установлению связей между изменениями в неживой и живой природе весной. Развитие эстетического отношения к образам весны в произведениях искусства Наблюдения и эксперименты (вода, свет, воздух).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Дизайн-проект «Весна в окно стучится...». </w:t>
            </w:r>
          </w:p>
          <w:p w:rsidR="00B50F3D" w:rsidRPr="00F51AEF" w:rsidRDefault="00B50F3D" w:rsidP="00B9559D">
            <w:pPr>
              <w:pStyle w:val="Default"/>
              <w:jc w:val="both"/>
              <w:rPr>
                <w:color w:val="auto"/>
                <w:sz w:val="23"/>
                <w:szCs w:val="23"/>
              </w:rPr>
            </w:pPr>
            <w:r w:rsidRPr="00F51AEF">
              <w:rPr>
                <w:color w:val="auto"/>
                <w:sz w:val="23"/>
                <w:szCs w:val="23"/>
              </w:rPr>
              <w:t xml:space="preserve">Презентация картотеки наблюдений, опытов, экспериментов. </w:t>
            </w:r>
          </w:p>
        </w:tc>
      </w:tr>
      <w:tr w:rsidR="00F51AEF" w:rsidRPr="00F51AEF" w:rsidTr="00B9559D">
        <w:tc>
          <w:tcPr>
            <w:tcW w:w="1883" w:type="dxa"/>
            <w:vMerge/>
          </w:tcPr>
          <w:p w:rsidR="00B50F3D" w:rsidRPr="00F51AEF"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«Дружат люди всей Земли». </w:t>
            </w:r>
            <w:r w:rsidRPr="00F51AEF">
              <w:rPr>
                <w:color w:val="auto"/>
                <w:sz w:val="23"/>
                <w:szCs w:val="23"/>
              </w:rPr>
              <w:t xml:space="preserve">Знакомство с костюмами, традициями, этикетом разных народов. Формирование представлений о формах дружбы людей разных народов (спортивные Олимпиады, Фестивали Евросоюз, Интернет, коммуникация с людьми разных народов – жесты, слова на разных языках).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Фестиваль дружбы народов. </w:t>
            </w:r>
          </w:p>
        </w:tc>
      </w:tr>
      <w:tr w:rsidR="00F51AEF" w:rsidRPr="00F51AEF" w:rsidTr="00B9559D">
        <w:tc>
          <w:tcPr>
            <w:tcW w:w="9571" w:type="dxa"/>
            <w:gridSpan w:val="3"/>
          </w:tcPr>
          <w:p w:rsidR="00B50F3D" w:rsidRPr="00F51AEF"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F51AEF">
              <w:rPr>
                <w:rFonts w:ascii="Times New Roman" w:hAnsi="Times New Roman" w:cs="Times New Roman"/>
                <w:b/>
                <w:sz w:val="24"/>
                <w:szCs w:val="24"/>
              </w:rPr>
              <w:lastRenderedPageBreak/>
              <w:t>МАЙ</w:t>
            </w:r>
          </w:p>
        </w:tc>
      </w:tr>
      <w:tr w:rsidR="00F51AEF" w:rsidRPr="00F51AEF" w:rsidTr="00B9559D">
        <w:tc>
          <w:tcPr>
            <w:tcW w:w="1883" w:type="dxa"/>
          </w:tcPr>
          <w:p w:rsidR="00B50F3D" w:rsidRPr="00F51AEF" w:rsidRDefault="00B50F3D" w:rsidP="00B9559D">
            <w:pPr>
              <w:pStyle w:val="Default"/>
              <w:jc w:val="both"/>
              <w:rPr>
                <w:color w:val="auto"/>
                <w:sz w:val="23"/>
                <w:szCs w:val="23"/>
              </w:rPr>
            </w:pPr>
            <w:r w:rsidRPr="00F51AEF">
              <w:rPr>
                <w:b/>
                <w:bCs/>
                <w:color w:val="auto"/>
                <w:sz w:val="23"/>
                <w:szCs w:val="23"/>
              </w:rPr>
              <w:t xml:space="preserve">День Победы </w:t>
            </w: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«Праздник Победы». </w:t>
            </w:r>
            <w:r w:rsidRPr="00F51AEF">
              <w:rPr>
                <w:color w:val="auto"/>
                <w:sz w:val="23"/>
                <w:szCs w:val="23"/>
              </w:rPr>
              <w:t xml:space="preserve">Развитие </w:t>
            </w:r>
          </w:p>
          <w:p w:rsidR="00B50F3D" w:rsidRPr="00F51AEF" w:rsidRDefault="00B50F3D" w:rsidP="00B9559D">
            <w:pPr>
              <w:pStyle w:val="Default"/>
              <w:jc w:val="both"/>
              <w:rPr>
                <w:color w:val="auto"/>
                <w:sz w:val="23"/>
                <w:szCs w:val="23"/>
              </w:rPr>
            </w:pPr>
            <w:r w:rsidRPr="00F51AEF">
              <w:rPr>
                <w:color w:val="auto"/>
                <w:sz w:val="23"/>
                <w:szCs w:val="23"/>
              </w:rPr>
              <w:t xml:space="preserve">интереса к историческому прошлому России. Знакомство с подвигами людей – защитников Отечества, с традициями празднования Дня Победы в России. </w:t>
            </w:r>
          </w:p>
          <w:p w:rsidR="00B50F3D" w:rsidRPr="00F51AEF" w:rsidRDefault="00B50F3D" w:rsidP="00B9559D">
            <w:pPr>
              <w:pStyle w:val="Default"/>
              <w:jc w:val="both"/>
              <w:rPr>
                <w:color w:val="auto"/>
                <w:sz w:val="23"/>
                <w:szCs w:val="23"/>
              </w:rPr>
            </w:pPr>
            <w:r w:rsidRPr="00F51AEF">
              <w:rPr>
                <w:color w:val="auto"/>
                <w:sz w:val="23"/>
                <w:szCs w:val="23"/>
              </w:rPr>
              <w:t xml:space="preserve">Подготовка социальной акции для людей старшего поколения.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Социальная акция для людей </w:t>
            </w:r>
          </w:p>
          <w:p w:rsidR="00B50F3D" w:rsidRPr="00F51AEF" w:rsidRDefault="00B50F3D" w:rsidP="00B9559D">
            <w:pPr>
              <w:pStyle w:val="Default"/>
              <w:jc w:val="both"/>
              <w:rPr>
                <w:color w:val="auto"/>
                <w:sz w:val="23"/>
                <w:szCs w:val="23"/>
              </w:rPr>
            </w:pPr>
            <w:r w:rsidRPr="00F51AEF">
              <w:rPr>
                <w:color w:val="auto"/>
                <w:sz w:val="23"/>
                <w:szCs w:val="23"/>
              </w:rPr>
              <w:t xml:space="preserve">старшего поколения – музыкально-литературная композиция. </w:t>
            </w:r>
          </w:p>
          <w:p w:rsidR="00B50F3D" w:rsidRPr="00F51AEF" w:rsidRDefault="00B50F3D" w:rsidP="00B9559D">
            <w:pPr>
              <w:pStyle w:val="Default"/>
              <w:jc w:val="both"/>
              <w:rPr>
                <w:color w:val="auto"/>
                <w:sz w:val="23"/>
                <w:szCs w:val="23"/>
              </w:rPr>
            </w:pPr>
          </w:p>
        </w:tc>
      </w:tr>
      <w:tr w:rsidR="00F51AEF" w:rsidRPr="00F51AEF" w:rsidTr="00B9559D">
        <w:tc>
          <w:tcPr>
            <w:tcW w:w="1883" w:type="dxa"/>
          </w:tcPr>
          <w:p w:rsidR="00B50F3D" w:rsidRPr="00F51AEF" w:rsidRDefault="00B50F3D" w:rsidP="00B9559D">
            <w:pPr>
              <w:pStyle w:val="Default"/>
              <w:jc w:val="both"/>
              <w:rPr>
                <w:color w:val="auto"/>
                <w:sz w:val="23"/>
                <w:szCs w:val="23"/>
              </w:rPr>
            </w:pPr>
            <w:r w:rsidRPr="00F51AEF">
              <w:rPr>
                <w:b/>
                <w:bCs/>
                <w:color w:val="auto"/>
                <w:sz w:val="23"/>
                <w:szCs w:val="23"/>
              </w:rPr>
              <w:t xml:space="preserve">Наш Пушкин </w:t>
            </w: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«А.С.Пушкин – жизнь и творчество». </w:t>
            </w:r>
            <w:r w:rsidRPr="00F51AEF">
              <w:rPr>
                <w:color w:val="auto"/>
                <w:sz w:val="23"/>
                <w:szCs w:val="23"/>
              </w:rPr>
              <w:t xml:space="preserve">Развитие интереса к творчеству и событиям жизни А.С.Пушкина. Знакомство с событиями лицейской жизни А.С.Пушкина, традициями дружбы лицеистов. Виртуальная экскурсия по Лицею. Сравнение обстановки Лицея и современной школы. Подбор материалов и создание ленты времени.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Изготовление и презентация «Ленты времени» (детские работы, персонажи, дети и семья, места, связанные с Пушкиным на ленте времени). </w:t>
            </w:r>
          </w:p>
        </w:tc>
      </w:tr>
      <w:tr w:rsidR="00F51AEF" w:rsidRPr="00F51AEF" w:rsidTr="00B9559D">
        <w:tc>
          <w:tcPr>
            <w:tcW w:w="1883" w:type="dxa"/>
          </w:tcPr>
          <w:p w:rsidR="00B50F3D" w:rsidRPr="00F51AEF" w:rsidRDefault="00B50F3D" w:rsidP="00B9559D">
            <w:pPr>
              <w:pStyle w:val="Default"/>
              <w:jc w:val="both"/>
              <w:rPr>
                <w:color w:val="auto"/>
                <w:sz w:val="23"/>
                <w:szCs w:val="23"/>
              </w:rPr>
            </w:pPr>
            <w:r w:rsidRPr="00F51AEF">
              <w:rPr>
                <w:b/>
                <w:bCs/>
                <w:color w:val="auto"/>
                <w:sz w:val="23"/>
                <w:szCs w:val="23"/>
              </w:rPr>
              <w:t xml:space="preserve">До свидания, Детский сад </w:t>
            </w: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«К школе готов!». </w:t>
            </w:r>
            <w:r w:rsidRPr="00F51AEF">
              <w:rPr>
                <w:color w:val="auto"/>
                <w:sz w:val="23"/>
                <w:szCs w:val="23"/>
              </w:rPr>
              <w:t xml:space="preserve">Самооценка готовности к школе (что я умею, знаю, какие трудности могут встретиться в школе, как их преодолеть). Развитие интереса к школьной жизни. </w:t>
            </w:r>
          </w:p>
          <w:p w:rsidR="00B50F3D" w:rsidRPr="00F51AEF" w:rsidRDefault="00B50F3D" w:rsidP="00B9559D">
            <w:pPr>
              <w:pStyle w:val="Default"/>
              <w:jc w:val="both"/>
              <w:rPr>
                <w:color w:val="auto"/>
                <w:sz w:val="23"/>
                <w:szCs w:val="23"/>
              </w:rPr>
            </w:pPr>
            <w:r w:rsidRPr="00F51AEF">
              <w:rPr>
                <w:color w:val="auto"/>
                <w:sz w:val="23"/>
                <w:szCs w:val="23"/>
              </w:rPr>
              <w:t xml:space="preserve">Подготовка сценария школьного бала.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Игра-путешествие ««К школе готов!» и выпускной бал. </w:t>
            </w:r>
          </w:p>
        </w:tc>
      </w:tr>
      <w:tr w:rsidR="00F51AEF" w:rsidRPr="00F51AEF" w:rsidTr="00B9559D">
        <w:tc>
          <w:tcPr>
            <w:tcW w:w="1883" w:type="dxa"/>
          </w:tcPr>
          <w:p w:rsidR="00B50F3D" w:rsidRPr="00F51AEF" w:rsidRDefault="00B50F3D" w:rsidP="00B9559D">
            <w:pPr>
              <w:pStyle w:val="Default"/>
              <w:jc w:val="both"/>
              <w:rPr>
                <w:color w:val="auto"/>
                <w:sz w:val="23"/>
                <w:szCs w:val="23"/>
              </w:rPr>
            </w:pPr>
            <w:r w:rsidRPr="00F51AEF">
              <w:rPr>
                <w:b/>
                <w:bCs/>
                <w:color w:val="auto"/>
                <w:sz w:val="23"/>
                <w:szCs w:val="23"/>
              </w:rPr>
              <w:t xml:space="preserve">Весенние дни рождения </w:t>
            </w: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Празднование Дня рождения у разных народов </w:t>
            </w:r>
            <w:r w:rsidRPr="00F51AEF">
              <w:rPr>
                <w:color w:val="auto"/>
                <w:sz w:val="23"/>
                <w:szCs w:val="23"/>
              </w:rPr>
              <w:t>(весенние Дни рождения)</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Индивидуальные поздравления именинников в традициях разных стран, народов </w:t>
            </w:r>
          </w:p>
        </w:tc>
      </w:tr>
      <w:tr w:rsidR="00F51AEF" w:rsidRPr="00F51AEF" w:rsidTr="00B9559D">
        <w:tc>
          <w:tcPr>
            <w:tcW w:w="9571" w:type="dxa"/>
            <w:gridSpan w:val="3"/>
          </w:tcPr>
          <w:p w:rsidR="00B50F3D" w:rsidRPr="00F51AEF"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F51AEF">
              <w:rPr>
                <w:rFonts w:ascii="Times New Roman" w:hAnsi="Times New Roman" w:cs="Times New Roman"/>
                <w:b/>
                <w:sz w:val="24"/>
                <w:szCs w:val="24"/>
              </w:rPr>
              <w:t>ИЮНЬ</w:t>
            </w:r>
          </w:p>
        </w:tc>
      </w:tr>
      <w:tr w:rsidR="00B50F3D" w:rsidRPr="00F51AEF" w:rsidTr="00B9559D">
        <w:tc>
          <w:tcPr>
            <w:tcW w:w="1883" w:type="dxa"/>
          </w:tcPr>
          <w:p w:rsidR="00B50F3D" w:rsidRPr="00F51AEF" w:rsidRDefault="00B50F3D" w:rsidP="00B9559D">
            <w:pPr>
              <w:pStyle w:val="Default"/>
              <w:jc w:val="both"/>
              <w:rPr>
                <w:color w:val="auto"/>
                <w:sz w:val="23"/>
                <w:szCs w:val="23"/>
              </w:rPr>
            </w:pPr>
            <w:r w:rsidRPr="00F51AEF">
              <w:rPr>
                <w:b/>
                <w:bCs/>
                <w:color w:val="auto"/>
                <w:sz w:val="23"/>
                <w:szCs w:val="23"/>
              </w:rPr>
              <w:t xml:space="preserve">Здравствуй, лето! </w:t>
            </w:r>
          </w:p>
        </w:tc>
        <w:tc>
          <w:tcPr>
            <w:tcW w:w="4712" w:type="dxa"/>
          </w:tcPr>
          <w:p w:rsidR="00B50F3D" w:rsidRPr="00F51AEF" w:rsidRDefault="00B50F3D" w:rsidP="00B9559D">
            <w:pPr>
              <w:pStyle w:val="Default"/>
              <w:jc w:val="both"/>
              <w:rPr>
                <w:color w:val="auto"/>
                <w:sz w:val="23"/>
                <w:szCs w:val="23"/>
              </w:rPr>
            </w:pPr>
            <w:r w:rsidRPr="00F51AEF">
              <w:rPr>
                <w:b/>
                <w:bCs/>
                <w:color w:val="auto"/>
                <w:sz w:val="23"/>
                <w:szCs w:val="23"/>
              </w:rPr>
              <w:t xml:space="preserve">«Лето без опасностей». </w:t>
            </w:r>
          </w:p>
          <w:p w:rsidR="00B50F3D" w:rsidRPr="00F51AEF" w:rsidRDefault="00B50F3D" w:rsidP="00B9559D">
            <w:pPr>
              <w:pStyle w:val="Default"/>
              <w:jc w:val="both"/>
              <w:rPr>
                <w:color w:val="auto"/>
                <w:sz w:val="23"/>
                <w:szCs w:val="23"/>
              </w:rPr>
            </w:pPr>
            <w:r w:rsidRPr="00F51AEF">
              <w:rPr>
                <w:color w:val="auto"/>
                <w:sz w:val="23"/>
                <w:szCs w:val="23"/>
              </w:rPr>
              <w:t xml:space="preserve">Закрепление представлений о правилах безопасности летом, развитие желания соблюдать правила. </w:t>
            </w:r>
          </w:p>
        </w:tc>
        <w:tc>
          <w:tcPr>
            <w:tcW w:w="2976" w:type="dxa"/>
          </w:tcPr>
          <w:p w:rsidR="00B50F3D" w:rsidRPr="00F51AEF" w:rsidRDefault="00B50F3D" w:rsidP="00B9559D">
            <w:pPr>
              <w:pStyle w:val="Default"/>
              <w:jc w:val="both"/>
              <w:rPr>
                <w:color w:val="auto"/>
                <w:sz w:val="23"/>
                <w:szCs w:val="23"/>
              </w:rPr>
            </w:pPr>
            <w:r w:rsidRPr="00F51AEF">
              <w:rPr>
                <w:color w:val="auto"/>
                <w:sz w:val="23"/>
                <w:szCs w:val="23"/>
              </w:rPr>
              <w:t xml:space="preserve">Памятки безопасного лета (подгрупповая работа) «Безопасность на воде», «Безопасность пешехода», «Безопасность путешественника», «Безопасность на природе». </w:t>
            </w:r>
          </w:p>
        </w:tc>
      </w:tr>
    </w:tbl>
    <w:p w:rsidR="00B50F3D" w:rsidRPr="00F51AEF" w:rsidRDefault="00B50F3D" w:rsidP="00B50F3D">
      <w:pPr>
        <w:widowControl w:val="0"/>
        <w:shd w:val="clear" w:color="auto" w:fill="FFFFFF"/>
        <w:tabs>
          <w:tab w:val="left" w:pos="-567"/>
        </w:tabs>
        <w:autoSpaceDE w:val="0"/>
        <w:autoSpaceDN w:val="0"/>
        <w:adjustRightInd w:val="0"/>
        <w:spacing w:after="0" w:line="240" w:lineRule="auto"/>
        <w:ind w:firstLine="567"/>
        <w:jc w:val="both"/>
        <w:rPr>
          <w:rFonts w:cstheme="minorHAnsi"/>
          <w:b/>
          <w:sz w:val="24"/>
          <w:szCs w:val="24"/>
        </w:rPr>
      </w:pPr>
    </w:p>
    <w:p w:rsidR="00B11BA2" w:rsidRPr="00F51AEF" w:rsidRDefault="0029179C" w:rsidP="0029179C">
      <w:pPr>
        <w:spacing w:after="0" w:line="240" w:lineRule="auto"/>
        <w:jc w:val="center"/>
        <w:rPr>
          <w:rFonts w:ascii="Times New Roman" w:hAnsi="Times New Roman" w:cs="Times New Roman"/>
          <w:b/>
          <w:sz w:val="28"/>
          <w:szCs w:val="24"/>
        </w:rPr>
      </w:pPr>
      <w:r w:rsidRPr="00F51AEF">
        <w:rPr>
          <w:rFonts w:ascii="Times New Roman" w:hAnsi="Times New Roman" w:cs="Times New Roman"/>
          <w:b/>
          <w:sz w:val="28"/>
          <w:szCs w:val="24"/>
        </w:rPr>
        <w:t xml:space="preserve">2.4. </w:t>
      </w:r>
      <w:r w:rsidR="00EB14AD" w:rsidRPr="00F51AEF">
        <w:rPr>
          <w:rFonts w:ascii="Times New Roman" w:hAnsi="Times New Roman" w:cs="Times New Roman"/>
          <w:b/>
          <w:sz w:val="28"/>
          <w:szCs w:val="24"/>
        </w:rPr>
        <w:t xml:space="preserve">Взаимодействие педагогического коллектива </w:t>
      </w:r>
    </w:p>
    <w:p w:rsidR="00EB14AD" w:rsidRPr="00F51AEF" w:rsidRDefault="00EB14AD" w:rsidP="00B11BA2">
      <w:pPr>
        <w:spacing w:after="0" w:line="240" w:lineRule="auto"/>
        <w:jc w:val="center"/>
        <w:rPr>
          <w:rFonts w:ascii="Times New Roman" w:hAnsi="Times New Roman" w:cs="Times New Roman"/>
          <w:b/>
          <w:sz w:val="28"/>
          <w:szCs w:val="24"/>
        </w:rPr>
      </w:pPr>
      <w:r w:rsidRPr="00F51AEF">
        <w:rPr>
          <w:rFonts w:ascii="Times New Roman" w:hAnsi="Times New Roman" w:cs="Times New Roman"/>
          <w:b/>
          <w:sz w:val="28"/>
          <w:szCs w:val="24"/>
        </w:rPr>
        <w:t>с семьями дошкольников</w:t>
      </w:r>
    </w:p>
    <w:p w:rsidR="00B11BA2" w:rsidRPr="00F51AEF" w:rsidRDefault="00B11BA2" w:rsidP="00EB14AD">
      <w:pPr>
        <w:spacing w:after="0" w:line="240" w:lineRule="auto"/>
        <w:jc w:val="center"/>
        <w:rPr>
          <w:rFonts w:ascii="Times New Roman" w:hAnsi="Times New Roman" w:cs="Times New Roman"/>
          <w:b/>
          <w:sz w:val="24"/>
          <w:szCs w:val="24"/>
        </w:rPr>
      </w:pPr>
    </w:p>
    <w:p w:rsidR="00EB14AD" w:rsidRPr="00F51AEF" w:rsidRDefault="00B11BA2" w:rsidP="00EB14AD">
      <w:pPr>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 xml:space="preserve">2.4.1. </w:t>
      </w:r>
      <w:r w:rsidR="00EB14AD" w:rsidRPr="00F51AEF">
        <w:rPr>
          <w:rFonts w:ascii="Times New Roman" w:hAnsi="Times New Roman" w:cs="Times New Roman"/>
          <w:b/>
          <w:sz w:val="24"/>
          <w:szCs w:val="24"/>
        </w:rPr>
        <w:t>Взаимодействие педагога с родителями детей 2-й младшей группы</w:t>
      </w:r>
    </w:p>
    <w:p w:rsidR="00EB14AD" w:rsidRPr="00F51AEF" w:rsidRDefault="00EB14AD" w:rsidP="00EB14AD">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w:t>
      </w:r>
      <w:r w:rsidRPr="00F51AEF">
        <w:rPr>
          <w:rFonts w:ascii="Times New Roman" w:hAnsi="Times New Roman" w:cs="Times New Roman"/>
          <w:sz w:val="24"/>
          <w:szCs w:val="24"/>
        </w:rPr>
        <w:lastRenderedPageBreak/>
        <w:t xml:space="preserve">держивать с родителями деловые и личные контакты, вовлекать их в процесс совместного воспитания дошкольников.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младшем дошкольном возрасте большинство детей только приходят в детский 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 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EB14AD" w:rsidRPr="00F51AEF" w:rsidRDefault="00EB14AD" w:rsidP="00EB14AD">
      <w:pPr>
        <w:spacing w:after="0" w:line="240" w:lineRule="auto"/>
        <w:ind w:firstLine="851"/>
        <w:jc w:val="center"/>
        <w:rPr>
          <w:rFonts w:ascii="Times New Roman" w:hAnsi="Times New Roman" w:cs="Times New Roman"/>
          <w:b/>
          <w:sz w:val="24"/>
          <w:szCs w:val="24"/>
        </w:rPr>
      </w:pPr>
      <w:r w:rsidRPr="00F51AEF">
        <w:rPr>
          <w:rFonts w:ascii="Times New Roman" w:hAnsi="Times New Roman" w:cs="Times New Roman"/>
          <w:b/>
          <w:sz w:val="24"/>
          <w:szCs w:val="24"/>
        </w:rPr>
        <w:t>Задачи взаимодействия педагога с семьями дошкольников:</w:t>
      </w:r>
    </w:p>
    <w:p w:rsidR="00EB14AD" w:rsidRPr="00F51AEF" w:rsidRDefault="00EB14AD" w:rsidP="008D4D39">
      <w:pPr>
        <w:pStyle w:val="a3"/>
        <w:numPr>
          <w:ilvl w:val="0"/>
          <w:numId w:val="28"/>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EB14AD" w:rsidRPr="00F51AEF" w:rsidRDefault="00EB14AD" w:rsidP="008D4D39">
      <w:pPr>
        <w:pStyle w:val="a3"/>
        <w:numPr>
          <w:ilvl w:val="0"/>
          <w:numId w:val="28"/>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EB14AD" w:rsidRPr="00F51AEF" w:rsidRDefault="00EB14AD" w:rsidP="008D4D39">
      <w:pPr>
        <w:pStyle w:val="a3"/>
        <w:numPr>
          <w:ilvl w:val="0"/>
          <w:numId w:val="28"/>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EB14AD" w:rsidRPr="00F51AEF" w:rsidRDefault="00EB14AD" w:rsidP="008D4D39">
      <w:pPr>
        <w:pStyle w:val="a3"/>
        <w:numPr>
          <w:ilvl w:val="0"/>
          <w:numId w:val="28"/>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EB14AD" w:rsidRPr="00F51AEF" w:rsidRDefault="00EB14AD" w:rsidP="008D4D39">
      <w:pPr>
        <w:pStyle w:val="a3"/>
        <w:numPr>
          <w:ilvl w:val="0"/>
          <w:numId w:val="28"/>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EB14AD" w:rsidRPr="00F51AEF" w:rsidRDefault="00EB14AD" w:rsidP="008D4D39">
      <w:pPr>
        <w:pStyle w:val="a3"/>
        <w:numPr>
          <w:ilvl w:val="0"/>
          <w:numId w:val="28"/>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EB14AD" w:rsidRPr="00F51AEF" w:rsidRDefault="00EB14AD" w:rsidP="00EB14AD">
      <w:pPr>
        <w:spacing w:after="0" w:line="240" w:lineRule="auto"/>
        <w:ind w:firstLine="851"/>
        <w:jc w:val="center"/>
        <w:rPr>
          <w:rFonts w:ascii="Times New Roman" w:hAnsi="Times New Roman" w:cs="Times New Roman"/>
          <w:b/>
          <w:sz w:val="24"/>
          <w:szCs w:val="24"/>
        </w:rPr>
      </w:pPr>
      <w:r w:rsidRPr="00F51AEF">
        <w:rPr>
          <w:rFonts w:ascii="Times New Roman" w:hAnsi="Times New Roman" w:cs="Times New Roman"/>
          <w:b/>
          <w:sz w:val="24"/>
          <w:szCs w:val="24"/>
        </w:rPr>
        <w:t>Направления взаимодействия педагога с родителями</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Педагогический мониторинг</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 </w:t>
      </w:r>
    </w:p>
    <w:p w:rsidR="00EB14AD" w:rsidRPr="00F51AEF" w:rsidRDefault="00EB14AD" w:rsidP="008D4D39">
      <w:pPr>
        <w:pStyle w:val="a3"/>
        <w:numPr>
          <w:ilvl w:val="0"/>
          <w:numId w:val="29"/>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Эмоциональный настрой ребенка на общение со взрослым (ребенок встречается с близкими радостно, спокойно, равнодушно, с нежеланием, раздраженно). </w:t>
      </w:r>
    </w:p>
    <w:p w:rsidR="00EB14AD" w:rsidRPr="00F51AEF" w:rsidRDefault="00EB14AD" w:rsidP="008D4D39">
      <w:pPr>
        <w:pStyle w:val="a3"/>
        <w:numPr>
          <w:ilvl w:val="0"/>
          <w:numId w:val="29"/>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Эмоциональный настрой взрослого на общение с ребенком- (взрослый вступает в общение с удовольствием, спокойно, с нежеланием, раздраженно).</w:t>
      </w:r>
    </w:p>
    <w:p w:rsidR="00EB14AD" w:rsidRPr="00F51AEF" w:rsidRDefault="00EB14AD" w:rsidP="008D4D39">
      <w:pPr>
        <w:pStyle w:val="a3"/>
        <w:numPr>
          <w:ilvl w:val="0"/>
          <w:numId w:val="29"/>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Особенности взаимодействия взрослого и ребенка в общении - сотрудничают, умеют договориться; не взаимодействуют, каждый занимается «своим делом»; конфликтуют, не могут прийти к общему решению. </w:t>
      </w:r>
    </w:p>
    <w:p w:rsidR="00EB14AD" w:rsidRPr="00F51AEF" w:rsidRDefault="00EB14AD" w:rsidP="008D4D39">
      <w:pPr>
        <w:pStyle w:val="a3"/>
        <w:numPr>
          <w:ilvl w:val="0"/>
          <w:numId w:val="29"/>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Особенности воспитательной тактики родителя - при затруднениях взрослый настаивает, угрожает наказанием, уговаривает, убеждает, принимает позицию ребенка, ищет компромиссы. </w:t>
      </w:r>
    </w:p>
    <w:p w:rsidR="00EB14AD" w:rsidRPr="00F51AEF" w:rsidRDefault="00EB14AD" w:rsidP="008D4D39">
      <w:pPr>
        <w:pStyle w:val="a3"/>
        <w:numPr>
          <w:ilvl w:val="0"/>
          <w:numId w:val="29"/>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Типичная позиция, которую занимает каждый в общении - 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 </w:t>
      </w:r>
    </w:p>
    <w:p w:rsidR="00EB14AD" w:rsidRPr="00F51AEF" w:rsidRDefault="00EB14AD" w:rsidP="008D4D39">
      <w:pPr>
        <w:pStyle w:val="a3"/>
        <w:numPr>
          <w:ilvl w:val="0"/>
          <w:numId w:val="29"/>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Возникающие трудности общения, конфликты, их причины, пути выхода из затруднительных ситуаций.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 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 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Педагогическая поддержка</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Одна из важнейших задач совместной деятельности воспитателя и родителей в младшем дошкольном возрасте-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Для более успешной адаптации воспитатель предлагает такие совместные формы с родителями.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«Первое знакомство»</w:t>
      </w:r>
      <w:r w:rsidRPr="00F51AEF">
        <w:rPr>
          <w:rFonts w:ascii="Times New Roman" w:hAnsi="Times New Roman" w:cs="Times New Roman"/>
          <w:sz w:val="24"/>
          <w:szCs w:val="24"/>
        </w:rPr>
        <w:t xml:space="preserve">,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деятельности- порисовать красками, поиграть с водой и песком, слепить мячик из пластилина.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i/>
          <w:sz w:val="24"/>
          <w:szCs w:val="24"/>
        </w:rPr>
        <w:t xml:space="preserve">«Вместе с мамой бегаем, рисуем, играем» </w:t>
      </w:r>
      <w:r w:rsidRPr="00F51AEF">
        <w:rPr>
          <w:rFonts w:ascii="Times New Roman" w:hAnsi="Times New Roman" w:cs="Times New Roman"/>
          <w:sz w:val="24"/>
          <w:szCs w:val="24"/>
        </w:rPr>
        <w:t xml:space="preserve">(мама или кто-нибудь из близких малыша принимают участие в совместных играх и других видах деятельности). </w:t>
      </w:r>
    </w:p>
    <w:p w:rsidR="00EB14AD" w:rsidRPr="00F51AEF" w:rsidRDefault="00EB14AD" w:rsidP="00EB14AD">
      <w:pPr>
        <w:spacing w:after="0" w:line="240" w:lineRule="auto"/>
        <w:ind w:firstLine="851"/>
        <w:jc w:val="both"/>
        <w:rPr>
          <w:rFonts w:ascii="Times New Roman" w:hAnsi="Times New Roman" w:cs="Times New Roman"/>
          <w:b/>
          <w:i/>
          <w:sz w:val="24"/>
          <w:szCs w:val="24"/>
        </w:rPr>
      </w:pPr>
      <w:r w:rsidRPr="00F51AEF">
        <w:rPr>
          <w:rFonts w:ascii="Times New Roman" w:hAnsi="Times New Roman" w:cs="Times New Roman"/>
          <w:b/>
          <w:i/>
          <w:sz w:val="24"/>
          <w:szCs w:val="24"/>
        </w:rPr>
        <w:t xml:space="preserve">«Делаем рисунок (поделку) в подарок группе».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дошкольном учреждении.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Для этого педагоги проводят совместный праздник для родителей с детьми «Здравствуй детский сад!» для вновь поступивших воспитанников. Его цель-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дошкольного учреждения.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w:t>
      </w:r>
      <w:r w:rsidRPr="00F51AEF">
        <w:rPr>
          <w:rFonts w:ascii="Times New Roman" w:hAnsi="Times New Roman" w:cs="Times New Roman"/>
          <w:sz w:val="24"/>
          <w:szCs w:val="24"/>
        </w:rPr>
        <w:lastRenderedPageBreak/>
        <w:t xml:space="preserve">гов и специалистов дошкольного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Педагогическое образование родителей</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Педагогическое образование родителей младших дошкольников ориентировано на развитие активной, компетентной позиции родителя.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Совместная деятельность педагогов и родителей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Очень важно помочь родителям получать удовольствие от совместных игр, общения со своим ребенком.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Развитию совместного общения взрослых и детей поможет цикл игровых встреч с мамами:</w:t>
      </w:r>
    </w:p>
    <w:p w:rsidR="00EB14AD" w:rsidRPr="00F51AEF" w:rsidRDefault="00EB14AD" w:rsidP="008D4D39">
      <w:pPr>
        <w:pStyle w:val="a3"/>
        <w:numPr>
          <w:ilvl w:val="0"/>
          <w:numId w:val="35"/>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«Вот она какая, мамочка родная», где мамы совместно с детьми играют, рисуют, читают, рассказывают, поют, угощаются сладостями собственного изготовления. </w:t>
      </w:r>
    </w:p>
    <w:p w:rsidR="00EB14AD" w:rsidRPr="00F51AEF" w:rsidRDefault="00EB14AD" w:rsidP="008D4D39">
      <w:pPr>
        <w:pStyle w:val="a3"/>
        <w:numPr>
          <w:ilvl w:val="0"/>
          <w:numId w:val="35"/>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«Сильные, ловкие, смелые» (дети вместе с родителями играют в подвижные игры). </w:t>
      </w:r>
    </w:p>
    <w:p w:rsidR="00EB14AD" w:rsidRPr="00F51AEF" w:rsidRDefault="00EB14AD" w:rsidP="008D4D39">
      <w:pPr>
        <w:pStyle w:val="a3"/>
        <w:numPr>
          <w:ilvl w:val="0"/>
          <w:numId w:val="35"/>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«Мы рисуем Новый год» (дети вместе с близкими рисуют).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родителями можно создать групповой фотоальбом – «Вот какие малыши, полюбуйтесь от души» 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EB14AD" w:rsidRPr="00F51AEF" w:rsidRDefault="00EB14AD" w:rsidP="00EB14AD">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B11BA2"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2.4.2. </w:t>
      </w:r>
      <w:r w:rsidR="00EB14AD" w:rsidRPr="00F51AEF">
        <w:rPr>
          <w:rFonts w:ascii="Times New Roman" w:hAnsi="Times New Roman" w:cs="Times New Roman"/>
          <w:b/>
          <w:sz w:val="24"/>
          <w:szCs w:val="24"/>
        </w:rPr>
        <w:t>Взаимодействие педагога с родителями детей средней группы</w:t>
      </w:r>
    </w:p>
    <w:p w:rsidR="00EB14AD" w:rsidRPr="00F51AEF" w:rsidRDefault="00EB14AD" w:rsidP="00EB14AD">
      <w:pPr>
        <w:spacing w:after="0" w:line="240" w:lineRule="auto"/>
        <w:jc w:val="center"/>
        <w:rPr>
          <w:rFonts w:ascii="Times New Roman" w:hAnsi="Times New Roman" w:cs="Times New Roman"/>
          <w:sz w:val="24"/>
          <w:szCs w:val="24"/>
        </w:rPr>
      </w:pP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Взаимодействие педагогов с родителями детей пятого года жизни имеет свои особенности.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 </w:t>
      </w:r>
    </w:p>
    <w:p w:rsidR="00EB14AD" w:rsidRPr="00F51AEF" w:rsidRDefault="00EB14AD" w:rsidP="000523C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Основные приоритеты </w:t>
      </w:r>
    </w:p>
    <w:p w:rsidR="00EB14AD" w:rsidRPr="00F51AEF" w:rsidRDefault="00EB14AD" w:rsidP="000523C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совместного с родителями развития ребенка</w:t>
      </w:r>
    </w:p>
    <w:p w:rsidR="00EB14AD" w:rsidRPr="00F51AEF" w:rsidRDefault="00EB14AD" w:rsidP="008D4D39">
      <w:pPr>
        <w:pStyle w:val="a3"/>
        <w:numPr>
          <w:ilvl w:val="0"/>
          <w:numId w:val="30"/>
        </w:numPr>
        <w:tabs>
          <w:tab w:val="left" w:pos="1276"/>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Развитие детской любознательности. </w:t>
      </w:r>
    </w:p>
    <w:p w:rsidR="00EB14AD" w:rsidRPr="00F51AEF" w:rsidRDefault="00EB14AD" w:rsidP="008D4D39">
      <w:pPr>
        <w:pStyle w:val="a3"/>
        <w:numPr>
          <w:ilvl w:val="0"/>
          <w:numId w:val="30"/>
        </w:numPr>
        <w:tabs>
          <w:tab w:val="left" w:pos="1276"/>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Развитие связной речи…. </w:t>
      </w:r>
    </w:p>
    <w:p w:rsidR="00EB14AD" w:rsidRPr="00F51AEF" w:rsidRDefault="00EB14AD" w:rsidP="008D4D39">
      <w:pPr>
        <w:pStyle w:val="a3"/>
        <w:numPr>
          <w:ilvl w:val="0"/>
          <w:numId w:val="30"/>
        </w:numPr>
        <w:tabs>
          <w:tab w:val="left" w:pos="1276"/>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Развитие самостоятельной игровой деятельности детей </w:t>
      </w:r>
    </w:p>
    <w:p w:rsidR="00EB14AD" w:rsidRPr="00F51AEF" w:rsidRDefault="00EB14AD" w:rsidP="008D4D39">
      <w:pPr>
        <w:pStyle w:val="a3"/>
        <w:numPr>
          <w:ilvl w:val="0"/>
          <w:numId w:val="30"/>
        </w:numPr>
        <w:tabs>
          <w:tab w:val="left" w:pos="1276"/>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Установление устойчивых контактов ребенка со сверстниками и развитие дружеских взаимоотношений </w:t>
      </w:r>
    </w:p>
    <w:p w:rsidR="00EB14AD" w:rsidRPr="00F51AEF" w:rsidRDefault="00EB14AD" w:rsidP="008D4D39">
      <w:pPr>
        <w:pStyle w:val="a3"/>
        <w:numPr>
          <w:ilvl w:val="0"/>
          <w:numId w:val="30"/>
        </w:numPr>
        <w:tabs>
          <w:tab w:val="left" w:pos="1276"/>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Воспитание уверенности, инициативности дошкольников в детской деятельности и общении со взрослыми и сверстниками.  </w:t>
      </w:r>
    </w:p>
    <w:p w:rsidR="00EB14AD" w:rsidRPr="00F51AEF" w:rsidRDefault="00EB14AD" w:rsidP="00EB14AD">
      <w:pPr>
        <w:spacing w:after="0" w:line="240" w:lineRule="auto"/>
        <w:ind w:firstLine="851"/>
        <w:jc w:val="center"/>
        <w:rPr>
          <w:rFonts w:ascii="Times New Roman" w:hAnsi="Times New Roman" w:cs="Times New Roman"/>
          <w:b/>
          <w:sz w:val="24"/>
          <w:szCs w:val="24"/>
        </w:rPr>
      </w:pPr>
      <w:r w:rsidRPr="00F51AEF">
        <w:rPr>
          <w:rFonts w:ascii="Times New Roman" w:hAnsi="Times New Roman" w:cs="Times New Roman"/>
          <w:b/>
          <w:sz w:val="24"/>
          <w:szCs w:val="24"/>
        </w:rPr>
        <w:t>Задачи взаимодействия педагога с семьями дошкольников:</w:t>
      </w:r>
    </w:p>
    <w:p w:rsidR="00EB14AD" w:rsidRPr="00F51AEF" w:rsidRDefault="00EB14AD" w:rsidP="008D4D39">
      <w:pPr>
        <w:pStyle w:val="a3"/>
        <w:numPr>
          <w:ilvl w:val="0"/>
          <w:numId w:val="3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Познакомить родителей с особенностями развития ребенка пятого года жизни, приоритетными задачами его физического и психического развития. </w:t>
      </w:r>
    </w:p>
    <w:p w:rsidR="00EB14AD" w:rsidRPr="00F51AEF" w:rsidRDefault="00EB14AD" w:rsidP="008D4D39">
      <w:pPr>
        <w:pStyle w:val="a3"/>
        <w:numPr>
          <w:ilvl w:val="0"/>
          <w:numId w:val="3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EB14AD" w:rsidRPr="00F51AEF" w:rsidRDefault="00EB14AD" w:rsidP="008D4D39">
      <w:pPr>
        <w:pStyle w:val="a3"/>
        <w:numPr>
          <w:ilvl w:val="0"/>
          <w:numId w:val="3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EB14AD" w:rsidRPr="00F51AEF" w:rsidRDefault="00EB14AD" w:rsidP="008D4D39">
      <w:pPr>
        <w:pStyle w:val="a3"/>
        <w:numPr>
          <w:ilvl w:val="0"/>
          <w:numId w:val="3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EB14AD" w:rsidRPr="00F51AEF" w:rsidRDefault="00EB14AD" w:rsidP="008D4D39">
      <w:pPr>
        <w:pStyle w:val="a3"/>
        <w:numPr>
          <w:ilvl w:val="0"/>
          <w:numId w:val="3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EB14AD" w:rsidRPr="00F51AEF" w:rsidRDefault="00EB14AD" w:rsidP="008D4D39">
      <w:pPr>
        <w:pStyle w:val="a3"/>
        <w:numPr>
          <w:ilvl w:val="0"/>
          <w:numId w:val="3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EB14AD" w:rsidRPr="00F51AEF" w:rsidRDefault="00EB14AD" w:rsidP="008D4D39">
      <w:pPr>
        <w:pStyle w:val="a3"/>
        <w:numPr>
          <w:ilvl w:val="0"/>
          <w:numId w:val="3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Совместно с родителями развивать положительное отношение ребенка к себе, уверенность в своих силах, стремление к самостоятельности.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Направления взаимодействия педагога с родителями</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Педагогический мониторинг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Решая эти задачи воспитатель проводит анкетирование родителей «Семейное воспитание», «Мы и наш ребенок», беседу с родителями «Традиции нашей семьи».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Педагогическая поддержка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Петербурга можно посетить с детьми разного возраста, как помочь ребенку выразить свои впечатления об увиденном.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Педагогическое образование родителей</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Так, при создании клуба «Традиции семьи» педагогу важно вызвать у родителей интерес к проблеме семейных традиций, желание приобщать к ним своих детей. Для решения этой задачи он организует устный журнал для родителей «Традиции семьи: вчера, сегодня, завтра», в ходе которого обсуждаются традиции, которые возможно возродить в современных семьях, и среди них семейные игры (анаграммы, арифмограммы, лото), семейные вечера для маленьких с участием всех членов семьи совместное чтение по вечерам любимых сказок, рассказов, повестей, сотворчество детей и родителей,). Этот разговор с родителями поможет поддержать интерес родителей семейному чтению художественной литературы, вернуть книгу в жизнь ребенка Для родителей, желающих возродить семейные традиции в клубе организуются тематические встречи «Создание семейного музея», «Домашний театр</w:t>
      </w:r>
      <w:r w:rsidR="00A84629" w:rsidRPr="00F51AEF">
        <w:rPr>
          <w:rFonts w:ascii="Times New Roman" w:hAnsi="Times New Roman" w:cs="Times New Roman"/>
          <w:sz w:val="24"/>
          <w:szCs w:val="24"/>
        </w:rPr>
        <w:t xml:space="preserve"> </w:t>
      </w:r>
      <w:r w:rsidRPr="00F51AEF">
        <w:rPr>
          <w:rFonts w:ascii="Times New Roman" w:hAnsi="Times New Roman" w:cs="Times New Roman"/>
          <w:sz w:val="24"/>
          <w:szCs w:val="24"/>
        </w:rPr>
        <w:t>-</w:t>
      </w:r>
      <w:r w:rsidR="00A84629" w:rsidRPr="00F51AEF">
        <w:rPr>
          <w:rFonts w:ascii="Times New Roman" w:hAnsi="Times New Roman" w:cs="Times New Roman"/>
          <w:sz w:val="24"/>
          <w:szCs w:val="24"/>
        </w:rPr>
        <w:t xml:space="preserve"> </w:t>
      </w:r>
      <w:r w:rsidRPr="00F51AEF">
        <w:rPr>
          <w:rFonts w:ascii="Times New Roman" w:hAnsi="Times New Roman" w:cs="Times New Roman"/>
          <w:sz w:val="24"/>
          <w:szCs w:val="24"/>
        </w:rPr>
        <w:t xml:space="preserve">с чего начать?», «Проведение семейных праздников». Итоговой может стать встреча за круглым столом «А у нас в семье так», на которой родители обсуждают, 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Совместная деятельность педагогов и родителей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 праздника осени, праздник Нового года, праздников для мам (Восьмого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 временем проведение совместных с родителями праздников, вечерних посиделок, семейных гостиных, семейных конкурсов «Папа, мама и я – умелая семья», становятся традициями группы детского сада.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Для осознания ребенком своей роли в семье, понимания связей с близкими людьми воспитатель проводит такие игровые встречи как: </w:t>
      </w:r>
    </w:p>
    <w:p w:rsidR="00EB14AD" w:rsidRPr="00F51AEF" w:rsidRDefault="00EB14AD" w:rsidP="008D4D39">
      <w:pPr>
        <w:pStyle w:val="a3"/>
        <w:numPr>
          <w:ilvl w:val="0"/>
          <w:numId w:val="32"/>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«Посмотрите это я, это вся моя семья» (вместе с гостями - разными членами семей, дети рассматривают фотографии, семейные альбомы, детские рисунки о семье, поют песни, танцуют), </w:t>
      </w:r>
    </w:p>
    <w:p w:rsidR="00EB14AD" w:rsidRPr="00F51AEF" w:rsidRDefault="00EB14AD" w:rsidP="008D4D39">
      <w:pPr>
        <w:pStyle w:val="a3"/>
        <w:numPr>
          <w:ilvl w:val="0"/>
          <w:numId w:val="32"/>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 </w:t>
      </w:r>
    </w:p>
    <w:p w:rsidR="00EB14AD" w:rsidRPr="00F51AEF" w:rsidRDefault="00EB14AD" w:rsidP="008D4D39">
      <w:pPr>
        <w:pStyle w:val="a3"/>
        <w:numPr>
          <w:ilvl w:val="0"/>
          <w:numId w:val="32"/>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едим в зоопарк».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 </w:t>
      </w:r>
    </w:p>
    <w:p w:rsidR="00EB14AD" w:rsidRPr="00F51AEF" w:rsidRDefault="00EB14AD" w:rsidP="00EB14AD">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 </w:t>
      </w:r>
    </w:p>
    <w:p w:rsidR="00EB14AD" w:rsidRPr="00F51AEF" w:rsidRDefault="00B11BA2"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2.4.3. </w:t>
      </w:r>
      <w:r w:rsidR="00EB14AD" w:rsidRPr="00F51AEF">
        <w:rPr>
          <w:rFonts w:ascii="Times New Roman" w:hAnsi="Times New Roman" w:cs="Times New Roman"/>
          <w:b/>
          <w:sz w:val="24"/>
          <w:szCs w:val="24"/>
        </w:rPr>
        <w:t>Взаимодействие педагога с родителями детей старшей группы</w:t>
      </w:r>
    </w:p>
    <w:p w:rsidR="00EB14AD" w:rsidRPr="00F51AEF" w:rsidRDefault="00EB14AD" w:rsidP="00EB14AD">
      <w:pPr>
        <w:spacing w:after="0" w:line="240" w:lineRule="auto"/>
        <w:jc w:val="center"/>
        <w:rPr>
          <w:rFonts w:ascii="Times New Roman" w:hAnsi="Times New Roman" w:cs="Times New Roman"/>
          <w:sz w:val="24"/>
          <w:szCs w:val="24"/>
        </w:rPr>
      </w:pP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w:t>
      </w:r>
      <w:r w:rsidRPr="00F51AEF">
        <w:rPr>
          <w:rFonts w:ascii="Times New Roman" w:hAnsi="Times New Roman" w:cs="Times New Roman"/>
          <w:sz w:val="24"/>
          <w:szCs w:val="24"/>
        </w:rPr>
        <w:lastRenderedPageBreak/>
        <w:t xml:space="preserve">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EB14AD" w:rsidRPr="00F51AEF" w:rsidRDefault="00EB14AD" w:rsidP="00EB14AD">
      <w:pPr>
        <w:spacing w:after="0" w:line="240" w:lineRule="auto"/>
        <w:ind w:firstLine="851"/>
        <w:jc w:val="center"/>
        <w:rPr>
          <w:rFonts w:ascii="Times New Roman" w:hAnsi="Times New Roman" w:cs="Times New Roman"/>
          <w:b/>
          <w:sz w:val="24"/>
          <w:szCs w:val="24"/>
        </w:rPr>
      </w:pPr>
      <w:r w:rsidRPr="00F51AEF">
        <w:rPr>
          <w:rFonts w:ascii="Times New Roman" w:hAnsi="Times New Roman" w:cs="Times New Roman"/>
          <w:b/>
          <w:sz w:val="24"/>
          <w:szCs w:val="24"/>
        </w:rPr>
        <w:t>Задачи взаимодействия педагога с семьями дошкольников:</w:t>
      </w:r>
    </w:p>
    <w:p w:rsidR="00EB14AD" w:rsidRPr="00F51AEF" w:rsidRDefault="00EB14AD" w:rsidP="008D4D39">
      <w:pPr>
        <w:pStyle w:val="a3"/>
        <w:numPr>
          <w:ilvl w:val="0"/>
          <w:numId w:val="33"/>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EB14AD" w:rsidRPr="00F51AEF" w:rsidRDefault="00EB14AD" w:rsidP="008D4D39">
      <w:pPr>
        <w:pStyle w:val="a3"/>
        <w:numPr>
          <w:ilvl w:val="0"/>
          <w:numId w:val="33"/>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EB14AD" w:rsidRPr="00F51AEF" w:rsidRDefault="00EB14AD" w:rsidP="008D4D39">
      <w:pPr>
        <w:pStyle w:val="a3"/>
        <w:numPr>
          <w:ilvl w:val="0"/>
          <w:numId w:val="33"/>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EB14AD" w:rsidRPr="00F51AEF" w:rsidRDefault="00EB14AD" w:rsidP="008D4D39">
      <w:pPr>
        <w:pStyle w:val="a3"/>
        <w:numPr>
          <w:ilvl w:val="0"/>
          <w:numId w:val="33"/>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Познакомить родителей с условиями развития познавательных интересов, интеллектуальных способностей дошкольников в семье. </w:t>
      </w:r>
    </w:p>
    <w:p w:rsidR="00EB14AD" w:rsidRPr="00F51AEF" w:rsidRDefault="00EB14AD" w:rsidP="008D4D39">
      <w:pPr>
        <w:pStyle w:val="a3"/>
        <w:numPr>
          <w:ilvl w:val="0"/>
          <w:numId w:val="33"/>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Поддерживать стремление родителей развивать интерес детей к школе, желание занять позицию школьника. </w:t>
      </w:r>
    </w:p>
    <w:p w:rsidR="00EB14AD" w:rsidRPr="00F51AEF" w:rsidRDefault="00EB14AD" w:rsidP="008D4D39">
      <w:pPr>
        <w:pStyle w:val="a3"/>
        <w:numPr>
          <w:ilvl w:val="0"/>
          <w:numId w:val="33"/>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EB14AD" w:rsidRPr="00F51AEF" w:rsidRDefault="00EB14AD" w:rsidP="008D4D39">
      <w:pPr>
        <w:pStyle w:val="a3"/>
        <w:numPr>
          <w:ilvl w:val="0"/>
          <w:numId w:val="33"/>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Направления взаимодействия педагога с родителями:</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Педагогический мониторинг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 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w:t>
      </w:r>
      <w:r w:rsidRPr="00F51AEF">
        <w:rPr>
          <w:rFonts w:ascii="Times New Roman" w:hAnsi="Times New Roman" w:cs="Times New Roman"/>
          <w:sz w:val="24"/>
          <w:szCs w:val="24"/>
        </w:rPr>
        <w:lastRenderedPageBreak/>
        <w:t xml:space="preserve">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Т.И. Пухова, модификация В.И. Худяковой), «День рождения» М. Панфиловой и другие. Так, Проективная беседа с детьми «Что бы ты сделал?» (Модифицированный вариант методики Хоментаускаса Г.Т.) направлена на изучение особенностей взаимоотношения дошкольника с близкими людьми. В ходе этой методики ребёнку предлагают обсудить по очереди шесть ситуаций: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1. Представь себе, что у тебя есть два билета в цирк. Кого бы ты позвал с собой?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2. Представь, что вся твоя семья идёт в гости, но один из вас заболел и должен остаться дома. Кто он?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3. Ты строишь из конструктора дом (вырезаешь бумажное платье для куклы и т.д.), и у тебя плохо получается. Кого ты позовёшь на помощь?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4. Ты имеешь … билетов (на один меньше, чем членов семьи) на интересный фильм. Кто останется дома?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5. Представь себе, что ты попал на необитаемый остров. С кем бы ты хотел там жить?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6. Ты получил в подарок интересное лото. Вся семья села играть, но вас одним человеком больше, чем надо. Кто не будет играть?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позволит увидеть особенности отношения к будущей школьной жизни как родителей, так и детей, наметить пути дальнейшей подготовки каждого ребенка к будущей школьной жизни, ответить на волнующих многих родителей вопрос - когда лучше отдавать ребенка в школу.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Педагогическая поддержка</w:t>
      </w:r>
      <w:r w:rsidRPr="00F51AEF">
        <w:rPr>
          <w:rFonts w:ascii="Times New Roman" w:hAnsi="Times New Roman" w:cs="Times New Roman"/>
          <w:sz w:val="24"/>
          <w:szCs w:val="24"/>
        </w:rPr>
        <w:t xml:space="preserve">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 воспоминаний: "Это было недавно, это было давно...".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Так в альбоме "Это было недавно, это было давно..." при участии дедушек и бабушек воспитанников могут быть собраны рассказы о их прошлой жизни, о тех случаях, которые особенно запомнились, о праздниках и буднях, о войне и блокаде.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Такие альбомы всегда пользуются большим интересом у детей группы.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Они с удовольствием их рассматривают, находят знакомые лица, с гордостью показывают членов семьи своим сверстникам, рассказывают их истории.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Достижения детей родителям помогают увидеть выставки детского и совместного детско-родительского творчества - «Вот мы какие», «Мы рисуем город наш» «Рождественская открытка». Видя рост своего ребенка, сами родители более активно включаются </w:t>
      </w:r>
      <w:r w:rsidRPr="00F51AEF">
        <w:rPr>
          <w:rFonts w:ascii="Times New Roman" w:hAnsi="Times New Roman" w:cs="Times New Roman"/>
          <w:sz w:val="24"/>
          <w:szCs w:val="24"/>
        </w:rPr>
        <w:lastRenderedPageBreak/>
        <w:t xml:space="preserve">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продолжи","Так и не так, "Кто больше запомнит и назовет", "Зададим друг другу интересные вопросы", «Угадай, что это».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Для расширения представлений старших дошкольников о социальном мире воспитатель помогает родителям организовать с детьми игры- 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Педагогическое образование родителей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поддерживают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деятельности- совместном рисовании (маме и ребенку нарисовать рисунок на определенную тему или выполнить рисунок одной ручкой, не договариваясь),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 «Успешный родитель», «Семья года», «Что я знаю о своем ребенке». Так, конкурс - «Что я знаю о своем ребенке» развивает интерес к познанию своего ребенка, содействует активному взаимодействию с ним.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Совместная деятельность педагогов и родителей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Так, знакомя старших дошкольников с родным городом и его великими жителями воспитатель может предложить организацию "</w:t>
      </w:r>
      <w:r w:rsidR="00A84629" w:rsidRPr="00F51AEF">
        <w:rPr>
          <w:rFonts w:ascii="Times New Roman" w:hAnsi="Times New Roman" w:cs="Times New Roman"/>
          <w:sz w:val="24"/>
          <w:szCs w:val="24"/>
        </w:rPr>
        <w:t>Дзержин</w:t>
      </w:r>
      <w:r w:rsidRPr="00F51AEF">
        <w:rPr>
          <w:rFonts w:ascii="Times New Roman" w:hAnsi="Times New Roman" w:cs="Times New Roman"/>
          <w:sz w:val="24"/>
          <w:szCs w:val="24"/>
        </w:rPr>
        <w:t>ского бала", посвященного Дню рождения города, "Литературной гостиной" о поэте А.С.Пушкине, "Музыкальный салон" посвященный великому композитору П.И. Чайковскому. Такие нетрадиционные формы творческих вечеров активизируют интерес родителей и детей, позволяют участникам за</w:t>
      </w:r>
      <w:r w:rsidRPr="00F51AEF">
        <w:rPr>
          <w:rFonts w:ascii="Times New Roman" w:hAnsi="Times New Roman" w:cs="Times New Roman"/>
          <w:sz w:val="24"/>
          <w:szCs w:val="24"/>
        </w:rPr>
        <w:lastRenderedPageBreak/>
        <w:t xml:space="preserve">нимать разные роли: «хозяйки салона», «оформителей», «музыкантов», «рассказчиков», «артистов», помогают детям и взрослым лучше узнать творческие возможности друг друга.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 и оформляют его в виде рукописной книги, сопровождая текст схемами, фотографиями, детскими рисунками, проводят «экскурсии» по разным городам, обмениваются впечатлениями в книге отзывов.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Такие проекты не только объединят педагогов, родителей и детей, но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Итоговой формой сотрудничества с родителями в старшей группе может стать «День семьи», в ходе которого каждая семья планирует и организует совместно с детьми презентацию своей семьи и организует различные формы совместной деятельности- игры, конкурсы, викторины сюрпризы, совместное чаепитие детей и взрослых.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Результаты взаимодействия взрослых и детей становятся предметом дальнейшего обсуждения с родителями, в ходе которого важно уделить вниманию развитию педагогической рефлексии, послужить основой для определения перспектив совместного с семьей развития дошкольников.  </w:t>
      </w:r>
    </w:p>
    <w:p w:rsidR="00EB14AD" w:rsidRPr="00F51AEF" w:rsidRDefault="00EB14AD" w:rsidP="00EB14AD">
      <w:pPr>
        <w:spacing w:after="0" w:line="240" w:lineRule="auto"/>
        <w:jc w:val="center"/>
        <w:rPr>
          <w:rFonts w:ascii="Times New Roman" w:hAnsi="Times New Roman" w:cs="Times New Roman"/>
          <w:b/>
          <w:sz w:val="24"/>
          <w:szCs w:val="24"/>
        </w:rPr>
      </w:pPr>
    </w:p>
    <w:p w:rsidR="00EB14AD" w:rsidRPr="00F51AEF" w:rsidRDefault="00B11BA2"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2.4.4. </w:t>
      </w:r>
      <w:r w:rsidR="00EB14AD" w:rsidRPr="00F51AEF">
        <w:rPr>
          <w:rFonts w:ascii="Times New Roman" w:hAnsi="Times New Roman" w:cs="Times New Roman"/>
          <w:b/>
          <w:sz w:val="24"/>
          <w:szCs w:val="24"/>
        </w:rPr>
        <w:t>Взаимодействие педагога с родителями подготовительной группы</w:t>
      </w:r>
    </w:p>
    <w:p w:rsidR="00EB14AD" w:rsidRPr="00F51AEF" w:rsidRDefault="00EB14AD" w:rsidP="00EB14AD">
      <w:pPr>
        <w:spacing w:after="0" w:line="240" w:lineRule="auto"/>
        <w:jc w:val="center"/>
        <w:rPr>
          <w:rFonts w:ascii="Times New Roman" w:hAnsi="Times New Roman" w:cs="Times New Roman"/>
          <w:b/>
          <w:sz w:val="24"/>
          <w:szCs w:val="24"/>
        </w:rPr>
      </w:pP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 </w:t>
      </w:r>
    </w:p>
    <w:p w:rsidR="00EB14AD" w:rsidRPr="00F51AEF" w:rsidRDefault="00EB14AD" w:rsidP="00EB14AD">
      <w:pPr>
        <w:spacing w:after="0" w:line="240" w:lineRule="auto"/>
        <w:ind w:firstLine="851"/>
        <w:jc w:val="center"/>
        <w:rPr>
          <w:rFonts w:ascii="Times New Roman" w:hAnsi="Times New Roman" w:cs="Times New Roman"/>
          <w:b/>
          <w:sz w:val="24"/>
          <w:szCs w:val="24"/>
        </w:rPr>
      </w:pPr>
      <w:r w:rsidRPr="00F51AEF">
        <w:rPr>
          <w:rFonts w:ascii="Times New Roman" w:hAnsi="Times New Roman" w:cs="Times New Roman"/>
          <w:b/>
          <w:sz w:val="24"/>
          <w:szCs w:val="24"/>
        </w:rPr>
        <w:t>Задачи взаимодействия педагога с семьями дошкольников</w:t>
      </w:r>
    </w:p>
    <w:p w:rsidR="00EB14AD" w:rsidRPr="00F51AEF" w:rsidRDefault="00EB14AD" w:rsidP="008D4D39">
      <w:pPr>
        <w:pStyle w:val="a3"/>
        <w:numPr>
          <w:ilvl w:val="0"/>
          <w:numId w:val="34"/>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EB14AD" w:rsidRPr="00F51AEF" w:rsidRDefault="00EB14AD" w:rsidP="008D4D39">
      <w:pPr>
        <w:pStyle w:val="a3"/>
        <w:numPr>
          <w:ilvl w:val="0"/>
          <w:numId w:val="34"/>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Познакомить родителей с особенностями подготовки ребенка к школе, развивать позитивное отношение к будущей школьной жизни ребенка. </w:t>
      </w:r>
    </w:p>
    <w:p w:rsidR="00EB14AD" w:rsidRPr="00F51AEF" w:rsidRDefault="00EB14AD" w:rsidP="008D4D39">
      <w:pPr>
        <w:pStyle w:val="a3"/>
        <w:numPr>
          <w:ilvl w:val="0"/>
          <w:numId w:val="34"/>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w:t>
      </w:r>
      <w:r w:rsidRPr="00F51AEF">
        <w:rPr>
          <w:rFonts w:ascii="Times New Roman" w:hAnsi="Times New Roman" w:cs="Times New Roman"/>
          <w:sz w:val="24"/>
          <w:szCs w:val="24"/>
        </w:rPr>
        <w:lastRenderedPageBreak/>
        <w:t xml:space="preserve">гического мышления в ходе игр, общения со взрослыми и самостоятельной детской деятельности. </w:t>
      </w:r>
    </w:p>
    <w:p w:rsidR="00EB14AD" w:rsidRPr="00F51AEF" w:rsidRDefault="00EB14AD" w:rsidP="008D4D39">
      <w:pPr>
        <w:pStyle w:val="a3"/>
        <w:numPr>
          <w:ilvl w:val="0"/>
          <w:numId w:val="34"/>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Помочь родителям создать условия для развити</w:t>
      </w:r>
      <w:r w:rsidR="00B11BA2" w:rsidRPr="00F51AEF">
        <w:rPr>
          <w:rFonts w:ascii="Times New Roman" w:hAnsi="Times New Roman" w:cs="Times New Roman"/>
          <w:sz w:val="24"/>
          <w:szCs w:val="24"/>
        </w:rPr>
        <w:t>я</w:t>
      </w:r>
      <w:r w:rsidRPr="00F51AEF">
        <w:rPr>
          <w:rFonts w:ascii="Times New Roman" w:hAnsi="Times New Roman" w:cs="Times New Roman"/>
          <w:sz w:val="24"/>
          <w:szCs w:val="24"/>
        </w:rPr>
        <w:t xml:space="preserve">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EB14AD" w:rsidRPr="00F51AEF" w:rsidRDefault="00EB14AD" w:rsidP="008D4D39">
      <w:pPr>
        <w:pStyle w:val="a3"/>
        <w:numPr>
          <w:ilvl w:val="0"/>
          <w:numId w:val="34"/>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 со способами развития самоконтроля и воспитания ответственности за свои действия и поступки. </w:t>
      </w:r>
    </w:p>
    <w:p w:rsidR="00EB14AD" w:rsidRPr="00F51AEF" w:rsidRDefault="00EB14AD" w:rsidP="00EB14AD">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Направления взаимодействия педагога с родителями</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Педагогический мониторинг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 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анкеты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обсуждении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позволяющие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проективную методику «Как я представляю своего ребенка в школе». Так в анкете «Насколько вы готовы быть родителем школьника» (Автор А. Колеченко) родителям предлагается оценить правомерность следующих утверждений: </w:t>
      </w:r>
    </w:p>
    <w:p w:rsidR="00EB14AD" w:rsidRPr="00F51AEF" w:rsidRDefault="00EB14AD" w:rsidP="00C879EA">
      <w:pPr>
        <w:spacing w:after="0" w:line="240" w:lineRule="auto"/>
        <w:ind w:firstLine="284"/>
        <w:jc w:val="both"/>
        <w:rPr>
          <w:rFonts w:ascii="Times New Roman" w:hAnsi="Times New Roman" w:cs="Times New Roman"/>
          <w:sz w:val="24"/>
          <w:szCs w:val="24"/>
        </w:rPr>
      </w:pPr>
      <w:r w:rsidRPr="00F51AEF">
        <w:rPr>
          <w:rFonts w:ascii="Times New Roman" w:hAnsi="Times New Roman" w:cs="Times New Roman"/>
          <w:sz w:val="24"/>
          <w:szCs w:val="24"/>
        </w:rPr>
        <w:t xml:space="preserve">1. Мне кажется, что мой ребёнок будет учиться хуже других детей. </w:t>
      </w:r>
    </w:p>
    <w:p w:rsidR="00EB14AD" w:rsidRPr="00F51AEF" w:rsidRDefault="00EB14AD" w:rsidP="00C879EA">
      <w:pPr>
        <w:spacing w:after="0" w:line="240" w:lineRule="auto"/>
        <w:ind w:firstLine="284"/>
        <w:jc w:val="both"/>
        <w:rPr>
          <w:rFonts w:ascii="Times New Roman" w:hAnsi="Times New Roman" w:cs="Times New Roman"/>
          <w:sz w:val="24"/>
          <w:szCs w:val="24"/>
        </w:rPr>
      </w:pPr>
      <w:r w:rsidRPr="00F51AEF">
        <w:rPr>
          <w:rFonts w:ascii="Times New Roman" w:hAnsi="Times New Roman" w:cs="Times New Roman"/>
          <w:sz w:val="24"/>
          <w:szCs w:val="24"/>
        </w:rPr>
        <w:t xml:space="preserve">2. Я опасаюсь, что мой ребёнок будет часто обижать других детей. </w:t>
      </w:r>
    </w:p>
    <w:p w:rsidR="00EB14AD" w:rsidRPr="00F51AEF" w:rsidRDefault="00EB14AD" w:rsidP="00C879EA">
      <w:pPr>
        <w:spacing w:after="0" w:line="240" w:lineRule="auto"/>
        <w:ind w:firstLine="284"/>
        <w:jc w:val="both"/>
        <w:rPr>
          <w:rFonts w:ascii="Times New Roman" w:hAnsi="Times New Roman" w:cs="Times New Roman"/>
          <w:sz w:val="24"/>
          <w:szCs w:val="24"/>
        </w:rPr>
      </w:pPr>
      <w:r w:rsidRPr="00F51AEF">
        <w:rPr>
          <w:rFonts w:ascii="Times New Roman" w:hAnsi="Times New Roman" w:cs="Times New Roman"/>
          <w:sz w:val="24"/>
          <w:szCs w:val="24"/>
        </w:rPr>
        <w:t xml:space="preserve">3. На мой взгляд, четыре урока — непосильная нагрузка для маленького ребёнка. </w:t>
      </w:r>
    </w:p>
    <w:p w:rsidR="00EB14AD" w:rsidRPr="00F51AEF" w:rsidRDefault="00EB14AD" w:rsidP="00C879EA">
      <w:pPr>
        <w:spacing w:after="0" w:line="240" w:lineRule="auto"/>
        <w:ind w:firstLine="284"/>
        <w:jc w:val="both"/>
        <w:rPr>
          <w:rFonts w:ascii="Times New Roman" w:hAnsi="Times New Roman" w:cs="Times New Roman"/>
          <w:sz w:val="24"/>
          <w:szCs w:val="24"/>
        </w:rPr>
      </w:pPr>
      <w:r w:rsidRPr="00F51AEF">
        <w:rPr>
          <w:rFonts w:ascii="Times New Roman" w:hAnsi="Times New Roman" w:cs="Times New Roman"/>
          <w:sz w:val="24"/>
          <w:szCs w:val="24"/>
        </w:rPr>
        <w:t xml:space="preserve">4. Трудно быть уверенным, что учителя младших классов хорошо понимают детей. </w:t>
      </w:r>
    </w:p>
    <w:p w:rsidR="00EB14AD" w:rsidRPr="00F51AEF" w:rsidRDefault="00EB14AD" w:rsidP="00C879EA">
      <w:pPr>
        <w:spacing w:after="0" w:line="240" w:lineRule="auto"/>
        <w:ind w:firstLine="284"/>
        <w:jc w:val="both"/>
        <w:rPr>
          <w:rFonts w:ascii="Times New Roman" w:hAnsi="Times New Roman" w:cs="Times New Roman"/>
          <w:sz w:val="24"/>
          <w:szCs w:val="24"/>
        </w:rPr>
      </w:pPr>
      <w:r w:rsidRPr="00F51AEF">
        <w:rPr>
          <w:rFonts w:ascii="Times New Roman" w:hAnsi="Times New Roman" w:cs="Times New Roman"/>
          <w:sz w:val="24"/>
          <w:szCs w:val="24"/>
        </w:rPr>
        <w:t xml:space="preserve">5. Ребёнок может хорошо учиться только в том случае, если учительница - его собственная мама. </w:t>
      </w:r>
    </w:p>
    <w:p w:rsidR="00EB14AD" w:rsidRPr="00F51AEF" w:rsidRDefault="00EB14AD" w:rsidP="00C879EA">
      <w:pPr>
        <w:spacing w:after="0" w:line="240" w:lineRule="auto"/>
        <w:ind w:firstLine="284"/>
        <w:jc w:val="both"/>
        <w:rPr>
          <w:rFonts w:ascii="Times New Roman" w:hAnsi="Times New Roman" w:cs="Times New Roman"/>
          <w:sz w:val="24"/>
          <w:szCs w:val="24"/>
        </w:rPr>
      </w:pPr>
      <w:r w:rsidRPr="00F51AEF">
        <w:rPr>
          <w:rFonts w:ascii="Times New Roman" w:hAnsi="Times New Roman" w:cs="Times New Roman"/>
          <w:sz w:val="24"/>
          <w:szCs w:val="24"/>
        </w:rPr>
        <w:t xml:space="preserve">6. Трудно представить, что первоклассник может быстро научиться писать, читать и считать. </w:t>
      </w:r>
    </w:p>
    <w:p w:rsidR="00EB14AD" w:rsidRPr="00F51AEF" w:rsidRDefault="00EB14AD" w:rsidP="00C879EA">
      <w:pPr>
        <w:spacing w:after="0" w:line="240" w:lineRule="auto"/>
        <w:ind w:firstLine="284"/>
        <w:jc w:val="both"/>
        <w:rPr>
          <w:rFonts w:ascii="Times New Roman" w:hAnsi="Times New Roman" w:cs="Times New Roman"/>
          <w:sz w:val="24"/>
          <w:szCs w:val="24"/>
        </w:rPr>
      </w:pPr>
      <w:r w:rsidRPr="00F51AEF">
        <w:rPr>
          <w:rFonts w:ascii="Times New Roman" w:hAnsi="Times New Roman" w:cs="Times New Roman"/>
          <w:sz w:val="24"/>
          <w:szCs w:val="24"/>
        </w:rPr>
        <w:t xml:space="preserve">7. Мне кажется, что дети в этом возрасте ещё не способны дружить. </w:t>
      </w:r>
    </w:p>
    <w:p w:rsidR="00EB14AD" w:rsidRPr="00F51AEF" w:rsidRDefault="00EB14AD" w:rsidP="00C879EA">
      <w:pPr>
        <w:spacing w:after="0" w:line="240" w:lineRule="auto"/>
        <w:ind w:firstLine="284"/>
        <w:jc w:val="both"/>
        <w:rPr>
          <w:rFonts w:ascii="Times New Roman" w:hAnsi="Times New Roman" w:cs="Times New Roman"/>
          <w:sz w:val="24"/>
          <w:szCs w:val="24"/>
        </w:rPr>
      </w:pPr>
      <w:r w:rsidRPr="00F51AEF">
        <w:rPr>
          <w:rFonts w:ascii="Times New Roman" w:hAnsi="Times New Roman" w:cs="Times New Roman"/>
          <w:sz w:val="24"/>
          <w:szCs w:val="24"/>
        </w:rPr>
        <w:t xml:space="preserve">8. Боюсь даже думать о том, что мой ребёнок будет обходиться без дневного сна. </w:t>
      </w:r>
    </w:p>
    <w:p w:rsidR="00EB14AD" w:rsidRPr="00F51AEF" w:rsidRDefault="00EB14AD" w:rsidP="00C879EA">
      <w:pPr>
        <w:spacing w:after="0" w:line="240" w:lineRule="auto"/>
        <w:ind w:firstLine="284"/>
        <w:jc w:val="both"/>
        <w:rPr>
          <w:rFonts w:ascii="Times New Roman" w:hAnsi="Times New Roman" w:cs="Times New Roman"/>
          <w:sz w:val="24"/>
          <w:szCs w:val="24"/>
        </w:rPr>
      </w:pPr>
      <w:r w:rsidRPr="00F51AEF">
        <w:rPr>
          <w:rFonts w:ascii="Times New Roman" w:hAnsi="Times New Roman" w:cs="Times New Roman"/>
          <w:sz w:val="24"/>
          <w:szCs w:val="24"/>
        </w:rPr>
        <w:t xml:space="preserve">9. Мой ребёнок часто плачет, когда к нему обращается незнакомый взрослый человек. </w:t>
      </w:r>
    </w:p>
    <w:p w:rsidR="00EB14AD" w:rsidRPr="00F51AEF" w:rsidRDefault="00EB14AD" w:rsidP="00C879EA">
      <w:pPr>
        <w:spacing w:after="0" w:line="240" w:lineRule="auto"/>
        <w:ind w:firstLine="284"/>
        <w:jc w:val="both"/>
        <w:rPr>
          <w:rFonts w:ascii="Times New Roman" w:hAnsi="Times New Roman" w:cs="Times New Roman"/>
          <w:sz w:val="24"/>
          <w:szCs w:val="24"/>
        </w:rPr>
      </w:pPr>
      <w:r w:rsidRPr="00F51AEF">
        <w:rPr>
          <w:rFonts w:ascii="Times New Roman" w:hAnsi="Times New Roman" w:cs="Times New Roman"/>
          <w:sz w:val="24"/>
          <w:szCs w:val="24"/>
        </w:rPr>
        <w:t xml:space="preserve">10. Мой ребёнок не ходил в детский сад и никогда не расставался с матерью. </w:t>
      </w:r>
    </w:p>
    <w:p w:rsidR="00EB14AD" w:rsidRPr="00F51AEF" w:rsidRDefault="00EB14AD" w:rsidP="00C879EA">
      <w:pPr>
        <w:spacing w:after="0" w:line="240" w:lineRule="auto"/>
        <w:ind w:firstLine="284"/>
        <w:jc w:val="both"/>
        <w:rPr>
          <w:rFonts w:ascii="Times New Roman" w:hAnsi="Times New Roman" w:cs="Times New Roman"/>
          <w:sz w:val="24"/>
          <w:szCs w:val="24"/>
        </w:rPr>
      </w:pPr>
      <w:r w:rsidRPr="00F51AEF">
        <w:rPr>
          <w:rFonts w:ascii="Times New Roman" w:hAnsi="Times New Roman" w:cs="Times New Roman"/>
          <w:sz w:val="24"/>
          <w:szCs w:val="24"/>
        </w:rPr>
        <w:t xml:space="preserve">12. Начальная школа, по-моему, мало способна чему-либо научить ребёнка. </w:t>
      </w:r>
    </w:p>
    <w:p w:rsidR="00EB14AD" w:rsidRPr="00F51AEF" w:rsidRDefault="00EB14AD" w:rsidP="00C879EA">
      <w:pPr>
        <w:spacing w:after="0" w:line="240" w:lineRule="auto"/>
        <w:ind w:firstLine="284"/>
        <w:jc w:val="both"/>
        <w:rPr>
          <w:rFonts w:ascii="Times New Roman" w:hAnsi="Times New Roman" w:cs="Times New Roman"/>
          <w:sz w:val="24"/>
          <w:szCs w:val="24"/>
        </w:rPr>
      </w:pPr>
      <w:r w:rsidRPr="00F51AEF">
        <w:rPr>
          <w:rFonts w:ascii="Times New Roman" w:hAnsi="Times New Roman" w:cs="Times New Roman"/>
          <w:sz w:val="24"/>
          <w:szCs w:val="24"/>
        </w:rPr>
        <w:t xml:space="preserve">13. Я опасаюсь, что дети будут дразнить моего ребёнка. </w:t>
      </w:r>
    </w:p>
    <w:p w:rsidR="00EB14AD" w:rsidRPr="00F51AEF" w:rsidRDefault="00EB14AD" w:rsidP="00C879EA">
      <w:pPr>
        <w:spacing w:after="0" w:line="240" w:lineRule="auto"/>
        <w:ind w:firstLine="284"/>
        <w:jc w:val="both"/>
        <w:rPr>
          <w:rFonts w:ascii="Times New Roman" w:hAnsi="Times New Roman" w:cs="Times New Roman"/>
          <w:sz w:val="24"/>
          <w:szCs w:val="24"/>
        </w:rPr>
      </w:pPr>
      <w:r w:rsidRPr="00F51AEF">
        <w:rPr>
          <w:rFonts w:ascii="Times New Roman" w:hAnsi="Times New Roman" w:cs="Times New Roman"/>
          <w:sz w:val="24"/>
          <w:szCs w:val="24"/>
        </w:rPr>
        <w:t xml:space="preserve">14. Мой малыш, по-моему, значительно слабее своих сверстников. </w:t>
      </w:r>
    </w:p>
    <w:p w:rsidR="00EB14AD" w:rsidRPr="00F51AEF" w:rsidRDefault="00EB14AD" w:rsidP="00C879EA">
      <w:pPr>
        <w:spacing w:after="0" w:line="240" w:lineRule="auto"/>
        <w:ind w:firstLine="284"/>
        <w:jc w:val="both"/>
        <w:rPr>
          <w:rFonts w:ascii="Times New Roman" w:hAnsi="Times New Roman" w:cs="Times New Roman"/>
          <w:sz w:val="24"/>
          <w:szCs w:val="24"/>
        </w:rPr>
      </w:pPr>
      <w:r w:rsidRPr="00F51AEF">
        <w:rPr>
          <w:rFonts w:ascii="Times New Roman" w:hAnsi="Times New Roman" w:cs="Times New Roman"/>
          <w:sz w:val="24"/>
          <w:szCs w:val="24"/>
        </w:rPr>
        <w:t xml:space="preserve">15. Боюсь, что учительница не имеет возможности оценить успехи каждого ребёнка. </w:t>
      </w:r>
    </w:p>
    <w:p w:rsidR="00EB14AD" w:rsidRPr="00F51AEF" w:rsidRDefault="00EB14AD" w:rsidP="00C879EA">
      <w:pPr>
        <w:spacing w:after="0" w:line="240" w:lineRule="auto"/>
        <w:ind w:firstLine="284"/>
        <w:jc w:val="both"/>
        <w:rPr>
          <w:rFonts w:ascii="Times New Roman" w:hAnsi="Times New Roman" w:cs="Times New Roman"/>
          <w:sz w:val="24"/>
          <w:szCs w:val="24"/>
        </w:rPr>
      </w:pPr>
      <w:r w:rsidRPr="00F51AEF">
        <w:rPr>
          <w:rFonts w:ascii="Times New Roman" w:hAnsi="Times New Roman" w:cs="Times New Roman"/>
          <w:sz w:val="24"/>
          <w:szCs w:val="24"/>
        </w:rPr>
        <w:t xml:space="preserve">16. Мой ребёнок часто говорит: «Мама, мы пойдём в школу вместе?»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избегать проблем школьной дезадаптации.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Педагогическая поддержка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w:t>
      </w:r>
      <w:r w:rsidRPr="00F51AEF">
        <w:rPr>
          <w:rFonts w:ascii="Times New Roman" w:hAnsi="Times New Roman" w:cs="Times New Roman"/>
          <w:sz w:val="24"/>
          <w:szCs w:val="24"/>
        </w:rPr>
        <w:lastRenderedPageBreak/>
        <w:t xml:space="preserve">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Обогащению родительского опыта по этой проблеме способствуют наблюдение за детьми в ходе открытых занятий, дискуссии на тему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 - занятия «Умники и умницы», «Играем пальчиками», «Самый смышленый».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звук «а»»,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родителей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Интернет - источниках, возможность воплотить совместные идеи, проявить инициативу и творчество.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Педагогическое образование родителей.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образовательной программы для родителей «Готовимся к школе». В ходе этой программы педагог организует такие тематические встречи для родителей как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Более подробно обсудить вопросы будущей школьной жизни их ребенка родители могут в созданном клубе «Родители будущих школьников».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Встречи родительского клуба позволят решить проблемы выбора школы ребенка, организации режима дня первоклассника, определиться в возможностях сочетания обуче</w:t>
      </w:r>
      <w:r w:rsidRPr="00F51AEF">
        <w:rPr>
          <w:rFonts w:ascii="Times New Roman" w:hAnsi="Times New Roman" w:cs="Times New Roman"/>
          <w:sz w:val="24"/>
          <w:szCs w:val="24"/>
        </w:rPr>
        <w:lastRenderedPageBreak/>
        <w:t xml:space="preserve">ния в первом классе и посещения ребенком занятий дополнительного образования (студий, кружков, секций), поможет родителям в создании будущих индивидуальных образовательных маршрутов для своего ребенка.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 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 </w:t>
      </w:r>
    </w:p>
    <w:p w:rsidR="00EB14AD" w:rsidRPr="00F51AEF" w:rsidRDefault="00EB14AD" w:rsidP="00EB14AD">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 xml:space="preserve">Совместная деятельность педагогов и родителей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 «Зимние забавы», «Мы играем всей семьей», включает их в совместные с дошкольниками дела, направленные на заботу об окружающих: «Сажаем цветы на участке», «Поздравляем ветеранов», «Украшаем детский сад к празднику», «Починим игрушки малышам». В ходе акции «Поздравляем ветеранов» дети совместно с взрослыми дома и в детском саду обсуждали, кого из ветеранов надо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«Выставка лучших товаров России», «Много профессий хороших и разных», «Наши путешествия». </w:t>
      </w:r>
    </w:p>
    <w:p w:rsidR="00EB14AD" w:rsidRPr="00F51AEF" w:rsidRDefault="00EB14AD" w:rsidP="00EB14A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Можно организовать дни разных стран, которые совместно с воспитател</w:t>
      </w:r>
      <w:r w:rsidR="00B11BA2" w:rsidRPr="00F51AEF">
        <w:rPr>
          <w:rFonts w:ascii="Times New Roman" w:hAnsi="Times New Roman" w:cs="Times New Roman"/>
          <w:sz w:val="24"/>
          <w:szCs w:val="24"/>
        </w:rPr>
        <w:t>е</w:t>
      </w:r>
      <w:r w:rsidRPr="00F51AEF">
        <w:rPr>
          <w:rFonts w:ascii="Times New Roman" w:hAnsi="Times New Roman" w:cs="Times New Roman"/>
          <w:sz w:val="24"/>
          <w:szCs w:val="24"/>
        </w:rPr>
        <w:t xml:space="preserve">м организуют отдельные семьи: дни Украины, Болгарии, Египта и т.д. Воспитатель помогает детям и родителям продумать содержание и особенности организации каждого дня. Так, в день Украины дети знакомятся с основными достопримечательностями украинских городов (рассматривают фотографии, видеосюжеты), узнают своеобразие украинских национальных костюмов, народных промыслов украинских мастеров и создают свои рисунки, играют в украинские народные игры, пробуют блюда украинской народной кухни, слушают рассказы детей, которые побывали на Украине. </w:t>
      </w:r>
    </w:p>
    <w:p w:rsidR="00EB14AD" w:rsidRPr="00F51AEF" w:rsidRDefault="00EB14AD" w:rsidP="00342656">
      <w:pPr>
        <w:pStyle w:val="a3"/>
        <w:spacing w:after="0" w:line="240" w:lineRule="auto"/>
        <w:ind w:left="0" w:firstLine="851"/>
        <w:jc w:val="both"/>
        <w:rPr>
          <w:rFonts w:ascii="Times New Roman" w:hAnsi="Times New Roman" w:cs="Times New Roman"/>
          <w:b/>
          <w:sz w:val="32"/>
          <w:szCs w:val="24"/>
        </w:rPr>
      </w:pPr>
      <w:r w:rsidRPr="00F51AEF">
        <w:rPr>
          <w:rFonts w:ascii="Times New Roman" w:hAnsi="Times New Roman" w:cs="Times New Roman"/>
          <w:sz w:val="24"/>
          <w:szCs w:val="24"/>
        </w:rPr>
        <w:t>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p>
    <w:p w:rsidR="00EB14AD" w:rsidRPr="00F51AEF" w:rsidRDefault="00EB14AD" w:rsidP="005A49B3">
      <w:pPr>
        <w:pStyle w:val="a3"/>
        <w:spacing w:after="0" w:line="240" w:lineRule="auto"/>
        <w:ind w:left="0"/>
        <w:jc w:val="center"/>
        <w:rPr>
          <w:rFonts w:ascii="Times New Roman" w:hAnsi="Times New Roman" w:cs="Times New Roman"/>
          <w:b/>
          <w:sz w:val="32"/>
          <w:szCs w:val="24"/>
        </w:rPr>
      </w:pPr>
    </w:p>
    <w:p w:rsidR="00342656" w:rsidRPr="00F51AEF" w:rsidRDefault="00342656" w:rsidP="005A49B3">
      <w:pPr>
        <w:pStyle w:val="a3"/>
        <w:spacing w:after="0" w:line="240" w:lineRule="auto"/>
        <w:ind w:left="0"/>
        <w:jc w:val="center"/>
        <w:rPr>
          <w:rFonts w:ascii="Times New Roman" w:hAnsi="Times New Roman" w:cs="Times New Roman"/>
          <w:b/>
          <w:sz w:val="32"/>
          <w:szCs w:val="24"/>
        </w:rPr>
      </w:pPr>
    </w:p>
    <w:p w:rsidR="00342656" w:rsidRPr="00F51AEF" w:rsidRDefault="00342656" w:rsidP="005A49B3">
      <w:pPr>
        <w:pStyle w:val="a3"/>
        <w:spacing w:after="0" w:line="240" w:lineRule="auto"/>
        <w:ind w:left="0"/>
        <w:jc w:val="center"/>
        <w:rPr>
          <w:rFonts w:ascii="Times New Roman" w:hAnsi="Times New Roman" w:cs="Times New Roman"/>
          <w:b/>
          <w:sz w:val="32"/>
          <w:szCs w:val="24"/>
        </w:rPr>
      </w:pPr>
    </w:p>
    <w:p w:rsidR="00342656" w:rsidRPr="00F51AEF" w:rsidRDefault="00342656" w:rsidP="005A49B3">
      <w:pPr>
        <w:pStyle w:val="a3"/>
        <w:spacing w:after="0" w:line="240" w:lineRule="auto"/>
        <w:ind w:left="0"/>
        <w:jc w:val="center"/>
        <w:rPr>
          <w:rFonts w:ascii="Times New Roman" w:hAnsi="Times New Roman" w:cs="Times New Roman"/>
          <w:b/>
          <w:sz w:val="32"/>
          <w:szCs w:val="24"/>
        </w:rPr>
      </w:pPr>
    </w:p>
    <w:p w:rsidR="00342656" w:rsidRPr="00F51AEF" w:rsidRDefault="00342656" w:rsidP="005A49B3">
      <w:pPr>
        <w:pStyle w:val="a3"/>
        <w:spacing w:after="0" w:line="240" w:lineRule="auto"/>
        <w:ind w:left="0"/>
        <w:jc w:val="center"/>
        <w:rPr>
          <w:rFonts w:ascii="Times New Roman" w:hAnsi="Times New Roman" w:cs="Times New Roman"/>
          <w:b/>
          <w:sz w:val="32"/>
          <w:szCs w:val="24"/>
        </w:rPr>
      </w:pPr>
    </w:p>
    <w:p w:rsidR="003C5C39" w:rsidRPr="00F51AEF" w:rsidRDefault="003C5C39" w:rsidP="005A49B3">
      <w:pPr>
        <w:pStyle w:val="a3"/>
        <w:spacing w:after="0" w:line="240" w:lineRule="auto"/>
        <w:ind w:left="0"/>
        <w:jc w:val="center"/>
        <w:rPr>
          <w:rFonts w:ascii="Times New Roman" w:hAnsi="Times New Roman" w:cs="Times New Roman"/>
          <w:b/>
          <w:sz w:val="32"/>
          <w:szCs w:val="24"/>
        </w:rPr>
      </w:pPr>
    </w:p>
    <w:p w:rsidR="00F62DDB" w:rsidRPr="00F51AEF" w:rsidRDefault="00342656" w:rsidP="005A49B3">
      <w:pPr>
        <w:pStyle w:val="a3"/>
        <w:spacing w:after="0" w:line="240" w:lineRule="auto"/>
        <w:ind w:left="0"/>
        <w:jc w:val="center"/>
        <w:rPr>
          <w:rFonts w:ascii="Times New Roman" w:hAnsi="Times New Roman" w:cs="Times New Roman"/>
          <w:b/>
          <w:sz w:val="32"/>
          <w:szCs w:val="24"/>
        </w:rPr>
      </w:pPr>
      <w:r w:rsidRPr="00F51AEF">
        <w:rPr>
          <w:rFonts w:ascii="Times New Roman" w:hAnsi="Times New Roman" w:cs="Times New Roman"/>
          <w:b/>
          <w:sz w:val="32"/>
          <w:szCs w:val="24"/>
          <w:lang w:val="en-US"/>
        </w:rPr>
        <w:t>III</w:t>
      </w:r>
      <w:r w:rsidRPr="00F51AEF">
        <w:rPr>
          <w:rFonts w:ascii="Times New Roman" w:hAnsi="Times New Roman" w:cs="Times New Roman"/>
          <w:b/>
          <w:sz w:val="32"/>
          <w:szCs w:val="24"/>
        </w:rPr>
        <w:t xml:space="preserve">. </w:t>
      </w:r>
      <w:r w:rsidR="009F30D6" w:rsidRPr="00F51AEF">
        <w:rPr>
          <w:rFonts w:ascii="Times New Roman" w:hAnsi="Times New Roman" w:cs="Times New Roman"/>
          <w:b/>
          <w:sz w:val="32"/>
          <w:szCs w:val="24"/>
        </w:rPr>
        <w:t>О</w:t>
      </w:r>
      <w:r w:rsidR="005A49B3" w:rsidRPr="00F51AEF">
        <w:rPr>
          <w:rFonts w:ascii="Times New Roman" w:hAnsi="Times New Roman" w:cs="Times New Roman"/>
          <w:b/>
          <w:sz w:val="32"/>
          <w:szCs w:val="24"/>
        </w:rPr>
        <w:t>РГАНИЗАЦИОННЫЙ РАЗДЕЛ</w:t>
      </w:r>
    </w:p>
    <w:p w:rsidR="005E2C10" w:rsidRPr="00F51AEF" w:rsidRDefault="005E2C10" w:rsidP="005A49B3">
      <w:pPr>
        <w:pStyle w:val="a3"/>
        <w:spacing w:after="0" w:line="240" w:lineRule="auto"/>
        <w:ind w:left="0"/>
        <w:jc w:val="center"/>
        <w:rPr>
          <w:rFonts w:ascii="Times New Roman" w:hAnsi="Times New Roman" w:cs="Times New Roman"/>
          <w:b/>
          <w:sz w:val="24"/>
          <w:szCs w:val="24"/>
        </w:rPr>
      </w:pPr>
    </w:p>
    <w:p w:rsidR="00C879EA" w:rsidRPr="00F51AEF" w:rsidRDefault="00342656" w:rsidP="005A49B3">
      <w:pPr>
        <w:pStyle w:val="a3"/>
        <w:spacing w:after="0" w:line="240" w:lineRule="auto"/>
        <w:ind w:left="0"/>
        <w:jc w:val="center"/>
        <w:rPr>
          <w:rFonts w:ascii="Times New Roman" w:hAnsi="Times New Roman" w:cs="Times New Roman"/>
          <w:b/>
          <w:sz w:val="28"/>
          <w:szCs w:val="24"/>
        </w:rPr>
      </w:pPr>
      <w:r w:rsidRPr="00F51AEF">
        <w:rPr>
          <w:rFonts w:ascii="Times New Roman" w:hAnsi="Times New Roman" w:cs="Times New Roman"/>
          <w:b/>
          <w:sz w:val="28"/>
          <w:szCs w:val="24"/>
        </w:rPr>
        <w:t xml:space="preserve">3.1. Психолого-педагогические условия, </w:t>
      </w:r>
    </w:p>
    <w:p w:rsidR="00342656" w:rsidRPr="00F51AEF" w:rsidRDefault="00341756" w:rsidP="005A49B3">
      <w:pPr>
        <w:pStyle w:val="a3"/>
        <w:spacing w:after="0" w:line="240" w:lineRule="auto"/>
        <w:ind w:left="0"/>
        <w:jc w:val="center"/>
        <w:rPr>
          <w:rFonts w:ascii="Times New Roman" w:hAnsi="Times New Roman" w:cs="Times New Roman"/>
          <w:b/>
          <w:sz w:val="28"/>
          <w:szCs w:val="24"/>
        </w:rPr>
      </w:pPr>
      <w:r w:rsidRPr="00F51AEF">
        <w:rPr>
          <w:rFonts w:ascii="Times New Roman" w:hAnsi="Times New Roman" w:cs="Times New Roman"/>
          <w:b/>
          <w:sz w:val="28"/>
          <w:szCs w:val="24"/>
        </w:rPr>
        <w:t>обеспечивающие развитие ребенка</w:t>
      </w:r>
    </w:p>
    <w:p w:rsidR="00B01665" w:rsidRPr="00F51AEF" w:rsidRDefault="00B01665" w:rsidP="00B01665">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B01665" w:rsidRPr="00F51AEF" w:rsidRDefault="00B01665" w:rsidP="00B01665">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B01665" w:rsidRPr="00F51AEF" w:rsidRDefault="00B01665" w:rsidP="008D4D39">
      <w:pPr>
        <w:pStyle w:val="a3"/>
        <w:numPr>
          <w:ilvl w:val="0"/>
          <w:numId w:val="76"/>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гарантирует охрану и укрепление физического и психического здоровья детей; </w:t>
      </w:r>
    </w:p>
    <w:p w:rsidR="00B01665" w:rsidRPr="00F51AEF" w:rsidRDefault="00B01665" w:rsidP="008D4D39">
      <w:pPr>
        <w:pStyle w:val="a3"/>
        <w:numPr>
          <w:ilvl w:val="0"/>
          <w:numId w:val="76"/>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обеспечивает эмоциональное благополучие детей; </w:t>
      </w:r>
    </w:p>
    <w:p w:rsidR="00B01665" w:rsidRPr="00F51AEF" w:rsidRDefault="00B01665" w:rsidP="008D4D39">
      <w:pPr>
        <w:pStyle w:val="a3"/>
        <w:numPr>
          <w:ilvl w:val="0"/>
          <w:numId w:val="76"/>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способствует профессиональному развитию педагогических работников; </w:t>
      </w:r>
    </w:p>
    <w:p w:rsidR="00B01665" w:rsidRPr="00F51AEF" w:rsidRDefault="00B01665" w:rsidP="008D4D39">
      <w:pPr>
        <w:pStyle w:val="a3"/>
        <w:numPr>
          <w:ilvl w:val="0"/>
          <w:numId w:val="76"/>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создает условия для развивающего вариативного дошкольного образования; </w:t>
      </w:r>
    </w:p>
    <w:p w:rsidR="00B01665" w:rsidRPr="00F51AEF" w:rsidRDefault="00B01665" w:rsidP="008D4D39">
      <w:pPr>
        <w:pStyle w:val="a3"/>
        <w:numPr>
          <w:ilvl w:val="0"/>
          <w:numId w:val="76"/>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обеспечивает открытость дошкольного образования; </w:t>
      </w:r>
    </w:p>
    <w:p w:rsidR="00B01665" w:rsidRPr="00F51AEF" w:rsidRDefault="00B01665" w:rsidP="008D4D39">
      <w:pPr>
        <w:pStyle w:val="a3"/>
        <w:numPr>
          <w:ilvl w:val="0"/>
          <w:numId w:val="76"/>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создает условия для участия родителей (законных представителей) в образовательной деятельности. </w:t>
      </w:r>
    </w:p>
    <w:p w:rsidR="00B01665" w:rsidRPr="00F51AEF" w:rsidRDefault="00B01665" w:rsidP="00B01665">
      <w:pPr>
        <w:autoSpaceDE w:val="0"/>
        <w:autoSpaceDN w:val="0"/>
        <w:adjustRightInd w:val="0"/>
        <w:spacing w:after="0" w:line="240" w:lineRule="auto"/>
        <w:jc w:val="center"/>
        <w:rPr>
          <w:rFonts w:ascii="Times New Roman" w:hAnsi="Times New Roman" w:cs="Times New Roman"/>
          <w:b/>
          <w:bCs/>
          <w:sz w:val="24"/>
          <w:szCs w:val="24"/>
        </w:rPr>
      </w:pPr>
      <w:r w:rsidRPr="00F51AEF">
        <w:rPr>
          <w:rFonts w:ascii="Times New Roman" w:hAnsi="Times New Roman" w:cs="Times New Roman"/>
          <w:b/>
          <w:bCs/>
          <w:sz w:val="24"/>
          <w:szCs w:val="24"/>
        </w:rPr>
        <w:t>Психолого-педагогические условия реализации Программы:</w:t>
      </w:r>
    </w:p>
    <w:p w:rsidR="00B01665" w:rsidRPr="00F51AEF" w:rsidRDefault="00B01665" w:rsidP="008D4D39">
      <w:pPr>
        <w:pStyle w:val="a3"/>
        <w:numPr>
          <w:ilvl w:val="0"/>
          <w:numId w:val="78"/>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B01665" w:rsidRPr="00F51AEF" w:rsidRDefault="00B01665" w:rsidP="008D4D39">
      <w:pPr>
        <w:pStyle w:val="a3"/>
        <w:numPr>
          <w:ilvl w:val="0"/>
          <w:numId w:val="78"/>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B01665" w:rsidRPr="00F51AEF" w:rsidRDefault="00B01665" w:rsidP="008D4D39">
      <w:pPr>
        <w:pStyle w:val="a3"/>
        <w:numPr>
          <w:ilvl w:val="0"/>
          <w:numId w:val="78"/>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B01665" w:rsidRPr="00F51AEF" w:rsidRDefault="00B01665" w:rsidP="008D4D39">
      <w:pPr>
        <w:pStyle w:val="a3"/>
        <w:numPr>
          <w:ilvl w:val="0"/>
          <w:numId w:val="77"/>
        </w:numPr>
        <w:autoSpaceDE w:val="0"/>
        <w:autoSpaceDN w:val="0"/>
        <w:adjustRightInd w:val="0"/>
        <w:spacing w:after="47"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B01665" w:rsidRPr="00F51AEF" w:rsidRDefault="00B01665" w:rsidP="008D4D39">
      <w:pPr>
        <w:pStyle w:val="a3"/>
        <w:numPr>
          <w:ilvl w:val="0"/>
          <w:numId w:val="77"/>
        </w:numPr>
        <w:autoSpaceDE w:val="0"/>
        <w:autoSpaceDN w:val="0"/>
        <w:adjustRightInd w:val="0"/>
        <w:spacing w:after="47"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поддержка инициативы и самостоятельности детей в специфических для них видах деятельности; </w:t>
      </w:r>
    </w:p>
    <w:p w:rsidR="00B01665" w:rsidRPr="00F51AEF" w:rsidRDefault="00B01665" w:rsidP="008D4D39">
      <w:pPr>
        <w:pStyle w:val="a3"/>
        <w:numPr>
          <w:ilvl w:val="0"/>
          <w:numId w:val="77"/>
        </w:numPr>
        <w:autoSpaceDE w:val="0"/>
        <w:autoSpaceDN w:val="0"/>
        <w:adjustRightInd w:val="0"/>
        <w:spacing w:after="47"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возможность выбора детьми материалов, видов активности, участников совместной деятельности и общения; </w:t>
      </w:r>
    </w:p>
    <w:p w:rsidR="00B01665" w:rsidRPr="00F51AEF" w:rsidRDefault="00B01665" w:rsidP="008D4D39">
      <w:pPr>
        <w:pStyle w:val="a3"/>
        <w:numPr>
          <w:ilvl w:val="0"/>
          <w:numId w:val="77"/>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защита детей от всех форм физического и психического насилия. </w:t>
      </w:r>
    </w:p>
    <w:p w:rsidR="00B01665" w:rsidRPr="00F51AEF" w:rsidRDefault="00B01665" w:rsidP="00B01665">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Основные направления деятельности педагога-психолога в ДОУ</w:t>
      </w:r>
      <w:r w:rsidRPr="00F51AEF">
        <w:rPr>
          <w:rFonts w:ascii="Times New Roman" w:hAnsi="Times New Roman" w:cs="Times New Roman"/>
          <w:sz w:val="24"/>
          <w:szCs w:val="24"/>
        </w:rPr>
        <w:t>:</w:t>
      </w:r>
    </w:p>
    <w:p w:rsidR="00B01665" w:rsidRPr="00F51AEF" w:rsidRDefault="00B01665" w:rsidP="00B01665">
      <w:pPr>
        <w:autoSpaceDE w:val="0"/>
        <w:autoSpaceDN w:val="0"/>
        <w:adjustRightInd w:val="0"/>
        <w:spacing w:after="28"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1. </w:t>
      </w:r>
      <w:r w:rsidRPr="00F51AEF">
        <w:rPr>
          <w:rFonts w:ascii="Times New Roman" w:hAnsi="Times New Roman" w:cs="Times New Roman"/>
          <w:b/>
          <w:sz w:val="24"/>
          <w:szCs w:val="24"/>
        </w:rPr>
        <w:t>Психологическое просвещение</w:t>
      </w:r>
      <w:r w:rsidRPr="00F51AEF">
        <w:rPr>
          <w:rFonts w:ascii="Times New Roman" w:hAnsi="Times New Roman" w:cs="Times New Roman"/>
          <w:sz w:val="24"/>
          <w:szCs w:val="24"/>
        </w:rPr>
        <w:t xml:space="preserve"> </w:t>
      </w:r>
      <w:r w:rsidRPr="00F51AEF">
        <w:rPr>
          <w:rFonts w:ascii="Times New Roman" w:hAnsi="Times New Roman" w:cs="Times New Roman"/>
          <w:i/>
          <w:iCs/>
          <w:sz w:val="24"/>
          <w:szCs w:val="24"/>
        </w:rPr>
        <w:t xml:space="preserve">- </w:t>
      </w:r>
      <w:r w:rsidRPr="00F51AEF">
        <w:rPr>
          <w:rFonts w:ascii="Times New Roman" w:hAnsi="Times New Roman" w:cs="Times New Roman"/>
          <w:sz w:val="24"/>
          <w:szCs w:val="24"/>
        </w:rPr>
        <w:t xml:space="preserve">формирование у воспитанников и их родителей (законных представителей), у педагогических работников и руководителя образовательного учреждения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воспитанников на каждом возрастном этапе, а также в своевременном предупреждении возможных нарушений в становлении личности и развитии интеллекта. </w:t>
      </w:r>
    </w:p>
    <w:p w:rsidR="00B01665" w:rsidRPr="00F51AEF" w:rsidRDefault="00B01665" w:rsidP="00B01665">
      <w:pPr>
        <w:autoSpaceDE w:val="0"/>
        <w:autoSpaceDN w:val="0"/>
        <w:adjustRightInd w:val="0"/>
        <w:spacing w:after="28"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2. </w:t>
      </w:r>
      <w:r w:rsidRPr="00F51AEF">
        <w:rPr>
          <w:rFonts w:ascii="Times New Roman" w:hAnsi="Times New Roman" w:cs="Times New Roman"/>
          <w:b/>
          <w:sz w:val="24"/>
          <w:szCs w:val="24"/>
        </w:rPr>
        <w:t>Психологическая профилактика</w:t>
      </w:r>
      <w:r w:rsidR="003652C1" w:rsidRPr="00F51AEF">
        <w:rPr>
          <w:rFonts w:ascii="Times New Roman" w:hAnsi="Times New Roman" w:cs="Times New Roman"/>
          <w:i/>
          <w:iCs/>
          <w:sz w:val="24"/>
          <w:szCs w:val="24"/>
        </w:rPr>
        <w:t xml:space="preserve"> </w:t>
      </w:r>
      <w:r w:rsidRPr="00F51AEF">
        <w:rPr>
          <w:rFonts w:ascii="Times New Roman" w:hAnsi="Times New Roman" w:cs="Times New Roman"/>
          <w:i/>
          <w:iCs/>
          <w:sz w:val="24"/>
          <w:szCs w:val="24"/>
        </w:rPr>
        <w:t xml:space="preserve">- </w:t>
      </w:r>
      <w:r w:rsidRPr="00F51AEF">
        <w:rPr>
          <w:rFonts w:ascii="Times New Roman" w:hAnsi="Times New Roman" w:cs="Times New Roman"/>
          <w:sz w:val="24"/>
          <w:szCs w:val="24"/>
        </w:rPr>
        <w:t xml:space="preserve">предупреждение возникновения явлений дезадаптации воспитанников в образовательном учреждении, разработка конкретных рекомендаций педагогическим работникам, родителям (законным представителям) по оказанию помощи в вопросах воспитания и развития. </w:t>
      </w:r>
    </w:p>
    <w:p w:rsidR="00B01665" w:rsidRPr="00F51AEF" w:rsidRDefault="00B01665" w:rsidP="00B01665">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3. </w:t>
      </w:r>
      <w:r w:rsidRPr="00F51AEF">
        <w:rPr>
          <w:rFonts w:ascii="Times New Roman" w:hAnsi="Times New Roman" w:cs="Times New Roman"/>
          <w:b/>
          <w:sz w:val="24"/>
          <w:szCs w:val="24"/>
        </w:rPr>
        <w:t>Психологическая диагностика</w:t>
      </w:r>
      <w:r w:rsidRPr="00F51AEF">
        <w:rPr>
          <w:rFonts w:ascii="Times New Roman" w:hAnsi="Times New Roman" w:cs="Times New Roman"/>
          <w:sz w:val="24"/>
          <w:szCs w:val="24"/>
        </w:rPr>
        <w:t xml:space="preserve"> - углубленное психолого-педагогическое изучение воспитанников, определение индивидуальных особенностей и склонностей личности, ее потенциальных возможностей в процессе воспитания в ДОУ, а также выявление причин и механизмов нарушений в развитии, социальной адаптации. Психологическая диагностика проводится психологом как индивидуально, так и с группой воспитанников ДОУ. </w:t>
      </w:r>
    </w:p>
    <w:p w:rsidR="00B01665" w:rsidRPr="00F51AEF" w:rsidRDefault="00B01665" w:rsidP="00B01665">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4. Психологическая </w:t>
      </w:r>
      <w:r w:rsidR="003652C1" w:rsidRPr="00F51AEF">
        <w:rPr>
          <w:rFonts w:ascii="Times New Roman" w:hAnsi="Times New Roman" w:cs="Times New Roman"/>
          <w:sz w:val="24"/>
          <w:szCs w:val="24"/>
        </w:rPr>
        <w:t>р</w:t>
      </w:r>
      <w:r w:rsidRPr="00F51AEF">
        <w:rPr>
          <w:rFonts w:ascii="Times New Roman" w:hAnsi="Times New Roman" w:cs="Times New Roman"/>
          <w:sz w:val="24"/>
          <w:szCs w:val="24"/>
        </w:rPr>
        <w:t xml:space="preserve">азвитие - активное воздействие на процесс формирования личности в детском возрасте и сохранение ее индивидуальности, осуществляемое на основе совместной деятельности педагога - психолога, дефектологов и других специалистов. </w:t>
      </w:r>
    </w:p>
    <w:p w:rsidR="00B01665" w:rsidRPr="00F51AEF" w:rsidRDefault="00B01665" w:rsidP="00B01665">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5. </w:t>
      </w:r>
      <w:r w:rsidRPr="00F51AEF">
        <w:rPr>
          <w:rFonts w:ascii="Times New Roman" w:hAnsi="Times New Roman" w:cs="Times New Roman"/>
          <w:b/>
          <w:sz w:val="24"/>
          <w:szCs w:val="24"/>
        </w:rPr>
        <w:t>Консультативная деятельность</w:t>
      </w:r>
      <w:r w:rsidRPr="00F51AEF">
        <w:rPr>
          <w:rFonts w:ascii="Times New Roman" w:hAnsi="Times New Roman" w:cs="Times New Roman"/>
          <w:sz w:val="24"/>
          <w:szCs w:val="24"/>
        </w:rPr>
        <w:t xml:space="preserve"> </w:t>
      </w:r>
      <w:r w:rsidRPr="00F51AEF">
        <w:rPr>
          <w:rFonts w:ascii="Times New Roman" w:hAnsi="Times New Roman" w:cs="Times New Roman"/>
          <w:i/>
          <w:iCs/>
          <w:sz w:val="24"/>
          <w:szCs w:val="24"/>
        </w:rPr>
        <w:t xml:space="preserve">- </w:t>
      </w:r>
      <w:r w:rsidRPr="00F51AEF">
        <w:rPr>
          <w:rFonts w:ascii="Times New Roman" w:hAnsi="Times New Roman" w:cs="Times New Roman"/>
          <w:sz w:val="24"/>
          <w:szCs w:val="24"/>
        </w:rPr>
        <w:t xml:space="preserve">оказание помощи воспитанникам,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 Консультации проводятся психологом, как в групповой форме, так и индивидуально. </w:t>
      </w:r>
    </w:p>
    <w:p w:rsidR="00B01665" w:rsidRPr="00F51AEF" w:rsidRDefault="00B01665" w:rsidP="00B01665">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Методы и методики работы педагога–психолога ДОУ:</w:t>
      </w:r>
    </w:p>
    <w:p w:rsidR="00B01665" w:rsidRPr="00F51AEF" w:rsidRDefault="00B01665" w:rsidP="008D4D39">
      <w:pPr>
        <w:pStyle w:val="a3"/>
        <w:numPr>
          <w:ilvl w:val="0"/>
          <w:numId w:val="79"/>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методы просветительской работы (информационные тексты, лекции, беседы, семинары, методические разработки, презентации и т.д.); </w:t>
      </w:r>
    </w:p>
    <w:p w:rsidR="00B01665" w:rsidRPr="00F51AEF" w:rsidRDefault="00B01665" w:rsidP="008D4D39">
      <w:pPr>
        <w:pStyle w:val="a3"/>
        <w:numPr>
          <w:ilvl w:val="0"/>
          <w:numId w:val="79"/>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методы и методики консультирования (анализ результатов психодиагностики, наблюдение, беседа, интервью); </w:t>
      </w:r>
    </w:p>
    <w:p w:rsidR="00B01665" w:rsidRPr="00F51AEF" w:rsidRDefault="00B01665" w:rsidP="008D4D39">
      <w:pPr>
        <w:pStyle w:val="a3"/>
        <w:numPr>
          <w:ilvl w:val="0"/>
          <w:numId w:val="79"/>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психодиагностические методы (наблюдение, беседа, анкетирование, анализ детских рисунков, тестов); </w:t>
      </w:r>
    </w:p>
    <w:p w:rsidR="00B01665" w:rsidRPr="00F51AEF" w:rsidRDefault="00B01665" w:rsidP="008D4D39">
      <w:pPr>
        <w:pStyle w:val="a3"/>
        <w:numPr>
          <w:ilvl w:val="0"/>
          <w:numId w:val="79"/>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игровые и прочие виды деятельности с детьми </w:t>
      </w:r>
    </w:p>
    <w:p w:rsidR="00B01665" w:rsidRPr="00F51AEF" w:rsidRDefault="00B01665" w:rsidP="00B0166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Цель взаимодействия психолога с родителями: </w:t>
      </w:r>
      <w:r w:rsidRPr="00F51AEF">
        <w:rPr>
          <w:rFonts w:ascii="Times New Roman" w:hAnsi="Times New Roman" w:cs="Times New Roman"/>
          <w:sz w:val="24"/>
          <w:szCs w:val="24"/>
        </w:rPr>
        <w:t xml:space="preserve">развитие психологической компетентности родителей в межличностном общении с детьми, воспитателями, администрацией; формирование общего развивающего поля вокруг ребёнка, обеспечивающего согласованность воздействия взрослых. </w:t>
      </w:r>
    </w:p>
    <w:p w:rsidR="00B01665" w:rsidRPr="00F51AEF" w:rsidRDefault="00B01665" w:rsidP="00B0166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Цель взаимодействия педагога психолога с воспитателями: </w:t>
      </w:r>
      <w:r w:rsidRPr="00F51AEF">
        <w:rPr>
          <w:rFonts w:ascii="Times New Roman" w:hAnsi="Times New Roman" w:cs="Times New Roman"/>
          <w:sz w:val="24"/>
          <w:szCs w:val="24"/>
        </w:rPr>
        <w:t xml:space="preserve">развитие психологической компетентности воспитателей в межличностном общении с детьми, родителями, администрацией; психопрофилактика эмоционального выгорания педагогов; формирование общего развивающего поля вокруг ребёнка, обеспечивающего согласованность воздействия взрослых. </w:t>
      </w:r>
    </w:p>
    <w:p w:rsidR="00B01665" w:rsidRPr="00F51AEF" w:rsidRDefault="00B01665" w:rsidP="00B01665">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Формы и методы психолого-педагогического сопровождения</w:t>
      </w:r>
    </w:p>
    <w:p w:rsidR="00B01665" w:rsidRPr="00F51AEF" w:rsidRDefault="00B01665" w:rsidP="00B01665">
      <w:pPr>
        <w:autoSpaceDE w:val="0"/>
        <w:autoSpaceDN w:val="0"/>
        <w:adjustRightInd w:val="0"/>
        <w:spacing w:after="0" w:line="240" w:lineRule="auto"/>
        <w:jc w:val="both"/>
        <w:rPr>
          <w:rFonts w:ascii="Times New Roman" w:hAnsi="Times New Roman" w:cs="Times New Roman"/>
          <w:i/>
          <w:iCs/>
          <w:sz w:val="24"/>
          <w:szCs w:val="24"/>
        </w:rPr>
      </w:pPr>
      <w:r w:rsidRPr="00F51AEF">
        <w:rPr>
          <w:rFonts w:ascii="Times New Roman" w:hAnsi="Times New Roman" w:cs="Times New Roman"/>
          <w:i/>
          <w:iCs/>
          <w:sz w:val="24"/>
          <w:szCs w:val="24"/>
        </w:rPr>
        <w:t xml:space="preserve">Дети: </w:t>
      </w:r>
    </w:p>
    <w:p w:rsidR="00B01665" w:rsidRPr="00F51AEF" w:rsidRDefault="00B01665" w:rsidP="008D4D39">
      <w:pPr>
        <w:pStyle w:val="a3"/>
        <w:numPr>
          <w:ilvl w:val="0"/>
          <w:numId w:val="80"/>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специально организованная деятельность детей по развитию познавательной, социальной и эмоционально-личностной сферы; </w:t>
      </w:r>
    </w:p>
    <w:p w:rsidR="00B01665" w:rsidRPr="00F51AEF" w:rsidRDefault="00B01665" w:rsidP="008D4D39">
      <w:pPr>
        <w:pStyle w:val="a3"/>
        <w:numPr>
          <w:ilvl w:val="0"/>
          <w:numId w:val="80"/>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игровые упражнения, игровые этюды, коммуникативные игры, беседа, подвижные игры, элементы психогимнастики, пальчиковая гимнастика, элементы арттерапии, релаксационные упражнения, рефлексия и т.д. </w:t>
      </w:r>
    </w:p>
    <w:p w:rsidR="00B01665" w:rsidRPr="00F51AEF" w:rsidRDefault="00B01665" w:rsidP="008D4D39">
      <w:pPr>
        <w:pStyle w:val="a3"/>
        <w:numPr>
          <w:ilvl w:val="0"/>
          <w:numId w:val="80"/>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индивидуальные, подгрупповые коррекционно-развивающие занятия с детьми (развитие социальной, личностной и познавательной сферы); </w:t>
      </w:r>
    </w:p>
    <w:p w:rsidR="00B01665" w:rsidRPr="00F51AEF" w:rsidRDefault="00B01665" w:rsidP="00B01665">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Взаимодействие ребёнка и взрослого в процессе совместной деятельности построено в форме игрового общения. Для поддержания интереса детей в процессе совместной деятельности предусмотрено музыкальное сопровождение. </w:t>
      </w:r>
    </w:p>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i/>
          <w:iCs/>
          <w:sz w:val="24"/>
          <w:szCs w:val="24"/>
        </w:rPr>
        <w:t xml:space="preserve">Педагоги: </w:t>
      </w:r>
    </w:p>
    <w:p w:rsidR="00B01665" w:rsidRPr="00F51AEF" w:rsidRDefault="00B01665" w:rsidP="008D4D39">
      <w:pPr>
        <w:pStyle w:val="a3"/>
        <w:numPr>
          <w:ilvl w:val="0"/>
          <w:numId w:val="81"/>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лекции, беседа, семинары, педсоветы, консилиумы, психологические буклеты, памятки, наглядно-текстовая информация, информация на сайте, тематические выставки психологической литературы и т.д. </w:t>
      </w:r>
    </w:p>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i/>
          <w:iCs/>
          <w:sz w:val="24"/>
          <w:szCs w:val="24"/>
        </w:rPr>
        <w:t xml:space="preserve">Родители: </w:t>
      </w:r>
    </w:p>
    <w:p w:rsidR="00B01665" w:rsidRPr="00F51AEF" w:rsidRDefault="00B01665" w:rsidP="008D4D39">
      <w:pPr>
        <w:pStyle w:val="a3"/>
        <w:numPr>
          <w:ilvl w:val="0"/>
          <w:numId w:val="81"/>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родительские собрания, беседа, семинары, психологические буклеты, памятки, наглядно-текстовая информация, информация на сайте, тематические выставки психологической литературы и т.д. </w:t>
      </w:r>
    </w:p>
    <w:p w:rsidR="00B01665" w:rsidRPr="00F51AEF" w:rsidRDefault="00B01665" w:rsidP="00B01665">
      <w:pPr>
        <w:pStyle w:val="a3"/>
        <w:autoSpaceDE w:val="0"/>
        <w:autoSpaceDN w:val="0"/>
        <w:adjustRightInd w:val="0"/>
        <w:spacing w:after="0" w:line="240" w:lineRule="auto"/>
        <w:jc w:val="both"/>
        <w:rPr>
          <w:rFonts w:ascii="Times New Roman" w:hAnsi="Times New Roman" w:cs="Times New Roman"/>
          <w:sz w:val="24"/>
          <w:szCs w:val="24"/>
        </w:rPr>
      </w:pPr>
    </w:p>
    <w:p w:rsidR="00B01665" w:rsidRPr="00F51AEF" w:rsidRDefault="00B01665" w:rsidP="00B01665">
      <w:pPr>
        <w:pStyle w:val="a3"/>
        <w:autoSpaceDE w:val="0"/>
        <w:autoSpaceDN w:val="0"/>
        <w:adjustRightInd w:val="0"/>
        <w:spacing w:after="0" w:line="240" w:lineRule="auto"/>
        <w:ind w:left="0" w:firstLine="720"/>
        <w:jc w:val="both"/>
        <w:rPr>
          <w:rFonts w:ascii="Times New Roman" w:hAnsi="Times New Roman" w:cs="Times New Roman"/>
          <w:sz w:val="24"/>
          <w:szCs w:val="24"/>
        </w:rPr>
      </w:pPr>
      <w:r w:rsidRPr="00F51AEF">
        <w:rPr>
          <w:rFonts w:ascii="Times New Roman" w:hAnsi="Times New Roman" w:cs="Times New Roman"/>
          <w:sz w:val="24"/>
          <w:szCs w:val="24"/>
        </w:rPr>
        <w:t>Педагогом – психологом проводится развивающая работа с детьми в игровой форме, которая помогает ребёнку адаптироваться и развиваться в детском коллективе. Непосредственно-организованная деятельность на каждом возрастном этапе имеет определённую направленность:</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843"/>
        <w:gridCol w:w="1868"/>
      </w:tblGrid>
      <w:tr w:rsidR="00F51AEF" w:rsidRPr="00F51AEF" w:rsidTr="00B01665">
        <w:trPr>
          <w:trHeight w:val="109"/>
        </w:trPr>
        <w:tc>
          <w:tcPr>
            <w:tcW w:w="5778" w:type="dxa"/>
          </w:tcPr>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Дети </w:t>
            </w:r>
          </w:p>
        </w:tc>
        <w:tc>
          <w:tcPr>
            <w:tcW w:w="1843" w:type="dxa"/>
          </w:tcPr>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Педагоги </w:t>
            </w:r>
          </w:p>
        </w:tc>
        <w:tc>
          <w:tcPr>
            <w:tcW w:w="1868" w:type="dxa"/>
          </w:tcPr>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Родители </w:t>
            </w:r>
          </w:p>
        </w:tc>
      </w:tr>
      <w:tr w:rsidR="00B01665" w:rsidRPr="00F51AEF" w:rsidTr="00B01665">
        <w:trPr>
          <w:trHeight w:val="841"/>
        </w:trPr>
        <w:tc>
          <w:tcPr>
            <w:tcW w:w="5778" w:type="dxa"/>
          </w:tcPr>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Ранний возраст</w:t>
            </w:r>
            <w:r w:rsidRPr="00F51AEF">
              <w:rPr>
                <w:rFonts w:ascii="Times New Roman" w:hAnsi="Times New Roman" w:cs="Times New Roman"/>
                <w:sz w:val="24"/>
                <w:szCs w:val="24"/>
              </w:rPr>
              <w:t xml:space="preserve"> (2-3 года): Формирование у детей положительной установки к общению со сверстниками и взрослыми, снижение степени выраженности кризисных особенностей поведения, развитие речи через пальчиковую гимнастику </w:t>
            </w:r>
          </w:p>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Вторая младшая группа</w:t>
            </w:r>
            <w:r w:rsidRPr="00F51AEF">
              <w:rPr>
                <w:rFonts w:ascii="Times New Roman" w:hAnsi="Times New Roman" w:cs="Times New Roman"/>
                <w:sz w:val="24"/>
                <w:szCs w:val="24"/>
              </w:rPr>
              <w:t xml:space="preserve"> (3-4 года): Развитие адаптационных способностей; эмоциональной сферы и создание условий для естественного психологического развития. </w:t>
            </w:r>
          </w:p>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Средняя группа</w:t>
            </w:r>
            <w:r w:rsidRPr="00F51AEF">
              <w:rPr>
                <w:rFonts w:ascii="Times New Roman" w:hAnsi="Times New Roman" w:cs="Times New Roman"/>
                <w:sz w:val="24"/>
                <w:szCs w:val="24"/>
              </w:rPr>
              <w:t xml:space="preserve"> (4-5 лет): Обучение элементам техники выразительных движений, навыкам саморасслабления; развитие познавательной и эмоционально-волевой сферы. </w:t>
            </w:r>
          </w:p>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Старшая группа</w:t>
            </w:r>
            <w:r w:rsidRPr="00F51AEF">
              <w:rPr>
                <w:rFonts w:ascii="Times New Roman" w:hAnsi="Times New Roman" w:cs="Times New Roman"/>
                <w:sz w:val="24"/>
                <w:szCs w:val="24"/>
              </w:rPr>
              <w:t xml:space="preserve"> (5-6 лет): Формирование позитивной самооценки, развитие волевых качеств; формирование навыков конструктивного взаимодействия со сверстниками и взрослыми, предупреждение и снижение тревожности и страхов. </w:t>
            </w:r>
          </w:p>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sz w:val="24"/>
                <w:szCs w:val="24"/>
              </w:rPr>
              <w:t>Подготовительная группа</w:t>
            </w:r>
            <w:r w:rsidRPr="00F51AEF">
              <w:rPr>
                <w:rFonts w:ascii="Times New Roman" w:hAnsi="Times New Roman" w:cs="Times New Roman"/>
                <w:sz w:val="24"/>
                <w:szCs w:val="24"/>
              </w:rPr>
              <w:t xml:space="preserve"> (6-7 лет): Развитие эмоциональной и волевой регуляции поведения, повышение уверенности в себе; формирование социально-нравственных представлений и чувств у детей, определенной социальной позиции - основы психологической готовности к школьному обучению </w:t>
            </w:r>
          </w:p>
        </w:tc>
        <w:tc>
          <w:tcPr>
            <w:tcW w:w="1843" w:type="dxa"/>
          </w:tcPr>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Лекции </w:t>
            </w:r>
          </w:p>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Беседа </w:t>
            </w:r>
          </w:p>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Семинары </w:t>
            </w:r>
          </w:p>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Педсоветы </w:t>
            </w:r>
          </w:p>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Консилиумы </w:t>
            </w:r>
          </w:p>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Памятки </w:t>
            </w:r>
          </w:p>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Наглядно-текстовая информация </w:t>
            </w:r>
          </w:p>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Информация на сайте </w:t>
            </w:r>
          </w:p>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Тематические выставки психологической литературы и т.д. </w:t>
            </w:r>
          </w:p>
        </w:tc>
        <w:tc>
          <w:tcPr>
            <w:tcW w:w="1868" w:type="dxa"/>
          </w:tcPr>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Лекции </w:t>
            </w:r>
          </w:p>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Родительские собрания </w:t>
            </w:r>
          </w:p>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Беседа </w:t>
            </w:r>
          </w:p>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Семинары, Родительские клубы Психологические буклеты </w:t>
            </w:r>
          </w:p>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Памятки </w:t>
            </w:r>
          </w:p>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Наглядно-текстовая информация Информация на сайте Тематические выставки психологической литературы и т.д. </w:t>
            </w:r>
          </w:p>
        </w:tc>
      </w:tr>
    </w:tbl>
    <w:p w:rsidR="00B01665" w:rsidRPr="00F51AEF" w:rsidRDefault="00B01665" w:rsidP="00B01665">
      <w:pPr>
        <w:autoSpaceDE w:val="0"/>
        <w:autoSpaceDN w:val="0"/>
        <w:adjustRightInd w:val="0"/>
        <w:spacing w:after="0" w:line="240" w:lineRule="auto"/>
        <w:jc w:val="both"/>
        <w:rPr>
          <w:rFonts w:ascii="Times New Roman" w:hAnsi="Times New Roman" w:cs="Times New Roman"/>
          <w:b/>
          <w:bCs/>
          <w:sz w:val="24"/>
          <w:szCs w:val="24"/>
        </w:rPr>
      </w:pPr>
    </w:p>
    <w:p w:rsidR="00B01665" w:rsidRPr="00F51AEF" w:rsidRDefault="00B01665" w:rsidP="008F2D89">
      <w:pPr>
        <w:autoSpaceDE w:val="0"/>
        <w:autoSpaceDN w:val="0"/>
        <w:adjustRightInd w:val="0"/>
        <w:spacing w:after="0" w:line="240" w:lineRule="auto"/>
        <w:jc w:val="center"/>
        <w:rPr>
          <w:rFonts w:ascii="Times New Roman" w:hAnsi="Times New Roman" w:cs="Times New Roman"/>
          <w:b/>
          <w:bCs/>
          <w:sz w:val="24"/>
          <w:szCs w:val="24"/>
        </w:rPr>
      </w:pPr>
      <w:r w:rsidRPr="00F51AEF">
        <w:rPr>
          <w:rFonts w:ascii="Times New Roman" w:hAnsi="Times New Roman" w:cs="Times New Roman"/>
          <w:b/>
          <w:bCs/>
          <w:sz w:val="24"/>
          <w:szCs w:val="24"/>
        </w:rPr>
        <w:t>Часть, формируемая участниками образовательных отношений</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Педагогом-психологом реализуется парциальная программа социально-коммуникативного развития детей дошкольного возраста "Цветик-семицветик" Куражевой Н.Ю., Вараевой Н.В., Тузаевой А.С., Козловой И.А.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bCs/>
          <w:sz w:val="24"/>
          <w:szCs w:val="24"/>
        </w:rPr>
        <w:t xml:space="preserve">Цель программы: </w:t>
      </w:r>
      <w:r w:rsidRPr="00F51AEF">
        <w:rPr>
          <w:rFonts w:ascii="Times New Roman" w:hAnsi="Times New Roman" w:cs="Times New Roman"/>
          <w:sz w:val="24"/>
          <w:szCs w:val="24"/>
        </w:rPr>
        <w:t xml:space="preserve">Создание условий для естественного психологического развития ребенка.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bCs/>
          <w:sz w:val="24"/>
          <w:szCs w:val="24"/>
        </w:rPr>
        <w:t xml:space="preserve">Задачи программы: </w:t>
      </w:r>
    </w:p>
    <w:p w:rsidR="00B01665" w:rsidRPr="00F51AEF" w:rsidRDefault="00B01665" w:rsidP="008F2D89">
      <w:pPr>
        <w:autoSpaceDE w:val="0"/>
        <w:autoSpaceDN w:val="0"/>
        <w:adjustRightInd w:val="0"/>
        <w:spacing w:after="28"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1. Развитие эмоциональной сферы. Введение ребенка в мир ребенка в мир человеческих эмоций. </w:t>
      </w:r>
    </w:p>
    <w:p w:rsidR="00B01665" w:rsidRPr="00F51AEF" w:rsidRDefault="00B01665" w:rsidP="008F2D89">
      <w:pPr>
        <w:autoSpaceDE w:val="0"/>
        <w:autoSpaceDN w:val="0"/>
        <w:adjustRightInd w:val="0"/>
        <w:spacing w:after="28"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2. Развитие коммуникативных умений, необходимых для успешного развития процесса общения. </w:t>
      </w:r>
    </w:p>
    <w:p w:rsidR="00B01665" w:rsidRPr="00F51AEF" w:rsidRDefault="00B01665" w:rsidP="008F2D89">
      <w:pPr>
        <w:autoSpaceDE w:val="0"/>
        <w:autoSpaceDN w:val="0"/>
        <w:adjustRightInd w:val="0"/>
        <w:spacing w:after="28"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3. Развитие волевой сферы – произвольности и психических процессов, саморегуляции, необходимых для успешного обучения в школе. </w:t>
      </w:r>
    </w:p>
    <w:p w:rsidR="00B01665" w:rsidRPr="00F51AEF" w:rsidRDefault="00B01665" w:rsidP="008F2D89">
      <w:pPr>
        <w:autoSpaceDE w:val="0"/>
        <w:autoSpaceDN w:val="0"/>
        <w:adjustRightInd w:val="0"/>
        <w:spacing w:after="28"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4. Развитие личностной сферы – формирование адекватной самооценки, повышение уверенности в себе. </w:t>
      </w:r>
    </w:p>
    <w:p w:rsidR="00B01665" w:rsidRPr="00F51AEF" w:rsidRDefault="00B01665" w:rsidP="008F2D89">
      <w:pPr>
        <w:autoSpaceDE w:val="0"/>
        <w:autoSpaceDN w:val="0"/>
        <w:adjustRightInd w:val="0"/>
        <w:spacing w:after="28"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5. 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 </w:t>
      </w:r>
    </w:p>
    <w:p w:rsidR="00B01665" w:rsidRPr="00F51AEF" w:rsidRDefault="00B01665" w:rsidP="008F2D89">
      <w:pPr>
        <w:autoSpaceDE w:val="0"/>
        <w:autoSpaceDN w:val="0"/>
        <w:adjustRightInd w:val="0"/>
        <w:spacing w:after="28"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6. Формирование позитивной мотивации к обучению.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7. Развитие познавательных и психических процессов – восприятия, памяти, внимания, воображения. </w:t>
      </w:r>
    </w:p>
    <w:p w:rsidR="00B01665" w:rsidRPr="00F51AEF" w:rsidRDefault="00B01665" w:rsidP="008F2D89">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Возрастные особенности детей 3-4 лет</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Ведущая потребность </w:t>
      </w:r>
      <w:r w:rsidRPr="00F51AEF">
        <w:rPr>
          <w:rFonts w:ascii="Times New Roman" w:hAnsi="Times New Roman" w:cs="Times New Roman"/>
          <w:sz w:val="24"/>
          <w:szCs w:val="24"/>
        </w:rPr>
        <w:t xml:space="preserve">— в общении, в уважении; в признании самостоятельности ребенка.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Ведущая деятельность </w:t>
      </w:r>
      <w:r w:rsidRPr="00F51AEF">
        <w:rPr>
          <w:rFonts w:ascii="Times New Roman" w:hAnsi="Times New Roman" w:cs="Times New Roman"/>
          <w:sz w:val="24"/>
          <w:szCs w:val="24"/>
        </w:rPr>
        <w:t xml:space="preserve">— игровая.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Переход от манипулятивной игры к ролевой.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Ведущая функция </w:t>
      </w:r>
      <w:r w:rsidRPr="00F51AEF">
        <w:rPr>
          <w:rFonts w:ascii="Times New Roman" w:hAnsi="Times New Roman" w:cs="Times New Roman"/>
          <w:sz w:val="24"/>
          <w:szCs w:val="24"/>
        </w:rPr>
        <w:t xml:space="preserve">— восприятие.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Особенности возраста: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1. Кризис 3-х лет. Формирование «системы Я».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2. Развитие воображения через развитие функции замещения одного предмета другим.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3. Появление смысловой структуры сознания.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4. Ребенок добивается нового статуса, вследствие чего проявляет упрямство и негативизм.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5. Развитие происходит через общение. С взрослым общение становится внеситуативно-познавательным.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6. Удерживает внимание 7–8 минут.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7. Может выполнять мыслительные операции: анализ, синтез, сравнение, обобщение.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8. </w:t>
      </w:r>
      <w:r w:rsidRPr="00F51AEF">
        <w:rPr>
          <w:rFonts w:ascii="Times New Roman" w:hAnsi="Times New Roman" w:cs="Times New Roman"/>
          <w:sz w:val="24"/>
          <w:szCs w:val="24"/>
        </w:rPr>
        <w:t xml:space="preserve">При новой деятельности необходимо поэтапное объяснение (делай, как Я).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Цели и задачи для взрослых: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1. Помогать осваивать разные способы взаимодействия с взрослым и сверстником в игре и в повседневном общении.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2. Способствовать проявлению всех видов активности ребенка.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3. Формировать первые «нравственные эмоции»: хорошо -плохо.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4. Формировать умение действовать по правилам.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5. Формировать умение сопереживать, сочувствовать. Формировать эмоциональную отзывчивость.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6. </w:t>
      </w:r>
      <w:r w:rsidRPr="00F51AEF">
        <w:rPr>
          <w:rFonts w:ascii="Times New Roman" w:hAnsi="Times New Roman" w:cs="Times New Roman"/>
          <w:sz w:val="24"/>
          <w:szCs w:val="24"/>
        </w:rPr>
        <w:t xml:space="preserve">Способствовать формированию позитивной самооценки ребенка в процессе общения с взрослым.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Новообразования: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1. Усвоение первичных нравственных норм.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2. Самооценка.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3. Появление элементов партнерского общения. </w:t>
      </w:r>
    </w:p>
    <w:p w:rsidR="00B01665" w:rsidRPr="00F51AEF" w:rsidRDefault="00B01665" w:rsidP="008F2D89">
      <w:pPr>
        <w:autoSpaceDE w:val="0"/>
        <w:autoSpaceDN w:val="0"/>
        <w:adjustRightInd w:val="0"/>
        <w:spacing w:after="0" w:line="240" w:lineRule="auto"/>
        <w:ind w:firstLine="709"/>
        <w:jc w:val="center"/>
        <w:rPr>
          <w:rFonts w:ascii="Times New Roman" w:hAnsi="Times New Roman" w:cs="Times New Roman"/>
          <w:sz w:val="24"/>
          <w:szCs w:val="24"/>
        </w:rPr>
      </w:pPr>
      <w:r w:rsidRPr="00F51AEF">
        <w:rPr>
          <w:rFonts w:ascii="Times New Roman" w:hAnsi="Times New Roman" w:cs="Times New Roman"/>
          <w:b/>
          <w:bCs/>
          <w:sz w:val="24"/>
          <w:szCs w:val="24"/>
        </w:rPr>
        <w:t>Возрастные особенности детей 4-5 лет</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Ведущая потребность </w:t>
      </w:r>
      <w:r w:rsidRPr="00F51AEF">
        <w:rPr>
          <w:rFonts w:ascii="Times New Roman" w:hAnsi="Times New Roman" w:cs="Times New Roman"/>
          <w:sz w:val="24"/>
          <w:szCs w:val="24"/>
        </w:rPr>
        <w:t xml:space="preserve">— познавательная активность; потребность в общении.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Ведущая деятельность </w:t>
      </w:r>
      <w:r w:rsidRPr="00F51AEF">
        <w:rPr>
          <w:rFonts w:ascii="Times New Roman" w:hAnsi="Times New Roman" w:cs="Times New Roman"/>
          <w:sz w:val="24"/>
          <w:szCs w:val="24"/>
        </w:rPr>
        <w:t xml:space="preserve">— сюжетно-ролевая игра.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Ведущая функция </w:t>
      </w:r>
      <w:r w:rsidRPr="00F51AEF">
        <w:rPr>
          <w:rFonts w:ascii="Times New Roman" w:hAnsi="Times New Roman" w:cs="Times New Roman"/>
          <w:sz w:val="24"/>
          <w:szCs w:val="24"/>
        </w:rPr>
        <w:t xml:space="preserve">— наглядно-образное мышление.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Особенности возраста: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1. Речь начинает выполнять контролирующую функцию.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2. Усложняются волевые проявления (умение подчинять свое поведение правилам в игре).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3. Повышенная познавательная активность.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4. Продолжает сохраняться ситуативно-деловая форма общения со сверстником.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5. Интерес к другому ребенку как к своему отражению. Чаще видит в другом отрицательные черты. Происходит рефлексия своих поступков через реакцию другого ребенка.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6. Усложнение сюжетно-ролевой игры.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7. </w:t>
      </w:r>
      <w:r w:rsidRPr="00F51AEF">
        <w:rPr>
          <w:rFonts w:ascii="Times New Roman" w:hAnsi="Times New Roman" w:cs="Times New Roman"/>
          <w:sz w:val="24"/>
          <w:szCs w:val="24"/>
        </w:rPr>
        <w:t xml:space="preserve">Появление осознанности собственных действий.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lastRenderedPageBreak/>
        <w:t xml:space="preserve">Цели и задачи для взрослых: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1. Создавать условия для развития творческого воображения.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2. Продолжать формировать умение подчинять свои действия правилам, усложняя деятельность через увеличение количества правил.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3. Создавать условия для проявления познавательной активности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4. Способствовать проявлению эмоциональной отзывчивости.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5. </w:t>
      </w:r>
      <w:r w:rsidRPr="00F51AEF">
        <w:rPr>
          <w:rFonts w:ascii="Times New Roman" w:hAnsi="Times New Roman" w:cs="Times New Roman"/>
          <w:sz w:val="24"/>
          <w:szCs w:val="24"/>
        </w:rPr>
        <w:t xml:space="preserve">Создавать условия для перехода детей от соучастия к сотрудничеству в разных видах деятельности.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Новообразования: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1. Контролирующая функция речи.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2. Появление элементов творческого воображения в сюжетно-ролевой игре.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3. Появление элементов произвольности.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4. Появление внеситуативно-личностной формы общения с взрослым. </w:t>
      </w:r>
    </w:p>
    <w:p w:rsidR="00B01665" w:rsidRPr="00F51AEF" w:rsidRDefault="00B01665" w:rsidP="008F2D89">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Возрастные особенности детей 5-6 лет</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Ведущая потребность </w:t>
      </w:r>
      <w:r w:rsidRPr="00F51AEF">
        <w:rPr>
          <w:rFonts w:ascii="Times New Roman" w:hAnsi="Times New Roman" w:cs="Times New Roman"/>
          <w:sz w:val="24"/>
          <w:szCs w:val="24"/>
        </w:rPr>
        <w:t xml:space="preserve">— потребность в общении; творческая активность.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Ведущая деятельность </w:t>
      </w:r>
      <w:r w:rsidRPr="00F51AEF">
        <w:rPr>
          <w:rFonts w:ascii="Times New Roman" w:hAnsi="Times New Roman" w:cs="Times New Roman"/>
          <w:sz w:val="24"/>
          <w:szCs w:val="24"/>
        </w:rPr>
        <w:t xml:space="preserve">— сюжетно-ролевая игра.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Ведущая функция </w:t>
      </w:r>
      <w:r w:rsidRPr="00F51AEF">
        <w:rPr>
          <w:rFonts w:ascii="Times New Roman" w:hAnsi="Times New Roman" w:cs="Times New Roman"/>
          <w:sz w:val="24"/>
          <w:szCs w:val="24"/>
        </w:rPr>
        <w:t xml:space="preserve">— воображение.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Особенности возраста: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1. Проявление элементов произвольности всех психических процессов.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2. Общение с взрослым внеситуативно-личностное.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3. В общении со сверстником происходит переход от ситуативно-деловой формы к внеситуативно-деловой.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4. Проявление творческой активности во всех видах деятельности. Развитие фантазии.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5. </w:t>
      </w:r>
      <w:r w:rsidRPr="00F51AEF">
        <w:rPr>
          <w:rFonts w:ascii="Times New Roman" w:hAnsi="Times New Roman" w:cs="Times New Roman"/>
          <w:sz w:val="24"/>
          <w:szCs w:val="24"/>
        </w:rPr>
        <w:t xml:space="preserve">Половая идентификация.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Цели и задачи для взрослых: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1. Формировать элементы произвольности психических процессов у детей во всех видах деятельности.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2. Поддерживать и создавать условия для развития творческого потенциала ребенка.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3. Способствовать развитию эмпатийных проявлений.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4. Побуждать детей к проявлению инициативы и самостоятельности мышления во всех видах деятельности.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5. Организовывать совместную деятельность с целью развития элементов сотрудничества.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6. </w:t>
      </w:r>
      <w:r w:rsidRPr="00F51AEF">
        <w:rPr>
          <w:rFonts w:ascii="Times New Roman" w:hAnsi="Times New Roman" w:cs="Times New Roman"/>
          <w:sz w:val="24"/>
          <w:szCs w:val="24"/>
        </w:rPr>
        <w:t xml:space="preserve">Обучать детей умению планировать предстоящую деятельность. Использовать воображение как предпосылку развития у детей внутреннего плана действий и осуществлять внешний контроль посредством речи.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Новообразования: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1. Предвосхищение результата деятельности.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2. Активная планирующая функция речи.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3. Внеситуативно-деловая форма общения со сверстником. </w:t>
      </w:r>
    </w:p>
    <w:p w:rsidR="00B01665" w:rsidRPr="00F51AEF" w:rsidRDefault="00B01665" w:rsidP="008F2D89">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Возрастные особенности детей 6-7 лет</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Ведущая потребность </w:t>
      </w:r>
      <w:r w:rsidRPr="00F51AEF">
        <w:rPr>
          <w:rFonts w:ascii="Times New Roman" w:hAnsi="Times New Roman" w:cs="Times New Roman"/>
          <w:sz w:val="24"/>
          <w:szCs w:val="24"/>
        </w:rPr>
        <w:t xml:space="preserve">— общение.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Ведущая деятельность </w:t>
      </w:r>
      <w:r w:rsidRPr="00F51AEF">
        <w:rPr>
          <w:rFonts w:ascii="Times New Roman" w:hAnsi="Times New Roman" w:cs="Times New Roman"/>
          <w:sz w:val="24"/>
          <w:szCs w:val="24"/>
        </w:rPr>
        <w:t xml:space="preserve">— сюжетно-ролевая игра.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Ведущая функция </w:t>
      </w:r>
      <w:r w:rsidRPr="00F51AEF">
        <w:rPr>
          <w:rFonts w:ascii="Times New Roman" w:hAnsi="Times New Roman" w:cs="Times New Roman"/>
          <w:sz w:val="24"/>
          <w:szCs w:val="24"/>
        </w:rPr>
        <w:t xml:space="preserve">— воображение.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Особенности возраста: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1. Проявление произвольности всех психических процессов. Но учебная деятельность школьного типа еще не сформирована.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2. Переход к младшему школьному возрасту.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3. Проявление кризиса 7 лет (капризы, паясничанье, демонстративное поведение).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4. Повышенная чувствительность.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5. Полное доверие взрослому, принятие точки зрения взрослого. Отношение к взрослому как к единственному источнику достоверного знания.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6. </w:t>
      </w:r>
      <w:r w:rsidRPr="00F51AEF">
        <w:rPr>
          <w:rFonts w:ascii="Times New Roman" w:hAnsi="Times New Roman" w:cs="Times New Roman"/>
          <w:sz w:val="24"/>
          <w:szCs w:val="24"/>
        </w:rPr>
        <w:t xml:space="preserve">Ведущим продолжает оставаться наглядно-образное мышление.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Цели и задачи взрослых: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1. Способствовать формированию учебно-познавательного мотива.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2. Способствовать развитию мышления.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3. Формировать произвольность всех психических процессов.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4. Способствовать удержанию внутренней позиции ученика.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5. Способствовать формированию коммуникативных навыков сотрудничества в общении со сверстником.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6. Способствовать формированию самосознания и адекватной самооценки.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7. Способствовать формированию внутреннего плана действий через интериоризацию структуры деятельности.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8. </w:t>
      </w:r>
      <w:r w:rsidRPr="00F51AEF">
        <w:rPr>
          <w:rFonts w:ascii="Times New Roman" w:hAnsi="Times New Roman" w:cs="Times New Roman"/>
          <w:sz w:val="24"/>
          <w:szCs w:val="24"/>
        </w:rPr>
        <w:t xml:space="preserve">Продолжать формировать этические представления.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i/>
          <w:iCs/>
          <w:sz w:val="24"/>
          <w:szCs w:val="24"/>
        </w:rPr>
        <w:t xml:space="preserve">Новообразования: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1. Внутренний план действий.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2. Развитие произвольности всех психических процессов.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3. Возникновение соподчинения мотивов: общественные мотивы преобладают над личными. </w:t>
      </w:r>
    </w:p>
    <w:p w:rsidR="00B01665" w:rsidRPr="00F51AEF" w:rsidRDefault="00B01665" w:rsidP="008F2D89">
      <w:pPr>
        <w:autoSpaceDE w:val="0"/>
        <w:autoSpaceDN w:val="0"/>
        <w:adjustRightInd w:val="0"/>
        <w:spacing w:after="27"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4. Появление учебно-познавательного мотива, становление внутренней позиции школьника. </w:t>
      </w:r>
    </w:p>
    <w:p w:rsidR="00B01665" w:rsidRPr="00F51AEF" w:rsidRDefault="00B01665" w:rsidP="008F2D89">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
          <w:bCs/>
          <w:sz w:val="24"/>
          <w:szCs w:val="24"/>
        </w:rPr>
        <w:t xml:space="preserve">5. </w:t>
      </w:r>
      <w:r w:rsidRPr="00F51AEF">
        <w:rPr>
          <w:rFonts w:ascii="Times New Roman" w:hAnsi="Times New Roman" w:cs="Times New Roman"/>
          <w:sz w:val="24"/>
          <w:szCs w:val="24"/>
        </w:rPr>
        <w:t xml:space="preserve">Возникновение первой целостной картины мира. </w:t>
      </w:r>
    </w:p>
    <w:p w:rsidR="00B01665" w:rsidRPr="00F51AEF" w:rsidRDefault="008F2D89" w:rsidP="008F2D89">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bCs/>
          <w:sz w:val="24"/>
          <w:szCs w:val="24"/>
        </w:rPr>
        <w:t>Задачи и содержание работы с детьми 3-4 лет</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635"/>
      </w:tblGrid>
      <w:tr w:rsidR="00F51AEF" w:rsidRPr="00F51AEF" w:rsidTr="008F2D89">
        <w:trPr>
          <w:trHeight w:val="107"/>
        </w:trPr>
        <w:tc>
          <w:tcPr>
            <w:tcW w:w="2943" w:type="dxa"/>
          </w:tcPr>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Задачи </w:t>
            </w:r>
          </w:p>
        </w:tc>
        <w:tc>
          <w:tcPr>
            <w:tcW w:w="6635" w:type="dxa"/>
          </w:tcPr>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b/>
                <w:bCs/>
                <w:sz w:val="24"/>
                <w:szCs w:val="24"/>
              </w:rPr>
              <w:t xml:space="preserve">Содержание </w:t>
            </w:r>
          </w:p>
        </w:tc>
      </w:tr>
      <w:tr w:rsidR="00F51AEF" w:rsidRPr="00F51AEF" w:rsidTr="008F2D89">
        <w:trPr>
          <w:trHeight w:val="937"/>
        </w:trPr>
        <w:tc>
          <w:tcPr>
            <w:tcW w:w="2943" w:type="dxa"/>
          </w:tcPr>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Создавать условия для проявления всех видов активности ребенка. </w:t>
            </w:r>
          </w:p>
        </w:tc>
        <w:tc>
          <w:tcPr>
            <w:tcW w:w="6635" w:type="dxa"/>
          </w:tcPr>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Познакомить детей друг с другом. Создать благоприятную атмосферу на занятии. Развитие коммуникативных навыков, необходимых для общения. Развитие навыков культурного общения. Включить детей в ситуации взаимодействия для решения проблемных практических задач. </w:t>
            </w:r>
          </w:p>
        </w:tc>
      </w:tr>
      <w:tr w:rsidR="00F51AEF" w:rsidRPr="00F51AEF" w:rsidTr="008F2D89">
        <w:trPr>
          <w:trHeight w:val="1213"/>
        </w:trPr>
        <w:tc>
          <w:tcPr>
            <w:tcW w:w="2943" w:type="dxa"/>
          </w:tcPr>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Создавать условия для развития восприятия, внимания, памяти, мышления, воображения. </w:t>
            </w:r>
          </w:p>
        </w:tc>
        <w:tc>
          <w:tcPr>
            <w:tcW w:w="6635" w:type="dxa"/>
          </w:tcPr>
          <w:p w:rsidR="00B01665" w:rsidRPr="00F51AEF" w:rsidRDefault="00B01665" w:rsidP="00B01665">
            <w:p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Развитие восприятие цвета. Развитие мыслительной операции «обобщение» (фрукты, овощи). Развитие восприятия формы: круг квадрат, треугольник. Развитие восприятия величины: большой – маленький. Развитие мыслительной операции «сравнение». Развитие восприятия длины: широкий – узкий. Развитие умения соотносить предметы по величине. Развитие восприятия длины: длинный – короткий. </w:t>
            </w:r>
            <w:r w:rsidR="008F2D89" w:rsidRPr="00F51AEF">
              <w:rPr>
                <w:rFonts w:ascii="Times New Roman" w:hAnsi="Times New Roman" w:cs="Times New Roman"/>
                <w:sz w:val="24"/>
                <w:szCs w:val="24"/>
              </w:rPr>
              <w:t>Развитие умения соотносить предметы по величине. Развивать фантазию и воображение. Формировать интерес к творческим играм.</w:t>
            </w:r>
          </w:p>
        </w:tc>
      </w:tr>
      <w:tr w:rsidR="00F51AEF" w:rsidRPr="00F51AEF" w:rsidTr="008F2D89">
        <w:trPr>
          <w:trHeight w:val="661"/>
        </w:trPr>
        <w:tc>
          <w:tcPr>
            <w:tcW w:w="2943" w:type="dxa"/>
          </w:tcPr>
          <w:p w:rsidR="008F2D89" w:rsidRPr="00F51AEF" w:rsidRDefault="008F2D89" w:rsidP="008F2D89">
            <w:pPr>
              <w:autoSpaceDE w:val="0"/>
              <w:autoSpaceDN w:val="0"/>
              <w:adjustRightInd w:val="0"/>
              <w:spacing w:after="0" w:line="240" w:lineRule="auto"/>
              <w:rPr>
                <w:rFonts w:ascii="Calibri" w:hAnsi="Calibri" w:cs="Calibri"/>
                <w:sz w:val="24"/>
                <w:szCs w:val="24"/>
              </w:rPr>
            </w:pPr>
            <w:r w:rsidRPr="00F51AEF">
              <w:rPr>
                <w:rFonts w:ascii="Times New Roman" w:hAnsi="Times New Roman" w:cs="Times New Roman"/>
                <w:sz w:val="24"/>
                <w:szCs w:val="24"/>
              </w:rPr>
              <w:t xml:space="preserve">Способствовать освоению разных способов взаимодействия со взрослым и сверстником в игре и повседневном общении. </w:t>
            </w:r>
          </w:p>
        </w:tc>
        <w:tc>
          <w:tcPr>
            <w:tcW w:w="6635" w:type="dxa"/>
          </w:tcPr>
          <w:p w:rsidR="008F2D89" w:rsidRPr="00F51AEF" w:rsidRDefault="008F2D89" w:rsidP="008F2D89">
            <w:pPr>
              <w:autoSpaceDE w:val="0"/>
              <w:autoSpaceDN w:val="0"/>
              <w:adjustRightInd w:val="0"/>
              <w:spacing w:after="0" w:line="240" w:lineRule="auto"/>
              <w:jc w:val="both"/>
              <w:rPr>
                <w:rFonts w:ascii="Calibri" w:hAnsi="Calibri" w:cs="Calibri"/>
                <w:sz w:val="24"/>
                <w:szCs w:val="24"/>
              </w:rPr>
            </w:pPr>
            <w:r w:rsidRPr="00F51AEF">
              <w:rPr>
                <w:rFonts w:ascii="Times New Roman" w:hAnsi="Times New Roman" w:cs="Times New Roman"/>
                <w:sz w:val="24"/>
                <w:szCs w:val="24"/>
              </w:rPr>
              <w:t xml:space="preserve">Развитие навыков общения. Развитие коммуникативной сферы детей. Развивать невербальное и вербальное общение. Развивать эмпатию детей. Продолжать учить взаимодействовать и сотрудничать друг с другом. </w:t>
            </w:r>
          </w:p>
        </w:tc>
      </w:tr>
      <w:tr w:rsidR="00F51AEF" w:rsidRPr="00F51AEF" w:rsidTr="008F2D89">
        <w:trPr>
          <w:trHeight w:val="385"/>
        </w:trPr>
        <w:tc>
          <w:tcPr>
            <w:tcW w:w="2943" w:type="dxa"/>
          </w:tcPr>
          <w:p w:rsidR="008F2D89" w:rsidRPr="00F51AEF" w:rsidRDefault="008F2D89" w:rsidP="008F2D89">
            <w:pPr>
              <w:autoSpaceDE w:val="0"/>
              <w:autoSpaceDN w:val="0"/>
              <w:adjustRightInd w:val="0"/>
              <w:spacing w:after="0" w:line="240" w:lineRule="auto"/>
              <w:rPr>
                <w:rFonts w:ascii="Calibri" w:hAnsi="Calibri" w:cs="Calibri"/>
                <w:sz w:val="24"/>
                <w:szCs w:val="24"/>
              </w:rPr>
            </w:pPr>
            <w:r w:rsidRPr="00F51AEF">
              <w:rPr>
                <w:rFonts w:ascii="Times New Roman" w:hAnsi="Times New Roman" w:cs="Times New Roman"/>
                <w:sz w:val="24"/>
                <w:szCs w:val="24"/>
              </w:rPr>
              <w:t xml:space="preserve">Развивать способность подчинять свои действия правилам. </w:t>
            </w:r>
          </w:p>
        </w:tc>
        <w:tc>
          <w:tcPr>
            <w:tcW w:w="6635" w:type="dxa"/>
          </w:tcPr>
          <w:p w:rsidR="008F2D89" w:rsidRPr="00F51AEF" w:rsidRDefault="008F2D89" w:rsidP="008F2D89">
            <w:pPr>
              <w:autoSpaceDE w:val="0"/>
              <w:autoSpaceDN w:val="0"/>
              <w:adjustRightInd w:val="0"/>
              <w:spacing w:after="0" w:line="240" w:lineRule="auto"/>
              <w:jc w:val="both"/>
              <w:rPr>
                <w:rFonts w:ascii="Calibri" w:hAnsi="Calibri" w:cs="Calibri"/>
                <w:sz w:val="24"/>
                <w:szCs w:val="24"/>
              </w:rPr>
            </w:pPr>
            <w:r w:rsidRPr="00F51AEF">
              <w:rPr>
                <w:rFonts w:ascii="Times New Roman" w:hAnsi="Times New Roman" w:cs="Times New Roman"/>
                <w:sz w:val="24"/>
                <w:szCs w:val="24"/>
              </w:rPr>
              <w:t xml:space="preserve">Способствовать нравственному развитию детей путем формирования у них представлений о дружбе и взаимопомощи. </w:t>
            </w:r>
          </w:p>
        </w:tc>
      </w:tr>
      <w:tr w:rsidR="00F51AEF" w:rsidRPr="00F51AEF" w:rsidTr="008F2D89">
        <w:trPr>
          <w:trHeight w:val="1213"/>
        </w:trPr>
        <w:tc>
          <w:tcPr>
            <w:tcW w:w="2943" w:type="dxa"/>
          </w:tcPr>
          <w:p w:rsidR="008F2D89" w:rsidRPr="00F51AEF" w:rsidRDefault="008F2D89" w:rsidP="008F2D89">
            <w:pPr>
              <w:autoSpaceDE w:val="0"/>
              <w:autoSpaceDN w:val="0"/>
              <w:adjustRightInd w:val="0"/>
              <w:spacing w:after="0" w:line="240" w:lineRule="auto"/>
              <w:rPr>
                <w:rFonts w:ascii="Calibri" w:hAnsi="Calibri" w:cs="Calibri"/>
                <w:sz w:val="24"/>
                <w:szCs w:val="24"/>
              </w:rPr>
            </w:pPr>
            <w:r w:rsidRPr="00F51AEF">
              <w:rPr>
                <w:rFonts w:ascii="Times New Roman" w:hAnsi="Times New Roman" w:cs="Times New Roman"/>
                <w:sz w:val="24"/>
                <w:szCs w:val="24"/>
              </w:rPr>
              <w:lastRenderedPageBreak/>
              <w:t xml:space="preserve">Способствовать проявлению эмоциональной отзывчивости. Восприимчивости. </w:t>
            </w:r>
          </w:p>
        </w:tc>
        <w:tc>
          <w:tcPr>
            <w:tcW w:w="6635" w:type="dxa"/>
          </w:tcPr>
          <w:p w:rsidR="008F2D89" w:rsidRPr="00F51AEF" w:rsidRDefault="008F2D89" w:rsidP="008F2D89">
            <w:pPr>
              <w:autoSpaceDE w:val="0"/>
              <w:autoSpaceDN w:val="0"/>
              <w:adjustRightInd w:val="0"/>
              <w:spacing w:after="0" w:line="240" w:lineRule="auto"/>
              <w:jc w:val="both"/>
              <w:rPr>
                <w:rFonts w:ascii="Calibri" w:hAnsi="Calibri" w:cs="Calibri"/>
                <w:sz w:val="24"/>
                <w:szCs w:val="24"/>
              </w:rPr>
            </w:pPr>
            <w:r w:rsidRPr="00F51AEF">
              <w:rPr>
                <w:rFonts w:ascii="Times New Roman" w:hAnsi="Times New Roman" w:cs="Times New Roman"/>
                <w:sz w:val="24"/>
                <w:szCs w:val="24"/>
              </w:rPr>
              <w:t xml:space="preserve">Знакомство с эмоцией «радость». Создание благоприятной атмосферы на занятии. Знакомство с эмоцией «грусть». Знакомство с эмоцией «гнев». Развитие умения распознавать это эмоциональное состояние и учитывать его в процессе общения с другими людьми. Привлечь к эмоциональному миру человека. Обучение распознаванию и выражению эмоций: радость, грусть, гнев. </w:t>
            </w:r>
          </w:p>
        </w:tc>
      </w:tr>
      <w:tr w:rsidR="00F51AEF" w:rsidRPr="00F51AEF" w:rsidTr="008F2D89">
        <w:trPr>
          <w:trHeight w:val="661"/>
        </w:trPr>
        <w:tc>
          <w:tcPr>
            <w:tcW w:w="2943" w:type="dxa"/>
          </w:tcPr>
          <w:p w:rsidR="008F2D89" w:rsidRPr="00F51AEF" w:rsidRDefault="008F2D89" w:rsidP="008F2D89">
            <w:pPr>
              <w:autoSpaceDE w:val="0"/>
              <w:autoSpaceDN w:val="0"/>
              <w:adjustRightInd w:val="0"/>
              <w:spacing w:after="0" w:line="240" w:lineRule="auto"/>
              <w:rPr>
                <w:rFonts w:ascii="Calibri" w:hAnsi="Calibri" w:cs="Calibri"/>
                <w:sz w:val="24"/>
                <w:szCs w:val="24"/>
              </w:rPr>
            </w:pPr>
            <w:r w:rsidRPr="00F51AEF">
              <w:rPr>
                <w:rFonts w:ascii="Times New Roman" w:hAnsi="Times New Roman" w:cs="Times New Roman"/>
                <w:sz w:val="24"/>
                <w:szCs w:val="24"/>
              </w:rPr>
              <w:t xml:space="preserve">Развивать первые «нравственные эмоции»: хорошо - плохо. </w:t>
            </w:r>
          </w:p>
        </w:tc>
        <w:tc>
          <w:tcPr>
            <w:tcW w:w="6635" w:type="dxa"/>
          </w:tcPr>
          <w:p w:rsidR="008F2D89" w:rsidRPr="00F51AEF" w:rsidRDefault="008F2D89" w:rsidP="008F2D89">
            <w:pPr>
              <w:autoSpaceDE w:val="0"/>
              <w:autoSpaceDN w:val="0"/>
              <w:adjustRightInd w:val="0"/>
              <w:spacing w:after="0" w:line="240" w:lineRule="auto"/>
              <w:rPr>
                <w:rFonts w:ascii="Calibri" w:hAnsi="Calibri" w:cs="Calibri"/>
                <w:sz w:val="24"/>
                <w:szCs w:val="24"/>
              </w:rPr>
            </w:pPr>
            <w:r w:rsidRPr="00F51AEF">
              <w:rPr>
                <w:rFonts w:ascii="Times New Roman" w:hAnsi="Times New Roman" w:cs="Times New Roman"/>
                <w:sz w:val="24"/>
                <w:szCs w:val="24"/>
              </w:rPr>
              <w:t xml:space="preserve">Воспитание бережного отношения к своим вещам, игрушкам. Воспитание бережного отношения к своим вещам. Учить детей проявлять чуткое, ласковое отношение к самым близким людям – маме, папе, бабушке, дедушке. </w:t>
            </w:r>
          </w:p>
        </w:tc>
      </w:tr>
      <w:tr w:rsidR="00F51AEF" w:rsidRPr="00F51AEF" w:rsidTr="008F2D89">
        <w:trPr>
          <w:trHeight w:val="247"/>
        </w:trPr>
        <w:tc>
          <w:tcPr>
            <w:tcW w:w="2943" w:type="dxa"/>
          </w:tcPr>
          <w:p w:rsidR="008F2D89" w:rsidRPr="00F51AEF" w:rsidRDefault="008F2D89" w:rsidP="008F2D89">
            <w:pPr>
              <w:autoSpaceDE w:val="0"/>
              <w:autoSpaceDN w:val="0"/>
              <w:adjustRightInd w:val="0"/>
              <w:spacing w:after="0" w:line="240" w:lineRule="auto"/>
              <w:rPr>
                <w:rFonts w:ascii="Calibri" w:hAnsi="Calibri" w:cs="Calibri"/>
                <w:sz w:val="24"/>
                <w:szCs w:val="24"/>
              </w:rPr>
            </w:pPr>
            <w:r w:rsidRPr="00F51AEF">
              <w:rPr>
                <w:rFonts w:ascii="Times New Roman" w:hAnsi="Times New Roman" w:cs="Times New Roman"/>
                <w:sz w:val="24"/>
                <w:szCs w:val="24"/>
              </w:rPr>
              <w:t xml:space="preserve">Способствовать формированию позитивной самооценки. </w:t>
            </w:r>
          </w:p>
        </w:tc>
        <w:tc>
          <w:tcPr>
            <w:tcW w:w="6635" w:type="dxa"/>
          </w:tcPr>
          <w:p w:rsidR="008F2D89" w:rsidRPr="00F51AEF" w:rsidRDefault="008F2D89" w:rsidP="008F2D89">
            <w:pPr>
              <w:autoSpaceDE w:val="0"/>
              <w:autoSpaceDN w:val="0"/>
              <w:adjustRightInd w:val="0"/>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Способствовать нравственному развитию детей </w:t>
            </w:r>
          </w:p>
        </w:tc>
      </w:tr>
    </w:tbl>
    <w:p w:rsidR="000A17A1" w:rsidRPr="00F51AEF" w:rsidRDefault="008F2D89" w:rsidP="008F2D89">
      <w:pPr>
        <w:pStyle w:val="a3"/>
        <w:spacing w:after="0" w:line="240" w:lineRule="auto"/>
        <w:ind w:left="0"/>
        <w:jc w:val="center"/>
        <w:rPr>
          <w:rFonts w:ascii="Times New Roman" w:hAnsi="Times New Roman" w:cs="Times New Roman"/>
          <w:b/>
          <w:bCs/>
          <w:sz w:val="24"/>
          <w:szCs w:val="23"/>
        </w:rPr>
      </w:pPr>
      <w:r w:rsidRPr="00F51AEF">
        <w:rPr>
          <w:rFonts w:ascii="Times New Roman" w:hAnsi="Times New Roman" w:cs="Times New Roman"/>
          <w:b/>
          <w:bCs/>
          <w:sz w:val="24"/>
          <w:szCs w:val="23"/>
        </w:rPr>
        <w:t>Задачи и содержание работы с детьми 4-5 лет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812"/>
      </w:tblGrid>
      <w:tr w:rsidR="00F51AEF" w:rsidRPr="00F51AEF" w:rsidTr="008F2D89">
        <w:trPr>
          <w:trHeight w:val="107"/>
        </w:trPr>
        <w:tc>
          <w:tcPr>
            <w:tcW w:w="3794" w:type="dxa"/>
          </w:tcPr>
          <w:p w:rsidR="008F2D89" w:rsidRPr="00F51AEF" w:rsidRDefault="008F2D89" w:rsidP="008F2D89">
            <w:pPr>
              <w:autoSpaceDE w:val="0"/>
              <w:autoSpaceDN w:val="0"/>
              <w:adjustRightInd w:val="0"/>
              <w:spacing w:after="0" w:line="240" w:lineRule="auto"/>
              <w:rPr>
                <w:rFonts w:ascii="Times New Roman" w:hAnsi="Times New Roman" w:cs="Times New Roman"/>
                <w:sz w:val="24"/>
                <w:szCs w:val="23"/>
              </w:rPr>
            </w:pPr>
            <w:r w:rsidRPr="00F51AEF">
              <w:rPr>
                <w:rFonts w:ascii="Times New Roman" w:hAnsi="Times New Roman" w:cs="Times New Roman"/>
                <w:b/>
                <w:bCs/>
                <w:sz w:val="24"/>
                <w:szCs w:val="23"/>
              </w:rPr>
              <w:t xml:space="preserve">Задачи </w:t>
            </w:r>
          </w:p>
        </w:tc>
        <w:tc>
          <w:tcPr>
            <w:tcW w:w="5812" w:type="dxa"/>
          </w:tcPr>
          <w:p w:rsidR="008F2D89" w:rsidRPr="00F51AEF" w:rsidRDefault="008F2D89" w:rsidP="008F2D89">
            <w:pPr>
              <w:autoSpaceDE w:val="0"/>
              <w:autoSpaceDN w:val="0"/>
              <w:adjustRightInd w:val="0"/>
              <w:spacing w:after="0" w:line="240" w:lineRule="auto"/>
              <w:rPr>
                <w:rFonts w:ascii="Times New Roman" w:hAnsi="Times New Roman" w:cs="Times New Roman"/>
                <w:sz w:val="24"/>
                <w:szCs w:val="23"/>
              </w:rPr>
            </w:pPr>
            <w:r w:rsidRPr="00F51AEF">
              <w:rPr>
                <w:rFonts w:ascii="Times New Roman" w:hAnsi="Times New Roman" w:cs="Times New Roman"/>
                <w:b/>
                <w:bCs/>
                <w:sz w:val="24"/>
                <w:szCs w:val="23"/>
              </w:rPr>
              <w:t xml:space="preserve">Содержание </w:t>
            </w:r>
          </w:p>
        </w:tc>
      </w:tr>
      <w:tr w:rsidR="00F51AEF" w:rsidRPr="00F51AEF" w:rsidTr="008F2D89">
        <w:trPr>
          <w:trHeight w:val="661"/>
        </w:trPr>
        <w:tc>
          <w:tcPr>
            <w:tcW w:w="3794"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Создавать условия для проявления познавательной активности. </w:t>
            </w:r>
          </w:p>
        </w:tc>
        <w:tc>
          <w:tcPr>
            <w:tcW w:w="5812"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В занятие включены темы, посвященные свойствам предметов и исследовательской деятельности детей. На основе знаний детей о весенних явлениях в природе развивать познавательные психические процессы. </w:t>
            </w:r>
          </w:p>
        </w:tc>
      </w:tr>
      <w:tr w:rsidR="00F51AEF" w:rsidRPr="00F51AEF" w:rsidTr="008F2D89">
        <w:trPr>
          <w:trHeight w:val="247"/>
        </w:trPr>
        <w:tc>
          <w:tcPr>
            <w:tcW w:w="3794"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Способствовать самопознанию ребенка. </w:t>
            </w:r>
          </w:p>
        </w:tc>
        <w:tc>
          <w:tcPr>
            <w:tcW w:w="5812"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Развить воображение. Развить творческое мышление. </w:t>
            </w:r>
          </w:p>
        </w:tc>
      </w:tr>
      <w:tr w:rsidR="00F51AEF" w:rsidRPr="00F51AEF" w:rsidTr="008F2D89">
        <w:trPr>
          <w:trHeight w:val="799"/>
        </w:trPr>
        <w:tc>
          <w:tcPr>
            <w:tcW w:w="3794"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Совершенствовать коммуникативные навыки. </w:t>
            </w:r>
          </w:p>
        </w:tc>
        <w:tc>
          <w:tcPr>
            <w:tcW w:w="5812"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Развитие навыков культурного общения. Развитие коммуникативных навыков, необходимых для общения. Развитие коммуникативных умений и навыков, умение работать в группе. Преодоление тактильных барьеров. </w:t>
            </w:r>
          </w:p>
        </w:tc>
      </w:tr>
      <w:tr w:rsidR="00F51AEF" w:rsidRPr="00F51AEF" w:rsidTr="008F2D89">
        <w:trPr>
          <w:trHeight w:val="385"/>
        </w:trPr>
        <w:tc>
          <w:tcPr>
            <w:tcW w:w="3794"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Способствовать проявлениям эмоциональной восприимчивости, отзывчивости. </w:t>
            </w:r>
          </w:p>
        </w:tc>
        <w:tc>
          <w:tcPr>
            <w:tcW w:w="5812"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Знакомство с эмоцией «гнев». </w:t>
            </w:r>
          </w:p>
        </w:tc>
      </w:tr>
      <w:tr w:rsidR="00F51AEF" w:rsidRPr="00F51AEF" w:rsidTr="008F2D89">
        <w:trPr>
          <w:trHeight w:val="523"/>
        </w:trPr>
        <w:tc>
          <w:tcPr>
            <w:tcW w:w="3794"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Продолжать формировать умение подчинять свои действия правилам, усложняя деятельность через увеличение количества правил. </w:t>
            </w:r>
          </w:p>
        </w:tc>
        <w:tc>
          <w:tcPr>
            <w:tcW w:w="5812"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Закрепить знание содержание сказок. </w:t>
            </w:r>
          </w:p>
        </w:tc>
      </w:tr>
      <w:tr w:rsidR="00F51AEF" w:rsidRPr="00F51AEF" w:rsidTr="008F2D89">
        <w:trPr>
          <w:trHeight w:val="523"/>
        </w:trPr>
        <w:tc>
          <w:tcPr>
            <w:tcW w:w="3794"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Создавать условия для дальнейшего развития памяти, восприятия, мышления, внимания, воображения. </w:t>
            </w:r>
          </w:p>
        </w:tc>
        <w:tc>
          <w:tcPr>
            <w:tcW w:w="5812"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В развивающих играх даются задания на развитие наглядно — образного мышления (картинки-нелепицы), эмоциональной сферы (добавляется знакомство с эмоциями страха и </w:t>
            </w:r>
          </w:p>
        </w:tc>
      </w:tr>
    </w:tbl>
    <w:p w:rsidR="008F2D89" w:rsidRPr="00F51AEF" w:rsidRDefault="008F2D89" w:rsidP="008F2D89">
      <w:pPr>
        <w:pStyle w:val="a3"/>
        <w:spacing w:after="0" w:line="240" w:lineRule="auto"/>
        <w:ind w:left="0"/>
        <w:jc w:val="center"/>
        <w:rPr>
          <w:rFonts w:ascii="Times New Roman" w:hAnsi="Times New Roman" w:cs="Times New Roman"/>
          <w:b/>
          <w:bCs/>
          <w:sz w:val="24"/>
          <w:szCs w:val="23"/>
        </w:rPr>
      </w:pPr>
      <w:r w:rsidRPr="00F51AEF">
        <w:rPr>
          <w:rFonts w:ascii="Times New Roman" w:hAnsi="Times New Roman" w:cs="Times New Roman"/>
          <w:b/>
          <w:bCs/>
          <w:sz w:val="24"/>
          <w:szCs w:val="23"/>
        </w:rPr>
        <w:t>Задачи и содержание работы с детьми 5-6 лет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812"/>
      </w:tblGrid>
      <w:tr w:rsidR="00F51AEF" w:rsidRPr="00F51AEF" w:rsidTr="00CF7635">
        <w:trPr>
          <w:trHeight w:val="107"/>
        </w:trPr>
        <w:tc>
          <w:tcPr>
            <w:tcW w:w="3794"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b/>
                <w:bCs/>
                <w:sz w:val="24"/>
                <w:szCs w:val="23"/>
              </w:rPr>
              <w:t xml:space="preserve">Задачи </w:t>
            </w:r>
          </w:p>
        </w:tc>
        <w:tc>
          <w:tcPr>
            <w:tcW w:w="5812"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b/>
                <w:bCs/>
                <w:sz w:val="24"/>
                <w:szCs w:val="23"/>
              </w:rPr>
              <w:t xml:space="preserve">Содержание </w:t>
            </w:r>
          </w:p>
        </w:tc>
      </w:tr>
      <w:tr w:rsidR="00F51AEF" w:rsidRPr="00F51AEF" w:rsidTr="00CF7635">
        <w:trPr>
          <w:trHeight w:val="661"/>
        </w:trPr>
        <w:tc>
          <w:tcPr>
            <w:tcW w:w="3794"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Создавать условия для формирования элементов произвольности психических процессов у детей во всех видах деятельности. </w:t>
            </w:r>
          </w:p>
        </w:tc>
        <w:tc>
          <w:tcPr>
            <w:tcW w:w="5812"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Развивать внимание, память, наглядно-образное и словесно-логическое мышление. Развивать мелкую и общую моторику. </w:t>
            </w:r>
          </w:p>
        </w:tc>
      </w:tr>
      <w:tr w:rsidR="00F51AEF" w:rsidRPr="00F51AEF" w:rsidTr="00CF7635">
        <w:trPr>
          <w:trHeight w:val="937"/>
        </w:trPr>
        <w:tc>
          <w:tcPr>
            <w:tcW w:w="3794"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Поддерживать и создавать условия для развития творческого потенциала ребенка. </w:t>
            </w:r>
          </w:p>
        </w:tc>
        <w:tc>
          <w:tcPr>
            <w:tcW w:w="5812"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Развивать фантазию и воображение при сравнительном восприятии музыкальных и поэтических произведений. Развивать воображение, память, пантомимическую и речевую выразительность. Закрепить знание содержания сказок. Развивать творческое мышление. </w:t>
            </w:r>
          </w:p>
        </w:tc>
      </w:tr>
      <w:tr w:rsidR="00F51AEF" w:rsidRPr="00F51AEF" w:rsidTr="00CF7635">
        <w:trPr>
          <w:trHeight w:val="1489"/>
        </w:trPr>
        <w:tc>
          <w:tcPr>
            <w:tcW w:w="3794"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lastRenderedPageBreak/>
              <w:t xml:space="preserve">Побуждать детей к проявлению инициативы и самостоятельности мышления во всех видах деятельности. </w:t>
            </w:r>
          </w:p>
        </w:tc>
        <w:tc>
          <w:tcPr>
            <w:tcW w:w="5812"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Познакомить детей с общественным этикетом. Познакомить детей со столовым этикетом. Воспитывать любовь и уважение к отцу, дедушке, дяде. Расширить и уточнить словарь детей по теме «Мужские профессии». Воспитывать любовь и уважение к семье. Расширить представление детей о семье. Расширить и углубить представления детей о доброжелательном отношении к окружающим его людям. Раскрыть значимость моральной поддержки друзей. Воспитывать доброе отношение детей друг к другу. </w:t>
            </w:r>
          </w:p>
        </w:tc>
      </w:tr>
      <w:tr w:rsidR="00F51AEF" w:rsidRPr="00F51AEF" w:rsidTr="00CF7635">
        <w:trPr>
          <w:trHeight w:val="385"/>
        </w:trPr>
        <w:tc>
          <w:tcPr>
            <w:tcW w:w="3794"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Способствовать самопознанию ребенка. </w:t>
            </w:r>
          </w:p>
        </w:tc>
        <w:tc>
          <w:tcPr>
            <w:tcW w:w="5812"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Сформировать представления о внешнем виде культурного и опрятного человека и желание выполнять правила личной гигиены. </w:t>
            </w:r>
          </w:p>
        </w:tc>
      </w:tr>
      <w:tr w:rsidR="00F51AEF" w:rsidRPr="00F51AEF" w:rsidTr="00CF7635">
        <w:trPr>
          <w:trHeight w:val="1764"/>
        </w:trPr>
        <w:tc>
          <w:tcPr>
            <w:tcW w:w="3794"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Развивать саморегуляцию эмоциональных реакций. </w:t>
            </w:r>
          </w:p>
        </w:tc>
        <w:tc>
          <w:tcPr>
            <w:tcW w:w="5812"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Снять телесное и эмоциональное напряжение. </w:t>
            </w:r>
          </w:p>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Познакомить детей с чувством радости, грусти. Обучение различению эмоционального состояния по его внешнему проявлению и выражению через мимику, пантомимику, интонацию. Познакомить детей с чувством гнева. Обучение различению эмоционального реагирования на совершенное действие или поступок. Познакомить детей с чувством удивления. Обучить различению эмоционального состояния по его внешнему проявлению и выражению через мимику, пантомимику, интонацию. Познакомить детей с эмоцией испуг. Учить детей узнавать эмоцию </w:t>
            </w:r>
          </w:p>
        </w:tc>
      </w:tr>
    </w:tbl>
    <w:p w:rsidR="008F2D89" w:rsidRPr="00F51AEF" w:rsidRDefault="008F2D89" w:rsidP="008F2D89">
      <w:pPr>
        <w:pStyle w:val="a3"/>
        <w:spacing w:after="0" w:line="240" w:lineRule="auto"/>
        <w:ind w:left="0"/>
        <w:jc w:val="center"/>
        <w:rPr>
          <w:rFonts w:ascii="Times New Roman" w:hAnsi="Times New Roman" w:cs="Times New Roman"/>
          <w:b/>
          <w:bCs/>
          <w:sz w:val="24"/>
          <w:szCs w:val="23"/>
        </w:rPr>
      </w:pPr>
      <w:r w:rsidRPr="00F51AEF">
        <w:rPr>
          <w:rFonts w:ascii="Times New Roman" w:hAnsi="Times New Roman" w:cs="Times New Roman"/>
          <w:b/>
          <w:bCs/>
          <w:sz w:val="24"/>
          <w:szCs w:val="23"/>
        </w:rPr>
        <w:t>Задачи и содержание работы с детьми 6-7 лет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812"/>
      </w:tblGrid>
      <w:tr w:rsidR="00F51AEF" w:rsidRPr="00F51AEF" w:rsidTr="00CF7635">
        <w:trPr>
          <w:trHeight w:val="107"/>
        </w:trPr>
        <w:tc>
          <w:tcPr>
            <w:tcW w:w="3794"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b/>
                <w:bCs/>
                <w:sz w:val="24"/>
                <w:szCs w:val="23"/>
              </w:rPr>
              <w:t xml:space="preserve">Задачи </w:t>
            </w:r>
          </w:p>
        </w:tc>
        <w:tc>
          <w:tcPr>
            <w:tcW w:w="5812"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b/>
                <w:bCs/>
                <w:sz w:val="24"/>
                <w:szCs w:val="23"/>
              </w:rPr>
              <w:t xml:space="preserve">Содержание </w:t>
            </w:r>
          </w:p>
        </w:tc>
      </w:tr>
      <w:tr w:rsidR="00F51AEF" w:rsidRPr="00F51AEF" w:rsidTr="00CF7635">
        <w:trPr>
          <w:trHeight w:val="1219"/>
        </w:trPr>
        <w:tc>
          <w:tcPr>
            <w:tcW w:w="3794"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Создавать условия для формирования произвольности психических процессов у детей во всех видах деятельности. </w:t>
            </w:r>
          </w:p>
        </w:tc>
        <w:tc>
          <w:tcPr>
            <w:tcW w:w="5812"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В ходе сюжетной линии занятия дети выполняют упражнения, играют в подвижные и настольно-печатные игры, развивающие познавательные способности дошкольников (память, внимание, мышление, восприятие), эмоциональную сферу, волевую сферу, формирующие адекватную самооценку, а так же приобретают навыки групповой и подгрупповой работы, учатся соблюдать правила игры. </w:t>
            </w:r>
          </w:p>
        </w:tc>
      </w:tr>
      <w:tr w:rsidR="00F51AEF" w:rsidRPr="00F51AEF" w:rsidTr="00CF7635">
        <w:trPr>
          <w:trHeight w:val="799"/>
        </w:trPr>
        <w:tc>
          <w:tcPr>
            <w:tcW w:w="3794"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Поддерживать и создавать условия для развития творческого потенциала ребенка. </w:t>
            </w:r>
          </w:p>
        </w:tc>
        <w:tc>
          <w:tcPr>
            <w:tcW w:w="5812"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Эмоционально реагирует на произведения изобразительного искусства, музыкальные и художественные произведения, мир природы. Откликается на эмоции близких людей и друзей. Сопереживает персонажам сказок, историй, рассказов. </w:t>
            </w:r>
          </w:p>
        </w:tc>
      </w:tr>
      <w:tr w:rsidR="00F51AEF" w:rsidRPr="00F51AEF" w:rsidTr="00CF7635">
        <w:trPr>
          <w:trHeight w:val="661"/>
        </w:trPr>
        <w:tc>
          <w:tcPr>
            <w:tcW w:w="3794"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Побуждать детей к проявлению инициативы и самостоятельности мышления во всех видах деятельности. </w:t>
            </w:r>
          </w:p>
        </w:tc>
        <w:tc>
          <w:tcPr>
            <w:tcW w:w="5812"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Интересуется новым, неизвестным в окружающем мире (мире предметов и вещей, мире отношений и своем внутреннем мире). </w:t>
            </w:r>
          </w:p>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Задает вопросы взрослому, любит экспериментировать. </w:t>
            </w:r>
          </w:p>
        </w:tc>
      </w:tr>
      <w:tr w:rsidR="00F51AEF" w:rsidRPr="00F51AEF" w:rsidTr="00CF7635">
        <w:trPr>
          <w:trHeight w:val="937"/>
        </w:trPr>
        <w:tc>
          <w:tcPr>
            <w:tcW w:w="3794"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Способствовать формированию самосознания и адекватной самооценки. </w:t>
            </w:r>
          </w:p>
        </w:tc>
        <w:tc>
          <w:tcPr>
            <w:tcW w:w="5812"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w:t>
            </w:r>
          </w:p>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Способен планировать свои действия, направленные </w:t>
            </w:r>
            <w:r w:rsidRPr="00F51AEF">
              <w:rPr>
                <w:rFonts w:ascii="Times New Roman" w:hAnsi="Times New Roman" w:cs="Times New Roman"/>
                <w:sz w:val="24"/>
                <w:szCs w:val="23"/>
              </w:rPr>
              <w:lastRenderedPageBreak/>
              <w:t xml:space="preserve">на достижение конкретной цели. </w:t>
            </w:r>
          </w:p>
        </w:tc>
      </w:tr>
      <w:tr w:rsidR="00F51AEF" w:rsidRPr="00F51AEF" w:rsidTr="00CF7635">
        <w:trPr>
          <w:trHeight w:val="1075"/>
        </w:trPr>
        <w:tc>
          <w:tcPr>
            <w:tcW w:w="3794"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lastRenderedPageBreak/>
              <w:t xml:space="preserve">Совершенствовать коммуникативные навыки, развивать совместную деятельность детей, навыки партнерского общения. </w:t>
            </w:r>
          </w:p>
        </w:tc>
        <w:tc>
          <w:tcPr>
            <w:tcW w:w="5812"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w:t>
            </w:r>
          </w:p>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Способен изменять стиль общения со взрослым или сверстником, в зависимости от ситуации. </w:t>
            </w:r>
          </w:p>
        </w:tc>
      </w:tr>
      <w:tr w:rsidR="00F51AEF" w:rsidRPr="00F51AEF" w:rsidTr="00CF7635">
        <w:trPr>
          <w:trHeight w:val="385"/>
        </w:trPr>
        <w:tc>
          <w:tcPr>
            <w:tcW w:w="3794"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Формировать этические представления. </w:t>
            </w:r>
          </w:p>
        </w:tc>
        <w:tc>
          <w:tcPr>
            <w:tcW w:w="5812" w:type="dxa"/>
          </w:tcPr>
          <w:p w:rsidR="008F2D89" w:rsidRPr="00F51AEF" w:rsidRDefault="008F2D89" w:rsidP="008F2D89">
            <w:pPr>
              <w:autoSpaceDE w:val="0"/>
              <w:autoSpaceDN w:val="0"/>
              <w:adjustRightInd w:val="0"/>
              <w:spacing w:after="0" w:line="240" w:lineRule="auto"/>
              <w:jc w:val="both"/>
              <w:rPr>
                <w:rFonts w:ascii="Times New Roman" w:hAnsi="Times New Roman" w:cs="Times New Roman"/>
                <w:sz w:val="24"/>
                <w:szCs w:val="23"/>
              </w:rPr>
            </w:pPr>
            <w:r w:rsidRPr="00F51AEF">
              <w:rPr>
                <w:rFonts w:ascii="Times New Roman" w:hAnsi="Times New Roman" w:cs="Times New Roman"/>
                <w:sz w:val="24"/>
                <w:szCs w:val="23"/>
              </w:rPr>
              <w:t xml:space="preserve">Имеет представления об обществе, его культурных ценностях; о государстве и принадлежности к нему; о мире. </w:t>
            </w:r>
          </w:p>
        </w:tc>
      </w:tr>
    </w:tbl>
    <w:p w:rsidR="008F2D89" w:rsidRPr="00F51AEF" w:rsidRDefault="008F2D89" w:rsidP="008F2D89">
      <w:pPr>
        <w:autoSpaceDE w:val="0"/>
        <w:autoSpaceDN w:val="0"/>
        <w:adjustRightInd w:val="0"/>
        <w:spacing w:after="0" w:line="240" w:lineRule="auto"/>
        <w:ind w:firstLine="709"/>
        <w:jc w:val="both"/>
        <w:rPr>
          <w:rFonts w:ascii="Times New Roman" w:hAnsi="Times New Roman" w:cs="Times New Roman"/>
          <w:sz w:val="24"/>
          <w:szCs w:val="23"/>
        </w:rPr>
      </w:pPr>
      <w:r w:rsidRPr="00F51AEF">
        <w:rPr>
          <w:rFonts w:ascii="Times New Roman" w:hAnsi="Times New Roman" w:cs="Times New Roman"/>
          <w:sz w:val="24"/>
          <w:szCs w:val="23"/>
        </w:rPr>
        <w:t>Каждое занятие содержит в себе следующие этапы</w:t>
      </w:r>
      <w:r w:rsidR="00F031F3" w:rsidRPr="00F51AEF">
        <w:rPr>
          <w:rFonts w:ascii="Times New Roman" w:hAnsi="Times New Roman" w:cs="Times New Roman"/>
          <w:sz w:val="24"/>
          <w:szCs w:val="23"/>
        </w:rPr>
        <w:t>:</w:t>
      </w:r>
      <w:r w:rsidRPr="00F51AEF">
        <w:rPr>
          <w:rFonts w:ascii="Times New Roman" w:hAnsi="Times New Roman" w:cs="Times New Roman"/>
          <w:sz w:val="24"/>
          <w:szCs w:val="23"/>
        </w:rPr>
        <w:t xml:space="preserve"> </w:t>
      </w:r>
    </w:p>
    <w:p w:rsidR="008F2D89" w:rsidRPr="00F51AEF" w:rsidRDefault="008F2D89" w:rsidP="008F2D89">
      <w:pPr>
        <w:autoSpaceDE w:val="0"/>
        <w:autoSpaceDN w:val="0"/>
        <w:adjustRightInd w:val="0"/>
        <w:spacing w:after="0" w:line="240" w:lineRule="auto"/>
        <w:ind w:firstLine="709"/>
        <w:jc w:val="both"/>
        <w:rPr>
          <w:rFonts w:ascii="Times New Roman" w:hAnsi="Times New Roman" w:cs="Times New Roman"/>
          <w:sz w:val="24"/>
          <w:szCs w:val="23"/>
        </w:rPr>
      </w:pPr>
      <w:r w:rsidRPr="00F51AEF">
        <w:rPr>
          <w:rFonts w:ascii="Times New Roman" w:hAnsi="Times New Roman" w:cs="Times New Roman"/>
          <w:i/>
          <w:iCs/>
          <w:sz w:val="24"/>
          <w:szCs w:val="23"/>
        </w:rPr>
        <w:t>1. Организационный этап</w:t>
      </w:r>
      <w:r w:rsidR="00F031F3" w:rsidRPr="00F51AEF">
        <w:rPr>
          <w:rFonts w:ascii="Times New Roman" w:hAnsi="Times New Roman" w:cs="Times New Roman"/>
          <w:i/>
          <w:iCs/>
          <w:sz w:val="24"/>
          <w:szCs w:val="23"/>
        </w:rPr>
        <w:t xml:space="preserve"> </w:t>
      </w:r>
      <w:r w:rsidRPr="00F51AEF">
        <w:rPr>
          <w:rFonts w:ascii="Times New Roman" w:hAnsi="Times New Roman" w:cs="Times New Roman"/>
          <w:sz w:val="24"/>
          <w:szCs w:val="23"/>
        </w:rPr>
        <w:t xml:space="preserve">- создание эмоционального настроя в группе; </w:t>
      </w:r>
    </w:p>
    <w:p w:rsidR="008F2D89" w:rsidRPr="00F51AEF" w:rsidRDefault="008F2D89" w:rsidP="008F2D89">
      <w:pPr>
        <w:autoSpaceDE w:val="0"/>
        <w:autoSpaceDN w:val="0"/>
        <w:adjustRightInd w:val="0"/>
        <w:spacing w:after="0" w:line="240" w:lineRule="auto"/>
        <w:ind w:firstLine="709"/>
        <w:jc w:val="both"/>
        <w:rPr>
          <w:rFonts w:ascii="Times New Roman" w:hAnsi="Times New Roman" w:cs="Times New Roman"/>
          <w:sz w:val="24"/>
          <w:szCs w:val="23"/>
        </w:rPr>
      </w:pPr>
      <w:r w:rsidRPr="00F51AEF">
        <w:rPr>
          <w:rFonts w:ascii="Times New Roman" w:hAnsi="Times New Roman" w:cs="Times New Roman"/>
          <w:sz w:val="24"/>
          <w:szCs w:val="23"/>
        </w:rPr>
        <w:t xml:space="preserve">упражнения и игры с целью привлечения внимания детей; </w:t>
      </w:r>
    </w:p>
    <w:p w:rsidR="008F2D89" w:rsidRPr="00F51AEF" w:rsidRDefault="008F2D89" w:rsidP="008F2D89">
      <w:pPr>
        <w:autoSpaceDE w:val="0"/>
        <w:autoSpaceDN w:val="0"/>
        <w:adjustRightInd w:val="0"/>
        <w:spacing w:after="0" w:line="240" w:lineRule="auto"/>
        <w:ind w:firstLine="709"/>
        <w:jc w:val="both"/>
        <w:rPr>
          <w:rFonts w:ascii="Times New Roman" w:hAnsi="Times New Roman" w:cs="Times New Roman"/>
          <w:sz w:val="24"/>
          <w:szCs w:val="23"/>
        </w:rPr>
      </w:pPr>
      <w:r w:rsidRPr="00F51AEF">
        <w:rPr>
          <w:rFonts w:ascii="Times New Roman" w:hAnsi="Times New Roman" w:cs="Times New Roman"/>
          <w:i/>
          <w:iCs/>
          <w:sz w:val="24"/>
          <w:szCs w:val="23"/>
        </w:rPr>
        <w:t xml:space="preserve">2. Мотивационный этап </w:t>
      </w:r>
      <w:r w:rsidRPr="00F51AEF">
        <w:rPr>
          <w:rFonts w:ascii="Times New Roman" w:hAnsi="Times New Roman" w:cs="Times New Roman"/>
          <w:sz w:val="24"/>
          <w:szCs w:val="23"/>
        </w:rPr>
        <w:t xml:space="preserve">- выяснения исходного уровня знаний детей по данной теме; сообщение темы занятия; появление персонажа; </w:t>
      </w:r>
    </w:p>
    <w:p w:rsidR="008F2D89" w:rsidRPr="00F51AEF" w:rsidRDefault="008F2D89" w:rsidP="008F2D89">
      <w:pPr>
        <w:autoSpaceDE w:val="0"/>
        <w:autoSpaceDN w:val="0"/>
        <w:adjustRightInd w:val="0"/>
        <w:spacing w:after="0" w:line="240" w:lineRule="auto"/>
        <w:ind w:firstLine="709"/>
        <w:jc w:val="both"/>
        <w:rPr>
          <w:rFonts w:ascii="Times New Roman" w:hAnsi="Times New Roman" w:cs="Times New Roman"/>
          <w:sz w:val="24"/>
          <w:szCs w:val="23"/>
        </w:rPr>
      </w:pPr>
      <w:r w:rsidRPr="00F51AEF">
        <w:rPr>
          <w:rFonts w:ascii="Times New Roman" w:hAnsi="Times New Roman" w:cs="Times New Roman"/>
          <w:i/>
          <w:iCs/>
          <w:sz w:val="24"/>
          <w:szCs w:val="23"/>
        </w:rPr>
        <w:t>3. Практический этап</w:t>
      </w:r>
      <w:r w:rsidR="00F031F3" w:rsidRPr="00F51AEF">
        <w:rPr>
          <w:rFonts w:ascii="Times New Roman" w:hAnsi="Times New Roman" w:cs="Times New Roman"/>
          <w:i/>
          <w:iCs/>
          <w:sz w:val="24"/>
          <w:szCs w:val="23"/>
        </w:rPr>
        <w:t xml:space="preserve"> </w:t>
      </w:r>
      <w:r w:rsidRPr="00F51AEF">
        <w:rPr>
          <w:rFonts w:ascii="Times New Roman" w:hAnsi="Times New Roman" w:cs="Times New Roman"/>
          <w:sz w:val="24"/>
          <w:szCs w:val="23"/>
        </w:rPr>
        <w:t xml:space="preserve">- подача новой информации на основе имеющихся данных; </w:t>
      </w:r>
    </w:p>
    <w:p w:rsidR="008F2D89" w:rsidRPr="00F51AEF" w:rsidRDefault="008F2D89" w:rsidP="008F2D89">
      <w:pPr>
        <w:autoSpaceDE w:val="0"/>
        <w:autoSpaceDN w:val="0"/>
        <w:adjustRightInd w:val="0"/>
        <w:spacing w:after="0" w:line="240" w:lineRule="auto"/>
        <w:ind w:firstLine="709"/>
        <w:jc w:val="both"/>
        <w:rPr>
          <w:rFonts w:ascii="Times New Roman" w:hAnsi="Times New Roman" w:cs="Times New Roman"/>
          <w:sz w:val="24"/>
          <w:szCs w:val="23"/>
        </w:rPr>
      </w:pPr>
      <w:r w:rsidRPr="00F51AEF">
        <w:rPr>
          <w:rFonts w:ascii="Times New Roman" w:hAnsi="Times New Roman" w:cs="Times New Roman"/>
          <w:sz w:val="24"/>
          <w:szCs w:val="23"/>
        </w:rPr>
        <w:t xml:space="preserve">задания на развитие познавательных процессов (восприятия, памяти, </w:t>
      </w:r>
    </w:p>
    <w:p w:rsidR="008F2D89" w:rsidRPr="00F51AEF" w:rsidRDefault="008F2D89" w:rsidP="008F2D89">
      <w:pPr>
        <w:autoSpaceDE w:val="0"/>
        <w:autoSpaceDN w:val="0"/>
        <w:adjustRightInd w:val="0"/>
        <w:spacing w:after="0" w:line="240" w:lineRule="auto"/>
        <w:ind w:firstLine="709"/>
        <w:jc w:val="both"/>
        <w:rPr>
          <w:rFonts w:ascii="Times New Roman" w:hAnsi="Times New Roman" w:cs="Times New Roman"/>
          <w:sz w:val="24"/>
          <w:szCs w:val="23"/>
        </w:rPr>
      </w:pPr>
      <w:r w:rsidRPr="00F51AEF">
        <w:rPr>
          <w:rFonts w:ascii="Times New Roman" w:hAnsi="Times New Roman" w:cs="Times New Roman"/>
          <w:sz w:val="24"/>
          <w:szCs w:val="23"/>
        </w:rPr>
        <w:t xml:space="preserve">мышления, воображения) и творческих способностей; </w:t>
      </w:r>
    </w:p>
    <w:p w:rsidR="008F2D89" w:rsidRPr="00F51AEF" w:rsidRDefault="008F2D89" w:rsidP="008F2D89">
      <w:pPr>
        <w:autoSpaceDE w:val="0"/>
        <w:autoSpaceDN w:val="0"/>
        <w:adjustRightInd w:val="0"/>
        <w:spacing w:after="0" w:line="240" w:lineRule="auto"/>
        <w:ind w:firstLine="709"/>
        <w:jc w:val="both"/>
        <w:rPr>
          <w:rFonts w:ascii="Times New Roman" w:hAnsi="Times New Roman" w:cs="Times New Roman"/>
          <w:sz w:val="24"/>
          <w:szCs w:val="23"/>
        </w:rPr>
      </w:pPr>
      <w:r w:rsidRPr="00F51AEF">
        <w:rPr>
          <w:rFonts w:ascii="Times New Roman" w:hAnsi="Times New Roman" w:cs="Times New Roman"/>
          <w:sz w:val="24"/>
          <w:szCs w:val="23"/>
        </w:rPr>
        <w:t xml:space="preserve">отработка полученных навыков на практике; </w:t>
      </w:r>
    </w:p>
    <w:p w:rsidR="008F2D89" w:rsidRPr="00F51AEF" w:rsidRDefault="008F2D89" w:rsidP="008F2D89">
      <w:pPr>
        <w:pStyle w:val="a3"/>
        <w:spacing w:after="0" w:line="240" w:lineRule="auto"/>
        <w:ind w:left="0" w:firstLine="709"/>
        <w:jc w:val="both"/>
        <w:rPr>
          <w:b/>
          <w:bCs/>
          <w:sz w:val="23"/>
          <w:szCs w:val="23"/>
        </w:rPr>
      </w:pPr>
      <w:r w:rsidRPr="00F51AEF">
        <w:rPr>
          <w:rFonts w:ascii="Times New Roman" w:hAnsi="Times New Roman" w:cs="Times New Roman"/>
          <w:i/>
          <w:iCs/>
          <w:sz w:val="24"/>
          <w:szCs w:val="23"/>
        </w:rPr>
        <w:t>4. Рефлексивный этап</w:t>
      </w:r>
      <w:r w:rsidR="00F031F3" w:rsidRPr="00F51AEF">
        <w:rPr>
          <w:rFonts w:ascii="Times New Roman" w:hAnsi="Times New Roman" w:cs="Times New Roman"/>
          <w:i/>
          <w:iCs/>
          <w:sz w:val="24"/>
          <w:szCs w:val="23"/>
        </w:rPr>
        <w:t xml:space="preserve"> </w:t>
      </w:r>
      <w:r w:rsidRPr="00F51AEF">
        <w:rPr>
          <w:rFonts w:ascii="Times New Roman" w:hAnsi="Times New Roman" w:cs="Times New Roman"/>
          <w:sz w:val="24"/>
          <w:szCs w:val="23"/>
        </w:rPr>
        <w:t>- обобщение нового материала; подведение итогов занятия.</w:t>
      </w:r>
    </w:p>
    <w:p w:rsidR="008F2D89" w:rsidRPr="00F51AEF" w:rsidRDefault="008F2D89" w:rsidP="00B01665">
      <w:pPr>
        <w:pStyle w:val="a3"/>
        <w:spacing w:after="0" w:line="240" w:lineRule="auto"/>
        <w:ind w:left="0"/>
        <w:jc w:val="both"/>
        <w:rPr>
          <w:b/>
          <w:bCs/>
          <w:sz w:val="23"/>
          <w:szCs w:val="23"/>
        </w:rPr>
      </w:pPr>
    </w:p>
    <w:p w:rsidR="00342656" w:rsidRPr="00F51AEF" w:rsidRDefault="00342656" w:rsidP="00342656">
      <w:pPr>
        <w:pStyle w:val="a3"/>
        <w:spacing w:after="0" w:line="240" w:lineRule="auto"/>
        <w:ind w:left="0"/>
        <w:jc w:val="center"/>
        <w:rPr>
          <w:rFonts w:ascii="Times New Roman" w:hAnsi="Times New Roman" w:cs="Times New Roman"/>
          <w:b/>
          <w:sz w:val="28"/>
          <w:szCs w:val="24"/>
        </w:rPr>
      </w:pPr>
      <w:r w:rsidRPr="00F51AEF">
        <w:rPr>
          <w:rFonts w:ascii="Times New Roman" w:hAnsi="Times New Roman" w:cs="Times New Roman"/>
          <w:b/>
          <w:sz w:val="28"/>
          <w:szCs w:val="24"/>
        </w:rPr>
        <w:t xml:space="preserve">3.2. Организация </w:t>
      </w:r>
      <w:r w:rsidR="00D8777E" w:rsidRPr="00F51AEF">
        <w:rPr>
          <w:rFonts w:ascii="Times New Roman" w:hAnsi="Times New Roman" w:cs="Times New Roman"/>
          <w:b/>
          <w:sz w:val="28"/>
          <w:szCs w:val="24"/>
        </w:rPr>
        <w:t>развивающей предметно-пространственной среды</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Насыщенная развивающая предметно-пространственная среда </w:t>
      </w:r>
      <w:r w:rsidR="00770BC0" w:rsidRPr="00F51AEF">
        <w:rPr>
          <w:rFonts w:ascii="Times New Roman" w:hAnsi="Times New Roman" w:cs="Times New Roman"/>
          <w:sz w:val="24"/>
          <w:szCs w:val="24"/>
        </w:rPr>
        <w:t>являе</w:t>
      </w:r>
      <w:r w:rsidRPr="00F51AEF">
        <w:rPr>
          <w:rFonts w:ascii="Times New Roman" w:hAnsi="Times New Roman" w:cs="Times New Roman"/>
          <w:sz w:val="24"/>
          <w:szCs w:val="24"/>
        </w:rPr>
        <w:t xml:space="preserve">тся основой для организации увлекательной, содержательной жизни и разностороннего развития каждого ребенка. </w:t>
      </w:r>
      <w:r w:rsidR="00EF6BFB">
        <w:rPr>
          <w:rFonts w:ascii="Times New Roman" w:hAnsi="Times New Roman" w:cs="Times New Roman"/>
          <w:sz w:val="24"/>
          <w:szCs w:val="24"/>
        </w:rPr>
        <w:t xml:space="preserve">В ДОУ создано </w:t>
      </w:r>
      <w:r w:rsidRPr="00EF6BFB">
        <w:rPr>
          <w:rFonts w:ascii="Times New Roman" w:hAnsi="Times New Roman" w:cs="Times New Roman"/>
          <w:bCs/>
          <w:iCs/>
          <w:sz w:val="24"/>
          <w:szCs w:val="24"/>
        </w:rPr>
        <w:t>едино</w:t>
      </w:r>
      <w:r w:rsidR="00EF6BFB" w:rsidRPr="00EF6BFB">
        <w:rPr>
          <w:rFonts w:ascii="Times New Roman" w:hAnsi="Times New Roman" w:cs="Times New Roman"/>
          <w:bCs/>
          <w:iCs/>
          <w:sz w:val="24"/>
          <w:szCs w:val="24"/>
        </w:rPr>
        <w:t>е</w:t>
      </w:r>
      <w:r w:rsidRPr="00EF6BFB">
        <w:rPr>
          <w:rFonts w:ascii="Times New Roman" w:hAnsi="Times New Roman" w:cs="Times New Roman"/>
          <w:bCs/>
          <w:iCs/>
          <w:sz w:val="24"/>
          <w:szCs w:val="24"/>
        </w:rPr>
        <w:t xml:space="preserve"> пространств</w:t>
      </w:r>
      <w:r w:rsidR="00EF6BFB" w:rsidRPr="00EF6BFB">
        <w:rPr>
          <w:rFonts w:ascii="Times New Roman" w:hAnsi="Times New Roman" w:cs="Times New Roman"/>
          <w:bCs/>
          <w:iCs/>
          <w:sz w:val="24"/>
          <w:szCs w:val="24"/>
        </w:rPr>
        <w:t>о</w:t>
      </w:r>
      <w:r w:rsidRPr="00F51AEF">
        <w:rPr>
          <w:rFonts w:ascii="Times New Roman" w:hAnsi="Times New Roman" w:cs="Times New Roman"/>
          <w:sz w:val="24"/>
          <w:szCs w:val="24"/>
        </w:rPr>
        <w:t>: гармонии среды разных помещений групп, кабинетов и залов, дополнительных кабинетов - коридор</w:t>
      </w:r>
      <w:r w:rsidR="00EF6BFB">
        <w:rPr>
          <w:rFonts w:ascii="Times New Roman" w:hAnsi="Times New Roman" w:cs="Times New Roman"/>
          <w:sz w:val="24"/>
          <w:szCs w:val="24"/>
        </w:rPr>
        <w:t xml:space="preserve">ов и рекреаций, физкультурного </w:t>
      </w:r>
      <w:r w:rsidRPr="00F51AEF">
        <w:rPr>
          <w:rFonts w:ascii="Times New Roman" w:hAnsi="Times New Roman" w:cs="Times New Roman"/>
          <w:sz w:val="24"/>
          <w:szCs w:val="24"/>
        </w:rPr>
        <w:t xml:space="preserve">и музыкального залов, участка.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F805D7" w:rsidRPr="00F51AEF" w:rsidRDefault="00EF6BFB" w:rsidP="00F805D7">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Где</w:t>
      </w:r>
      <w:r w:rsidR="00F805D7" w:rsidRPr="00F51AEF">
        <w:rPr>
          <w:rFonts w:ascii="Times New Roman" w:hAnsi="Times New Roman" w:cs="Times New Roman"/>
          <w:sz w:val="24"/>
          <w:szCs w:val="24"/>
        </w:rPr>
        <w:t xml:space="preserve">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В некоторых помещениях детского сада (кабинете педагога-психолога, музыкальном зале) наход</w:t>
      </w:r>
      <w:r w:rsidR="00EF6BFB">
        <w:rPr>
          <w:rFonts w:ascii="Times New Roman" w:hAnsi="Times New Roman" w:cs="Times New Roman"/>
          <w:sz w:val="24"/>
          <w:szCs w:val="24"/>
        </w:rPr>
        <w:t>я</w:t>
      </w:r>
      <w:r w:rsidRPr="00F51AEF">
        <w:rPr>
          <w:rFonts w:ascii="Times New Roman" w:hAnsi="Times New Roman" w:cs="Times New Roman"/>
          <w:sz w:val="24"/>
          <w:szCs w:val="24"/>
        </w:rPr>
        <w:t xml:space="preserve">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клип-арта.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Значительную роль в развитии дошкольника играет </w:t>
      </w:r>
      <w:r w:rsidRPr="00F51AEF">
        <w:rPr>
          <w:rFonts w:ascii="Times New Roman" w:hAnsi="Times New Roman" w:cs="Times New Roman"/>
          <w:i/>
          <w:iCs/>
          <w:sz w:val="24"/>
          <w:szCs w:val="24"/>
        </w:rPr>
        <w:t xml:space="preserve">искусство, </w:t>
      </w:r>
      <w:r w:rsidRPr="00F51AEF">
        <w:rPr>
          <w:rFonts w:ascii="Times New Roman" w:hAnsi="Times New Roman" w:cs="Times New Roman"/>
          <w:sz w:val="24"/>
          <w:szCs w:val="24"/>
        </w:rPr>
        <w:t xml:space="preserve">поэтому в оформлении детского сада большое место отводится изобразительному и декоративно-прикладному искусству. Картины, роспись, декоративные кладки, изделия народного прикладного искусства и т. д. с детства входят в сознание и чувства ребенка. Они развивают </w:t>
      </w:r>
      <w:r w:rsidRPr="00F51AEF">
        <w:rPr>
          <w:rFonts w:ascii="Times New Roman" w:hAnsi="Times New Roman" w:cs="Times New Roman"/>
          <w:sz w:val="24"/>
          <w:szCs w:val="24"/>
        </w:rPr>
        <w:lastRenderedPageBreak/>
        <w:t xml:space="preserve">мышление, нравственно-волевые качества, создают предпосылки формирования любви и уважения к труду людей.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F805D7" w:rsidRPr="008537E1" w:rsidRDefault="00F805D7" w:rsidP="008537E1">
      <w:pPr>
        <w:pStyle w:val="a3"/>
        <w:numPr>
          <w:ilvl w:val="0"/>
          <w:numId w:val="81"/>
        </w:numPr>
        <w:tabs>
          <w:tab w:val="left" w:pos="1134"/>
        </w:tabs>
        <w:autoSpaceDE w:val="0"/>
        <w:autoSpaceDN w:val="0"/>
        <w:adjustRightInd w:val="0"/>
        <w:spacing w:after="55" w:line="240" w:lineRule="auto"/>
        <w:ind w:left="1134"/>
        <w:jc w:val="both"/>
        <w:rPr>
          <w:rFonts w:ascii="Times New Roman" w:hAnsi="Times New Roman" w:cs="Times New Roman"/>
          <w:sz w:val="24"/>
          <w:szCs w:val="24"/>
        </w:rPr>
      </w:pPr>
      <w:r w:rsidRPr="008537E1">
        <w:rPr>
          <w:rFonts w:ascii="Times New Roman" w:hAnsi="Times New Roman" w:cs="Times New Roman"/>
          <w:sz w:val="24"/>
          <w:szCs w:val="24"/>
        </w:rPr>
        <w:t>«Центр познания» обеспечивает решение задач познавательно-исследовательской деятельности детей (игры</w:t>
      </w:r>
      <w:r w:rsidR="00770BC0" w:rsidRPr="008537E1">
        <w:rPr>
          <w:rFonts w:ascii="Times New Roman" w:hAnsi="Times New Roman" w:cs="Times New Roman"/>
          <w:sz w:val="24"/>
          <w:szCs w:val="24"/>
        </w:rPr>
        <w:t xml:space="preserve"> по сенсорному, математическому, экологическому развитию;</w:t>
      </w:r>
      <w:r w:rsidRPr="008537E1">
        <w:rPr>
          <w:rFonts w:ascii="Times New Roman" w:hAnsi="Times New Roman" w:cs="Times New Roman"/>
          <w:sz w:val="24"/>
          <w:szCs w:val="24"/>
        </w:rPr>
        <w:t xml:space="preserve"> речевые игры, игры с буквами, звуками и слогами; опыты и эксперименты); </w:t>
      </w:r>
    </w:p>
    <w:p w:rsidR="00F805D7" w:rsidRPr="00F51AEF" w:rsidRDefault="00F805D7" w:rsidP="008D4D39">
      <w:pPr>
        <w:pStyle w:val="a3"/>
        <w:numPr>
          <w:ilvl w:val="0"/>
          <w:numId w:val="57"/>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F805D7" w:rsidRPr="00F51AEF" w:rsidRDefault="00F805D7" w:rsidP="008D4D39">
      <w:pPr>
        <w:pStyle w:val="a3"/>
        <w:numPr>
          <w:ilvl w:val="0"/>
          <w:numId w:val="57"/>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«Игровой центр», обеспечивающий организацию самостоятельных сюжетно-ролевых</w:t>
      </w:r>
      <w:r w:rsidR="00770BC0" w:rsidRPr="00F51AEF">
        <w:rPr>
          <w:rFonts w:ascii="Times New Roman" w:hAnsi="Times New Roman" w:cs="Times New Roman"/>
          <w:sz w:val="24"/>
          <w:szCs w:val="24"/>
        </w:rPr>
        <w:t>, режиссерских и др.</w:t>
      </w:r>
      <w:r w:rsidRPr="00F51AEF">
        <w:rPr>
          <w:rFonts w:ascii="Times New Roman" w:hAnsi="Times New Roman" w:cs="Times New Roman"/>
          <w:sz w:val="24"/>
          <w:szCs w:val="24"/>
        </w:rPr>
        <w:t xml:space="preserve"> игр; </w:t>
      </w:r>
    </w:p>
    <w:p w:rsidR="00F805D7" w:rsidRPr="00F51AEF" w:rsidRDefault="00F805D7" w:rsidP="008D4D39">
      <w:pPr>
        <w:pStyle w:val="a3"/>
        <w:numPr>
          <w:ilvl w:val="0"/>
          <w:numId w:val="57"/>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«Литературный центр», обеспечивающий литературное развитие дошкольников; </w:t>
      </w:r>
    </w:p>
    <w:p w:rsidR="00F805D7" w:rsidRPr="00F51AEF" w:rsidRDefault="00F805D7" w:rsidP="008D4D39">
      <w:pPr>
        <w:pStyle w:val="a3"/>
        <w:numPr>
          <w:ilvl w:val="0"/>
          <w:numId w:val="57"/>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«Спортивный центр», обеспечивающей двигательную активность и организацию здоровьесберегающ</w:t>
      </w:r>
      <w:r w:rsidR="00770BC0" w:rsidRPr="00F51AEF">
        <w:rPr>
          <w:rFonts w:ascii="Times New Roman" w:hAnsi="Times New Roman" w:cs="Times New Roman"/>
          <w:sz w:val="24"/>
          <w:szCs w:val="24"/>
        </w:rPr>
        <w:t>ей</w:t>
      </w:r>
      <w:r w:rsidRPr="00F51AEF">
        <w:rPr>
          <w:rFonts w:ascii="Times New Roman" w:hAnsi="Times New Roman" w:cs="Times New Roman"/>
          <w:sz w:val="24"/>
          <w:szCs w:val="24"/>
        </w:rPr>
        <w:t xml:space="preserve"> деятельност</w:t>
      </w:r>
      <w:r w:rsidR="00770BC0" w:rsidRPr="00F51AEF">
        <w:rPr>
          <w:rFonts w:ascii="Times New Roman" w:hAnsi="Times New Roman" w:cs="Times New Roman"/>
          <w:sz w:val="24"/>
          <w:szCs w:val="24"/>
        </w:rPr>
        <w:t>и</w:t>
      </w:r>
      <w:r w:rsidRPr="00F51AEF">
        <w:rPr>
          <w:rFonts w:ascii="Times New Roman" w:hAnsi="Times New Roman" w:cs="Times New Roman"/>
          <w:sz w:val="24"/>
          <w:szCs w:val="24"/>
        </w:rPr>
        <w:t xml:space="preserve"> детей.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F805D7" w:rsidRPr="00F51AEF" w:rsidRDefault="00F805D7" w:rsidP="008D4D39">
      <w:pPr>
        <w:pStyle w:val="a3"/>
        <w:numPr>
          <w:ilvl w:val="0"/>
          <w:numId w:val="58"/>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F805D7" w:rsidRPr="00F51AEF" w:rsidRDefault="00F805D7" w:rsidP="008D4D39">
      <w:pPr>
        <w:pStyle w:val="a3"/>
        <w:numPr>
          <w:ilvl w:val="0"/>
          <w:numId w:val="58"/>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F805D7" w:rsidRPr="00F51AEF" w:rsidRDefault="00F805D7" w:rsidP="008D4D39">
      <w:pPr>
        <w:pStyle w:val="a3"/>
        <w:numPr>
          <w:ilvl w:val="0"/>
          <w:numId w:val="58"/>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F805D7" w:rsidRPr="00F51AEF" w:rsidRDefault="00F805D7" w:rsidP="008D4D39">
      <w:pPr>
        <w:pStyle w:val="a3"/>
        <w:numPr>
          <w:ilvl w:val="0"/>
          <w:numId w:val="58"/>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F805D7" w:rsidRPr="00F51AEF" w:rsidRDefault="00F805D7" w:rsidP="008D4D39">
      <w:pPr>
        <w:pStyle w:val="a3"/>
        <w:numPr>
          <w:ilvl w:val="0"/>
          <w:numId w:val="58"/>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Положительный эмоциональный настрой детей, их жизнерадостность, открытость, желание посещать детский сад. </w:t>
      </w:r>
    </w:p>
    <w:p w:rsidR="00B02D4E" w:rsidRPr="00F51AEF" w:rsidRDefault="00B02D4E" w:rsidP="00B02D4E">
      <w:pPr>
        <w:autoSpaceDE w:val="0"/>
        <w:autoSpaceDN w:val="0"/>
        <w:adjustRightInd w:val="0"/>
        <w:spacing w:after="0" w:line="240" w:lineRule="auto"/>
        <w:ind w:firstLine="851"/>
        <w:rPr>
          <w:rFonts w:ascii="Times New Roman" w:hAnsi="Times New Roman" w:cs="Times New Roman"/>
          <w:b/>
          <w:sz w:val="24"/>
          <w:szCs w:val="24"/>
        </w:rPr>
      </w:pPr>
      <w:r w:rsidRPr="00F51AEF">
        <w:rPr>
          <w:rFonts w:ascii="Times New Roman" w:hAnsi="Times New Roman" w:cs="Times New Roman"/>
          <w:b/>
          <w:sz w:val="24"/>
          <w:szCs w:val="24"/>
        </w:rPr>
        <w:t xml:space="preserve">Использование компьютерно-технического оснащения МБДОУ: </w:t>
      </w:r>
    </w:p>
    <w:p w:rsidR="00B02D4E" w:rsidRPr="00F51AEF" w:rsidRDefault="00B02D4E" w:rsidP="008D4D39">
      <w:pPr>
        <w:pStyle w:val="a3"/>
        <w:numPr>
          <w:ilvl w:val="0"/>
          <w:numId w:val="59"/>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F51AEF">
        <w:rPr>
          <w:rFonts w:ascii="Times New Roman" w:hAnsi="Times New Roman" w:cs="Times New Roman"/>
          <w:sz w:val="24"/>
          <w:szCs w:val="24"/>
        </w:rPr>
        <w:t>для демонстрации детям познавательных, художественных, мультипликационных фильмов, литературных, музыкальных произведений и др.;</w:t>
      </w:r>
    </w:p>
    <w:p w:rsidR="00B02D4E" w:rsidRPr="00F51AEF" w:rsidRDefault="00B02D4E" w:rsidP="008D4D39">
      <w:pPr>
        <w:pStyle w:val="a3"/>
        <w:numPr>
          <w:ilvl w:val="0"/>
          <w:numId w:val="59"/>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F51AEF">
        <w:rPr>
          <w:rFonts w:ascii="Times New Roman" w:hAnsi="Times New Roman" w:cs="Times New Roman"/>
          <w:sz w:val="24"/>
          <w:szCs w:val="24"/>
        </w:rPr>
        <w:t>для поиска в информационной среде материалов, обеспечивающих реализацию основной образовательной программы;</w:t>
      </w:r>
    </w:p>
    <w:p w:rsidR="00B02D4E" w:rsidRPr="00F51AEF" w:rsidRDefault="00B02D4E" w:rsidP="008D4D39">
      <w:pPr>
        <w:pStyle w:val="a3"/>
        <w:numPr>
          <w:ilvl w:val="0"/>
          <w:numId w:val="59"/>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F51AEF">
        <w:rPr>
          <w:rFonts w:ascii="Times New Roman" w:hAnsi="Times New Roman" w:cs="Times New Roman"/>
          <w:sz w:val="24"/>
          <w:szCs w:val="24"/>
        </w:rPr>
        <w:lastRenderedPageBreak/>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F805D7" w:rsidRPr="00F51AEF" w:rsidRDefault="00B02D4E" w:rsidP="008D4D39">
      <w:pPr>
        <w:pStyle w:val="a3"/>
        <w:numPr>
          <w:ilvl w:val="0"/>
          <w:numId w:val="59"/>
        </w:numPr>
        <w:tabs>
          <w:tab w:val="left" w:pos="1134"/>
        </w:tabs>
        <w:autoSpaceDE w:val="0"/>
        <w:autoSpaceDN w:val="0"/>
        <w:adjustRightInd w:val="0"/>
        <w:spacing w:after="0" w:line="240" w:lineRule="auto"/>
        <w:ind w:left="0" w:firstLine="851"/>
        <w:jc w:val="both"/>
        <w:rPr>
          <w:rFonts w:ascii="Times New Roman" w:hAnsi="Times New Roman" w:cs="Times New Roman"/>
          <w:b/>
          <w:bCs/>
          <w:sz w:val="24"/>
          <w:szCs w:val="24"/>
        </w:rPr>
      </w:pPr>
      <w:r w:rsidRPr="00F51AEF">
        <w:rPr>
          <w:rFonts w:ascii="Times New Roman" w:hAnsi="Times New Roman" w:cs="Times New Roman"/>
          <w:sz w:val="24"/>
          <w:szCs w:val="24"/>
        </w:rPr>
        <w:t>для обсуждения с родителями (законными представителями) детей вопросов, связанных с реализацией Программы и т. п.</w:t>
      </w:r>
    </w:p>
    <w:p w:rsidR="008537E1" w:rsidRDefault="008537E1" w:rsidP="008537E1">
      <w:pPr>
        <w:spacing w:after="0" w:line="240" w:lineRule="auto"/>
        <w:jc w:val="center"/>
        <w:rPr>
          <w:rFonts w:ascii="Times New Roman" w:hAnsi="Times New Roman" w:cs="Times New Roman"/>
          <w:b/>
          <w:bCs/>
          <w:sz w:val="24"/>
          <w:szCs w:val="23"/>
        </w:rPr>
      </w:pPr>
    </w:p>
    <w:p w:rsidR="008537E1" w:rsidRDefault="008537E1" w:rsidP="008537E1">
      <w:pPr>
        <w:spacing w:after="0" w:line="240" w:lineRule="auto"/>
        <w:jc w:val="center"/>
        <w:rPr>
          <w:rFonts w:ascii="Times New Roman" w:hAnsi="Times New Roman" w:cs="Times New Roman"/>
          <w:b/>
          <w:bCs/>
          <w:sz w:val="24"/>
          <w:szCs w:val="23"/>
        </w:rPr>
      </w:pPr>
      <w:r w:rsidRPr="008537E1">
        <w:rPr>
          <w:rFonts w:ascii="Times New Roman" w:hAnsi="Times New Roman" w:cs="Times New Roman"/>
          <w:b/>
          <w:bCs/>
          <w:sz w:val="24"/>
          <w:szCs w:val="23"/>
        </w:rPr>
        <w:t>Модель проектирования развивающей предметно – пространственной среды в группах для детей дошкольного возраста (Н.А. Короткова)</w:t>
      </w:r>
    </w:p>
    <w:p w:rsidR="008537E1" w:rsidRPr="008537E1" w:rsidRDefault="008537E1" w:rsidP="008537E1">
      <w:pPr>
        <w:spacing w:after="0" w:line="240" w:lineRule="auto"/>
        <w:jc w:val="center"/>
        <w:rPr>
          <w:rFonts w:ascii="Times New Roman" w:hAnsi="Times New Roman" w:cs="Times New Roman"/>
          <w:b/>
          <w:bCs/>
          <w:sz w:val="24"/>
          <w:szCs w:val="23"/>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3261"/>
        <w:gridCol w:w="4213"/>
      </w:tblGrid>
      <w:tr w:rsidR="008537E1" w:rsidRPr="00F51AEF" w:rsidTr="00303211">
        <w:trPr>
          <w:trHeight w:val="107"/>
        </w:trPr>
        <w:tc>
          <w:tcPr>
            <w:tcW w:w="1101" w:type="dxa"/>
          </w:tcPr>
          <w:p w:rsidR="008537E1" w:rsidRPr="00F51AEF" w:rsidRDefault="008537E1" w:rsidP="00303211">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b/>
                <w:bCs/>
                <w:sz w:val="23"/>
                <w:szCs w:val="23"/>
              </w:rPr>
              <w:t>Блок</w:t>
            </w:r>
          </w:p>
        </w:tc>
        <w:tc>
          <w:tcPr>
            <w:tcW w:w="1275" w:type="dxa"/>
          </w:tcPr>
          <w:p w:rsidR="008537E1" w:rsidRPr="00F51AEF" w:rsidRDefault="008537E1" w:rsidP="00303211">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b/>
                <w:bCs/>
                <w:sz w:val="23"/>
                <w:szCs w:val="23"/>
              </w:rPr>
              <w:t>Центры</w:t>
            </w:r>
          </w:p>
        </w:tc>
        <w:tc>
          <w:tcPr>
            <w:tcW w:w="3261" w:type="dxa"/>
          </w:tcPr>
          <w:p w:rsidR="008537E1" w:rsidRPr="00F51AEF" w:rsidRDefault="008537E1" w:rsidP="00303211">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b/>
                <w:bCs/>
                <w:sz w:val="23"/>
                <w:szCs w:val="23"/>
              </w:rPr>
              <w:t>Задачи</w:t>
            </w:r>
          </w:p>
        </w:tc>
        <w:tc>
          <w:tcPr>
            <w:tcW w:w="4213" w:type="dxa"/>
          </w:tcPr>
          <w:p w:rsidR="008537E1" w:rsidRPr="00F51AEF" w:rsidRDefault="008537E1" w:rsidP="00303211">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b/>
                <w:bCs/>
                <w:sz w:val="23"/>
                <w:szCs w:val="23"/>
              </w:rPr>
              <w:t>Наполнение</w:t>
            </w:r>
          </w:p>
        </w:tc>
      </w:tr>
      <w:tr w:rsidR="008537E1" w:rsidRPr="00F51AEF" w:rsidTr="00303211">
        <w:trPr>
          <w:trHeight w:val="109"/>
        </w:trPr>
        <w:tc>
          <w:tcPr>
            <w:tcW w:w="1101" w:type="dxa"/>
            <w:vMerge w:val="restart"/>
            <w:vAlign w:val="center"/>
          </w:tcPr>
          <w:p w:rsidR="008537E1" w:rsidRPr="00F51AEF" w:rsidRDefault="008537E1" w:rsidP="00303211">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sz w:val="23"/>
                <w:szCs w:val="23"/>
              </w:rPr>
              <w:t>Рабочий</w:t>
            </w:r>
          </w:p>
        </w:tc>
        <w:tc>
          <w:tcPr>
            <w:tcW w:w="8749" w:type="dxa"/>
            <w:gridSpan w:val="3"/>
          </w:tcPr>
          <w:p w:rsidR="008537E1" w:rsidRPr="00F51AEF" w:rsidRDefault="008537E1" w:rsidP="00303211">
            <w:pPr>
              <w:autoSpaceDE w:val="0"/>
              <w:autoSpaceDN w:val="0"/>
              <w:adjustRightInd w:val="0"/>
              <w:spacing w:after="0" w:line="240" w:lineRule="auto"/>
              <w:rPr>
                <w:rFonts w:ascii="Times New Roman" w:hAnsi="Times New Roman" w:cs="Times New Roman"/>
                <w:sz w:val="23"/>
                <w:szCs w:val="23"/>
              </w:rPr>
            </w:pPr>
            <w:r w:rsidRPr="00F51AEF">
              <w:rPr>
                <w:rFonts w:ascii="Times New Roman" w:hAnsi="Times New Roman" w:cs="Times New Roman"/>
                <w:sz w:val="23"/>
                <w:szCs w:val="23"/>
              </w:rPr>
              <w:t xml:space="preserve">Доска, мольберты, настенные панели, магнитные доски </w:t>
            </w:r>
          </w:p>
        </w:tc>
      </w:tr>
      <w:tr w:rsidR="008537E1" w:rsidRPr="00F51AEF" w:rsidTr="00303211">
        <w:trPr>
          <w:trHeight w:val="386"/>
        </w:trPr>
        <w:tc>
          <w:tcPr>
            <w:tcW w:w="1101" w:type="dxa"/>
            <w:vMerge/>
          </w:tcPr>
          <w:p w:rsidR="008537E1" w:rsidRPr="00F51AEF" w:rsidRDefault="008537E1" w:rsidP="00303211">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«Уголок развивающих игр» </w:t>
            </w:r>
          </w:p>
        </w:tc>
        <w:tc>
          <w:tcPr>
            <w:tcW w:w="3261"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Расширение познавательного сенсорного опыта детей </w:t>
            </w:r>
          </w:p>
        </w:tc>
        <w:tc>
          <w:tcPr>
            <w:tcW w:w="4213"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Дидактические игры. Настольно-печатные игры. </w:t>
            </w:r>
          </w:p>
        </w:tc>
      </w:tr>
      <w:tr w:rsidR="008537E1" w:rsidRPr="00F51AEF" w:rsidTr="00303211">
        <w:trPr>
          <w:trHeight w:val="1076"/>
        </w:trPr>
        <w:tc>
          <w:tcPr>
            <w:tcW w:w="1101" w:type="dxa"/>
            <w:vMerge/>
          </w:tcPr>
          <w:p w:rsidR="008537E1" w:rsidRPr="00F51AEF" w:rsidRDefault="008537E1" w:rsidP="00303211">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«Центр экспериментирования»</w:t>
            </w:r>
          </w:p>
        </w:tc>
        <w:tc>
          <w:tcPr>
            <w:tcW w:w="3261"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Развитие познавательно-исследовательской деятельности, совершенствование сенсорного развития, развитие экспериментальной и проектной деятельности. </w:t>
            </w:r>
          </w:p>
        </w:tc>
        <w:tc>
          <w:tcPr>
            <w:tcW w:w="4213"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Лупы, весы, гири, предметы из различных материалов, игры с песком и водой, наборы форм, колбы, бросовый материал и т.д. </w:t>
            </w:r>
          </w:p>
        </w:tc>
      </w:tr>
      <w:tr w:rsidR="008537E1" w:rsidRPr="00F51AEF" w:rsidTr="00303211">
        <w:trPr>
          <w:trHeight w:val="1512"/>
        </w:trPr>
        <w:tc>
          <w:tcPr>
            <w:tcW w:w="1101" w:type="dxa"/>
            <w:vMerge/>
          </w:tcPr>
          <w:p w:rsidR="008537E1" w:rsidRPr="00F51AEF" w:rsidRDefault="008537E1" w:rsidP="00303211">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«Центр художника» </w:t>
            </w:r>
          </w:p>
        </w:tc>
        <w:tc>
          <w:tcPr>
            <w:tcW w:w="3261"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4213"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Цветные карандаши, восковые мелки, писчая бумага, акварельные краски, гуашь, кисти для рисования, пластилин, трафареты, раскраски. </w:t>
            </w:r>
          </w:p>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Дополнительный материал: листья, обрезки бумаги, кусочки дерева, кусочки поролона, лоскутки ткани, палочки и др. </w:t>
            </w:r>
          </w:p>
        </w:tc>
      </w:tr>
      <w:tr w:rsidR="008537E1" w:rsidRPr="00F51AEF" w:rsidTr="00303211">
        <w:trPr>
          <w:trHeight w:val="439"/>
        </w:trPr>
        <w:tc>
          <w:tcPr>
            <w:tcW w:w="1101" w:type="dxa"/>
            <w:vMerge w:val="restart"/>
            <w:vAlign w:val="center"/>
          </w:tcPr>
          <w:p w:rsidR="008537E1" w:rsidRPr="00F51AEF" w:rsidRDefault="008537E1" w:rsidP="00303211">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sz w:val="23"/>
                <w:szCs w:val="23"/>
              </w:rPr>
              <w:t>Спокойный</w:t>
            </w:r>
          </w:p>
        </w:tc>
        <w:tc>
          <w:tcPr>
            <w:tcW w:w="1275"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«Центр природы» </w:t>
            </w:r>
          </w:p>
        </w:tc>
        <w:tc>
          <w:tcPr>
            <w:tcW w:w="3261"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Расширение познавательного опыта, его использование в трудовой деятельности. </w:t>
            </w:r>
          </w:p>
        </w:tc>
        <w:tc>
          <w:tcPr>
            <w:tcW w:w="4213"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Комнатные растения в соответствии с возрастными рекомендациями. Литература природоведческого содержания. Муляжи фруктов, овощей, дикие и домашние животные. Инвентарь для трудовой деятельности: лейки, пульверизатор, фартуки, совочки, посуда для выращивания рассады и др. Природный и бросовый материал. </w:t>
            </w:r>
          </w:p>
        </w:tc>
      </w:tr>
      <w:tr w:rsidR="008537E1" w:rsidRPr="00F51AEF" w:rsidTr="00303211">
        <w:trPr>
          <w:trHeight w:val="64"/>
        </w:trPr>
        <w:tc>
          <w:tcPr>
            <w:tcW w:w="1101" w:type="dxa"/>
            <w:vMerge/>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p>
        </w:tc>
        <w:tc>
          <w:tcPr>
            <w:tcW w:w="1275"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«Центр уединения» </w:t>
            </w:r>
          </w:p>
        </w:tc>
        <w:tc>
          <w:tcPr>
            <w:tcW w:w="3261"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Сохранение психического здоровья воспитанников, возможность к уединению, сохранение эмоционального благополучия. </w:t>
            </w:r>
          </w:p>
        </w:tc>
        <w:tc>
          <w:tcPr>
            <w:tcW w:w="4213"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Ширма, альбомы, книги, фотографии, экраны настроения, игры на развитие эмпатии. </w:t>
            </w:r>
          </w:p>
        </w:tc>
      </w:tr>
      <w:tr w:rsidR="008537E1" w:rsidRPr="00F51AEF" w:rsidTr="00303211">
        <w:trPr>
          <w:trHeight w:val="64"/>
        </w:trPr>
        <w:tc>
          <w:tcPr>
            <w:tcW w:w="1101" w:type="dxa"/>
            <w:vMerge/>
          </w:tcPr>
          <w:p w:rsidR="008537E1" w:rsidRPr="00F51AEF" w:rsidRDefault="008537E1" w:rsidP="00303211">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«Центр книги» </w:t>
            </w:r>
          </w:p>
        </w:tc>
        <w:tc>
          <w:tcPr>
            <w:tcW w:w="3261"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Формирование умения самостоятельно работать с книгой, «добывать нужную информацию». </w:t>
            </w:r>
          </w:p>
        </w:tc>
        <w:tc>
          <w:tcPr>
            <w:tcW w:w="4213"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Детская художественная литература в соответствии с возрастом детей. </w:t>
            </w:r>
          </w:p>
        </w:tc>
      </w:tr>
      <w:tr w:rsidR="008537E1" w:rsidRPr="00F51AEF" w:rsidTr="00303211">
        <w:trPr>
          <w:trHeight w:val="64"/>
        </w:trPr>
        <w:tc>
          <w:tcPr>
            <w:tcW w:w="1101" w:type="dxa"/>
            <w:vMerge/>
          </w:tcPr>
          <w:p w:rsidR="008537E1" w:rsidRPr="00F51AEF" w:rsidRDefault="008537E1" w:rsidP="00303211">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«Центр творчества» </w:t>
            </w:r>
          </w:p>
        </w:tc>
        <w:tc>
          <w:tcPr>
            <w:tcW w:w="3261"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Развитие творческих способностей в самостоятельно-ритмической деятельности. </w:t>
            </w:r>
          </w:p>
        </w:tc>
        <w:tc>
          <w:tcPr>
            <w:tcW w:w="4213"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Музыкальные инструменты. Предметные картинки «музыкальные инструменты». Музыкально – дидактические игры. Ширмы, костюмы, настольные театры. </w:t>
            </w:r>
          </w:p>
        </w:tc>
      </w:tr>
      <w:tr w:rsidR="008537E1" w:rsidRPr="00F51AEF" w:rsidTr="00303211">
        <w:trPr>
          <w:trHeight w:val="64"/>
        </w:trPr>
        <w:tc>
          <w:tcPr>
            <w:tcW w:w="1101" w:type="dxa"/>
            <w:vMerge/>
          </w:tcPr>
          <w:p w:rsidR="008537E1" w:rsidRPr="00F51AEF" w:rsidRDefault="008537E1" w:rsidP="00303211">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«Уголок режиссёр</w:t>
            </w:r>
            <w:r w:rsidRPr="00F51AEF">
              <w:rPr>
                <w:rFonts w:ascii="Times New Roman" w:hAnsi="Times New Roman" w:cs="Times New Roman"/>
                <w:sz w:val="23"/>
                <w:szCs w:val="23"/>
              </w:rPr>
              <w:lastRenderedPageBreak/>
              <w:t xml:space="preserve">ских игр» </w:t>
            </w:r>
          </w:p>
        </w:tc>
        <w:tc>
          <w:tcPr>
            <w:tcW w:w="3261"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lastRenderedPageBreak/>
              <w:t>Совершенствование режиссёрской игры, умения приду</w:t>
            </w:r>
            <w:r w:rsidRPr="00F51AEF">
              <w:rPr>
                <w:rFonts w:ascii="Times New Roman" w:hAnsi="Times New Roman" w:cs="Times New Roman"/>
                <w:sz w:val="23"/>
                <w:szCs w:val="23"/>
              </w:rPr>
              <w:lastRenderedPageBreak/>
              <w:t xml:space="preserve">мывать и поддерживать сюжет, развитие творчества и самостоятельности. </w:t>
            </w:r>
          </w:p>
        </w:tc>
        <w:tc>
          <w:tcPr>
            <w:tcW w:w="4213"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lastRenderedPageBreak/>
              <w:t xml:space="preserve">Игровые модули, маркеры пространства, мобильные подиумы и др. </w:t>
            </w:r>
          </w:p>
        </w:tc>
      </w:tr>
      <w:tr w:rsidR="008537E1" w:rsidRPr="00F51AEF" w:rsidTr="00303211">
        <w:trPr>
          <w:trHeight w:val="64"/>
        </w:trPr>
        <w:tc>
          <w:tcPr>
            <w:tcW w:w="1101" w:type="dxa"/>
            <w:vMerge w:val="restart"/>
            <w:vAlign w:val="center"/>
          </w:tcPr>
          <w:p w:rsidR="008537E1" w:rsidRPr="00F51AEF" w:rsidRDefault="008537E1" w:rsidP="00303211">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sz w:val="23"/>
                <w:szCs w:val="23"/>
              </w:rPr>
              <w:lastRenderedPageBreak/>
              <w:t>Активный</w:t>
            </w:r>
          </w:p>
        </w:tc>
        <w:tc>
          <w:tcPr>
            <w:tcW w:w="1275"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«Спортивный центр» </w:t>
            </w:r>
          </w:p>
        </w:tc>
        <w:tc>
          <w:tcPr>
            <w:tcW w:w="3261"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Расширение индивидуального двигательного опыта в самостоятельной деятельности. </w:t>
            </w:r>
          </w:p>
        </w:tc>
        <w:tc>
          <w:tcPr>
            <w:tcW w:w="4213"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Оборудование для ходьбы, бега, равновесия, массажные коврики. Для прыжков (скакалка короткая). Для катания, бросания, ловли (обруч большой, мяч для мини-баскетбола, мешочек с грузом большой, малый, кегли). Палка гимнастическая, лента короткая. Атрибуты к подвижным и спортивным играм. </w:t>
            </w:r>
          </w:p>
        </w:tc>
      </w:tr>
      <w:tr w:rsidR="008537E1" w:rsidRPr="00F51AEF" w:rsidTr="00303211">
        <w:trPr>
          <w:trHeight w:val="64"/>
        </w:trPr>
        <w:tc>
          <w:tcPr>
            <w:tcW w:w="1101" w:type="dxa"/>
            <w:vMerge/>
          </w:tcPr>
          <w:p w:rsidR="008537E1" w:rsidRPr="00F51AEF" w:rsidRDefault="008537E1" w:rsidP="00303211">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«Строительный» </w:t>
            </w:r>
          </w:p>
        </w:tc>
        <w:tc>
          <w:tcPr>
            <w:tcW w:w="3261"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213"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Напольный строительный материал; конструктор «Лего», пластмассовые кубики; транспортные игрушки, схемы, иллюстрации отдельных построек (мосты, дома, корабли, самолёт и др)</w:t>
            </w:r>
          </w:p>
        </w:tc>
      </w:tr>
      <w:tr w:rsidR="008537E1" w:rsidRPr="00F51AEF" w:rsidTr="00303211">
        <w:trPr>
          <w:trHeight w:val="64"/>
        </w:trPr>
        <w:tc>
          <w:tcPr>
            <w:tcW w:w="1101" w:type="dxa"/>
            <w:vMerge/>
          </w:tcPr>
          <w:p w:rsidR="008537E1" w:rsidRPr="00F51AEF" w:rsidRDefault="008537E1" w:rsidP="00303211">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«Центр сюжетно-ролевых игр» </w:t>
            </w:r>
          </w:p>
        </w:tc>
        <w:tc>
          <w:tcPr>
            <w:tcW w:w="3261"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Овладение социальным опытом, приобщение к миру профессий, возможность реализовать себя в игре. </w:t>
            </w:r>
          </w:p>
        </w:tc>
        <w:tc>
          <w:tcPr>
            <w:tcW w:w="4213" w:type="dxa"/>
          </w:tcPr>
          <w:p w:rsidR="008537E1" w:rsidRPr="00F51AEF" w:rsidRDefault="008537E1" w:rsidP="00303211">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Атрибуты к сюжетно-ролевым играм, в том числе, продукты детской деятельности. </w:t>
            </w:r>
          </w:p>
        </w:tc>
      </w:tr>
    </w:tbl>
    <w:p w:rsidR="00B02D4E" w:rsidRPr="00F51AEF" w:rsidRDefault="00B02D4E" w:rsidP="00F805D7">
      <w:pPr>
        <w:autoSpaceDE w:val="0"/>
        <w:autoSpaceDN w:val="0"/>
        <w:adjustRightInd w:val="0"/>
        <w:spacing w:after="0" w:line="240" w:lineRule="auto"/>
        <w:ind w:firstLine="851"/>
        <w:jc w:val="both"/>
        <w:rPr>
          <w:rFonts w:ascii="Times New Roman" w:hAnsi="Times New Roman" w:cs="Times New Roman"/>
          <w:b/>
          <w:bCs/>
          <w:sz w:val="24"/>
          <w:szCs w:val="24"/>
        </w:rPr>
      </w:pPr>
    </w:p>
    <w:p w:rsidR="00D8777E" w:rsidRPr="00F51AEF" w:rsidRDefault="00D8777E" w:rsidP="00D8777E">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3.2.1. Особенности организации развивающей предметно-пространственной среды </w:t>
      </w:r>
    </w:p>
    <w:p w:rsidR="00D8777E" w:rsidRPr="00F51AEF" w:rsidRDefault="00D8777E" w:rsidP="00D8777E">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в группах раннего возраста </w:t>
      </w:r>
    </w:p>
    <w:p w:rsidR="00D8777E" w:rsidRPr="00F51AEF" w:rsidRDefault="00D8777E" w:rsidP="00D8777E">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 xml:space="preserve"> </w:t>
      </w:r>
    </w:p>
    <w:p w:rsidR="00D8777E" w:rsidRPr="00F51AEF" w:rsidRDefault="00D8777E" w:rsidP="00D8777E">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Основные характеристики развивающей предметной среды в группах раннего возраста: </w:t>
      </w:r>
    </w:p>
    <w:p w:rsidR="00D8777E" w:rsidRPr="00F51AEF" w:rsidRDefault="00D8777E" w:rsidP="008D4D39">
      <w:pPr>
        <w:pStyle w:val="a3"/>
        <w:numPr>
          <w:ilvl w:val="0"/>
          <w:numId w:val="55"/>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разнообразие (наличие всевозможного и максимально вариативного игрового и дидактического материала для развития ребёнка, позволяющего усваивать знания и умения одного плана, но разными способами); </w:t>
      </w:r>
    </w:p>
    <w:p w:rsidR="00D8777E" w:rsidRPr="00F51AEF" w:rsidRDefault="00D8777E" w:rsidP="008D4D39">
      <w:pPr>
        <w:pStyle w:val="a3"/>
        <w:numPr>
          <w:ilvl w:val="0"/>
          <w:numId w:val="55"/>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доступность (расположение игрового и дидактического материала в поле зрения и досягаемости ребёнка), а также доступность по показателям возрастного развития; </w:t>
      </w:r>
    </w:p>
    <w:p w:rsidR="00D8777E" w:rsidRPr="00F51AEF" w:rsidRDefault="00D8777E" w:rsidP="008D4D39">
      <w:pPr>
        <w:pStyle w:val="a3"/>
        <w:numPr>
          <w:ilvl w:val="0"/>
          <w:numId w:val="55"/>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эмоциогенность (обеспечение индивидуальной комфортности, психологической защищённости и эмоционального благополучия) - среда должна быть яркой, красочной, привлекающей внимание ребёнка и вызывающей у него положительные эмоции; позволить ребёнку проявить свои эмоции; </w:t>
      </w:r>
    </w:p>
    <w:p w:rsidR="00D8777E" w:rsidRPr="00F51AEF" w:rsidRDefault="00D8777E" w:rsidP="008D4D39">
      <w:pPr>
        <w:pStyle w:val="a3"/>
        <w:numPr>
          <w:ilvl w:val="0"/>
          <w:numId w:val="55"/>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 </w:t>
      </w:r>
    </w:p>
    <w:p w:rsidR="00D8777E" w:rsidRPr="00F51AEF" w:rsidRDefault="00D8777E" w:rsidP="008D4D39">
      <w:pPr>
        <w:pStyle w:val="a3"/>
        <w:numPr>
          <w:ilvl w:val="0"/>
          <w:numId w:val="55"/>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взаимодополняемость, взаимозаменяемость предметов из одной зоны в другую; </w:t>
      </w:r>
    </w:p>
    <w:p w:rsidR="00D8777E" w:rsidRPr="00F51AEF" w:rsidRDefault="00D8777E" w:rsidP="008D4D39">
      <w:pPr>
        <w:pStyle w:val="a3"/>
        <w:numPr>
          <w:ilvl w:val="0"/>
          <w:numId w:val="55"/>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удовлетворение естественной детской активности (ранний возраст – возраст повышенной двигательной активности, исследовательского характера). </w:t>
      </w:r>
    </w:p>
    <w:p w:rsidR="00D8777E" w:rsidRPr="00F51AEF" w:rsidRDefault="00D8777E" w:rsidP="00D8777E">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Для удовлетворения возрастной активности ребёнка необходимо, чтобы он, имел возможность преобразовывать окружающую среду, изменять её самыми разнообразными способами. Важно помнить, что предметно развивающая среда групп раннего возраста рассматривается как комплекс эргономических и психолого-педагогических условий, обеспечивающих организацию жизни детей и взрослых. </w:t>
      </w:r>
    </w:p>
    <w:p w:rsidR="00D8777E" w:rsidRPr="00F51AEF" w:rsidRDefault="00D8777E" w:rsidP="00D8777E">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Развивающее пространство для малышей 1,5-3 лет в первую очередь должно быть безопасно.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w:t>
      </w:r>
      <w:r w:rsidRPr="00F51AEF">
        <w:rPr>
          <w:rFonts w:ascii="Times New Roman" w:hAnsi="Times New Roman" w:cs="Times New Roman"/>
          <w:sz w:val="24"/>
          <w:szCs w:val="24"/>
        </w:rPr>
        <w:lastRenderedPageBreak/>
        <w:t xml:space="preserve">дование, перегородки должны быть надежно зафиксированы, радиаторы закрыты защитными накладками. </w:t>
      </w:r>
    </w:p>
    <w:p w:rsidR="00D8777E" w:rsidRPr="00F51AEF" w:rsidRDefault="00D8777E" w:rsidP="00D8777E">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Мебель без острых углов, изготовленная из натуральных и нетоксичных материалов. 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завершению игры. </w:t>
      </w:r>
    </w:p>
    <w:p w:rsidR="00D8777E" w:rsidRPr="00F51AEF" w:rsidRDefault="00D8777E" w:rsidP="00D8777E">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сосредоточится на интересующем его виде деятельности, не отвлекаясь на другие занятия. </w:t>
      </w:r>
    </w:p>
    <w:p w:rsidR="00D8777E" w:rsidRPr="00F51AEF" w:rsidRDefault="00D8777E" w:rsidP="00D8777E">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помещении группы раннего возраста можно создать следующие зоны предметно-развивающей среды: </w:t>
      </w:r>
    </w:p>
    <w:p w:rsidR="00D8777E" w:rsidRPr="00F51AEF" w:rsidRDefault="00D8777E" w:rsidP="008D4D39">
      <w:pPr>
        <w:pStyle w:val="a3"/>
        <w:numPr>
          <w:ilvl w:val="1"/>
          <w:numId w:val="56"/>
        </w:numPr>
        <w:spacing w:after="0" w:line="240" w:lineRule="auto"/>
        <w:ind w:left="1134" w:hanging="283"/>
        <w:jc w:val="both"/>
        <w:rPr>
          <w:rFonts w:ascii="Times New Roman" w:hAnsi="Times New Roman" w:cs="Times New Roman"/>
          <w:sz w:val="24"/>
          <w:szCs w:val="24"/>
        </w:rPr>
      </w:pPr>
      <w:r w:rsidRPr="00F51AEF">
        <w:rPr>
          <w:rFonts w:ascii="Times New Roman" w:hAnsi="Times New Roman" w:cs="Times New Roman"/>
          <w:sz w:val="24"/>
          <w:szCs w:val="24"/>
        </w:rPr>
        <w:t xml:space="preserve">Физического развития; </w:t>
      </w:r>
    </w:p>
    <w:p w:rsidR="00D8777E" w:rsidRPr="00F51AEF" w:rsidRDefault="00D8777E" w:rsidP="008D4D39">
      <w:pPr>
        <w:pStyle w:val="a3"/>
        <w:numPr>
          <w:ilvl w:val="1"/>
          <w:numId w:val="56"/>
        </w:numPr>
        <w:spacing w:after="0" w:line="240" w:lineRule="auto"/>
        <w:ind w:left="1134" w:hanging="283"/>
        <w:jc w:val="both"/>
        <w:rPr>
          <w:rFonts w:ascii="Times New Roman" w:hAnsi="Times New Roman" w:cs="Times New Roman"/>
          <w:sz w:val="24"/>
          <w:szCs w:val="24"/>
        </w:rPr>
      </w:pPr>
      <w:r w:rsidRPr="00F51AEF">
        <w:rPr>
          <w:rFonts w:ascii="Times New Roman" w:hAnsi="Times New Roman" w:cs="Times New Roman"/>
          <w:sz w:val="24"/>
          <w:szCs w:val="24"/>
        </w:rPr>
        <w:t xml:space="preserve">Сюжетных игр; </w:t>
      </w:r>
    </w:p>
    <w:p w:rsidR="00D8777E" w:rsidRPr="00F51AEF" w:rsidRDefault="00D8777E" w:rsidP="008D4D39">
      <w:pPr>
        <w:pStyle w:val="a3"/>
        <w:numPr>
          <w:ilvl w:val="1"/>
          <w:numId w:val="56"/>
        </w:numPr>
        <w:spacing w:after="0" w:line="240" w:lineRule="auto"/>
        <w:ind w:left="1134" w:hanging="283"/>
        <w:jc w:val="both"/>
        <w:rPr>
          <w:rFonts w:ascii="Times New Roman" w:hAnsi="Times New Roman" w:cs="Times New Roman"/>
          <w:sz w:val="24"/>
          <w:szCs w:val="24"/>
        </w:rPr>
      </w:pPr>
      <w:r w:rsidRPr="00F51AEF">
        <w:rPr>
          <w:rFonts w:ascii="Times New Roman" w:hAnsi="Times New Roman" w:cs="Times New Roman"/>
          <w:sz w:val="24"/>
          <w:szCs w:val="24"/>
        </w:rPr>
        <w:t xml:space="preserve">Строительных игр; </w:t>
      </w:r>
    </w:p>
    <w:p w:rsidR="00D8777E" w:rsidRPr="00F51AEF" w:rsidRDefault="00D8777E" w:rsidP="008D4D39">
      <w:pPr>
        <w:pStyle w:val="a3"/>
        <w:numPr>
          <w:ilvl w:val="1"/>
          <w:numId w:val="56"/>
        </w:numPr>
        <w:spacing w:after="0" w:line="240" w:lineRule="auto"/>
        <w:ind w:left="1134" w:hanging="283"/>
        <w:jc w:val="both"/>
        <w:rPr>
          <w:rFonts w:ascii="Times New Roman" w:hAnsi="Times New Roman" w:cs="Times New Roman"/>
          <w:sz w:val="24"/>
          <w:szCs w:val="24"/>
        </w:rPr>
      </w:pPr>
      <w:r w:rsidRPr="00F51AEF">
        <w:rPr>
          <w:rFonts w:ascii="Times New Roman" w:hAnsi="Times New Roman" w:cs="Times New Roman"/>
          <w:sz w:val="24"/>
          <w:szCs w:val="24"/>
        </w:rPr>
        <w:t xml:space="preserve">Игр с транспортом; </w:t>
      </w:r>
    </w:p>
    <w:p w:rsidR="00D8777E" w:rsidRPr="00F51AEF" w:rsidRDefault="00D8777E" w:rsidP="008D4D39">
      <w:pPr>
        <w:pStyle w:val="a3"/>
        <w:numPr>
          <w:ilvl w:val="1"/>
          <w:numId w:val="56"/>
        </w:numPr>
        <w:spacing w:after="0" w:line="240" w:lineRule="auto"/>
        <w:ind w:left="1134" w:hanging="283"/>
        <w:jc w:val="both"/>
        <w:rPr>
          <w:rFonts w:ascii="Times New Roman" w:hAnsi="Times New Roman" w:cs="Times New Roman"/>
          <w:sz w:val="24"/>
          <w:szCs w:val="24"/>
        </w:rPr>
      </w:pPr>
      <w:r w:rsidRPr="00F51AEF">
        <w:rPr>
          <w:rFonts w:ascii="Times New Roman" w:hAnsi="Times New Roman" w:cs="Times New Roman"/>
          <w:sz w:val="24"/>
          <w:szCs w:val="24"/>
        </w:rPr>
        <w:t xml:space="preserve">Игр с природным материалом (песком водой); </w:t>
      </w:r>
    </w:p>
    <w:p w:rsidR="00D8777E" w:rsidRPr="00F51AEF" w:rsidRDefault="00D8777E" w:rsidP="008D4D39">
      <w:pPr>
        <w:pStyle w:val="a3"/>
        <w:numPr>
          <w:ilvl w:val="1"/>
          <w:numId w:val="56"/>
        </w:numPr>
        <w:spacing w:after="0" w:line="240" w:lineRule="auto"/>
        <w:ind w:left="1134" w:hanging="283"/>
        <w:jc w:val="both"/>
        <w:rPr>
          <w:rFonts w:ascii="Times New Roman" w:hAnsi="Times New Roman" w:cs="Times New Roman"/>
          <w:sz w:val="24"/>
          <w:szCs w:val="24"/>
        </w:rPr>
      </w:pPr>
      <w:r w:rsidRPr="00F51AEF">
        <w:rPr>
          <w:rFonts w:ascii="Times New Roman" w:hAnsi="Times New Roman" w:cs="Times New Roman"/>
          <w:sz w:val="24"/>
          <w:szCs w:val="24"/>
        </w:rPr>
        <w:t xml:space="preserve">Творчества; </w:t>
      </w:r>
    </w:p>
    <w:p w:rsidR="00D8777E" w:rsidRPr="00F51AEF" w:rsidRDefault="00D8777E" w:rsidP="008D4D39">
      <w:pPr>
        <w:pStyle w:val="a3"/>
        <w:numPr>
          <w:ilvl w:val="1"/>
          <w:numId w:val="56"/>
        </w:numPr>
        <w:spacing w:after="0" w:line="240" w:lineRule="auto"/>
        <w:ind w:left="1134" w:hanging="283"/>
        <w:jc w:val="both"/>
        <w:rPr>
          <w:rFonts w:ascii="Times New Roman" w:hAnsi="Times New Roman" w:cs="Times New Roman"/>
          <w:sz w:val="24"/>
          <w:szCs w:val="24"/>
        </w:rPr>
      </w:pPr>
      <w:r w:rsidRPr="00F51AEF">
        <w:rPr>
          <w:rFonts w:ascii="Times New Roman" w:hAnsi="Times New Roman" w:cs="Times New Roman"/>
          <w:sz w:val="24"/>
          <w:szCs w:val="24"/>
        </w:rPr>
        <w:t xml:space="preserve">Музыкальных занятий; </w:t>
      </w:r>
    </w:p>
    <w:p w:rsidR="00D8777E" w:rsidRPr="00F51AEF" w:rsidRDefault="00D8777E" w:rsidP="008D4D39">
      <w:pPr>
        <w:pStyle w:val="a3"/>
        <w:numPr>
          <w:ilvl w:val="1"/>
          <w:numId w:val="56"/>
        </w:numPr>
        <w:spacing w:after="0" w:line="240" w:lineRule="auto"/>
        <w:ind w:left="1134" w:hanging="283"/>
        <w:jc w:val="both"/>
        <w:rPr>
          <w:rFonts w:ascii="Times New Roman" w:hAnsi="Times New Roman" w:cs="Times New Roman"/>
          <w:sz w:val="24"/>
          <w:szCs w:val="24"/>
        </w:rPr>
      </w:pPr>
      <w:r w:rsidRPr="00F51AEF">
        <w:rPr>
          <w:rFonts w:ascii="Times New Roman" w:hAnsi="Times New Roman" w:cs="Times New Roman"/>
          <w:sz w:val="24"/>
          <w:szCs w:val="24"/>
        </w:rPr>
        <w:t xml:space="preserve">Чтения и рассматривания иллюстраций; </w:t>
      </w:r>
    </w:p>
    <w:p w:rsidR="00D8777E" w:rsidRPr="00F51AEF" w:rsidRDefault="00D8777E" w:rsidP="008D4D39">
      <w:pPr>
        <w:pStyle w:val="a3"/>
        <w:numPr>
          <w:ilvl w:val="1"/>
          <w:numId w:val="56"/>
        </w:numPr>
        <w:spacing w:after="0" w:line="240" w:lineRule="auto"/>
        <w:ind w:left="1134" w:hanging="283"/>
        <w:jc w:val="both"/>
        <w:rPr>
          <w:rFonts w:ascii="Times New Roman" w:hAnsi="Times New Roman" w:cs="Times New Roman"/>
          <w:sz w:val="24"/>
          <w:szCs w:val="24"/>
        </w:rPr>
      </w:pPr>
      <w:r w:rsidRPr="00F51AEF">
        <w:rPr>
          <w:rFonts w:ascii="Times New Roman" w:hAnsi="Times New Roman" w:cs="Times New Roman"/>
          <w:sz w:val="24"/>
          <w:szCs w:val="24"/>
        </w:rPr>
        <w:t xml:space="preserve">Релаксации (уголок отдыха и уединения). </w:t>
      </w:r>
    </w:p>
    <w:p w:rsidR="00D8777E" w:rsidRPr="00F51AEF" w:rsidRDefault="00D8777E" w:rsidP="00D8777E">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 иллюстрации. </w:t>
      </w:r>
    </w:p>
    <w:p w:rsidR="00D8777E" w:rsidRPr="00F51AEF" w:rsidRDefault="00D8777E" w:rsidP="00D8777E">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Не лишним будет и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 </w:t>
      </w:r>
    </w:p>
    <w:p w:rsidR="00D8777E" w:rsidRPr="00F51AEF" w:rsidRDefault="00D8777E" w:rsidP="00D8777E">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Не стоит перенасыщать пространство, наоборот мобильные, мягкие и легкие модули позволят менять облик групповой комнаты и создавать возможности для удовлетворения двигательной, сенсомоторной потребности детей в различных видах движений. </w:t>
      </w:r>
    </w:p>
    <w:p w:rsidR="00D8777E" w:rsidRPr="00F51AEF" w:rsidRDefault="00D8777E" w:rsidP="00D8777E">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При проектировании предметно-развивающего пространства в группах раннего возраста важно помнить о необходимости его динамичности. </w:t>
      </w:r>
    </w:p>
    <w:p w:rsidR="00D8777E" w:rsidRPr="00F51AEF" w:rsidRDefault="00D8777E" w:rsidP="00D8777E">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Выделенные зоны должны иметь возможность объединяться, взаимозаменяться и дополняться. Обстановка может модифицироваться в зависимости от изменения потребностей, интересов и возможностей детей. </w:t>
      </w:r>
    </w:p>
    <w:p w:rsidR="00D8777E" w:rsidRPr="00F51AEF" w:rsidRDefault="00D8777E" w:rsidP="00F805D7">
      <w:pPr>
        <w:autoSpaceDE w:val="0"/>
        <w:autoSpaceDN w:val="0"/>
        <w:adjustRightInd w:val="0"/>
        <w:spacing w:after="0" w:line="240" w:lineRule="auto"/>
        <w:jc w:val="center"/>
        <w:rPr>
          <w:rFonts w:ascii="Times New Roman" w:hAnsi="Times New Roman" w:cs="Times New Roman"/>
          <w:b/>
          <w:bCs/>
          <w:sz w:val="24"/>
          <w:szCs w:val="24"/>
        </w:rPr>
      </w:pPr>
    </w:p>
    <w:p w:rsidR="00B02D4E" w:rsidRPr="00F51AEF" w:rsidRDefault="00B02D4E" w:rsidP="00B02D4E">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3.2.2. Особенности организации развивающей предметно-пространственной среды </w:t>
      </w:r>
    </w:p>
    <w:p w:rsidR="00414CF2" w:rsidRPr="00F51AEF" w:rsidRDefault="00B02D4E" w:rsidP="00B02D4E">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в младших группах</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w:t>
      </w:r>
      <w:r w:rsidRPr="00F51AEF">
        <w:rPr>
          <w:rFonts w:ascii="Times New Roman" w:hAnsi="Times New Roman" w:cs="Times New Roman"/>
          <w:sz w:val="24"/>
          <w:szCs w:val="24"/>
        </w:rPr>
        <w:lastRenderedPageBreak/>
        <w:t xml:space="preserve">приемы действий, дает образец поведения и отношения. С учетом этого пространственная обстановка организуется для одновременной деятельности 2-3 детей и взрослого.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Для стимулирования двигательной активности необходимо включить в обстановку горку со ступеньками и пологим спуском; иметь оборудование для пролезания, подлезания, перелезания. Например, пластиковые кубы с отверстиями или лабиринты, подойдут также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 очень крупных, разноцветных надувных мячей и несколько мячей меньших размеров будет способствовать стимулированию ходьбы.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Для развития мелкой моторики кроме специальных дидактических игрушек: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Игра способствует созданию у детей веселого, жизнерадостного настроения, пробуждает стремление к общению со взрослыми и сверстниками. 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Маленькие дети предпочитают крупное игровое оборудование. Необходимо размещать материалы на открытых полках, а сами материалы подбираются внешне привлекательные, яркие, и довольно часто их надо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разнообразные большие коробки, покрашенные или оклеенные бумагой в разные цвета — материал бесконечной привлекательности для ребенка, предоставляющий малышам возможность изменять и выстраивать пространство для себя.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Много возможностей развития детей заложено в игре-экспериментировании. Игры с песком, водой, глиной, красками требуют специального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w:t>
      </w:r>
      <w:r w:rsidRPr="00F51AEF">
        <w:rPr>
          <w:rFonts w:ascii="Times New Roman" w:hAnsi="Times New Roman" w:cs="Times New Roman"/>
          <w:sz w:val="24"/>
          <w:szCs w:val="24"/>
        </w:rPr>
        <w:lastRenderedPageBreak/>
        <w:t xml:space="preserve">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Из дидактических игр предпочтительны игры типа лото и тарных картинок. Должны быть также мозаика (крупная пластиковая, магнитная и крупная гвоздиковая), пазл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ковролиновой основе позволяют организовать игру по-разному: сидя за столом, стоя у стены, лежа на полу.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Обои закрепляются на стене, покрытой пленкой, или на столе и перематываются по мере использования. Любят малыши рисовать ладошками, для такого рисования лучше использовать гуашь с добавлением жидкого мыла или специальные краски.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Маленький ребенок познает не только окружающий предметный и природный мир, но и мир людей, в том числе себя. Для того чтобы ребенок мог учитывать в своем поведении чувства и интересы других людей, надо на уровне глаз детей прикреплять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Можно 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Очень полезно в группе иметь много зеркал в разных местах (не менее 4-5),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 </w:t>
      </w:r>
    </w:p>
    <w:p w:rsidR="00414CF2" w:rsidRPr="00F51AEF" w:rsidRDefault="00414CF2" w:rsidP="00F805D7">
      <w:pPr>
        <w:autoSpaceDE w:val="0"/>
        <w:autoSpaceDN w:val="0"/>
        <w:adjustRightInd w:val="0"/>
        <w:spacing w:after="0" w:line="240" w:lineRule="auto"/>
        <w:jc w:val="center"/>
        <w:rPr>
          <w:rFonts w:ascii="Times New Roman" w:hAnsi="Times New Roman" w:cs="Times New Roman"/>
          <w:b/>
          <w:bCs/>
          <w:sz w:val="24"/>
          <w:szCs w:val="24"/>
        </w:rPr>
      </w:pPr>
    </w:p>
    <w:p w:rsidR="00B02D4E" w:rsidRPr="00F51AEF" w:rsidRDefault="00B02D4E" w:rsidP="00B02D4E">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3.2.3. Особенности организации развивающей предметно-пространственной среды </w:t>
      </w:r>
    </w:p>
    <w:p w:rsidR="00414CF2" w:rsidRPr="00F51AEF" w:rsidRDefault="00B02D4E" w:rsidP="00B02D4E">
      <w:pPr>
        <w:autoSpaceDE w:val="0"/>
        <w:autoSpaceDN w:val="0"/>
        <w:adjustRightInd w:val="0"/>
        <w:spacing w:after="0" w:line="240" w:lineRule="auto"/>
        <w:jc w:val="center"/>
        <w:rPr>
          <w:rFonts w:ascii="Times New Roman" w:hAnsi="Times New Roman" w:cs="Times New Roman"/>
          <w:sz w:val="24"/>
          <w:szCs w:val="24"/>
        </w:rPr>
      </w:pPr>
      <w:r w:rsidRPr="00F51AEF">
        <w:rPr>
          <w:rFonts w:ascii="Times New Roman" w:hAnsi="Times New Roman" w:cs="Times New Roman"/>
          <w:b/>
          <w:sz w:val="24"/>
          <w:szCs w:val="24"/>
        </w:rPr>
        <w:t>в средних группах</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необходимо подвесить мобили, колокольчики, погремушки или нарисовать на стене ладошки на разной высоте и ввести правило: поиграл — встань, подними руки, подпрыгни, дотянись до подвески и можешь играть дальше.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Средний дошкольный возраст — время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и мягкие игрушки (котята, лисята, собачки, зайцы, медведи и др.), лучше не очень крупных размеров — чуть больше ладони взрослого; наборы мебели (крупной и для игр на стопе), посуды, одежды, разнообразные виды транспорта. 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способствовать развитию игровых замыслов и творчества.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Можно привлекать 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дошкольники, играя, любят как-то обозначить свою игровую территорию. Можно использовать легкие раскладные ширмы (1-2 на группу), цветные 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Подойдут для этой цели и каркасы с набором полотнищ тканей разного цвета, ширмы.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Более разнообразным становится материал для строительных и конструктивных игр. Усложняется форма деталей, способы крепления, появляются тематические наборы («Город», «Поезд» и др.). Время от времени постройки фотографируют и создают фотоальбомы, чтобы показать детям значимость их достижений.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 С этой целью в группе организуется «сенсорный центр» — 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«Танграм», паззл из 12 - 24 частей), на сериацию по разным свойствам, игры на счет. 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w:t>
      </w:r>
      <w:r w:rsidRPr="00F51AEF">
        <w:rPr>
          <w:rFonts w:ascii="Times New Roman" w:hAnsi="Times New Roman" w:cs="Times New Roman"/>
          <w:sz w:val="24"/>
          <w:szCs w:val="24"/>
        </w:rPr>
        <w:lastRenderedPageBreak/>
        <w:t xml:space="preserve">внести бумагу и ручку для самостоятельных зарисовок. Это будет способствовать развитию исследовательских умений, планирования, целеполагания.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среде группы активно используется знаковая 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можно все графически, а не только словами. Например, вместе с детьми определяют последовательность деятельностей в течение дня в детском саду, придумайте, как ее обозначить. Чтобы ребенок лучше запомнил свой адрес, улицу, город, создают схему, на которой обозначьте детский сад, улицы и дома, в которых живут дети группы. Обозначают маршруты, которыми идут дети в детский сад, вписывают названия улиц, размещают другие здания, которые есть в округе.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среднем дошкольном возрасте проявляется высокий интерес к языку, речи. По возможности, надо приобрести в группу технические средства (проектор, фильмоскоп, диктофон, магнитофон). Также большое место уделяется книгам: должны быть представлены не только художественные книги,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этом возрасте дети особенно чувствительны к оценке взрослого, ожидают поддержки и похвалы, хотят услышать и увидеть одобрение своих действий. Поэтому важно в группе найти место, где ребенок мог бы выставить, повесить свою поделку, работу, украсить ею помещение.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плакаты «Какой я?», «Люди такие разные и одинаковые», «Я плачу и смеюсь».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b/>
          <w:bCs/>
          <w:sz w:val="24"/>
          <w:szCs w:val="24"/>
        </w:rPr>
      </w:pPr>
    </w:p>
    <w:p w:rsidR="00B02D4E" w:rsidRPr="00F51AEF" w:rsidRDefault="00B02D4E" w:rsidP="00B02D4E">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 xml:space="preserve">3.2.4. Особенности организации развивающей предметно-пространственной среды </w:t>
      </w:r>
    </w:p>
    <w:p w:rsidR="00F805D7" w:rsidRPr="00F51AEF" w:rsidRDefault="00B02D4E" w:rsidP="00B02D4E">
      <w:pPr>
        <w:autoSpaceDE w:val="0"/>
        <w:autoSpaceDN w:val="0"/>
        <w:adjustRightInd w:val="0"/>
        <w:spacing w:after="0" w:line="240" w:lineRule="auto"/>
        <w:ind w:firstLine="851"/>
        <w:jc w:val="center"/>
        <w:rPr>
          <w:rFonts w:ascii="Times New Roman" w:hAnsi="Times New Roman" w:cs="Times New Roman"/>
          <w:b/>
          <w:bCs/>
          <w:sz w:val="24"/>
          <w:szCs w:val="24"/>
        </w:rPr>
      </w:pPr>
      <w:r w:rsidRPr="00F51AEF">
        <w:rPr>
          <w:rFonts w:ascii="Times New Roman" w:hAnsi="Times New Roman" w:cs="Times New Roman"/>
          <w:b/>
          <w:sz w:val="24"/>
          <w:szCs w:val="24"/>
        </w:rPr>
        <w:t>в группах</w:t>
      </w:r>
      <w:r w:rsidRPr="00F51AEF">
        <w:rPr>
          <w:rFonts w:ascii="Times New Roman" w:hAnsi="Times New Roman" w:cs="Times New Roman"/>
          <w:b/>
          <w:bCs/>
          <w:sz w:val="24"/>
          <w:szCs w:val="24"/>
        </w:rPr>
        <w:t xml:space="preserve"> с</w:t>
      </w:r>
      <w:r w:rsidR="00F805D7" w:rsidRPr="00F51AEF">
        <w:rPr>
          <w:rFonts w:ascii="Times New Roman" w:hAnsi="Times New Roman" w:cs="Times New Roman"/>
          <w:b/>
          <w:bCs/>
          <w:sz w:val="24"/>
          <w:szCs w:val="24"/>
        </w:rPr>
        <w:t>тарш</w:t>
      </w:r>
      <w:r w:rsidRPr="00F51AEF">
        <w:rPr>
          <w:rFonts w:ascii="Times New Roman" w:hAnsi="Times New Roman" w:cs="Times New Roman"/>
          <w:b/>
          <w:bCs/>
          <w:sz w:val="24"/>
          <w:szCs w:val="24"/>
        </w:rPr>
        <w:t>его</w:t>
      </w:r>
      <w:r w:rsidR="00F805D7" w:rsidRPr="00F51AEF">
        <w:rPr>
          <w:rFonts w:ascii="Times New Roman" w:hAnsi="Times New Roman" w:cs="Times New Roman"/>
          <w:b/>
          <w:bCs/>
          <w:sz w:val="24"/>
          <w:szCs w:val="24"/>
        </w:rPr>
        <w:t xml:space="preserve"> дошкольн</w:t>
      </w:r>
      <w:r w:rsidRPr="00F51AEF">
        <w:rPr>
          <w:rFonts w:ascii="Times New Roman" w:hAnsi="Times New Roman" w:cs="Times New Roman"/>
          <w:b/>
          <w:bCs/>
          <w:sz w:val="24"/>
          <w:szCs w:val="24"/>
        </w:rPr>
        <w:t>ого</w:t>
      </w:r>
      <w:r w:rsidR="00F805D7" w:rsidRPr="00F51AEF">
        <w:rPr>
          <w:rFonts w:ascii="Times New Roman" w:hAnsi="Times New Roman" w:cs="Times New Roman"/>
          <w:b/>
          <w:bCs/>
          <w:sz w:val="24"/>
          <w:szCs w:val="24"/>
        </w:rPr>
        <w:t xml:space="preserve"> возраст</w:t>
      </w:r>
      <w:r w:rsidRPr="00F51AEF">
        <w:rPr>
          <w:rFonts w:ascii="Times New Roman" w:hAnsi="Times New Roman" w:cs="Times New Roman"/>
          <w:b/>
          <w:bCs/>
          <w:sz w:val="24"/>
          <w:szCs w:val="24"/>
        </w:rPr>
        <w:t>а</w:t>
      </w:r>
    </w:p>
    <w:p w:rsidR="00414CF2" w:rsidRPr="00F51AEF" w:rsidRDefault="00414CF2" w:rsidP="00F805D7">
      <w:pPr>
        <w:autoSpaceDE w:val="0"/>
        <w:autoSpaceDN w:val="0"/>
        <w:adjustRightInd w:val="0"/>
        <w:spacing w:after="0" w:line="240" w:lineRule="auto"/>
        <w:ind w:firstLine="851"/>
        <w:jc w:val="center"/>
        <w:rPr>
          <w:rFonts w:ascii="Times New Roman" w:hAnsi="Times New Roman" w:cs="Times New Roman"/>
          <w:sz w:val="24"/>
          <w:szCs w:val="24"/>
        </w:rPr>
      </w:pP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Пространство группы желательно «разбить» на небольшие полузамкнутые микро 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Необходимо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«4-й лишний», «Поиск 9-го», «Найди отличия».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 («ходилки»). Главный принцип отбора - игры должны быть интересными для детей, носить соревновательный характер, вызывать желание играть и без участия взрослого.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w:t>
      </w:r>
      <w:r w:rsidRPr="00F51AEF">
        <w:rPr>
          <w:rFonts w:ascii="Times New Roman" w:hAnsi="Times New Roman" w:cs="Times New Roman"/>
          <w:sz w:val="24"/>
          <w:szCs w:val="24"/>
        </w:rPr>
        <w:lastRenderedPageBreak/>
        <w:t xml:space="preserve">поделок. Рядом или в других местах группы надо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(дартс, кольцебросы, кегли, серсо, баскетбольные кольца, мишени и шарики для бросания, подвески-колокольчики для вытягивания, воротца для подлезания).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Умение планировать очень пригодится ребенку и в школе, и в жизни. План фиксируется разными способами записывается воспитателем, обозначается знаками, картинками). Для этого в группе надо иметь список имен детей, выставляя напротив каждого имени карточку с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это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w:t>
      </w:r>
      <w:r w:rsidRPr="00F51AEF">
        <w:rPr>
          <w:rFonts w:ascii="Times New Roman" w:hAnsi="Times New Roman" w:cs="Times New Roman"/>
          <w:sz w:val="24"/>
          <w:szCs w:val="24"/>
        </w:rPr>
        <w:lastRenderedPageBreak/>
        <w:t xml:space="preserve">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Эти темы надо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 взрослых людей. Например, такие как шляпа, галстук, длинная пышная юбка, солнечные очки, шаль, пилотка стюардессы, капитанская фуражка.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 </w:t>
      </w:r>
    </w:p>
    <w:p w:rsidR="00F805D7" w:rsidRPr="00F51AE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Предлагаются игры, в которых дети конструируют эмоциональные проявления людей, например, «Конструктор эмоций». Для него нужна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8537E1" w:rsidRDefault="008537E1" w:rsidP="00342656">
      <w:pPr>
        <w:pStyle w:val="a3"/>
        <w:spacing w:after="0" w:line="240" w:lineRule="auto"/>
        <w:ind w:left="0"/>
        <w:jc w:val="center"/>
        <w:rPr>
          <w:rFonts w:ascii="Times New Roman" w:hAnsi="Times New Roman" w:cs="Times New Roman"/>
          <w:b/>
          <w:sz w:val="28"/>
          <w:szCs w:val="24"/>
        </w:rPr>
      </w:pPr>
    </w:p>
    <w:p w:rsidR="00342656" w:rsidRPr="00F51AEF" w:rsidRDefault="00342656" w:rsidP="00342656">
      <w:pPr>
        <w:pStyle w:val="a3"/>
        <w:spacing w:after="0" w:line="240" w:lineRule="auto"/>
        <w:ind w:left="0"/>
        <w:jc w:val="center"/>
        <w:rPr>
          <w:rFonts w:ascii="Times New Roman" w:hAnsi="Times New Roman" w:cs="Times New Roman"/>
          <w:b/>
          <w:sz w:val="28"/>
          <w:szCs w:val="24"/>
        </w:rPr>
      </w:pPr>
      <w:r w:rsidRPr="00F51AEF">
        <w:rPr>
          <w:rFonts w:ascii="Times New Roman" w:hAnsi="Times New Roman" w:cs="Times New Roman"/>
          <w:b/>
          <w:sz w:val="28"/>
          <w:szCs w:val="24"/>
        </w:rPr>
        <w:t>3.3. Кадровые условия реализации Программы</w:t>
      </w:r>
    </w:p>
    <w:p w:rsidR="00F805D7" w:rsidRPr="00F51AEF" w:rsidRDefault="00F805D7" w:rsidP="00F805D7">
      <w:pPr>
        <w:spacing w:after="0" w:line="240" w:lineRule="auto"/>
        <w:ind w:firstLine="851"/>
        <w:jc w:val="both"/>
        <w:rPr>
          <w:rFonts w:ascii="Times New Roman" w:hAnsi="Times New Roman" w:cs="Times New Roman"/>
          <w:sz w:val="24"/>
          <w:szCs w:val="24"/>
        </w:rPr>
      </w:pPr>
    </w:p>
    <w:p w:rsidR="00414CF2" w:rsidRPr="00F51AEF" w:rsidRDefault="00414CF2" w:rsidP="00414CF2">
      <w:pPr>
        <w:spacing w:after="0" w:line="240" w:lineRule="auto"/>
        <w:ind w:firstLine="851"/>
        <w:jc w:val="center"/>
        <w:rPr>
          <w:rFonts w:ascii="Times New Roman" w:hAnsi="Times New Roman" w:cs="Times New Roman"/>
          <w:b/>
          <w:sz w:val="24"/>
          <w:szCs w:val="24"/>
        </w:rPr>
      </w:pPr>
      <w:r w:rsidRPr="00F51AEF">
        <w:rPr>
          <w:rFonts w:ascii="Times New Roman" w:hAnsi="Times New Roman" w:cs="Times New Roman"/>
          <w:b/>
          <w:sz w:val="24"/>
          <w:szCs w:val="24"/>
        </w:rPr>
        <w:t xml:space="preserve">3.3.1. </w:t>
      </w:r>
      <w:r w:rsidR="002A31C6" w:rsidRPr="00F51AEF">
        <w:rPr>
          <w:rFonts w:ascii="Times New Roman" w:hAnsi="Times New Roman" w:cs="Times New Roman"/>
          <w:b/>
          <w:sz w:val="24"/>
          <w:szCs w:val="24"/>
        </w:rPr>
        <w:t>У</w:t>
      </w:r>
      <w:r w:rsidRPr="00F51AEF">
        <w:rPr>
          <w:rFonts w:ascii="Times New Roman" w:hAnsi="Times New Roman" w:cs="Times New Roman"/>
          <w:b/>
          <w:sz w:val="24"/>
          <w:szCs w:val="24"/>
        </w:rPr>
        <w:t xml:space="preserve">комплектованность </w:t>
      </w:r>
      <w:r w:rsidR="002A31C6" w:rsidRPr="00F51AEF">
        <w:rPr>
          <w:rFonts w:ascii="Times New Roman" w:hAnsi="Times New Roman" w:cs="Times New Roman"/>
          <w:b/>
          <w:sz w:val="24"/>
          <w:szCs w:val="24"/>
        </w:rPr>
        <w:t>педагогически</w:t>
      </w:r>
      <w:r w:rsidRPr="00F51AEF">
        <w:rPr>
          <w:rFonts w:ascii="Times New Roman" w:hAnsi="Times New Roman" w:cs="Times New Roman"/>
          <w:b/>
          <w:sz w:val="24"/>
          <w:szCs w:val="24"/>
        </w:rPr>
        <w:t>ми кадрами</w:t>
      </w:r>
    </w:p>
    <w:p w:rsidR="00414CF2" w:rsidRPr="00F51AEF" w:rsidRDefault="00414CF2" w:rsidP="00F805D7">
      <w:pPr>
        <w:spacing w:after="0" w:line="240" w:lineRule="auto"/>
        <w:ind w:firstLine="851"/>
        <w:jc w:val="both"/>
        <w:rPr>
          <w:rFonts w:ascii="Times New Roman" w:hAnsi="Times New Roman" w:cs="Times New Roman"/>
          <w:sz w:val="24"/>
          <w:szCs w:val="24"/>
        </w:rPr>
      </w:pPr>
    </w:p>
    <w:p w:rsidR="00F805D7" w:rsidRPr="00F51AEF" w:rsidRDefault="00F805D7" w:rsidP="00F805D7">
      <w:pPr>
        <w:pStyle w:val="a3"/>
        <w:spacing w:after="0" w:line="240" w:lineRule="auto"/>
        <w:ind w:left="0" w:firstLine="851"/>
        <w:jc w:val="both"/>
      </w:pPr>
      <w:r w:rsidRPr="00F51AEF">
        <w:rPr>
          <w:rFonts w:ascii="Times New Roman" w:hAnsi="Times New Roman" w:cs="Times New Roman"/>
          <w:sz w:val="24"/>
          <w:szCs w:val="24"/>
        </w:rPr>
        <w:t xml:space="preserve">В соответствии с учетом формирования муниципального задания </w:t>
      </w:r>
      <w:r w:rsidR="00414CF2" w:rsidRPr="00F51AEF">
        <w:rPr>
          <w:rFonts w:ascii="Times New Roman" w:hAnsi="Times New Roman" w:cs="Times New Roman"/>
          <w:sz w:val="24"/>
          <w:szCs w:val="24"/>
        </w:rPr>
        <w:t>МБ</w:t>
      </w:r>
      <w:r w:rsidRPr="00F51AEF">
        <w:rPr>
          <w:rFonts w:ascii="Times New Roman" w:hAnsi="Times New Roman" w:cs="Times New Roman"/>
          <w:sz w:val="24"/>
          <w:szCs w:val="24"/>
        </w:rPr>
        <w:t>ДОУ, для обеспечения надлежащей совместной непосредственно-образовательной деятельности, образовательной деятельности воспитателя, детей, культурных практик в режимных моментах, наблюдением за самостоятельной деятельностью детей в режимных моментах и качественного физического воспитания введены определенные штатные единицы</w:t>
      </w:r>
      <w:r w:rsidR="002A31C6" w:rsidRPr="00F51AEF">
        <w:rPr>
          <w:rFonts w:ascii="Times New Roman" w:hAnsi="Times New Roman" w:cs="Times New Roman"/>
          <w:sz w:val="24"/>
          <w:szCs w:val="24"/>
        </w:rPr>
        <w:t>:</w:t>
      </w:r>
    </w:p>
    <w:p w:rsidR="00F805D7" w:rsidRPr="00F51AEF" w:rsidRDefault="00F805D7" w:rsidP="00F805D7">
      <w:pPr>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34"/>
        <w:gridCol w:w="5528"/>
        <w:gridCol w:w="3509"/>
      </w:tblGrid>
      <w:tr w:rsidR="00F51AEF" w:rsidRPr="00F51AEF" w:rsidTr="00B9559D">
        <w:tc>
          <w:tcPr>
            <w:tcW w:w="534" w:type="dxa"/>
          </w:tcPr>
          <w:p w:rsidR="00F805D7" w:rsidRPr="00F51AEF" w:rsidRDefault="00F805D7" w:rsidP="00B9559D">
            <w:pPr>
              <w:pStyle w:val="a3"/>
              <w:spacing w:after="0" w:line="240" w:lineRule="auto"/>
              <w:ind w:left="0"/>
              <w:jc w:val="center"/>
              <w:rPr>
                <w:rFonts w:ascii="Times New Roman" w:hAnsi="Times New Roman" w:cs="Times New Roman"/>
                <w:b/>
                <w:sz w:val="24"/>
                <w:szCs w:val="24"/>
              </w:rPr>
            </w:pPr>
            <w:r w:rsidRPr="00F51AEF">
              <w:rPr>
                <w:rFonts w:ascii="Times New Roman" w:hAnsi="Times New Roman" w:cs="Times New Roman"/>
                <w:b/>
                <w:sz w:val="24"/>
                <w:szCs w:val="24"/>
              </w:rPr>
              <w:t>№</w:t>
            </w:r>
          </w:p>
        </w:tc>
        <w:tc>
          <w:tcPr>
            <w:tcW w:w="5528" w:type="dxa"/>
          </w:tcPr>
          <w:p w:rsidR="00F805D7" w:rsidRPr="00F51AEF" w:rsidRDefault="00F805D7" w:rsidP="00B9559D">
            <w:pPr>
              <w:pStyle w:val="a3"/>
              <w:spacing w:after="0" w:line="240" w:lineRule="auto"/>
              <w:ind w:left="0"/>
              <w:jc w:val="center"/>
              <w:rPr>
                <w:rFonts w:ascii="Times New Roman" w:hAnsi="Times New Roman" w:cs="Times New Roman"/>
                <w:b/>
                <w:sz w:val="24"/>
                <w:szCs w:val="24"/>
              </w:rPr>
            </w:pPr>
            <w:r w:rsidRPr="00F51AEF">
              <w:rPr>
                <w:rFonts w:ascii="Times New Roman" w:hAnsi="Times New Roman" w:cs="Times New Roman"/>
                <w:b/>
                <w:sz w:val="24"/>
                <w:szCs w:val="24"/>
              </w:rPr>
              <w:t>Профессия (должность)</w:t>
            </w:r>
          </w:p>
        </w:tc>
        <w:tc>
          <w:tcPr>
            <w:tcW w:w="3509" w:type="dxa"/>
          </w:tcPr>
          <w:p w:rsidR="00F805D7" w:rsidRPr="00F51AEF" w:rsidRDefault="00F805D7" w:rsidP="00B9559D">
            <w:pPr>
              <w:pStyle w:val="a3"/>
              <w:spacing w:after="0" w:line="240" w:lineRule="auto"/>
              <w:ind w:left="0"/>
              <w:jc w:val="center"/>
              <w:rPr>
                <w:rFonts w:ascii="Times New Roman" w:hAnsi="Times New Roman" w:cs="Times New Roman"/>
                <w:b/>
                <w:sz w:val="24"/>
                <w:szCs w:val="24"/>
              </w:rPr>
            </w:pPr>
            <w:r w:rsidRPr="00F51AEF">
              <w:rPr>
                <w:rFonts w:ascii="Times New Roman" w:hAnsi="Times New Roman" w:cs="Times New Roman"/>
                <w:b/>
                <w:sz w:val="24"/>
                <w:szCs w:val="24"/>
              </w:rPr>
              <w:t>Количество штатных единиц</w:t>
            </w:r>
          </w:p>
        </w:tc>
      </w:tr>
      <w:tr w:rsidR="00F51AEF" w:rsidRPr="00F51AEF" w:rsidTr="00B9559D">
        <w:tc>
          <w:tcPr>
            <w:tcW w:w="534" w:type="dxa"/>
          </w:tcPr>
          <w:p w:rsidR="00F805D7" w:rsidRPr="00F51AEF" w:rsidRDefault="00F805D7" w:rsidP="00B9559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5528" w:type="dxa"/>
          </w:tcPr>
          <w:p w:rsidR="00F805D7" w:rsidRPr="00F51AEF" w:rsidRDefault="00F805D7" w:rsidP="00B9559D">
            <w:pPr>
              <w:pStyle w:val="a3"/>
              <w:spacing w:after="0" w:line="240" w:lineRule="auto"/>
              <w:ind w:left="0"/>
              <w:rPr>
                <w:rFonts w:ascii="Times New Roman" w:hAnsi="Times New Roman" w:cs="Times New Roman"/>
                <w:sz w:val="24"/>
                <w:szCs w:val="24"/>
              </w:rPr>
            </w:pPr>
            <w:r w:rsidRPr="00F51AEF">
              <w:rPr>
                <w:rFonts w:ascii="Times New Roman" w:hAnsi="Times New Roman" w:cs="Times New Roman"/>
                <w:sz w:val="24"/>
                <w:szCs w:val="24"/>
              </w:rPr>
              <w:t>Заведующий</w:t>
            </w:r>
          </w:p>
        </w:tc>
        <w:tc>
          <w:tcPr>
            <w:tcW w:w="3509" w:type="dxa"/>
          </w:tcPr>
          <w:p w:rsidR="00F805D7" w:rsidRPr="00F51AEF" w:rsidRDefault="00F805D7" w:rsidP="00B9559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w:t>
            </w:r>
          </w:p>
        </w:tc>
      </w:tr>
      <w:tr w:rsidR="00F51AEF" w:rsidRPr="00F51AEF" w:rsidTr="00B9559D">
        <w:tc>
          <w:tcPr>
            <w:tcW w:w="534" w:type="dxa"/>
          </w:tcPr>
          <w:p w:rsidR="00F805D7" w:rsidRPr="00F51AEF" w:rsidRDefault="00F805D7" w:rsidP="00B9559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2</w:t>
            </w:r>
          </w:p>
        </w:tc>
        <w:tc>
          <w:tcPr>
            <w:tcW w:w="5528" w:type="dxa"/>
          </w:tcPr>
          <w:p w:rsidR="00F805D7" w:rsidRPr="00F51AEF" w:rsidRDefault="00F805D7" w:rsidP="00B9559D">
            <w:pPr>
              <w:pStyle w:val="a3"/>
              <w:spacing w:after="0" w:line="240" w:lineRule="auto"/>
              <w:ind w:left="0"/>
              <w:rPr>
                <w:rFonts w:ascii="Times New Roman" w:hAnsi="Times New Roman" w:cs="Times New Roman"/>
                <w:sz w:val="24"/>
                <w:szCs w:val="24"/>
              </w:rPr>
            </w:pPr>
            <w:r w:rsidRPr="00F51AEF">
              <w:rPr>
                <w:rFonts w:ascii="Times New Roman" w:hAnsi="Times New Roman" w:cs="Times New Roman"/>
                <w:sz w:val="24"/>
                <w:szCs w:val="24"/>
              </w:rPr>
              <w:t>Старший воспитатель</w:t>
            </w:r>
          </w:p>
        </w:tc>
        <w:tc>
          <w:tcPr>
            <w:tcW w:w="3509" w:type="dxa"/>
          </w:tcPr>
          <w:p w:rsidR="00F805D7" w:rsidRPr="00F51AEF" w:rsidRDefault="00F805D7" w:rsidP="00B9559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w:t>
            </w:r>
          </w:p>
        </w:tc>
      </w:tr>
      <w:tr w:rsidR="00F51AEF" w:rsidRPr="00F51AEF" w:rsidTr="00B9559D">
        <w:tc>
          <w:tcPr>
            <w:tcW w:w="534" w:type="dxa"/>
          </w:tcPr>
          <w:p w:rsidR="00F805D7" w:rsidRPr="00F51AEF" w:rsidRDefault="00F805D7" w:rsidP="00B9559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3</w:t>
            </w:r>
          </w:p>
        </w:tc>
        <w:tc>
          <w:tcPr>
            <w:tcW w:w="5528" w:type="dxa"/>
          </w:tcPr>
          <w:p w:rsidR="00F805D7" w:rsidRPr="00F51AEF" w:rsidRDefault="00F805D7" w:rsidP="00B9559D">
            <w:pPr>
              <w:pStyle w:val="a3"/>
              <w:spacing w:after="0" w:line="240" w:lineRule="auto"/>
              <w:ind w:left="0"/>
              <w:rPr>
                <w:rFonts w:ascii="Times New Roman" w:hAnsi="Times New Roman" w:cs="Times New Roman"/>
                <w:sz w:val="24"/>
                <w:szCs w:val="24"/>
              </w:rPr>
            </w:pPr>
            <w:r w:rsidRPr="00F51AEF">
              <w:rPr>
                <w:rFonts w:ascii="Times New Roman" w:hAnsi="Times New Roman" w:cs="Times New Roman"/>
                <w:sz w:val="24"/>
                <w:szCs w:val="24"/>
              </w:rPr>
              <w:t xml:space="preserve">Воспитатель </w:t>
            </w:r>
          </w:p>
        </w:tc>
        <w:tc>
          <w:tcPr>
            <w:tcW w:w="3509" w:type="dxa"/>
          </w:tcPr>
          <w:p w:rsidR="00F805D7" w:rsidRPr="00F51AEF" w:rsidRDefault="00F805D7" w:rsidP="00B9559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17,75</w:t>
            </w:r>
          </w:p>
        </w:tc>
      </w:tr>
      <w:tr w:rsidR="00F51AEF" w:rsidRPr="00F51AEF" w:rsidTr="00B9559D">
        <w:tc>
          <w:tcPr>
            <w:tcW w:w="534" w:type="dxa"/>
          </w:tcPr>
          <w:p w:rsidR="00F805D7" w:rsidRPr="00F51AEF" w:rsidRDefault="00F805D7" w:rsidP="00B9559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4</w:t>
            </w:r>
          </w:p>
        </w:tc>
        <w:tc>
          <w:tcPr>
            <w:tcW w:w="5528" w:type="dxa"/>
          </w:tcPr>
          <w:p w:rsidR="00F805D7" w:rsidRPr="00F51AEF" w:rsidRDefault="00F805D7" w:rsidP="00B9559D">
            <w:pPr>
              <w:pStyle w:val="a3"/>
              <w:spacing w:after="0" w:line="240" w:lineRule="auto"/>
              <w:ind w:left="0"/>
              <w:rPr>
                <w:rFonts w:ascii="Times New Roman" w:hAnsi="Times New Roman" w:cs="Times New Roman"/>
                <w:sz w:val="24"/>
                <w:szCs w:val="24"/>
              </w:rPr>
            </w:pPr>
            <w:r w:rsidRPr="00F51AEF">
              <w:rPr>
                <w:rFonts w:ascii="Times New Roman" w:hAnsi="Times New Roman" w:cs="Times New Roman"/>
                <w:sz w:val="24"/>
                <w:szCs w:val="24"/>
              </w:rPr>
              <w:t>Педагог-психолог</w:t>
            </w:r>
          </w:p>
        </w:tc>
        <w:tc>
          <w:tcPr>
            <w:tcW w:w="3509" w:type="dxa"/>
          </w:tcPr>
          <w:p w:rsidR="00F805D7" w:rsidRPr="00F51AEF" w:rsidRDefault="00F805D7" w:rsidP="00B9559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w:t>
            </w:r>
          </w:p>
        </w:tc>
      </w:tr>
      <w:tr w:rsidR="00F51AEF" w:rsidRPr="00F51AEF" w:rsidTr="00B9559D">
        <w:tc>
          <w:tcPr>
            <w:tcW w:w="534" w:type="dxa"/>
          </w:tcPr>
          <w:p w:rsidR="00F805D7" w:rsidRPr="00F51AEF" w:rsidRDefault="00F805D7" w:rsidP="00B9559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5</w:t>
            </w:r>
          </w:p>
        </w:tc>
        <w:tc>
          <w:tcPr>
            <w:tcW w:w="5528" w:type="dxa"/>
          </w:tcPr>
          <w:p w:rsidR="00F805D7" w:rsidRPr="00F51AEF" w:rsidRDefault="00F805D7" w:rsidP="00B9559D">
            <w:pPr>
              <w:pStyle w:val="a3"/>
              <w:spacing w:after="0" w:line="240" w:lineRule="auto"/>
              <w:ind w:left="0"/>
              <w:rPr>
                <w:rFonts w:ascii="Times New Roman" w:hAnsi="Times New Roman" w:cs="Times New Roman"/>
                <w:sz w:val="24"/>
                <w:szCs w:val="24"/>
              </w:rPr>
            </w:pPr>
            <w:r w:rsidRPr="00F51AEF">
              <w:rPr>
                <w:rFonts w:ascii="Times New Roman" w:hAnsi="Times New Roman" w:cs="Times New Roman"/>
                <w:sz w:val="24"/>
                <w:szCs w:val="24"/>
              </w:rPr>
              <w:t>Инструктор по физической культуре</w:t>
            </w:r>
          </w:p>
        </w:tc>
        <w:tc>
          <w:tcPr>
            <w:tcW w:w="3509" w:type="dxa"/>
          </w:tcPr>
          <w:p w:rsidR="00F805D7" w:rsidRPr="00F51AEF" w:rsidRDefault="00F805D7" w:rsidP="00B9559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w:t>
            </w:r>
          </w:p>
        </w:tc>
      </w:tr>
      <w:tr w:rsidR="00F51AEF" w:rsidRPr="00F51AEF" w:rsidTr="00B9559D">
        <w:tc>
          <w:tcPr>
            <w:tcW w:w="534" w:type="dxa"/>
          </w:tcPr>
          <w:p w:rsidR="00F805D7" w:rsidRPr="00F51AEF" w:rsidRDefault="00F805D7" w:rsidP="00B9559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6</w:t>
            </w:r>
          </w:p>
        </w:tc>
        <w:tc>
          <w:tcPr>
            <w:tcW w:w="5528" w:type="dxa"/>
          </w:tcPr>
          <w:p w:rsidR="00F805D7" w:rsidRPr="00F51AEF" w:rsidRDefault="00F805D7" w:rsidP="00B9559D">
            <w:pPr>
              <w:pStyle w:val="a3"/>
              <w:spacing w:after="0" w:line="240" w:lineRule="auto"/>
              <w:ind w:left="0"/>
              <w:rPr>
                <w:rFonts w:ascii="Times New Roman" w:hAnsi="Times New Roman" w:cs="Times New Roman"/>
                <w:sz w:val="24"/>
                <w:szCs w:val="24"/>
              </w:rPr>
            </w:pPr>
            <w:r w:rsidRPr="00F51AEF">
              <w:rPr>
                <w:rFonts w:ascii="Times New Roman" w:hAnsi="Times New Roman" w:cs="Times New Roman"/>
                <w:sz w:val="24"/>
                <w:szCs w:val="24"/>
              </w:rPr>
              <w:t>Музыкальный руководитель</w:t>
            </w:r>
          </w:p>
        </w:tc>
        <w:tc>
          <w:tcPr>
            <w:tcW w:w="3509" w:type="dxa"/>
          </w:tcPr>
          <w:p w:rsidR="00F805D7" w:rsidRPr="00F51AEF" w:rsidRDefault="00F805D7" w:rsidP="00B9559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2,5</w:t>
            </w:r>
          </w:p>
        </w:tc>
      </w:tr>
      <w:tr w:rsidR="00F805D7" w:rsidRPr="00F51AEF" w:rsidTr="00B9559D">
        <w:tc>
          <w:tcPr>
            <w:tcW w:w="534" w:type="dxa"/>
          </w:tcPr>
          <w:p w:rsidR="00F805D7" w:rsidRPr="00F51AEF" w:rsidRDefault="00F805D7" w:rsidP="00B9559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7</w:t>
            </w:r>
          </w:p>
        </w:tc>
        <w:tc>
          <w:tcPr>
            <w:tcW w:w="5528" w:type="dxa"/>
          </w:tcPr>
          <w:p w:rsidR="00F805D7" w:rsidRPr="00F51AEF" w:rsidRDefault="00F805D7" w:rsidP="00B9559D">
            <w:pPr>
              <w:pStyle w:val="a3"/>
              <w:spacing w:after="0" w:line="240" w:lineRule="auto"/>
              <w:ind w:left="0"/>
              <w:rPr>
                <w:rFonts w:ascii="Times New Roman" w:hAnsi="Times New Roman" w:cs="Times New Roman"/>
                <w:sz w:val="24"/>
                <w:szCs w:val="24"/>
              </w:rPr>
            </w:pPr>
            <w:r w:rsidRPr="00F51AEF">
              <w:rPr>
                <w:rFonts w:ascii="Times New Roman" w:hAnsi="Times New Roman" w:cs="Times New Roman"/>
                <w:sz w:val="24"/>
                <w:szCs w:val="24"/>
              </w:rPr>
              <w:t>Помощник воспитателя</w:t>
            </w:r>
          </w:p>
        </w:tc>
        <w:tc>
          <w:tcPr>
            <w:tcW w:w="3509" w:type="dxa"/>
          </w:tcPr>
          <w:p w:rsidR="00F805D7" w:rsidRPr="00F51AEF" w:rsidRDefault="00F805D7" w:rsidP="00B9559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12</w:t>
            </w:r>
          </w:p>
        </w:tc>
      </w:tr>
    </w:tbl>
    <w:p w:rsidR="00414CF2" w:rsidRPr="00F51AEF" w:rsidRDefault="00414CF2" w:rsidP="00414CF2">
      <w:pPr>
        <w:spacing w:after="0" w:line="240" w:lineRule="auto"/>
        <w:ind w:firstLine="851"/>
        <w:jc w:val="both"/>
        <w:rPr>
          <w:rFonts w:ascii="Times New Roman" w:hAnsi="Times New Roman" w:cs="Times New Roman"/>
          <w:sz w:val="24"/>
          <w:szCs w:val="24"/>
        </w:rPr>
      </w:pPr>
    </w:p>
    <w:p w:rsidR="00414CF2" w:rsidRPr="00F51AEF" w:rsidRDefault="00414CF2" w:rsidP="00414CF2">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Реализация Программы осуществляется педагогическими работниками:</w:t>
      </w:r>
    </w:p>
    <w:p w:rsidR="00381F76" w:rsidRPr="00F51AEF" w:rsidRDefault="00381F76" w:rsidP="00414CF2">
      <w:pPr>
        <w:spacing w:after="0" w:line="240" w:lineRule="auto"/>
        <w:ind w:firstLine="851"/>
        <w:jc w:val="both"/>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1716"/>
        <w:gridCol w:w="603"/>
        <w:gridCol w:w="603"/>
        <w:gridCol w:w="603"/>
        <w:gridCol w:w="603"/>
        <w:gridCol w:w="791"/>
        <w:gridCol w:w="570"/>
        <w:gridCol w:w="600"/>
        <w:gridCol w:w="638"/>
        <w:gridCol w:w="552"/>
        <w:gridCol w:w="573"/>
        <w:gridCol w:w="573"/>
        <w:gridCol w:w="573"/>
        <w:gridCol w:w="573"/>
      </w:tblGrid>
      <w:tr w:rsidR="00F51AEF" w:rsidRPr="00F51AEF" w:rsidTr="006A7C05">
        <w:tc>
          <w:tcPr>
            <w:tcW w:w="1716" w:type="dxa"/>
          </w:tcPr>
          <w:p w:rsidR="00381F76" w:rsidRPr="00F51AEF" w:rsidRDefault="00381F76" w:rsidP="00381F76">
            <w:pPr>
              <w:jc w:val="center"/>
              <w:rPr>
                <w:rFonts w:ascii="Times New Roman" w:hAnsi="Times New Roman" w:cs="Times New Roman"/>
                <w:sz w:val="24"/>
                <w:szCs w:val="24"/>
              </w:rPr>
            </w:pPr>
            <w:r w:rsidRPr="00F51AEF">
              <w:rPr>
                <w:rFonts w:ascii="Times New Roman" w:hAnsi="Times New Roman" w:cs="Times New Roman"/>
                <w:sz w:val="24"/>
                <w:szCs w:val="24"/>
              </w:rPr>
              <w:t>Должность</w:t>
            </w:r>
          </w:p>
        </w:tc>
        <w:tc>
          <w:tcPr>
            <w:tcW w:w="3203" w:type="dxa"/>
            <w:gridSpan w:val="5"/>
          </w:tcPr>
          <w:p w:rsidR="00381F76" w:rsidRPr="00F51AEF" w:rsidRDefault="00381F76" w:rsidP="00381F76">
            <w:pPr>
              <w:jc w:val="center"/>
              <w:rPr>
                <w:rFonts w:ascii="Times New Roman" w:hAnsi="Times New Roman" w:cs="Times New Roman"/>
                <w:sz w:val="24"/>
                <w:szCs w:val="24"/>
              </w:rPr>
            </w:pPr>
            <w:r w:rsidRPr="00F51AEF">
              <w:rPr>
                <w:rFonts w:ascii="Times New Roman" w:hAnsi="Times New Roman" w:cs="Times New Roman"/>
                <w:sz w:val="24"/>
                <w:szCs w:val="24"/>
              </w:rPr>
              <w:t>Возрастной ценз</w:t>
            </w:r>
          </w:p>
        </w:tc>
        <w:tc>
          <w:tcPr>
            <w:tcW w:w="2360" w:type="dxa"/>
            <w:gridSpan w:val="4"/>
          </w:tcPr>
          <w:p w:rsidR="00381F76" w:rsidRPr="00F51AEF" w:rsidRDefault="00381F76" w:rsidP="00381F76">
            <w:pPr>
              <w:jc w:val="center"/>
              <w:rPr>
                <w:rFonts w:ascii="Times New Roman" w:hAnsi="Times New Roman" w:cs="Times New Roman"/>
                <w:sz w:val="24"/>
                <w:szCs w:val="24"/>
              </w:rPr>
            </w:pPr>
            <w:r w:rsidRPr="00F51AEF">
              <w:rPr>
                <w:rFonts w:ascii="Times New Roman" w:hAnsi="Times New Roman" w:cs="Times New Roman"/>
                <w:sz w:val="24"/>
                <w:szCs w:val="24"/>
              </w:rPr>
              <w:t>Образовательный ценз</w:t>
            </w:r>
          </w:p>
        </w:tc>
        <w:tc>
          <w:tcPr>
            <w:tcW w:w="2292" w:type="dxa"/>
            <w:gridSpan w:val="4"/>
          </w:tcPr>
          <w:p w:rsidR="00381F76" w:rsidRPr="00F51AEF" w:rsidRDefault="00381F76" w:rsidP="00381F76">
            <w:pPr>
              <w:jc w:val="center"/>
              <w:rPr>
                <w:rFonts w:ascii="Times New Roman" w:hAnsi="Times New Roman" w:cs="Times New Roman"/>
                <w:sz w:val="24"/>
                <w:szCs w:val="24"/>
              </w:rPr>
            </w:pPr>
            <w:r w:rsidRPr="00F51AEF">
              <w:rPr>
                <w:rFonts w:ascii="Times New Roman" w:hAnsi="Times New Roman" w:cs="Times New Roman"/>
                <w:sz w:val="24"/>
                <w:szCs w:val="24"/>
              </w:rPr>
              <w:t>Квалификационная категория</w:t>
            </w:r>
          </w:p>
        </w:tc>
      </w:tr>
      <w:tr w:rsidR="00F51AEF" w:rsidRPr="00F51AEF" w:rsidTr="006A7C05">
        <w:tc>
          <w:tcPr>
            <w:tcW w:w="1716" w:type="dxa"/>
          </w:tcPr>
          <w:p w:rsidR="006A7C05" w:rsidRPr="00F51AEF" w:rsidRDefault="006A7C05" w:rsidP="00414CF2">
            <w:pPr>
              <w:jc w:val="both"/>
              <w:rPr>
                <w:rFonts w:ascii="Times New Roman" w:hAnsi="Times New Roman" w:cs="Times New Roman"/>
                <w:sz w:val="24"/>
                <w:szCs w:val="24"/>
              </w:rPr>
            </w:pPr>
          </w:p>
        </w:tc>
        <w:tc>
          <w:tcPr>
            <w:tcW w:w="603" w:type="dxa"/>
          </w:tcPr>
          <w:p w:rsidR="006A7C05" w:rsidRPr="00F51AEF" w:rsidRDefault="006A7C05" w:rsidP="008A6024">
            <w:pPr>
              <w:jc w:val="center"/>
              <w:rPr>
                <w:rFonts w:ascii="Times New Roman" w:hAnsi="Times New Roman" w:cs="Times New Roman"/>
                <w:sz w:val="24"/>
                <w:szCs w:val="24"/>
              </w:rPr>
            </w:pPr>
            <w:r w:rsidRPr="00F51AEF">
              <w:rPr>
                <w:rFonts w:ascii="Times New Roman" w:hAnsi="Times New Roman" w:cs="Times New Roman"/>
                <w:sz w:val="24"/>
                <w:szCs w:val="24"/>
              </w:rPr>
              <w:t>18-25</w:t>
            </w:r>
          </w:p>
        </w:tc>
        <w:tc>
          <w:tcPr>
            <w:tcW w:w="603" w:type="dxa"/>
          </w:tcPr>
          <w:p w:rsidR="006A7C05" w:rsidRPr="00F51AEF" w:rsidRDefault="006A7C05" w:rsidP="00381F76">
            <w:pPr>
              <w:jc w:val="center"/>
              <w:rPr>
                <w:rFonts w:ascii="Times New Roman" w:hAnsi="Times New Roman" w:cs="Times New Roman"/>
                <w:sz w:val="24"/>
                <w:szCs w:val="24"/>
              </w:rPr>
            </w:pPr>
            <w:r w:rsidRPr="00F51AEF">
              <w:rPr>
                <w:rFonts w:ascii="Times New Roman" w:hAnsi="Times New Roman" w:cs="Times New Roman"/>
                <w:sz w:val="24"/>
                <w:szCs w:val="24"/>
              </w:rPr>
              <w:t>26-30</w:t>
            </w:r>
          </w:p>
        </w:tc>
        <w:tc>
          <w:tcPr>
            <w:tcW w:w="603" w:type="dxa"/>
          </w:tcPr>
          <w:p w:rsidR="006A7C05" w:rsidRPr="00F51AEF" w:rsidRDefault="006A7C05" w:rsidP="00381F76">
            <w:pPr>
              <w:jc w:val="center"/>
              <w:rPr>
                <w:rFonts w:ascii="Times New Roman" w:hAnsi="Times New Roman" w:cs="Times New Roman"/>
                <w:sz w:val="24"/>
                <w:szCs w:val="24"/>
              </w:rPr>
            </w:pPr>
            <w:r w:rsidRPr="00F51AEF">
              <w:rPr>
                <w:rFonts w:ascii="Times New Roman" w:hAnsi="Times New Roman" w:cs="Times New Roman"/>
                <w:sz w:val="24"/>
                <w:szCs w:val="24"/>
              </w:rPr>
              <w:t>31-45</w:t>
            </w:r>
          </w:p>
        </w:tc>
        <w:tc>
          <w:tcPr>
            <w:tcW w:w="603" w:type="dxa"/>
          </w:tcPr>
          <w:p w:rsidR="006A7C05" w:rsidRPr="00F51AEF" w:rsidRDefault="006A7C05" w:rsidP="00381F76">
            <w:pPr>
              <w:jc w:val="center"/>
              <w:rPr>
                <w:rFonts w:ascii="Times New Roman" w:hAnsi="Times New Roman" w:cs="Times New Roman"/>
                <w:sz w:val="24"/>
                <w:szCs w:val="24"/>
              </w:rPr>
            </w:pPr>
            <w:r w:rsidRPr="00F51AEF">
              <w:rPr>
                <w:rFonts w:ascii="Times New Roman" w:hAnsi="Times New Roman" w:cs="Times New Roman"/>
                <w:sz w:val="24"/>
                <w:szCs w:val="24"/>
              </w:rPr>
              <w:t>46-55</w:t>
            </w:r>
          </w:p>
        </w:tc>
        <w:tc>
          <w:tcPr>
            <w:tcW w:w="791" w:type="dxa"/>
          </w:tcPr>
          <w:p w:rsidR="006A7C05" w:rsidRPr="00F51AEF" w:rsidRDefault="006A7C05" w:rsidP="00381F76">
            <w:pPr>
              <w:jc w:val="center"/>
              <w:rPr>
                <w:rFonts w:ascii="Times New Roman" w:hAnsi="Times New Roman" w:cs="Times New Roman"/>
                <w:sz w:val="24"/>
                <w:szCs w:val="24"/>
              </w:rPr>
            </w:pPr>
            <w:r w:rsidRPr="00F51AEF">
              <w:rPr>
                <w:rFonts w:ascii="Times New Roman" w:hAnsi="Times New Roman" w:cs="Times New Roman"/>
                <w:sz w:val="24"/>
                <w:szCs w:val="24"/>
              </w:rPr>
              <w:t>55 и более</w:t>
            </w:r>
          </w:p>
        </w:tc>
        <w:tc>
          <w:tcPr>
            <w:tcW w:w="570" w:type="dxa"/>
            <w:vAlign w:val="center"/>
          </w:tcPr>
          <w:p w:rsidR="006A7C05" w:rsidRPr="00F51AEF" w:rsidRDefault="006A7C05" w:rsidP="006A7C05">
            <w:pPr>
              <w:jc w:val="center"/>
              <w:rPr>
                <w:rFonts w:ascii="Times New Roman" w:hAnsi="Times New Roman" w:cs="Times New Roman"/>
                <w:sz w:val="24"/>
                <w:szCs w:val="24"/>
              </w:rPr>
            </w:pPr>
            <w:r w:rsidRPr="00F51AEF">
              <w:rPr>
                <w:rFonts w:ascii="Times New Roman" w:hAnsi="Times New Roman" w:cs="Times New Roman"/>
                <w:sz w:val="24"/>
                <w:szCs w:val="24"/>
              </w:rPr>
              <w:t>С</w:t>
            </w:r>
          </w:p>
        </w:tc>
        <w:tc>
          <w:tcPr>
            <w:tcW w:w="600" w:type="dxa"/>
            <w:vAlign w:val="center"/>
          </w:tcPr>
          <w:p w:rsidR="006A7C05" w:rsidRPr="00F51AEF" w:rsidRDefault="006A7C05" w:rsidP="006A7C05">
            <w:pPr>
              <w:jc w:val="center"/>
              <w:rPr>
                <w:rFonts w:ascii="Times New Roman" w:hAnsi="Times New Roman" w:cs="Times New Roman"/>
                <w:sz w:val="24"/>
                <w:szCs w:val="24"/>
              </w:rPr>
            </w:pPr>
            <w:r w:rsidRPr="00F51AEF">
              <w:rPr>
                <w:rFonts w:ascii="Times New Roman" w:hAnsi="Times New Roman" w:cs="Times New Roman"/>
                <w:sz w:val="24"/>
                <w:szCs w:val="24"/>
              </w:rPr>
              <w:t>С-П</w:t>
            </w:r>
          </w:p>
        </w:tc>
        <w:tc>
          <w:tcPr>
            <w:tcW w:w="638" w:type="dxa"/>
            <w:vAlign w:val="center"/>
          </w:tcPr>
          <w:p w:rsidR="006A7C05" w:rsidRPr="00F51AEF" w:rsidRDefault="006A7C05" w:rsidP="006A7C05">
            <w:pPr>
              <w:jc w:val="center"/>
              <w:rPr>
                <w:rFonts w:ascii="Times New Roman" w:hAnsi="Times New Roman" w:cs="Times New Roman"/>
                <w:sz w:val="24"/>
                <w:szCs w:val="24"/>
              </w:rPr>
            </w:pPr>
            <w:r w:rsidRPr="00F51AEF">
              <w:rPr>
                <w:rFonts w:ascii="Times New Roman" w:hAnsi="Times New Roman" w:cs="Times New Roman"/>
                <w:sz w:val="24"/>
                <w:szCs w:val="24"/>
              </w:rPr>
              <w:t>НВ</w:t>
            </w:r>
          </w:p>
        </w:tc>
        <w:tc>
          <w:tcPr>
            <w:tcW w:w="552" w:type="dxa"/>
            <w:vAlign w:val="center"/>
          </w:tcPr>
          <w:p w:rsidR="006A7C05" w:rsidRPr="00F51AEF" w:rsidRDefault="006A7C05" w:rsidP="006A7C05">
            <w:pPr>
              <w:jc w:val="center"/>
              <w:rPr>
                <w:rFonts w:ascii="Times New Roman" w:hAnsi="Times New Roman" w:cs="Times New Roman"/>
                <w:sz w:val="24"/>
                <w:szCs w:val="24"/>
              </w:rPr>
            </w:pPr>
            <w:r w:rsidRPr="00F51AEF">
              <w:rPr>
                <w:rFonts w:ascii="Times New Roman" w:hAnsi="Times New Roman" w:cs="Times New Roman"/>
                <w:sz w:val="24"/>
                <w:szCs w:val="24"/>
              </w:rPr>
              <w:t>В</w:t>
            </w:r>
          </w:p>
        </w:tc>
        <w:tc>
          <w:tcPr>
            <w:tcW w:w="573" w:type="dxa"/>
            <w:vAlign w:val="center"/>
          </w:tcPr>
          <w:p w:rsidR="006A7C05" w:rsidRPr="00F51AEF" w:rsidRDefault="006A7C05" w:rsidP="006A7C05">
            <w:pPr>
              <w:jc w:val="center"/>
              <w:rPr>
                <w:rFonts w:ascii="Times New Roman" w:hAnsi="Times New Roman" w:cs="Times New Roman"/>
                <w:sz w:val="20"/>
                <w:szCs w:val="24"/>
              </w:rPr>
            </w:pPr>
            <w:r w:rsidRPr="00F51AEF">
              <w:rPr>
                <w:rFonts w:ascii="Times New Roman" w:hAnsi="Times New Roman" w:cs="Times New Roman"/>
                <w:sz w:val="20"/>
                <w:szCs w:val="24"/>
              </w:rPr>
              <w:t>Высшая</w:t>
            </w:r>
          </w:p>
        </w:tc>
        <w:tc>
          <w:tcPr>
            <w:tcW w:w="573" w:type="dxa"/>
            <w:vAlign w:val="center"/>
          </w:tcPr>
          <w:p w:rsidR="006A7C05" w:rsidRPr="00F51AEF" w:rsidRDefault="006A7C05" w:rsidP="006A7C05">
            <w:pPr>
              <w:jc w:val="center"/>
              <w:rPr>
                <w:rFonts w:ascii="Times New Roman" w:hAnsi="Times New Roman" w:cs="Times New Roman"/>
                <w:sz w:val="24"/>
                <w:szCs w:val="24"/>
                <w:lang w:val="en-US"/>
              </w:rPr>
            </w:pPr>
            <w:r w:rsidRPr="00F51AEF">
              <w:rPr>
                <w:rFonts w:ascii="Times New Roman" w:hAnsi="Times New Roman" w:cs="Times New Roman"/>
                <w:sz w:val="24"/>
                <w:szCs w:val="24"/>
                <w:lang w:val="en-US"/>
              </w:rPr>
              <w:t>I</w:t>
            </w:r>
          </w:p>
        </w:tc>
        <w:tc>
          <w:tcPr>
            <w:tcW w:w="573" w:type="dxa"/>
            <w:tcBorders>
              <w:right w:val="single" w:sz="4" w:space="0" w:color="auto"/>
            </w:tcBorders>
            <w:vAlign w:val="center"/>
          </w:tcPr>
          <w:p w:rsidR="006A7C05" w:rsidRPr="00F51AEF" w:rsidRDefault="006A7C05" w:rsidP="006A7C05">
            <w:pPr>
              <w:jc w:val="center"/>
              <w:rPr>
                <w:rFonts w:ascii="Times New Roman" w:hAnsi="Times New Roman" w:cs="Times New Roman"/>
                <w:sz w:val="18"/>
                <w:szCs w:val="24"/>
              </w:rPr>
            </w:pPr>
            <w:r w:rsidRPr="00F51AEF">
              <w:rPr>
                <w:rFonts w:ascii="Times New Roman" w:hAnsi="Times New Roman" w:cs="Times New Roman"/>
                <w:sz w:val="18"/>
                <w:szCs w:val="24"/>
              </w:rPr>
              <w:t>СЗД</w:t>
            </w:r>
          </w:p>
        </w:tc>
        <w:tc>
          <w:tcPr>
            <w:tcW w:w="573" w:type="dxa"/>
            <w:tcBorders>
              <w:left w:val="single" w:sz="4" w:space="0" w:color="auto"/>
            </w:tcBorders>
            <w:vAlign w:val="center"/>
          </w:tcPr>
          <w:p w:rsidR="006A7C05" w:rsidRPr="00F51AEF" w:rsidRDefault="006A7C05" w:rsidP="006A7C05">
            <w:pPr>
              <w:jc w:val="center"/>
              <w:rPr>
                <w:rFonts w:ascii="Times New Roman" w:hAnsi="Times New Roman" w:cs="Times New Roman"/>
                <w:sz w:val="20"/>
                <w:szCs w:val="24"/>
              </w:rPr>
            </w:pPr>
            <w:r w:rsidRPr="00F51AEF">
              <w:rPr>
                <w:rFonts w:ascii="Times New Roman" w:hAnsi="Times New Roman" w:cs="Times New Roman"/>
                <w:sz w:val="20"/>
                <w:szCs w:val="24"/>
              </w:rPr>
              <w:t>Без кв/к</w:t>
            </w:r>
          </w:p>
        </w:tc>
      </w:tr>
      <w:tr w:rsidR="00F51AEF" w:rsidRPr="00F51AEF" w:rsidTr="006A7C05">
        <w:tc>
          <w:tcPr>
            <w:tcW w:w="9571" w:type="dxa"/>
            <w:gridSpan w:val="14"/>
          </w:tcPr>
          <w:p w:rsidR="002A31C6" w:rsidRPr="00F51AEF" w:rsidRDefault="002A31C6" w:rsidP="002A31C6">
            <w:pPr>
              <w:jc w:val="both"/>
              <w:rPr>
                <w:rFonts w:ascii="Times New Roman" w:hAnsi="Times New Roman" w:cs="Times New Roman"/>
                <w:b/>
                <w:sz w:val="24"/>
                <w:szCs w:val="24"/>
              </w:rPr>
            </w:pPr>
            <w:r w:rsidRPr="00F51AEF">
              <w:rPr>
                <w:rFonts w:ascii="Times New Roman" w:hAnsi="Times New Roman" w:cs="Times New Roman"/>
                <w:b/>
                <w:sz w:val="24"/>
                <w:szCs w:val="24"/>
              </w:rPr>
              <w:t>Заведующий всего: 1</w:t>
            </w:r>
          </w:p>
        </w:tc>
      </w:tr>
      <w:tr w:rsidR="00F51AEF" w:rsidRPr="00F51AEF" w:rsidTr="006A7C05">
        <w:tc>
          <w:tcPr>
            <w:tcW w:w="1716" w:type="dxa"/>
          </w:tcPr>
          <w:p w:rsidR="002A31C6" w:rsidRPr="00F51AEF" w:rsidRDefault="002A31C6" w:rsidP="00414CF2">
            <w:pPr>
              <w:jc w:val="both"/>
              <w:rPr>
                <w:rFonts w:ascii="Times New Roman" w:hAnsi="Times New Roman" w:cs="Times New Roman"/>
                <w:sz w:val="24"/>
                <w:szCs w:val="24"/>
              </w:rPr>
            </w:pPr>
          </w:p>
        </w:tc>
        <w:tc>
          <w:tcPr>
            <w:tcW w:w="603" w:type="dxa"/>
          </w:tcPr>
          <w:p w:rsidR="002A31C6" w:rsidRPr="00F51AEF" w:rsidRDefault="002A31C6" w:rsidP="008A6024">
            <w:pPr>
              <w:jc w:val="center"/>
              <w:rPr>
                <w:rFonts w:ascii="Times New Roman" w:hAnsi="Times New Roman" w:cs="Times New Roman"/>
                <w:sz w:val="24"/>
                <w:szCs w:val="24"/>
              </w:rPr>
            </w:pPr>
          </w:p>
        </w:tc>
        <w:tc>
          <w:tcPr>
            <w:tcW w:w="603" w:type="dxa"/>
          </w:tcPr>
          <w:p w:rsidR="002A31C6" w:rsidRPr="00F51AEF" w:rsidRDefault="002A31C6" w:rsidP="00381F76">
            <w:pPr>
              <w:jc w:val="center"/>
              <w:rPr>
                <w:rFonts w:ascii="Times New Roman" w:hAnsi="Times New Roman" w:cs="Times New Roman"/>
                <w:sz w:val="24"/>
                <w:szCs w:val="24"/>
              </w:rPr>
            </w:pPr>
          </w:p>
        </w:tc>
        <w:tc>
          <w:tcPr>
            <w:tcW w:w="603" w:type="dxa"/>
          </w:tcPr>
          <w:p w:rsidR="002A31C6" w:rsidRPr="00F51AEF" w:rsidRDefault="002A31C6" w:rsidP="00381F76">
            <w:pPr>
              <w:jc w:val="center"/>
              <w:rPr>
                <w:rFonts w:ascii="Times New Roman" w:hAnsi="Times New Roman" w:cs="Times New Roman"/>
                <w:sz w:val="24"/>
                <w:szCs w:val="24"/>
              </w:rPr>
            </w:pPr>
          </w:p>
        </w:tc>
        <w:tc>
          <w:tcPr>
            <w:tcW w:w="603" w:type="dxa"/>
          </w:tcPr>
          <w:p w:rsidR="002A31C6" w:rsidRPr="00F51AEF" w:rsidRDefault="002A31C6" w:rsidP="00381F76">
            <w:pPr>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791" w:type="dxa"/>
          </w:tcPr>
          <w:p w:rsidR="002A31C6" w:rsidRPr="00F51AEF" w:rsidRDefault="002A31C6" w:rsidP="00381F76">
            <w:pPr>
              <w:jc w:val="center"/>
              <w:rPr>
                <w:rFonts w:ascii="Times New Roman" w:hAnsi="Times New Roman" w:cs="Times New Roman"/>
                <w:sz w:val="24"/>
                <w:szCs w:val="24"/>
              </w:rPr>
            </w:pPr>
          </w:p>
        </w:tc>
        <w:tc>
          <w:tcPr>
            <w:tcW w:w="570" w:type="dxa"/>
          </w:tcPr>
          <w:p w:rsidR="002A31C6" w:rsidRPr="00F51AEF" w:rsidRDefault="002A31C6" w:rsidP="00381F76">
            <w:pPr>
              <w:jc w:val="center"/>
              <w:rPr>
                <w:rFonts w:ascii="Times New Roman" w:hAnsi="Times New Roman" w:cs="Times New Roman"/>
                <w:sz w:val="24"/>
                <w:szCs w:val="24"/>
              </w:rPr>
            </w:pPr>
          </w:p>
        </w:tc>
        <w:tc>
          <w:tcPr>
            <w:tcW w:w="600" w:type="dxa"/>
          </w:tcPr>
          <w:p w:rsidR="002A31C6" w:rsidRPr="00F51AEF" w:rsidRDefault="002A31C6" w:rsidP="00381F76">
            <w:pPr>
              <w:jc w:val="center"/>
              <w:rPr>
                <w:rFonts w:ascii="Times New Roman" w:hAnsi="Times New Roman" w:cs="Times New Roman"/>
                <w:sz w:val="24"/>
                <w:szCs w:val="24"/>
              </w:rPr>
            </w:pPr>
          </w:p>
        </w:tc>
        <w:tc>
          <w:tcPr>
            <w:tcW w:w="638" w:type="dxa"/>
          </w:tcPr>
          <w:p w:rsidR="002A31C6" w:rsidRPr="00F51AEF" w:rsidRDefault="002A31C6" w:rsidP="00381F76">
            <w:pPr>
              <w:jc w:val="center"/>
              <w:rPr>
                <w:rFonts w:ascii="Times New Roman" w:hAnsi="Times New Roman" w:cs="Times New Roman"/>
                <w:sz w:val="24"/>
                <w:szCs w:val="24"/>
              </w:rPr>
            </w:pPr>
          </w:p>
        </w:tc>
        <w:tc>
          <w:tcPr>
            <w:tcW w:w="552" w:type="dxa"/>
          </w:tcPr>
          <w:p w:rsidR="002A31C6" w:rsidRPr="00F51AEF" w:rsidRDefault="006A7C05" w:rsidP="00381F76">
            <w:pPr>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2292" w:type="dxa"/>
            <w:gridSpan w:val="4"/>
          </w:tcPr>
          <w:p w:rsidR="002A31C6" w:rsidRPr="00F51AEF" w:rsidRDefault="002A31C6" w:rsidP="002A31C6">
            <w:pPr>
              <w:jc w:val="center"/>
              <w:rPr>
                <w:rFonts w:ascii="Times New Roman" w:hAnsi="Times New Roman" w:cs="Times New Roman"/>
                <w:sz w:val="24"/>
                <w:szCs w:val="24"/>
              </w:rPr>
            </w:pPr>
            <w:r w:rsidRPr="00F51AEF">
              <w:rPr>
                <w:rFonts w:ascii="Times New Roman" w:hAnsi="Times New Roman" w:cs="Times New Roman"/>
                <w:sz w:val="24"/>
                <w:szCs w:val="24"/>
              </w:rPr>
              <w:t>аттестован</w:t>
            </w:r>
          </w:p>
        </w:tc>
      </w:tr>
      <w:tr w:rsidR="00F51AEF" w:rsidRPr="00F51AEF" w:rsidTr="006A7C05">
        <w:tc>
          <w:tcPr>
            <w:tcW w:w="9571" w:type="dxa"/>
            <w:gridSpan w:val="14"/>
          </w:tcPr>
          <w:p w:rsidR="002A31C6" w:rsidRPr="00F51AEF" w:rsidRDefault="002A31C6" w:rsidP="002A31C6">
            <w:pPr>
              <w:rPr>
                <w:rFonts w:ascii="Times New Roman" w:hAnsi="Times New Roman" w:cs="Times New Roman"/>
                <w:b/>
                <w:sz w:val="24"/>
                <w:szCs w:val="24"/>
              </w:rPr>
            </w:pPr>
            <w:r w:rsidRPr="00F51AEF">
              <w:rPr>
                <w:rFonts w:ascii="Times New Roman" w:hAnsi="Times New Roman" w:cs="Times New Roman"/>
                <w:b/>
                <w:sz w:val="24"/>
                <w:szCs w:val="24"/>
              </w:rPr>
              <w:t xml:space="preserve">Старший воспитатель всего: 1 </w:t>
            </w:r>
          </w:p>
        </w:tc>
      </w:tr>
      <w:tr w:rsidR="00F51AEF" w:rsidRPr="00F51AEF" w:rsidTr="006A7C05">
        <w:tc>
          <w:tcPr>
            <w:tcW w:w="1716" w:type="dxa"/>
          </w:tcPr>
          <w:p w:rsidR="006A7C05" w:rsidRPr="00F51AEF" w:rsidRDefault="006A7C05" w:rsidP="002A31C6">
            <w:pPr>
              <w:jc w:val="both"/>
              <w:rPr>
                <w:rFonts w:ascii="Times New Roman" w:hAnsi="Times New Roman" w:cs="Times New Roman"/>
                <w:sz w:val="24"/>
                <w:szCs w:val="24"/>
              </w:rPr>
            </w:pPr>
          </w:p>
        </w:tc>
        <w:tc>
          <w:tcPr>
            <w:tcW w:w="603" w:type="dxa"/>
            <w:vAlign w:val="center"/>
          </w:tcPr>
          <w:p w:rsidR="006A7C05" w:rsidRPr="00F51AEF" w:rsidRDefault="006A7C05" w:rsidP="002A31C6">
            <w:pPr>
              <w:jc w:val="center"/>
              <w:rPr>
                <w:rFonts w:ascii="Times New Roman" w:hAnsi="Times New Roman" w:cs="Times New Roman"/>
                <w:sz w:val="24"/>
                <w:szCs w:val="24"/>
              </w:rPr>
            </w:pPr>
          </w:p>
        </w:tc>
        <w:tc>
          <w:tcPr>
            <w:tcW w:w="603" w:type="dxa"/>
            <w:vAlign w:val="center"/>
          </w:tcPr>
          <w:p w:rsidR="006A7C05" w:rsidRPr="00F51AEF" w:rsidRDefault="006A7C05" w:rsidP="002A31C6">
            <w:pPr>
              <w:jc w:val="center"/>
              <w:rPr>
                <w:rFonts w:ascii="Times New Roman" w:hAnsi="Times New Roman" w:cs="Times New Roman"/>
                <w:sz w:val="24"/>
                <w:szCs w:val="24"/>
              </w:rPr>
            </w:pPr>
          </w:p>
        </w:tc>
        <w:tc>
          <w:tcPr>
            <w:tcW w:w="603" w:type="dxa"/>
            <w:vAlign w:val="center"/>
          </w:tcPr>
          <w:p w:rsidR="006A7C05" w:rsidRPr="00F51AEF" w:rsidRDefault="006A7C05" w:rsidP="002A31C6">
            <w:pPr>
              <w:jc w:val="center"/>
              <w:rPr>
                <w:rFonts w:ascii="Times New Roman" w:hAnsi="Times New Roman" w:cs="Times New Roman"/>
                <w:sz w:val="24"/>
                <w:szCs w:val="24"/>
              </w:rPr>
            </w:pPr>
          </w:p>
        </w:tc>
        <w:tc>
          <w:tcPr>
            <w:tcW w:w="603" w:type="dxa"/>
            <w:vAlign w:val="center"/>
          </w:tcPr>
          <w:p w:rsidR="006A7C05" w:rsidRPr="00F51AEF" w:rsidRDefault="006A7C05" w:rsidP="002A31C6">
            <w:pPr>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791" w:type="dxa"/>
            <w:vAlign w:val="center"/>
          </w:tcPr>
          <w:p w:rsidR="006A7C05" w:rsidRPr="00F51AEF" w:rsidRDefault="006A7C05" w:rsidP="002A31C6">
            <w:pPr>
              <w:jc w:val="center"/>
              <w:rPr>
                <w:rFonts w:ascii="Times New Roman" w:hAnsi="Times New Roman" w:cs="Times New Roman"/>
                <w:sz w:val="24"/>
                <w:szCs w:val="24"/>
              </w:rPr>
            </w:pPr>
          </w:p>
        </w:tc>
        <w:tc>
          <w:tcPr>
            <w:tcW w:w="570" w:type="dxa"/>
            <w:vAlign w:val="center"/>
          </w:tcPr>
          <w:p w:rsidR="006A7C05" w:rsidRPr="00F51AEF" w:rsidRDefault="006A7C05" w:rsidP="002A31C6">
            <w:pPr>
              <w:jc w:val="center"/>
              <w:rPr>
                <w:rFonts w:ascii="Times New Roman" w:hAnsi="Times New Roman" w:cs="Times New Roman"/>
                <w:sz w:val="24"/>
                <w:szCs w:val="24"/>
              </w:rPr>
            </w:pPr>
          </w:p>
        </w:tc>
        <w:tc>
          <w:tcPr>
            <w:tcW w:w="600" w:type="dxa"/>
            <w:vAlign w:val="center"/>
          </w:tcPr>
          <w:p w:rsidR="006A7C05" w:rsidRPr="00F51AEF" w:rsidRDefault="006A7C05" w:rsidP="002A31C6">
            <w:pPr>
              <w:jc w:val="center"/>
              <w:rPr>
                <w:rFonts w:ascii="Times New Roman" w:hAnsi="Times New Roman" w:cs="Times New Roman"/>
                <w:sz w:val="24"/>
                <w:szCs w:val="24"/>
              </w:rPr>
            </w:pPr>
          </w:p>
        </w:tc>
        <w:tc>
          <w:tcPr>
            <w:tcW w:w="638" w:type="dxa"/>
            <w:vAlign w:val="center"/>
          </w:tcPr>
          <w:p w:rsidR="006A7C05" w:rsidRPr="00F51AEF" w:rsidRDefault="006A7C05" w:rsidP="002A31C6">
            <w:pPr>
              <w:jc w:val="center"/>
              <w:rPr>
                <w:rFonts w:ascii="Times New Roman" w:hAnsi="Times New Roman" w:cs="Times New Roman"/>
                <w:sz w:val="24"/>
                <w:szCs w:val="24"/>
              </w:rPr>
            </w:pPr>
          </w:p>
        </w:tc>
        <w:tc>
          <w:tcPr>
            <w:tcW w:w="552" w:type="dxa"/>
            <w:vAlign w:val="center"/>
          </w:tcPr>
          <w:p w:rsidR="006A7C05" w:rsidRPr="00F51AEF" w:rsidRDefault="006A7C05" w:rsidP="002A31C6">
            <w:pPr>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573" w:type="dxa"/>
            <w:vAlign w:val="center"/>
          </w:tcPr>
          <w:p w:rsidR="006A7C05" w:rsidRPr="00F51AEF" w:rsidRDefault="006A7C05" w:rsidP="002A31C6">
            <w:pPr>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573" w:type="dxa"/>
            <w:vAlign w:val="center"/>
          </w:tcPr>
          <w:p w:rsidR="006A7C05" w:rsidRPr="00F51AEF" w:rsidRDefault="006A7C05" w:rsidP="002A31C6">
            <w:pPr>
              <w:jc w:val="center"/>
              <w:rPr>
                <w:rFonts w:ascii="Times New Roman" w:hAnsi="Times New Roman" w:cs="Times New Roman"/>
                <w:sz w:val="24"/>
                <w:szCs w:val="24"/>
              </w:rPr>
            </w:pPr>
          </w:p>
        </w:tc>
        <w:tc>
          <w:tcPr>
            <w:tcW w:w="573" w:type="dxa"/>
            <w:tcBorders>
              <w:right w:val="single" w:sz="4" w:space="0" w:color="auto"/>
            </w:tcBorders>
            <w:vAlign w:val="center"/>
          </w:tcPr>
          <w:p w:rsidR="006A7C05" w:rsidRPr="00F51AEF" w:rsidRDefault="006A7C05" w:rsidP="002A31C6">
            <w:pPr>
              <w:jc w:val="center"/>
              <w:rPr>
                <w:rFonts w:ascii="Times New Roman" w:hAnsi="Times New Roman" w:cs="Times New Roman"/>
                <w:sz w:val="24"/>
                <w:szCs w:val="24"/>
              </w:rPr>
            </w:pPr>
          </w:p>
        </w:tc>
        <w:tc>
          <w:tcPr>
            <w:tcW w:w="573" w:type="dxa"/>
            <w:tcBorders>
              <w:left w:val="single" w:sz="4" w:space="0" w:color="auto"/>
            </w:tcBorders>
            <w:vAlign w:val="center"/>
          </w:tcPr>
          <w:p w:rsidR="006A7C05" w:rsidRPr="00F51AEF" w:rsidRDefault="006A7C05" w:rsidP="002A31C6">
            <w:pPr>
              <w:jc w:val="center"/>
              <w:rPr>
                <w:rFonts w:ascii="Times New Roman" w:hAnsi="Times New Roman" w:cs="Times New Roman"/>
                <w:sz w:val="24"/>
                <w:szCs w:val="24"/>
              </w:rPr>
            </w:pPr>
          </w:p>
        </w:tc>
      </w:tr>
      <w:tr w:rsidR="00F51AEF" w:rsidRPr="00F51AEF" w:rsidTr="00BD5393">
        <w:tc>
          <w:tcPr>
            <w:tcW w:w="9571" w:type="dxa"/>
            <w:gridSpan w:val="14"/>
          </w:tcPr>
          <w:p w:rsidR="006A7C05" w:rsidRPr="00F51AEF" w:rsidRDefault="006A7C05" w:rsidP="006A7C05">
            <w:pPr>
              <w:jc w:val="both"/>
              <w:rPr>
                <w:rFonts w:ascii="Times New Roman" w:hAnsi="Times New Roman" w:cs="Times New Roman"/>
                <w:b/>
                <w:sz w:val="24"/>
                <w:szCs w:val="24"/>
              </w:rPr>
            </w:pPr>
            <w:r w:rsidRPr="00F51AEF">
              <w:rPr>
                <w:rFonts w:ascii="Times New Roman" w:hAnsi="Times New Roman" w:cs="Times New Roman"/>
                <w:b/>
                <w:sz w:val="24"/>
                <w:szCs w:val="24"/>
              </w:rPr>
              <w:t>Воспитатель всего: 18</w:t>
            </w:r>
          </w:p>
        </w:tc>
      </w:tr>
      <w:tr w:rsidR="00F51AEF" w:rsidRPr="00F51AEF" w:rsidTr="006A7C05">
        <w:tc>
          <w:tcPr>
            <w:tcW w:w="1716" w:type="dxa"/>
          </w:tcPr>
          <w:p w:rsidR="006A7C05" w:rsidRPr="00F51AEF" w:rsidRDefault="006A7C05" w:rsidP="002A31C6">
            <w:pPr>
              <w:jc w:val="both"/>
              <w:rPr>
                <w:rFonts w:ascii="Times New Roman" w:hAnsi="Times New Roman" w:cs="Times New Roman"/>
                <w:sz w:val="24"/>
                <w:szCs w:val="24"/>
              </w:rPr>
            </w:pPr>
            <w:r w:rsidRPr="00F51AEF">
              <w:rPr>
                <w:rFonts w:ascii="Times New Roman" w:hAnsi="Times New Roman" w:cs="Times New Roman"/>
                <w:sz w:val="24"/>
                <w:szCs w:val="24"/>
              </w:rPr>
              <w:t>Из них</w:t>
            </w:r>
          </w:p>
        </w:tc>
        <w:tc>
          <w:tcPr>
            <w:tcW w:w="603" w:type="dxa"/>
            <w:vAlign w:val="center"/>
          </w:tcPr>
          <w:p w:rsidR="006A7C05" w:rsidRPr="00F51AEF" w:rsidRDefault="006A7C05" w:rsidP="002A31C6">
            <w:pPr>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603" w:type="dxa"/>
            <w:vAlign w:val="center"/>
          </w:tcPr>
          <w:p w:rsidR="006A7C05" w:rsidRPr="00F51AEF" w:rsidRDefault="006A7C05" w:rsidP="002A31C6">
            <w:pPr>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603" w:type="dxa"/>
            <w:vAlign w:val="center"/>
          </w:tcPr>
          <w:p w:rsidR="006A7C05" w:rsidRPr="00F51AEF" w:rsidRDefault="006A7C05" w:rsidP="002A31C6">
            <w:pPr>
              <w:jc w:val="center"/>
              <w:rPr>
                <w:rFonts w:ascii="Times New Roman" w:hAnsi="Times New Roman" w:cs="Times New Roman"/>
                <w:sz w:val="24"/>
                <w:szCs w:val="24"/>
              </w:rPr>
            </w:pPr>
            <w:r w:rsidRPr="00F51AEF">
              <w:rPr>
                <w:rFonts w:ascii="Times New Roman" w:hAnsi="Times New Roman" w:cs="Times New Roman"/>
                <w:sz w:val="24"/>
                <w:szCs w:val="24"/>
              </w:rPr>
              <w:t>10</w:t>
            </w:r>
          </w:p>
        </w:tc>
        <w:tc>
          <w:tcPr>
            <w:tcW w:w="603" w:type="dxa"/>
            <w:vAlign w:val="center"/>
          </w:tcPr>
          <w:p w:rsidR="006A7C05" w:rsidRPr="00F51AEF" w:rsidRDefault="006A7C05" w:rsidP="002A31C6">
            <w:pPr>
              <w:jc w:val="center"/>
              <w:rPr>
                <w:rFonts w:ascii="Times New Roman" w:hAnsi="Times New Roman" w:cs="Times New Roman"/>
                <w:sz w:val="24"/>
                <w:szCs w:val="24"/>
              </w:rPr>
            </w:pPr>
            <w:r w:rsidRPr="00F51AEF">
              <w:rPr>
                <w:rFonts w:ascii="Times New Roman" w:hAnsi="Times New Roman" w:cs="Times New Roman"/>
                <w:sz w:val="24"/>
                <w:szCs w:val="24"/>
              </w:rPr>
              <w:t>3</w:t>
            </w:r>
          </w:p>
        </w:tc>
        <w:tc>
          <w:tcPr>
            <w:tcW w:w="791" w:type="dxa"/>
            <w:vAlign w:val="center"/>
          </w:tcPr>
          <w:p w:rsidR="006A7C05" w:rsidRPr="00F51AEF" w:rsidRDefault="006A7C05" w:rsidP="002A31C6">
            <w:pPr>
              <w:jc w:val="center"/>
              <w:rPr>
                <w:rFonts w:ascii="Times New Roman" w:hAnsi="Times New Roman" w:cs="Times New Roman"/>
                <w:sz w:val="24"/>
                <w:szCs w:val="24"/>
              </w:rPr>
            </w:pPr>
            <w:r w:rsidRPr="00F51AEF">
              <w:rPr>
                <w:rFonts w:ascii="Times New Roman" w:hAnsi="Times New Roman" w:cs="Times New Roman"/>
                <w:sz w:val="24"/>
                <w:szCs w:val="24"/>
              </w:rPr>
              <w:t>3</w:t>
            </w:r>
          </w:p>
        </w:tc>
        <w:tc>
          <w:tcPr>
            <w:tcW w:w="570" w:type="dxa"/>
            <w:vAlign w:val="center"/>
          </w:tcPr>
          <w:p w:rsidR="006A7C05" w:rsidRPr="00F51AEF" w:rsidRDefault="006A7C05" w:rsidP="002A31C6">
            <w:pPr>
              <w:jc w:val="center"/>
              <w:rPr>
                <w:rFonts w:ascii="Times New Roman" w:hAnsi="Times New Roman" w:cs="Times New Roman"/>
                <w:sz w:val="24"/>
                <w:szCs w:val="24"/>
              </w:rPr>
            </w:pPr>
            <w:r w:rsidRPr="00F51AEF">
              <w:rPr>
                <w:rFonts w:ascii="Times New Roman" w:hAnsi="Times New Roman" w:cs="Times New Roman"/>
                <w:sz w:val="24"/>
                <w:szCs w:val="24"/>
              </w:rPr>
              <w:t>2</w:t>
            </w:r>
          </w:p>
        </w:tc>
        <w:tc>
          <w:tcPr>
            <w:tcW w:w="600" w:type="dxa"/>
            <w:vAlign w:val="center"/>
          </w:tcPr>
          <w:p w:rsidR="006A7C05" w:rsidRPr="00F51AEF" w:rsidRDefault="006A7C05" w:rsidP="002A31C6">
            <w:pPr>
              <w:jc w:val="center"/>
              <w:rPr>
                <w:rFonts w:ascii="Times New Roman" w:hAnsi="Times New Roman" w:cs="Times New Roman"/>
                <w:sz w:val="24"/>
                <w:szCs w:val="24"/>
              </w:rPr>
            </w:pPr>
            <w:r w:rsidRPr="00F51AEF">
              <w:rPr>
                <w:rFonts w:ascii="Times New Roman" w:hAnsi="Times New Roman" w:cs="Times New Roman"/>
                <w:sz w:val="24"/>
                <w:szCs w:val="24"/>
              </w:rPr>
              <w:t>10</w:t>
            </w:r>
          </w:p>
        </w:tc>
        <w:tc>
          <w:tcPr>
            <w:tcW w:w="638" w:type="dxa"/>
            <w:vAlign w:val="center"/>
          </w:tcPr>
          <w:p w:rsidR="006A7C05" w:rsidRPr="00F51AEF" w:rsidRDefault="006A7C05" w:rsidP="002A31C6">
            <w:pPr>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552" w:type="dxa"/>
            <w:vAlign w:val="center"/>
          </w:tcPr>
          <w:p w:rsidR="006A7C05" w:rsidRPr="00F51AEF" w:rsidRDefault="006A7C05" w:rsidP="002A31C6">
            <w:pPr>
              <w:jc w:val="center"/>
              <w:rPr>
                <w:rFonts w:ascii="Times New Roman" w:hAnsi="Times New Roman" w:cs="Times New Roman"/>
                <w:sz w:val="24"/>
                <w:szCs w:val="24"/>
              </w:rPr>
            </w:pPr>
            <w:r w:rsidRPr="00F51AEF">
              <w:rPr>
                <w:rFonts w:ascii="Times New Roman" w:hAnsi="Times New Roman" w:cs="Times New Roman"/>
                <w:sz w:val="24"/>
                <w:szCs w:val="24"/>
              </w:rPr>
              <w:t>5</w:t>
            </w:r>
          </w:p>
        </w:tc>
        <w:tc>
          <w:tcPr>
            <w:tcW w:w="573" w:type="dxa"/>
            <w:vAlign w:val="center"/>
          </w:tcPr>
          <w:p w:rsidR="006A7C05" w:rsidRPr="00F51AEF" w:rsidRDefault="006A7C05" w:rsidP="002A31C6">
            <w:pPr>
              <w:jc w:val="center"/>
              <w:rPr>
                <w:rFonts w:ascii="Times New Roman" w:hAnsi="Times New Roman" w:cs="Times New Roman"/>
                <w:sz w:val="24"/>
                <w:szCs w:val="24"/>
              </w:rPr>
            </w:pPr>
            <w:r w:rsidRPr="00F51AEF">
              <w:rPr>
                <w:rFonts w:ascii="Times New Roman" w:hAnsi="Times New Roman" w:cs="Times New Roman"/>
                <w:sz w:val="24"/>
                <w:szCs w:val="24"/>
              </w:rPr>
              <w:t>0</w:t>
            </w:r>
          </w:p>
        </w:tc>
        <w:tc>
          <w:tcPr>
            <w:tcW w:w="573" w:type="dxa"/>
            <w:vAlign w:val="center"/>
          </w:tcPr>
          <w:p w:rsidR="006A7C05" w:rsidRPr="00F51AEF" w:rsidRDefault="006A7C05" w:rsidP="002A31C6">
            <w:pPr>
              <w:jc w:val="center"/>
              <w:rPr>
                <w:rFonts w:ascii="Times New Roman" w:hAnsi="Times New Roman" w:cs="Times New Roman"/>
                <w:sz w:val="24"/>
                <w:szCs w:val="24"/>
              </w:rPr>
            </w:pPr>
            <w:r w:rsidRPr="00F51AEF">
              <w:rPr>
                <w:rFonts w:ascii="Times New Roman" w:hAnsi="Times New Roman" w:cs="Times New Roman"/>
                <w:sz w:val="24"/>
                <w:szCs w:val="24"/>
              </w:rPr>
              <w:t>9</w:t>
            </w:r>
          </w:p>
        </w:tc>
        <w:tc>
          <w:tcPr>
            <w:tcW w:w="573" w:type="dxa"/>
            <w:tcBorders>
              <w:right w:val="single" w:sz="4" w:space="0" w:color="auto"/>
            </w:tcBorders>
            <w:vAlign w:val="center"/>
          </w:tcPr>
          <w:p w:rsidR="006A7C05" w:rsidRPr="00F51AEF" w:rsidRDefault="006A7C05" w:rsidP="002A31C6">
            <w:pPr>
              <w:jc w:val="center"/>
              <w:rPr>
                <w:rFonts w:ascii="Times New Roman" w:hAnsi="Times New Roman" w:cs="Times New Roman"/>
                <w:sz w:val="24"/>
                <w:szCs w:val="24"/>
              </w:rPr>
            </w:pPr>
            <w:r w:rsidRPr="00F51AEF">
              <w:rPr>
                <w:rFonts w:ascii="Times New Roman" w:hAnsi="Times New Roman" w:cs="Times New Roman"/>
                <w:sz w:val="24"/>
                <w:szCs w:val="24"/>
              </w:rPr>
              <w:t>3</w:t>
            </w:r>
          </w:p>
        </w:tc>
        <w:tc>
          <w:tcPr>
            <w:tcW w:w="573" w:type="dxa"/>
            <w:tcBorders>
              <w:left w:val="single" w:sz="4" w:space="0" w:color="auto"/>
            </w:tcBorders>
            <w:vAlign w:val="center"/>
          </w:tcPr>
          <w:p w:rsidR="006A7C05" w:rsidRPr="00F51AEF" w:rsidRDefault="006A7C05" w:rsidP="002A31C6">
            <w:pPr>
              <w:jc w:val="center"/>
              <w:rPr>
                <w:rFonts w:ascii="Times New Roman" w:hAnsi="Times New Roman" w:cs="Times New Roman"/>
                <w:sz w:val="24"/>
                <w:szCs w:val="24"/>
              </w:rPr>
            </w:pPr>
            <w:r w:rsidRPr="00F51AEF">
              <w:rPr>
                <w:rFonts w:ascii="Times New Roman" w:hAnsi="Times New Roman" w:cs="Times New Roman"/>
                <w:sz w:val="24"/>
                <w:szCs w:val="24"/>
              </w:rPr>
              <w:t>6</w:t>
            </w:r>
          </w:p>
        </w:tc>
      </w:tr>
      <w:tr w:rsidR="00F51AEF" w:rsidRPr="00F51AEF" w:rsidTr="00BD5393">
        <w:tc>
          <w:tcPr>
            <w:tcW w:w="9571" w:type="dxa"/>
            <w:gridSpan w:val="14"/>
          </w:tcPr>
          <w:p w:rsidR="006A7C05" w:rsidRPr="00F51AEF" w:rsidRDefault="006A7C05" w:rsidP="006A7C05">
            <w:pPr>
              <w:jc w:val="both"/>
              <w:rPr>
                <w:rFonts w:ascii="Times New Roman" w:hAnsi="Times New Roman" w:cs="Times New Roman"/>
                <w:sz w:val="24"/>
                <w:szCs w:val="24"/>
              </w:rPr>
            </w:pPr>
            <w:r w:rsidRPr="00F51AEF">
              <w:rPr>
                <w:rFonts w:ascii="Times New Roman" w:hAnsi="Times New Roman" w:cs="Times New Roman"/>
                <w:b/>
                <w:sz w:val="24"/>
                <w:szCs w:val="24"/>
              </w:rPr>
              <w:t>Специалисты всего: 4</w:t>
            </w:r>
          </w:p>
        </w:tc>
      </w:tr>
      <w:tr w:rsidR="00F51AEF" w:rsidRPr="00F51AEF" w:rsidTr="006A7C05">
        <w:tc>
          <w:tcPr>
            <w:tcW w:w="1716" w:type="dxa"/>
          </w:tcPr>
          <w:p w:rsidR="006A7C05" w:rsidRPr="00F51AEF" w:rsidRDefault="006A7C05" w:rsidP="002A31C6">
            <w:pPr>
              <w:jc w:val="both"/>
              <w:rPr>
                <w:rFonts w:ascii="Times New Roman" w:hAnsi="Times New Roman" w:cs="Times New Roman"/>
                <w:sz w:val="24"/>
                <w:szCs w:val="24"/>
              </w:rPr>
            </w:pPr>
            <w:r w:rsidRPr="00F51AEF">
              <w:rPr>
                <w:rFonts w:ascii="Times New Roman" w:hAnsi="Times New Roman" w:cs="Times New Roman"/>
                <w:sz w:val="24"/>
                <w:szCs w:val="24"/>
              </w:rPr>
              <w:t>Педагог-психолог</w:t>
            </w:r>
          </w:p>
        </w:tc>
        <w:tc>
          <w:tcPr>
            <w:tcW w:w="603" w:type="dxa"/>
            <w:vAlign w:val="center"/>
          </w:tcPr>
          <w:p w:rsidR="006A7C05" w:rsidRPr="00F51AEF" w:rsidRDefault="006A7C05" w:rsidP="002A31C6">
            <w:pPr>
              <w:jc w:val="center"/>
              <w:rPr>
                <w:rFonts w:ascii="Times New Roman" w:hAnsi="Times New Roman" w:cs="Times New Roman"/>
                <w:sz w:val="24"/>
                <w:szCs w:val="24"/>
              </w:rPr>
            </w:pPr>
          </w:p>
        </w:tc>
        <w:tc>
          <w:tcPr>
            <w:tcW w:w="603" w:type="dxa"/>
            <w:vAlign w:val="center"/>
          </w:tcPr>
          <w:p w:rsidR="006A7C05" w:rsidRPr="00F51AEF" w:rsidRDefault="006A7C05" w:rsidP="002A31C6">
            <w:pPr>
              <w:jc w:val="center"/>
              <w:rPr>
                <w:rFonts w:ascii="Times New Roman" w:hAnsi="Times New Roman" w:cs="Times New Roman"/>
                <w:sz w:val="24"/>
                <w:szCs w:val="24"/>
              </w:rPr>
            </w:pPr>
          </w:p>
        </w:tc>
        <w:tc>
          <w:tcPr>
            <w:tcW w:w="603" w:type="dxa"/>
            <w:vAlign w:val="center"/>
          </w:tcPr>
          <w:p w:rsidR="006A7C05" w:rsidRPr="00F51AEF" w:rsidRDefault="006A7C05" w:rsidP="002A31C6">
            <w:pPr>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603" w:type="dxa"/>
            <w:vAlign w:val="center"/>
          </w:tcPr>
          <w:p w:rsidR="006A7C05" w:rsidRPr="00F51AEF" w:rsidRDefault="006A7C05" w:rsidP="002A31C6">
            <w:pPr>
              <w:jc w:val="center"/>
              <w:rPr>
                <w:rFonts w:ascii="Times New Roman" w:hAnsi="Times New Roman" w:cs="Times New Roman"/>
                <w:sz w:val="24"/>
                <w:szCs w:val="24"/>
              </w:rPr>
            </w:pPr>
          </w:p>
        </w:tc>
        <w:tc>
          <w:tcPr>
            <w:tcW w:w="791" w:type="dxa"/>
            <w:vAlign w:val="center"/>
          </w:tcPr>
          <w:p w:rsidR="006A7C05" w:rsidRPr="00F51AEF" w:rsidRDefault="006A7C05" w:rsidP="002A31C6">
            <w:pPr>
              <w:jc w:val="center"/>
              <w:rPr>
                <w:rFonts w:ascii="Times New Roman" w:hAnsi="Times New Roman" w:cs="Times New Roman"/>
                <w:sz w:val="24"/>
                <w:szCs w:val="24"/>
              </w:rPr>
            </w:pPr>
          </w:p>
        </w:tc>
        <w:tc>
          <w:tcPr>
            <w:tcW w:w="570" w:type="dxa"/>
            <w:vAlign w:val="center"/>
          </w:tcPr>
          <w:p w:rsidR="006A7C05" w:rsidRPr="00F51AEF" w:rsidRDefault="006A7C05" w:rsidP="002A31C6">
            <w:pPr>
              <w:jc w:val="center"/>
              <w:rPr>
                <w:rFonts w:ascii="Times New Roman" w:hAnsi="Times New Roman" w:cs="Times New Roman"/>
                <w:sz w:val="24"/>
                <w:szCs w:val="24"/>
              </w:rPr>
            </w:pPr>
          </w:p>
        </w:tc>
        <w:tc>
          <w:tcPr>
            <w:tcW w:w="600" w:type="dxa"/>
            <w:vAlign w:val="center"/>
          </w:tcPr>
          <w:p w:rsidR="006A7C05" w:rsidRPr="00F51AEF" w:rsidRDefault="006A7C05" w:rsidP="002A31C6">
            <w:pPr>
              <w:jc w:val="center"/>
              <w:rPr>
                <w:rFonts w:ascii="Times New Roman" w:hAnsi="Times New Roman" w:cs="Times New Roman"/>
                <w:sz w:val="24"/>
                <w:szCs w:val="24"/>
              </w:rPr>
            </w:pPr>
          </w:p>
        </w:tc>
        <w:tc>
          <w:tcPr>
            <w:tcW w:w="638" w:type="dxa"/>
            <w:vAlign w:val="center"/>
          </w:tcPr>
          <w:p w:rsidR="006A7C05" w:rsidRPr="00F51AEF" w:rsidRDefault="006A7C05" w:rsidP="002A31C6">
            <w:pPr>
              <w:jc w:val="center"/>
              <w:rPr>
                <w:rFonts w:ascii="Times New Roman" w:hAnsi="Times New Roman" w:cs="Times New Roman"/>
                <w:sz w:val="24"/>
                <w:szCs w:val="24"/>
              </w:rPr>
            </w:pPr>
          </w:p>
        </w:tc>
        <w:tc>
          <w:tcPr>
            <w:tcW w:w="552" w:type="dxa"/>
            <w:vAlign w:val="center"/>
          </w:tcPr>
          <w:p w:rsidR="006A7C05" w:rsidRPr="00F51AEF" w:rsidRDefault="006A7C05" w:rsidP="002A31C6">
            <w:pPr>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573" w:type="dxa"/>
            <w:vAlign w:val="center"/>
          </w:tcPr>
          <w:p w:rsidR="006A7C05" w:rsidRPr="00F51AEF" w:rsidRDefault="006A7C05" w:rsidP="002A31C6">
            <w:pPr>
              <w:jc w:val="center"/>
              <w:rPr>
                <w:rFonts w:ascii="Times New Roman" w:hAnsi="Times New Roman" w:cs="Times New Roman"/>
                <w:sz w:val="24"/>
                <w:szCs w:val="24"/>
              </w:rPr>
            </w:pPr>
          </w:p>
        </w:tc>
        <w:tc>
          <w:tcPr>
            <w:tcW w:w="573" w:type="dxa"/>
            <w:vAlign w:val="center"/>
          </w:tcPr>
          <w:p w:rsidR="006A7C05" w:rsidRPr="00F51AEF" w:rsidRDefault="006A7C05" w:rsidP="002A31C6">
            <w:pPr>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573" w:type="dxa"/>
            <w:tcBorders>
              <w:right w:val="single" w:sz="4" w:space="0" w:color="auto"/>
            </w:tcBorders>
            <w:vAlign w:val="center"/>
          </w:tcPr>
          <w:p w:rsidR="006A7C05" w:rsidRPr="00F51AEF" w:rsidRDefault="006A7C05" w:rsidP="002A31C6">
            <w:pPr>
              <w:jc w:val="center"/>
              <w:rPr>
                <w:rFonts w:ascii="Times New Roman" w:hAnsi="Times New Roman" w:cs="Times New Roman"/>
                <w:sz w:val="24"/>
                <w:szCs w:val="24"/>
              </w:rPr>
            </w:pPr>
          </w:p>
        </w:tc>
        <w:tc>
          <w:tcPr>
            <w:tcW w:w="573" w:type="dxa"/>
            <w:tcBorders>
              <w:left w:val="single" w:sz="4" w:space="0" w:color="auto"/>
            </w:tcBorders>
            <w:vAlign w:val="center"/>
          </w:tcPr>
          <w:p w:rsidR="006A7C05" w:rsidRPr="00F51AEF" w:rsidRDefault="006A7C05" w:rsidP="002A31C6">
            <w:pPr>
              <w:jc w:val="center"/>
              <w:rPr>
                <w:rFonts w:ascii="Times New Roman" w:hAnsi="Times New Roman" w:cs="Times New Roman"/>
                <w:sz w:val="24"/>
                <w:szCs w:val="24"/>
              </w:rPr>
            </w:pPr>
          </w:p>
        </w:tc>
      </w:tr>
      <w:tr w:rsidR="00F51AEF" w:rsidRPr="00F51AEF" w:rsidTr="006A7C05">
        <w:tc>
          <w:tcPr>
            <w:tcW w:w="1716" w:type="dxa"/>
          </w:tcPr>
          <w:p w:rsidR="006A7C05" w:rsidRPr="00F51AEF" w:rsidRDefault="006A7C05" w:rsidP="002A31C6">
            <w:pPr>
              <w:jc w:val="both"/>
              <w:rPr>
                <w:rFonts w:ascii="Times New Roman" w:hAnsi="Times New Roman" w:cs="Times New Roman"/>
                <w:sz w:val="24"/>
                <w:szCs w:val="24"/>
              </w:rPr>
            </w:pPr>
            <w:r w:rsidRPr="00F51AEF">
              <w:rPr>
                <w:rFonts w:ascii="Times New Roman" w:hAnsi="Times New Roman" w:cs="Times New Roman"/>
                <w:sz w:val="24"/>
                <w:szCs w:val="24"/>
              </w:rPr>
              <w:t>Инструктор по физической культуре</w:t>
            </w:r>
          </w:p>
        </w:tc>
        <w:tc>
          <w:tcPr>
            <w:tcW w:w="603" w:type="dxa"/>
            <w:vAlign w:val="center"/>
          </w:tcPr>
          <w:p w:rsidR="006A7C05" w:rsidRPr="00F51AEF" w:rsidRDefault="006A7C05" w:rsidP="002A31C6">
            <w:pPr>
              <w:jc w:val="center"/>
              <w:rPr>
                <w:rFonts w:ascii="Times New Roman" w:hAnsi="Times New Roman" w:cs="Times New Roman"/>
                <w:sz w:val="24"/>
                <w:szCs w:val="24"/>
              </w:rPr>
            </w:pPr>
          </w:p>
        </w:tc>
        <w:tc>
          <w:tcPr>
            <w:tcW w:w="603" w:type="dxa"/>
            <w:vAlign w:val="center"/>
          </w:tcPr>
          <w:p w:rsidR="006A7C05" w:rsidRPr="00F51AEF" w:rsidRDefault="006A7C05" w:rsidP="002A31C6">
            <w:pPr>
              <w:jc w:val="center"/>
              <w:rPr>
                <w:rFonts w:ascii="Times New Roman" w:hAnsi="Times New Roman" w:cs="Times New Roman"/>
                <w:sz w:val="24"/>
                <w:szCs w:val="24"/>
              </w:rPr>
            </w:pPr>
          </w:p>
        </w:tc>
        <w:tc>
          <w:tcPr>
            <w:tcW w:w="603" w:type="dxa"/>
            <w:vAlign w:val="center"/>
          </w:tcPr>
          <w:p w:rsidR="006A7C05" w:rsidRPr="00F51AEF" w:rsidRDefault="006A7C05" w:rsidP="002A31C6">
            <w:pPr>
              <w:jc w:val="center"/>
              <w:rPr>
                <w:rFonts w:ascii="Times New Roman" w:hAnsi="Times New Roman" w:cs="Times New Roman"/>
                <w:sz w:val="24"/>
                <w:szCs w:val="24"/>
              </w:rPr>
            </w:pPr>
          </w:p>
        </w:tc>
        <w:tc>
          <w:tcPr>
            <w:tcW w:w="603" w:type="dxa"/>
            <w:vAlign w:val="center"/>
          </w:tcPr>
          <w:p w:rsidR="006A7C05" w:rsidRPr="00F51AEF" w:rsidRDefault="006A7C05" w:rsidP="002A31C6">
            <w:pPr>
              <w:jc w:val="center"/>
              <w:rPr>
                <w:rFonts w:ascii="Times New Roman" w:hAnsi="Times New Roman" w:cs="Times New Roman"/>
                <w:sz w:val="24"/>
                <w:szCs w:val="24"/>
              </w:rPr>
            </w:pPr>
          </w:p>
        </w:tc>
        <w:tc>
          <w:tcPr>
            <w:tcW w:w="791" w:type="dxa"/>
            <w:vAlign w:val="center"/>
          </w:tcPr>
          <w:p w:rsidR="006A7C05" w:rsidRPr="00F51AEF" w:rsidRDefault="006A7C05" w:rsidP="002A31C6">
            <w:pPr>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570" w:type="dxa"/>
            <w:vAlign w:val="center"/>
          </w:tcPr>
          <w:p w:rsidR="006A7C05" w:rsidRPr="00F51AEF" w:rsidRDefault="006A7C05" w:rsidP="002A31C6">
            <w:pPr>
              <w:jc w:val="center"/>
              <w:rPr>
                <w:rFonts w:ascii="Times New Roman" w:hAnsi="Times New Roman" w:cs="Times New Roman"/>
                <w:sz w:val="24"/>
                <w:szCs w:val="24"/>
              </w:rPr>
            </w:pPr>
          </w:p>
        </w:tc>
        <w:tc>
          <w:tcPr>
            <w:tcW w:w="600" w:type="dxa"/>
            <w:vAlign w:val="center"/>
          </w:tcPr>
          <w:p w:rsidR="006A7C05" w:rsidRPr="00F51AEF" w:rsidRDefault="006A7C05" w:rsidP="002A31C6">
            <w:pPr>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638" w:type="dxa"/>
            <w:vAlign w:val="center"/>
          </w:tcPr>
          <w:p w:rsidR="006A7C05" w:rsidRPr="00F51AEF" w:rsidRDefault="006A7C05" w:rsidP="002A31C6">
            <w:pPr>
              <w:jc w:val="center"/>
              <w:rPr>
                <w:rFonts w:ascii="Times New Roman" w:hAnsi="Times New Roman" w:cs="Times New Roman"/>
                <w:sz w:val="24"/>
                <w:szCs w:val="24"/>
              </w:rPr>
            </w:pPr>
          </w:p>
        </w:tc>
        <w:tc>
          <w:tcPr>
            <w:tcW w:w="552" w:type="dxa"/>
            <w:vAlign w:val="center"/>
          </w:tcPr>
          <w:p w:rsidR="006A7C05" w:rsidRPr="00F51AEF" w:rsidRDefault="006A7C05" w:rsidP="002A31C6">
            <w:pPr>
              <w:jc w:val="center"/>
              <w:rPr>
                <w:rFonts w:ascii="Times New Roman" w:hAnsi="Times New Roman" w:cs="Times New Roman"/>
                <w:sz w:val="24"/>
                <w:szCs w:val="24"/>
              </w:rPr>
            </w:pPr>
          </w:p>
        </w:tc>
        <w:tc>
          <w:tcPr>
            <w:tcW w:w="573" w:type="dxa"/>
            <w:vAlign w:val="center"/>
          </w:tcPr>
          <w:p w:rsidR="006A7C05" w:rsidRPr="00F51AEF" w:rsidRDefault="006A7C05" w:rsidP="002A31C6">
            <w:pPr>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573" w:type="dxa"/>
            <w:vAlign w:val="center"/>
          </w:tcPr>
          <w:p w:rsidR="006A7C05" w:rsidRPr="00F51AEF" w:rsidRDefault="006A7C05" w:rsidP="002A31C6">
            <w:pPr>
              <w:jc w:val="center"/>
              <w:rPr>
                <w:rFonts w:ascii="Times New Roman" w:hAnsi="Times New Roman" w:cs="Times New Roman"/>
                <w:sz w:val="24"/>
                <w:szCs w:val="24"/>
              </w:rPr>
            </w:pPr>
          </w:p>
        </w:tc>
        <w:tc>
          <w:tcPr>
            <w:tcW w:w="573" w:type="dxa"/>
            <w:tcBorders>
              <w:right w:val="single" w:sz="4" w:space="0" w:color="auto"/>
            </w:tcBorders>
            <w:vAlign w:val="center"/>
          </w:tcPr>
          <w:p w:rsidR="006A7C05" w:rsidRPr="00F51AEF" w:rsidRDefault="006A7C05" w:rsidP="002A31C6">
            <w:pPr>
              <w:jc w:val="center"/>
              <w:rPr>
                <w:rFonts w:ascii="Times New Roman" w:hAnsi="Times New Roman" w:cs="Times New Roman"/>
                <w:sz w:val="24"/>
                <w:szCs w:val="24"/>
              </w:rPr>
            </w:pPr>
          </w:p>
        </w:tc>
        <w:tc>
          <w:tcPr>
            <w:tcW w:w="573" w:type="dxa"/>
            <w:tcBorders>
              <w:left w:val="single" w:sz="4" w:space="0" w:color="auto"/>
            </w:tcBorders>
            <w:vAlign w:val="center"/>
          </w:tcPr>
          <w:p w:rsidR="006A7C05" w:rsidRPr="00F51AEF" w:rsidRDefault="006A7C05" w:rsidP="002A31C6">
            <w:pPr>
              <w:jc w:val="center"/>
              <w:rPr>
                <w:rFonts w:ascii="Times New Roman" w:hAnsi="Times New Roman" w:cs="Times New Roman"/>
                <w:sz w:val="24"/>
                <w:szCs w:val="24"/>
              </w:rPr>
            </w:pPr>
          </w:p>
        </w:tc>
      </w:tr>
      <w:tr w:rsidR="00F51AEF" w:rsidRPr="00F51AEF" w:rsidTr="006A7C05">
        <w:tc>
          <w:tcPr>
            <w:tcW w:w="1716" w:type="dxa"/>
          </w:tcPr>
          <w:p w:rsidR="006A7C05" w:rsidRPr="00F51AEF" w:rsidRDefault="006A7C05" w:rsidP="002A31C6">
            <w:pPr>
              <w:pStyle w:val="a3"/>
              <w:spacing w:after="0" w:line="240" w:lineRule="auto"/>
              <w:ind w:left="0"/>
              <w:rPr>
                <w:rFonts w:ascii="Times New Roman" w:hAnsi="Times New Roman" w:cs="Times New Roman"/>
                <w:sz w:val="24"/>
                <w:szCs w:val="24"/>
              </w:rPr>
            </w:pPr>
            <w:r w:rsidRPr="00F51AEF">
              <w:rPr>
                <w:rFonts w:ascii="Times New Roman" w:hAnsi="Times New Roman" w:cs="Times New Roman"/>
                <w:sz w:val="24"/>
                <w:szCs w:val="24"/>
              </w:rPr>
              <w:t>Музыкальный руководитель</w:t>
            </w:r>
          </w:p>
        </w:tc>
        <w:tc>
          <w:tcPr>
            <w:tcW w:w="603" w:type="dxa"/>
            <w:vAlign w:val="center"/>
          </w:tcPr>
          <w:p w:rsidR="006A7C05" w:rsidRPr="00F51AEF" w:rsidRDefault="006A7C05" w:rsidP="002A31C6">
            <w:pPr>
              <w:jc w:val="center"/>
              <w:rPr>
                <w:rFonts w:ascii="Times New Roman" w:hAnsi="Times New Roman" w:cs="Times New Roman"/>
                <w:sz w:val="24"/>
                <w:szCs w:val="24"/>
              </w:rPr>
            </w:pPr>
          </w:p>
        </w:tc>
        <w:tc>
          <w:tcPr>
            <w:tcW w:w="603" w:type="dxa"/>
            <w:vAlign w:val="center"/>
          </w:tcPr>
          <w:p w:rsidR="006A7C05" w:rsidRPr="00F51AEF" w:rsidRDefault="006A7C05" w:rsidP="002A31C6">
            <w:pPr>
              <w:jc w:val="center"/>
              <w:rPr>
                <w:rFonts w:ascii="Times New Roman" w:hAnsi="Times New Roman" w:cs="Times New Roman"/>
                <w:sz w:val="24"/>
                <w:szCs w:val="24"/>
              </w:rPr>
            </w:pPr>
          </w:p>
        </w:tc>
        <w:tc>
          <w:tcPr>
            <w:tcW w:w="603" w:type="dxa"/>
            <w:vAlign w:val="center"/>
          </w:tcPr>
          <w:p w:rsidR="006A7C05" w:rsidRPr="00F51AEF" w:rsidRDefault="006A7C05" w:rsidP="002A31C6">
            <w:pPr>
              <w:jc w:val="center"/>
              <w:rPr>
                <w:rFonts w:ascii="Times New Roman" w:hAnsi="Times New Roman" w:cs="Times New Roman"/>
                <w:sz w:val="24"/>
                <w:szCs w:val="24"/>
              </w:rPr>
            </w:pPr>
          </w:p>
        </w:tc>
        <w:tc>
          <w:tcPr>
            <w:tcW w:w="603" w:type="dxa"/>
            <w:vAlign w:val="center"/>
          </w:tcPr>
          <w:p w:rsidR="006A7C05" w:rsidRPr="00F51AEF" w:rsidRDefault="006A7C05" w:rsidP="002A31C6">
            <w:pPr>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791" w:type="dxa"/>
            <w:vAlign w:val="center"/>
          </w:tcPr>
          <w:p w:rsidR="006A7C05" w:rsidRPr="00F51AEF" w:rsidRDefault="006A7C05" w:rsidP="002A31C6">
            <w:pPr>
              <w:jc w:val="center"/>
              <w:rPr>
                <w:rFonts w:ascii="Times New Roman" w:hAnsi="Times New Roman" w:cs="Times New Roman"/>
                <w:sz w:val="24"/>
                <w:szCs w:val="24"/>
              </w:rPr>
            </w:pPr>
          </w:p>
        </w:tc>
        <w:tc>
          <w:tcPr>
            <w:tcW w:w="570" w:type="dxa"/>
            <w:vAlign w:val="center"/>
          </w:tcPr>
          <w:p w:rsidR="006A7C05" w:rsidRPr="00F51AEF" w:rsidRDefault="006A7C05" w:rsidP="002A31C6">
            <w:pPr>
              <w:jc w:val="center"/>
              <w:rPr>
                <w:rFonts w:ascii="Times New Roman" w:hAnsi="Times New Roman" w:cs="Times New Roman"/>
                <w:sz w:val="24"/>
                <w:szCs w:val="24"/>
              </w:rPr>
            </w:pPr>
          </w:p>
        </w:tc>
        <w:tc>
          <w:tcPr>
            <w:tcW w:w="600" w:type="dxa"/>
            <w:vAlign w:val="center"/>
          </w:tcPr>
          <w:p w:rsidR="006A7C05" w:rsidRPr="00F51AEF" w:rsidRDefault="006A7C05" w:rsidP="002A31C6">
            <w:pPr>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638" w:type="dxa"/>
            <w:vAlign w:val="center"/>
          </w:tcPr>
          <w:p w:rsidR="006A7C05" w:rsidRPr="00F51AEF" w:rsidRDefault="006A7C05" w:rsidP="002A31C6">
            <w:pPr>
              <w:jc w:val="center"/>
              <w:rPr>
                <w:rFonts w:ascii="Times New Roman" w:hAnsi="Times New Roman" w:cs="Times New Roman"/>
                <w:sz w:val="24"/>
                <w:szCs w:val="24"/>
              </w:rPr>
            </w:pPr>
          </w:p>
        </w:tc>
        <w:tc>
          <w:tcPr>
            <w:tcW w:w="552" w:type="dxa"/>
            <w:vAlign w:val="center"/>
          </w:tcPr>
          <w:p w:rsidR="006A7C05" w:rsidRPr="00F51AEF" w:rsidRDefault="006A7C05" w:rsidP="002A31C6">
            <w:pPr>
              <w:jc w:val="center"/>
              <w:rPr>
                <w:rFonts w:ascii="Times New Roman" w:hAnsi="Times New Roman" w:cs="Times New Roman"/>
                <w:sz w:val="24"/>
                <w:szCs w:val="24"/>
              </w:rPr>
            </w:pPr>
          </w:p>
        </w:tc>
        <w:tc>
          <w:tcPr>
            <w:tcW w:w="573" w:type="dxa"/>
            <w:vAlign w:val="center"/>
          </w:tcPr>
          <w:p w:rsidR="006A7C05" w:rsidRPr="00F51AEF" w:rsidRDefault="006A7C05" w:rsidP="002A31C6">
            <w:pPr>
              <w:jc w:val="center"/>
              <w:rPr>
                <w:rFonts w:ascii="Times New Roman" w:hAnsi="Times New Roman" w:cs="Times New Roman"/>
                <w:sz w:val="24"/>
                <w:szCs w:val="24"/>
              </w:rPr>
            </w:pPr>
          </w:p>
        </w:tc>
        <w:tc>
          <w:tcPr>
            <w:tcW w:w="573" w:type="dxa"/>
            <w:vAlign w:val="center"/>
          </w:tcPr>
          <w:p w:rsidR="006A7C05" w:rsidRPr="00F51AEF" w:rsidRDefault="006A7C05" w:rsidP="002A31C6">
            <w:pPr>
              <w:jc w:val="center"/>
              <w:rPr>
                <w:rFonts w:ascii="Times New Roman" w:hAnsi="Times New Roman" w:cs="Times New Roman"/>
                <w:sz w:val="24"/>
                <w:szCs w:val="24"/>
              </w:rPr>
            </w:pPr>
          </w:p>
        </w:tc>
        <w:tc>
          <w:tcPr>
            <w:tcW w:w="573" w:type="dxa"/>
            <w:tcBorders>
              <w:right w:val="single" w:sz="4" w:space="0" w:color="auto"/>
            </w:tcBorders>
            <w:vAlign w:val="center"/>
          </w:tcPr>
          <w:p w:rsidR="006A7C05" w:rsidRPr="00F51AEF" w:rsidRDefault="006A7C05" w:rsidP="002A31C6">
            <w:pPr>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573" w:type="dxa"/>
            <w:tcBorders>
              <w:left w:val="single" w:sz="4" w:space="0" w:color="auto"/>
            </w:tcBorders>
            <w:vAlign w:val="center"/>
          </w:tcPr>
          <w:p w:rsidR="006A7C05" w:rsidRPr="00F51AEF" w:rsidRDefault="006A7C05" w:rsidP="002A31C6">
            <w:pPr>
              <w:jc w:val="center"/>
              <w:rPr>
                <w:rFonts w:ascii="Times New Roman" w:hAnsi="Times New Roman" w:cs="Times New Roman"/>
                <w:sz w:val="24"/>
                <w:szCs w:val="24"/>
              </w:rPr>
            </w:pPr>
          </w:p>
        </w:tc>
      </w:tr>
      <w:tr w:rsidR="00F51AEF" w:rsidRPr="00F51AEF" w:rsidTr="006A7C05">
        <w:tc>
          <w:tcPr>
            <w:tcW w:w="1716" w:type="dxa"/>
          </w:tcPr>
          <w:p w:rsidR="006A7C05" w:rsidRPr="00F51AEF" w:rsidRDefault="006A7C05" w:rsidP="002A31C6">
            <w:pPr>
              <w:jc w:val="both"/>
              <w:rPr>
                <w:rFonts w:ascii="Times New Roman" w:hAnsi="Times New Roman" w:cs="Times New Roman"/>
                <w:sz w:val="24"/>
                <w:szCs w:val="24"/>
              </w:rPr>
            </w:pPr>
            <w:r w:rsidRPr="00F51AEF">
              <w:rPr>
                <w:rFonts w:ascii="Times New Roman" w:hAnsi="Times New Roman" w:cs="Times New Roman"/>
                <w:sz w:val="24"/>
                <w:szCs w:val="24"/>
              </w:rPr>
              <w:t xml:space="preserve">Всего </w:t>
            </w:r>
          </w:p>
        </w:tc>
        <w:tc>
          <w:tcPr>
            <w:tcW w:w="603" w:type="dxa"/>
            <w:vAlign w:val="center"/>
          </w:tcPr>
          <w:p w:rsidR="006A7C05" w:rsidRPr="00F51AEF" w:rsidRDefault="006A7C05" w:rsidP="002A31C6">
            <w:pPr>
              <w:jc w:val="center"/>
              <w:rPr>
                <w:rFonts w:ascii="Times New Roman" w:hAnsi="Times New Roman" w:cs="Times New Roman"/>
                <w:b/>
                <w:sz w:val="24"/>
                <w:szCs w:val="24"/>
              </w:rPr>
            </w:pPr>
            <w:r w:rsidRPr="00F51AEF">
              <w:rPr>
                <w:rFonts w:ascii="Times New Roman" w:hAnsi="Times New Roman" w:cs="Times New Roman"/>
                <w:b/>
                <w:sz w:val="24"/>
                <w:szCs w:val="24"/>
              </w:rPr>
              <w:t>1</w:t>
            </w:r>
          </w:p>
        </w:tc>
        <w:tc>
          <w:tcPr>
            <w:tcW w:w="603" w:type="dxa"/>
            <w:vAlign w:val="center"/>
          </w:tcPr>
          <w:p w:rsidR="006A7C05" w:rsidRPr="00F51AEF" w:rsidRDefault="006A7C05" w:rsidP="002A31C6">
            <w:pPr>
              <w:jc w:val="center"/>
              <w:rPr>
                <w:rFonts w:ascii="Times New Roman" w:hAnsi="Times New Roman" w:cs="Times New Roman"/>
                <w:b/>
                <w:sz w:val="24"/>
                <w:szCs w:val="24"/>
              </w:rPr>
            </w:pPr>
            <w:r w:rsidRPr="00F51AEF">
              <w:rPr>
                <w:rFonts w:ascii="Times New Roman" w:hAnsi="Times New Roman" w:cs="Times New Roman"/>
                <w:b/>
                <w:sz w:val="24"/>
                <w:szCs w:val="24"/>
              </w:rPr>
              <w:t>1</w:t>
            </w:r>
          </w:p>
        </w:tc>
        <w:tc>
          <w:tcPr>
            <w:tcW w:w="603" w:type="dxa"/>
            <w:vAlign w:val="center"/>
          </w:tcPr>
          <w:p w:rsidR="006A7C05" w:rsidRPr="00F51AEF" w:rsidRDefault="006A7C05" w:rsidP="006A7C05">
            <w:pPr>
              <w:jc w:val="center"/>
              <w:rPr>
                <w:rFonts w:ascii="Times New Roman" w:hAnsi="Times New Roman" w:cs="Times New Roman"/>
                <w:b/>
                <w:sz w:val="24"/>
                <w:szCs w:val="24"/>
              </w:rPr>
            </w:pPr>
            <w:r w:rsidRPr="00F51AEF">
              <w:rPr>
                <w:rFonts w:ascii="Times New Roman" w:hAnsi="Times New Roman" w:cs="Times New Roman"/>
                <w:b/>
                <w:sz w:val="24"/>
                <w:szCs w:val="24"/>
              </w:rPr>
              <w:t>11</w:t>
            </w:r>
          </w:p>
        </w:tc>
        <w:tc>
          <w:tcPr>
            <w:tcW w:w="603" w:type="dxa"/>
            <w:vAlign w:val="center"/>
          </w:tcPr>
          <w:p w:rsidR="006A7C05" w:rsidRPr="00F51AEF" w:rsidRDefault="006A7C05" w:rsidP="002A31C6">
            <w:pPr>
              <w:jc w:val="center"/>
              <w:rPr>
                <w:rFonts w:ascii="Times New Roman" w:hAnsi="Times New Roman" w:cs="Times New Roman"/>
                <w:b/>
                <w:sz w:val="24"/>
                <w:szCs w:val="24"/>
              </w:rPr>
            </w:pPr>
            <w:r w:rsidRPr="00F51AEF">
              <w:rPr>
                <w:rFonts w:ascii="Times New Roman" w:hAnsi="Times New Roman" w:cs="Times New Roman"/>
                <w:b/>
                <w:sz w:val="24"/>
                <w:szCs w:val="24"/>
              </w:rPr>
              <w:t>13</w:t>
            </w:r>
          </w:p>
        </w:tc>
        <w:tc>
          <w:tcPr>
            <w:tcW w:w="791" w:type="dxa"/>
            <w:vAlign w:val="center"/>
          </w:tcPr>
          <w:p w:rsidR="006A7C05" w:rsidRPr="00F51AEF" w:rsidRDefault="006A7C05" w:rsidP="002A31C6">
            <w:pPr>
              <w:jc w:val="center"/>
              <w:rPr>
                <w:rFonts w:ascii="Times New Roman" w:hAnsi="Times New Roman" w:cs="Times New Roman"/>
                <w:b/>
                <w:sz w:val="24"/>
                <w:szCs w:val="24"/>
              </w:rPr>
            </w:pPr>
            <w:r w:rsidRPr="00F51AEF">
              <w:rPr>
                <w:rFonts w:ascii="Times New Roman" w:hAnsi="Times New Roman" w:cs="Times New Roman"/>
                <w:b/>
                <w:sz w:val="24"/>
                <w:szCs w:val="24"/>
              </w:rPr>
              <w:t>3</w:t>
            </w:r>
          </w:p>
        </w:tc>
        <w:tc>
          <w:tcPr>
            <w:tcW w:w="570" w:type="dxa"/>
            <w:vAlign w:val="center"/>
          </w:tcPr>
          <w:p w:rsidR="006A7C05" w:rsidRPr="00F51AEF" w:rsidRDefault="006A7C05" w:rsidP="002A31C6">
            <w:pPr>
              <w:jc w:val="center"/>
              <w:rPr>
                <w:rFonts w:ascii="Times New Roman" w:hAnsi="Times New Roman" w:cs="Times New Roman"/>
                <w:b/>
                <w:sz w:val="24"/>
                <w:szCs w:val="24"/>
              </w:rPr>
            </w:pPr>
            <w:r w:rsidRPr="00F51AEF">
              <w:rPr>
                <w:rFonts w:ascii="Times New Roman" w:hAnsi="Times New Roman" w:cs="Times New Roman"/>
                <w:b/>
                <w:sz w:val="24"/>
                <w:szCs w:val="24"/>
              </w:rPr>
              <w:t>2</w:t>
            </w:r>
          </w:p>
        </w:tc>
        <w:tc>
          <w:tcPr>
            <w:tcW w:w="600" w:type="dxa"/>
            <w:vAlign w:val="center"/>
          </w:tcPr>
          <w:p w:rsidR="006A7C05" w:rsidRPr="00F51AEF" w:rsidRDefault="006A7C05" w:rsidP="006A7C05">
            <w:pPr>
              <w:jc w:val="center"/>
              <w:rPr>
                <w:rFonts w:ascii="Times New Roman" w:hAnsi="Times New Roman" w:cs="Times New Roman"/>
                <w:b/>
                <w:sz w:val="24"/>
                <w:szCs w:val="24"/>
              </w:rPr>
            </w:pPr>
            <w:r w:rsidRPr="00F51AEF">
              <w:rPr>
                <w:rFonts w:ascii="Times New Roman" w:hAnsi="Times New Roman" w:cs="Times New Roman"/>
                <w:b/>
                <w:sz w:val="24"/>
                <w:szCs w:val="24"/>
              </w:rPr>
              <w:t>12</w:t>
            </w:r>
          </w:p>
        </w:tc>
        <w:tc>
          <w:tcPr>
            <w:tcW w:w="638" w:type="dxa"/>
            <w:vAlign w:val="center"/>
          </w:tcPr>
          <w:p w:rsidR="006A7C05" w:rsidRPr="00F51AEF" w:rsidRDefault="006A7C05" w:rsidP="002A31C6">
            <w:pPr>
              <w:jc w:val="center"/>
              <w:rPr>
                <w:rFonts w:ascii="Times New Roman" w:hAnsi="Times New Roman" w:cs="Times New Roman"/>
                <w:b/>
                <w:sz w:val="24"/>
                <w:szCs w:val="24"/>
              </w:rPr>
            </w:pPr>
            <w:r w:rsidRPr="00F51AEF">
              <w:rPr>
                <w:rFonts w:ascii="Times New Roman" w:hAnsi="Times New Roman" w:cs="Times New Roman"/>
                <w:b/>
                <w:sz w:val="24"/>
                <w:szCs w:val="24"/>
              </w:rPr>
              <w:t>1</w:t>
            </w:r>
          </w:p>
        </w:tc>
        <w:tc>
          <w:tcPr>
            <w:tcW w:w="552" w:type="dxa"/>
            <w:vAlign w:val="center"/>
          </w:tcPr>
          <w:p w:rsidR="006A7C05" w:rsidRPr="00F51AEF" w:rsidRDefault="006A7C05" w:rsidP="002A31C6">
            <w:pPr>
              <w:jc w:val="center"/>
              <w:rPr>
                <w:rFonts w:ascii="Times New Roman" w:hAnsi="Times New Roman" w:cs="Times New Roman"/>
                <w:b/>
                <w:sz w:val="24"/>
                <w:szCs w:val="24"/>
              </w:rPr>
            </w:pPr>
            <w:r w:rsidRPr="00F51AEF">
              <w:rPr>
                <w:rFonts w:ascii="Times New Roman" w:hAnsi="Times New Roman" w:cs="Times New Roman"/>
                <w:b/>
                <w:sz w:val="24"/>
                <w:szCs w:val="24"/>
              </w:rPr>
              <w:t>8</w:t>
            </w:r>
          </w:p>
        </w:tc>
        <w:tc>
          <w:tcPr>
            <w:tcW w:w="573" w:type="dxa"/>
            <w:vAlign w:val="center"/>
          </w:tcPr>
          <w:p w:rsidR="006A7C05" w:rsidRPr="00F51AEF" w:rsidRDefault="006A7C05" w:rsidP="002A31C6">
            <w:pPr>
              <w:jc w:val="center"/>
              <w:rPr>
                <w:rFonts w:ascii="Times New Roman" w:hAnsi="Times New Roman" w:cs="Times New Roman"/>
                <w:b/>
                <w:sz w:val="24"/>
                <w:szCs w:val="24"/>
              </w:rPr>
            </w:pPr>
            <w:r w:rsidRPr="00F51AEF">
              <w:rPr>
                <w:rFonts w:ascii="Times New Roman" w:hAnsi="Times New Roman" w:cs="Times New Roman"/>
                <w:b/>
                <w:sz w:val="24"/>
                <w:szCs w:val="24"/>
              </w:rPr>
              <w:t>2</w:t>
            </w:r>
          </w:p>
        </w:tc>
        <w:tc>
          <w:tcPr>
            <w:tcW w:w="573" w:type="dxa"/>
            <w:vAlign w:val="center"/>
          </w:tcPr>
          <w:p w:rsidR="006A7C05" w:rsidRPr="00F51AEF" w:rsidRDefault="006A7C05" w:rsidP="002A31C6">
            <w:pPr>
              <w:jc w:val="center"/>
              <w:rPr>
                <w:rFonts w:ascii="Times New Roman" w:hAnsi="Times New Roman" w:cs="Times New Roman"/>
                <w:b/>
                <w:sz w:val="24"/>
                <w:szCs w:val="24"/>
              </w:rPr>
            </w:pPr>
            <w:r w:rsidRPr="00F51AEF">
              <w:rPr>
                <w:rFonts w:ascii="Times New Roman" w:hAnsi="Times New Roman" w:cs="Times New Roman"/>
                <w:b/>
                <w:sz w:val="24"/>
                <w:szCs w:val="24"/>
              </w:rPr>
              <w:t>10</w:t>
            </w:r>
          </w:p>
        </w:tc>
        <w:tc>
          <w:tcPr>
            <w:tcW w:w="573" w:type="dxa"/>
            <w:tcBorders>
              <w:right w:val="single" w:sz="4" w:space="0" w:color="auto"/>
            </w:tcBorders>
            <w:vAlign w:val="center"/>
          </w:tcPr>
          <w:p w:rsidR="006A7C05" w:rsidRPr="00F51AEF" w:rsidRDefault="006A7C05" w:rsidP="002A31C6">
            <w:pPr>
              <w:jc w:val="center"/>
              <w:rPr>
                <w:rFonts w:ascii="Times New Roman" w:hAnsi="Times New Roman" w:cs="Times New Roman"/>
                <w:b/>
                <w:sz w:val="24"/>
                <w:szCs w:val="24"/>
              </w:rPr>
            </w:pPr>
            <w:r w:rsidRPr="00F51AEF">
              <w:rPr>
                <w:rFonts w:ascii="Times New Roman" w:hAnsi="Times New Roman" w:cs="Times New Roman"/>
                <w:b/>
                <w:sz w:val="24"/>
                <w:szCs w:val="24"/>
              </w:rPr>
              <w:t>4</w:t>
            </w:r>
          </w:p>
        </w:tc>
        <w:tc>
          <w:tcPr>
            <w:tcW w:w="573" w:type="dxa"/>
            <w:tcBorders>
              <w:left w:val="single" w:sz="4" w:space="0" w:color="auto"/>
            </w:tcBorders>
            <w:vAlign w:val="center"/>
          </w:tcPr>
          <w:p w:rsidR="006A7C05" w:rsidRPr="00F51AEF" w:rsidRDefault="006A7C05" w:rsidP="002A31C6">
            <w:pPr>
              <w:jc w:val="center"/>
              <w:rPr>
                <w:rFonts w:ascii="Times New Roman" w:hAnsi="Times New Roman" w:cs="Times New Roman"/>
                <w:b/>
                <w:sz w:val="24"/>
                <w:szCs w:val="24"/>
              </w:rPr>
            </w:pPr>
            <w:r w:rsidRPr="00F51AEF">
              <w:rPr>
                <w:rFonts w:ascii="Times New Roman" w:hAnsi="Times New Roman" w:cs="Times New Roman"/>
                <w:b/>
                <w:sz w:val="24"/>
                <w:szCs w:val="24"/>
              </w:rPr>
              <w:t>6</w:t>
            </w:r>
          </w:p>
        </w:tc>
      </w:tr>
      <w:tr w:rsidR="002A31C6" w:rsidRPr="00F51AEF" w:rsidTr="006A7C05">
        <w:tc>
          <w:tcPr>
            <w:tcW w:w="1716" w:type="dxa"/>
          </w:tcPr>
          <w:p w:rsidR="002A31C6" w:rsidRPr="00F51AEF" w:rsidRDefault="002A31C6" w:rsidP="002A31C6">
            <w:pPr>
              <w:jc w:val="both"/>
              <w:rPr>
                <w:rFonts w:ascii="Times New Roman" w:hAnsi="Times New Roman" w:cs="Times New Roman"/>
                <w:sz w:val="24"/>
                <w:szCs w:val="24"/>
              </w:rPr>
            </w:pPr>
            <w:r w:rsidRPr="00F51AEF">
              <w:rPr>
                <w:rFonts w:ascii="Times New Roman" w:hAnsi="Times New Roman" w:cs="Times New Roman"/>
                <w:sz w:val="24"/>
                <w:szCs w:val="24"/>
              </w:rPr>
              <w:t>Всего:</w:t>
            </w:r>
          </w:p>
        </w:tc>
        <w:tc>
          <w:tcPr>
            <w:tcW w:w="3203" w:type="dxa"/>
            <w:gridSpan w:val="5"/>
            <w:vAlign w:val="center"/>
          </w:tcPr>
          <w:p w:rsidR="002A31C6" w:rsidRPr="00F51AEF" w:rsidRDefault="002A31C6" w:rsidP="002A31C6">
            <w:pPr>
              <w:jc w:val="center"/>
              <w:rPr>
                <w:rFonts w:ascii="Times New Roman" w:hAnsi="Times New Roman" w:cs="Times New Roman"/>
                <w:b/>
                <w:sz w:val="24"/>
                <w:szCs w:val="24"/>
              </w:rPr>
            </w:pPr>
            <w:r w:rsidRPr="00F51AEF">
              <w:rPr>
                <w:rFonts w:ascii="Times New Roman" w:hAnsi="Times New Roman" w:cs="Times New Roman"/>
                <w:b/>
                <w:sz w:val="24"/>
                <w:szCs w:val="24"/>
              </w:rPr>
              <w:t>23</w:t>
            </w:r>
          </w:p>
        </w:tc>
        <w:tc>
          <w:tcPr>
            <w:tcW w:w="2360" w:type="dxa"/>
            <w:gridSpan w:val="4"/>
            <w:vAlign w:val="center"/>
          </w:tcPr>
          <w:p w:rsidR="002A31C6" w:rsidRPr="00F51AEF" w:rsidRDefault="002A31C6" w:rsidP="006A7C05">
            <w:pPr>
              <w:jc w:val="center"/>
              <w:rPr>
                <w:rFonts w:ascii="Times New Roman" w:hAnsi="Times New Roman" w:cs="Times New Roman"/>
                <w:b/>
                <w:sz w:val="24"/>
                <w:szCs w:val="24"/>
              </w:rPr>
            </w:pPr>
            <w:r w:rsidRPr="00F51AEF">
              <w:rPr>
                <w:rFonts w:ascii="Times New Roman" w:hAnsi="Times New Roman" w:cs="Times New Roman"/>
                <w:b/>
                <w:sz w:val="24"/>
                <w:szCs w:val="24"/>
              </w:rPr>
              <w:t>2</w:t>
            </w:r>
            <w:r w:rsidR="006A7C05" w:rsidRPr="00F51AEF">
              <w:rPr>
                <w:rFonts w:ascii="Times New Roman" w:hAnsi="Times New Roman" w:cs="Times New Roman"/>
                <w:b/>
                <w:sz w:val="24"/>
                <w:szCs w:val="24"/>
              </w:rPr>
              <w:t>3</w:t>
            </w:r>
          </w:p>
        </w:tc>
        <w:tc>
          <w:tcPr>
            <w:tcW w:w="2292" w:type="dxa"/>
            <w:gridSpan w:val="4"/>
            <w:vAlign w:val="center"/>
          </w:tcPr>
          <w:p w:rsidR="002A31C6" w:rsidRPr="00F51AEF" w:rsidRDefault="002A31C6" w:rsidP="006A7C05">
            <w:pPr>
              <w:jc w:val="center"/>
              <w:rPr>
                <w:rFonts w:ascii="Times New Roman" w:hAnsi="Times New Roman" w:cs="Times New Roman"/>
                <w:b/>
                <w:sz w:val="24"/>
                <w:szCs w:val="24"/>
              </w:rPr>
            </w:pPr>
            <w:r w:rsidRPr="00F51AEF">
              <w:rPr>
                <w:rFonts w:ascii="Times New Roman" w:hAnsi="Times New Roman" w:cs="Times New Roman"/>
                <w:b/>
                <w:sz w:val="24"/>
                <w:szCs w:val="24"/>
              </w:rPr>
              <w:t>2</w:t>
            </w:r>
            <w:r w:rsidR="006A7C05" w:rsidRPr="00F51AEF">
              <w:rPr>
                <w:rFonts w:ascii="Times New Roman" w:hAnsi="Times New Roman" w:cs="Times New Roman"/>
                <w:b/>
                <w:sz w:val="24"/>
                <w:szCs w:val="24"/>
              </w:rPr>
              <w:t>2</w:t>
            </w:r>
          </w:p>
        </w:tc>
      </w:tr>
    </w:tbl>
    <w:p w:rsidR="00414CF2" w:rsidRPr="00F51AEF" w:rsidRDefault="00414CF2" w:rsidP="00414CF2">
      <w:pPr>
        <w:spacing w:after="0" w:line="240" w:lineRule="auto"/>
        <w:ind w:firstLine="851"/>
        <w:jc w:val="both"/>
        <w:rPr>
          <w:rFonts w:ascii="Times New Roman" w:hAnsi="Times New Roman" w:cs="Times New Roman"/>
          <w:sz w:val="24"/>
          <w:szCs w:val="24"/>
        </w:rPr>
      </w:pPr>
    </w:p>
    <w:p w:rsidR="00414CF2" w:rsidRPr="00F51AEF" w:rsidRDefault="002A31C6" w:rsidP="00213104">
      <w:pPr>
        <w:spacing w:after="0" w:line="240" w:lineRule="auto"/>
        <w:ind w:firstLine="851"/>
        <w:jc w:val="center"/>
        <w:rPr>
          <w:rFonts w:ascii="Times New Roman" w:hAnsi="Times New Roman" w:cs="Times New Roman"/>
          <w:b/>
          <w:sz w:val="24"/>
          <w:szCs w:val="24"/>
        </w:rPr>
      </w:pPr>
      <w:r w:rsidRPr="00F51AEF">
        <w:rPr>
          <w:rFonts w:ascii="Times New Roman" w:hAnsi="Times New Roman" w:cs="Times New Roman"/>
          <w:b/>
          <w:sz w:val="24"/>
          <w:szCs w:val="24"/>
        </w:rPr>
        <w:t>3.3.2. Укомплектованность младшим обслуживающим персоналом</w:t>
      </w:r>
    </w:p>
    <w:p w:rsidR="00213104" w:rsidRPr="00F51AEF" w:rsidRDefault="00213104" w:rsidP="00213104">
      <w:pPr>
        <w:spacing w:after="0" w:line="240" w:lineRule="auto"/>
        <w:ind w:firstLine="851"/>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34"/>
        <w:gridCol w:w="5528"/>
        <w:gridCol w:w="1739"/>
        <w:gridCol w:w="1770"/>
      </w:tblGrid>
      <w:tr w:rsidR="00F51AEF" w:rsidRPr="00F51AEF" w:rsidTr="00213104">
        <w:tc>
          <w:tcPr>
            <w:tcW w:w="534" w:type="dxa"/>
          </w:tcPr>
          <w:p w:rsidR="00213104" w:rsidRPr="00F51AEF" w:rsidRDefault="00213104" w:rsidP="00213104">
            <w:pPr>
              <w:pStyle w:val="a3"/>
              <w:spacing w:after="0" w:line="240" w:lineRule="auto"/>
              <w:ind w:left="0"/>
              <w:jc w:val="center"/>
              <w:rPr>
                <w:rFonts w:ascii="Times New Roman" w:hAnsi="Times New Roman" w:cs="Times New Roman"/>
                <w:b/>
                <w:sz w:val="24"/>
                <w:szCs w:val="24"/>
              </w:rPr>
            </w:pPr>
            <w:r w:rsidRPr="00F51AEF">
              <w:rPr>
                <w:rFonts w:ascii="Times New Roman" w:hAnsi="Times New Roman" w:cs="Times New Roman"/>
                <w:b/>
                <w:sz w:val="24"/>
                <w:szCs w:val="24"/>
              </w:rPr>
              <w:t>№</w:t>
            </w:r>
          </w:p>
        </w:tc>
        <w:tc>
          <w:tcPr>
            <w:tcW w:w="5528" w:type="dxa"/>
          </w:tcPr>
          <w:p w:rsidR="00213104" w:rsidRPr="00F51AEF" w:rsidRDefault="00213104" w:rsidP="00213104">
            <w:pPr>
              <w:pStyle w:val="a3"/>
              <w:spacing w:after="0" w:line="240" w:lineRule="auto"/>
              <w:ind w:left="0"/>
              <w:jc w:val="center"/>
              <w:rPr>
                <w:rFonts w:ascii="Times New Roman" w:hAnsi="Times New Roman" w:cs="Times New Roman"/>
                <w:b/>
                <w:sz w:val="24"/>
                <w:szCs w:val="24"/>
              </w:rPr>
            </w:pPr>
            <w:r w:rsidRPr="00F51AEF">
              <w:rPr>
                <w:rFonts w:ascii="Times New Roman" w:hAnsi="Times New Roman" w:cs="Times New Roman"/>
                <w:b/>
                <w:sz w:val="24"/>
                <w:szCs w:val="24"/>
              </w:rPr>
              <w:t>Профессия (должность)</w:t>
            </w:r>
          </w:p>
        </w:tc>
        <w:tc>
          <w:tcPr>
            <w:tcW w:w="1739" w:type="dxa"/>
            <w:tcBorders>
              <w:right w:val="single" w:sz="4" w:space="0" w:color="auto"/>
            </w:tcBorders>
          </w:tcPr>
          <w:p w:rsidR="00213104" w:rsidRPr="00F51AEF" w:rsidRDefault="00213104" w:rsidP="00213104">
            <w:pPr>
              <w:pStyle w:val="a3"/>
              <w:spacing w:after="0" w:line="240" w:lineRule="auto"/>
              <w:ind w:left="0"/>
              <w:jc w:val="center"/>
              <w:rPr>
                <w:rFonts w:ascii="Times New Roman" w:hAnsi="Times New Roman" w:cs="Times New Roman"/>
                <w:b/>
                <w:sz w:val="24"/>
                <w:szCs w:val="24"/>
              </w:rPr>
            </w:pPr>
            <w:r w:rsidRPr="00F51AEF">
              <w:rPr>
                <w:rFonts w:ascii="Times New Roman" w:hAnsi="Times New Roman" w:cs="Times New Roman"/>
                <w:b/>
                <w:sz w:val="24"/>
                <w:szCs w:val="24"/>
              </w:rPr>
              <w:t>Количество штатных единиц</w:t>
            </w:r>
          </w:p>
        </w:tc>
        <w:tc>
          <w:tcPr>
            <w:tcW w:w="1770" w:type="dxa"/>
            <w:tcBorders>
              <w:left w:val="single" w:sz="4" w:space="0" w:color="auto"/>
            </w:tcBorders>
          </w:tcPr>
          <w:p w:rsidR="00213104" w:rsidRPr="00F51AEF" w:rsidRDefault="00213104" w:rsidP="00213104">
            <w:pPr>
              <w:pStyle w:val="a3"/>
              <w:spacing w:after="0" w:line="240" w:lineRule="auto"/>
              <w:ind w:left="0"/>
              <w:jc w:val="center"/>
              <w:rPr>
                <w:rFonts w:ascii="Times New Roman" w:hAnsi="Times New Roman" w:cs="Times New Roman"/>
                <w:b/>
                <w:sz w:val="24"/>
                <w:szCs w:val="24"/>
              </w:rPr>
            </w:pPr>
            <w:r w:rsidRPr="00F51AEF">
              <w:rPr>
                <w:rFonts w:ascii="Times New Roman" w:hAnsi="Times New Roman" w:cs="Times New Roman"/>
                <w:b/>
                <w:sz w:val="24"/>
                <w:szCs w:val="24"/>
              </w:rPr>
              <w:t>Количество работников, реализующих Программу</w:t>
            </w:r>
          </w:p>
        </w:tc>
      </w:tr>
      <w:tr w:rsidR="00F51AEF" w:rsidRPr="00F51AEF" w:rsidTr="00213104">
        <w:tc>
          <w:tcPr>
            <w:tcW w:w="534" w:type="dxa"/>
          </w:tcPr>
          <w:p w:rsidR="00213104" w:rsidRPr="00F51AEF" w:rsidRDefault="00213104" w:rsidP="00213104">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5528" w:type="dxa"/>
          </w:tcPr>
          <w:p w:rsidR="00213104" w:rsidRPr="00F51AEF" w:rsidRDefault="00213104" w:rsidP="003F016D">
            <w:pPr>
              <w:pStyle w:val="a3"/>
              <w:spacing w:after="0" w:line="240" w:lineRule="auto"/>
              <w:ind w:left="0"/>
              <w:rPr>
                <w:rFonts w:ascii="Times New Roman" w:hAnsi="Times New Roman" w:cs="Times New Roman"/>
                <w:sz w:val="24"/>
                <w:szCs w:val="24"/>
              </w:rPr>
            </w:pPr>
            <w:r w:rsidRPr="00F51AEF">
              <w:rPr>
                <w:rFonts w:ascii="Times New Roman" w:hAnsi="Times New Roman" w:cs="Times New Roman"/>
                <w:sz w:val="24"/>
                <w:szCs w:val="24"/>
              </w:rPr>
              <w:t>Зав</w:t>
            </w:r>
            <w:r w:rsidR="003F016D" w:rsidRPr="00F51AEF">
              <w:rPr>
                <w:rFonts w:ascii="Times New Roman" w:hAnsi="Times New Roman" w:cs="Times New Roman"/>
                <w:sz w:val="24"/>
                <w:szCs w:val="24"/>
              </w:rPr>
              <w:t>едующий хозяйством</w:t>
            </w:r>
          </w:p>
        </w:tc>
        <w:tc>
          <w:tcPr>
            <w:tcW w:w="1739" w:type="dxa"/>
            <w:tcBorders>
              <w:right w:val="single" w:sz="4" w:space="0" w:color="auto"/>
            </w:tcBorders>
          </w:tcPr>
          <w:p w:rsidR="00213104" w:rsidRPr="00F51AEF" w:rsidRDefault="00213104" w:rsidP="00213104">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1770" w:type="dxa"/>
            <w:tcBorders>
              <w:left w:val="single" w:sz="4" w:space="0" w:color="auto"/>
            </w:tcBorders>
          </w:tcPr>
          <w:p w:rsidR="00213104" w:rsidRPr="00F51AEF" w:rsidRDefault="003F016D" w:rsidP="00213104">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w:t>
            </w:r>
          </w:p>
        </w:tc>
      </w:tr>
      <w:tr w:rsidR="00F51AEF" w:rsidRPr="00F51AEF" w:rsidTr="00213104">
        <w:tc>
          <w:tcPr>
            <w:tcW w:w="534" w:type="dxa"/>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2</w:t>
            </w:r>
          </w:p>
        </w:tc>
        <w:tc>
          <w:tcPr>
            <w:tcW w:w="5528" w:type="dxa"/>
          </w:tcPr>
          <w:p w:rsidR="003F016D" w:rsidRPr="00F51AEF" w:rsidRDefault="003F016D" w:rsidP="003F016D">
            <w:pPr>
              <w:pStyle w:val="a3"/>
              <w:spacing w:after="0" w:line="240" w:lineRule="auto"/>
              <w:ind w:left="0"/>
              <w:rPr>
                <w:rFonts w:ascii="Times New Roman" w:hAnsi="Times New Roman" w:cs="Times New Roman"/>
                <w:sz w:val="24"/>
                <w:szCs w:val="24"/>
              </w:rPr>
            </w:pPr>
            <w:r w:rsidRPr="00F51AEF">
              <w:rPr>
                <w:rFonts w:ascii="Times New Roman" w:hAnsi="Times New Roman" w:cs="Times New Roman"/>
                <w:sz w:val="24"/>
                <w:szCs w:val="24"/>
              </w:rPr>
              <w:t>Шеф-повар</w:t>
            </w:r>
          </w:p>
        </w:tc>
        <w:tc>
          <w:tcPr>
            <w:tcW w:w="1739" w:type="dxa"/>
            <w:tcBorders>
              <w:right w:val="single" w:sz="4" w:space="0" w:color="auto"/>
            </w:tcBorders>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1770" w:type="dxa"/>
            <w:tcBorders>
              <w:left w:val="single" w:sz="4" w:space="0" w:color="auto"/>
            </w:tcBorders>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w:t>
            </w:r>
          </w:p>
        </w:tc>
      </w:tr>
      <w:tr w:rsidR="00F51AEF" w:rsidRPr="00F51AEF" w:rsidTr="00213104">
        <w:tc>
          <w:tcPr>
            <w:tcW w:w="534" w:type="dxa"/>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3</w:t>
            </w:r>
          </w:p>
        </w:tc>
        <w:tc>
          <w:tcPr>
            <w:tcW w:w="5528" w:type="dxa"/>
          </w:tcPr>
          <w:p w:rsidR="003F016D" w:rsidRPr="00F51AEF" w:rsidRDefault="003F016D" w:rsidP="003F016D">
            <w:pPr>
              <w:pStyle w:val="a3"/>
              <w:spacing w:after="0" w:line="240" w:lineRule="auto"/>
              <w:ind w:left="0"/>
              <w:rPr>
                <w:rFonts w:ascii="Times New Roman" w:hAnsi="Times New Roman" w:cs="Times New Roman"/>
                <w:sz w:val="24"/>
                <w:szCs w:val="24"/>
              </w:rPr>
            </w:pPr>
            <w:r w:rsidRPr="00F51AEF">
              <w:rPr>
                <w:rFonts w:ascii="Times New Roman" w:hAnsi="Times New Roman" w:cs="Times New Roman"/>
                <w:sz w:val="24"/>
                <w:szCs w:val="24"/>
              </w:rPr>
              <w:t>Повар</w:t>
            </w:r>
          </w:p>
        </w:tc>
        <w:tc>
          <w:tcPr>
            <w:tcW w:w="1739" w:type="dxa"/>
            <w:tcBorders>
              <w:right w:val="single" w:sz="4" w:space="0" w:color="auto"/>
            </w:tcBorders>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2</w:t>
            </w:r>
          </w:p>
        </w:tc>
        <w:tc>
          <w:tcPr>
            <w:tcW w:w="1770" w:type="dxa"/>
            <w:tcBorders>
              <w:left w:val="single" w:sz="4" w:space="0" w:color="auto"/>
            </w:tcBorders>
          </w:tcPr>
          <w:p w:rsidR="003F016D" w:rsidRPr="00F51AEF" w:rsidRDefault="006A7C05"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2</w:t>
            </w:r>
          </w:p>
        </w:tc>
      </w:tr>
      <w:tr w:rsidR="00F51AEF" w:rsidRPr="00F51AEF" w:rsidTr="00213104">
        <w:tc>
          <w:tcPr>
            <w:tcW w:w="534" w:type="dxa"/>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4</w:t>
            </w:r>
          </w:p>
        </w:tc>
        <w:tc>
          <w:tcPr>
            <w:tcW w:w="5528" w:type="dxa"/>
          </w:tcPr>
          <w:p w:rsidR="003F016D" w:rsidRPr="00F51AEF" w:rsidRDefault="003F016D" w:rsidP="003F016D">
            <w:pPr>
              <w:pStyle w:val="a3"/>
              <w:spacing w:after="0" w:line="240" w:lineRule="auto"/>
              <w:ind w:left="0"/>
              <w:rPr>
                <w:rFonts w:ascii="Times New Roman" w:hAnsi="Times New Roman" w:cs="Times New Roman"/>
                <w:sz w:val="24"/>
                <w:szCs w:val="24"/>
              </w:rPr>
            </w:pPr>
            <w:r w:rsidRPr="00F51AEF">
              <w:rPr>
                <w:rFonts w:ascii="Times New Roman" w:hAnsi="Times New Roman" w:cs="Times New Roman"/>
                <w:sz w:val="24"/>
                <w:szCs w:val="24"/>
              </w:rPr>
              <w:t>Помощник воспитателя</w:t>
            </w:r>
          </w:p>
        </w:tc>
        <w:tc>
          <w:tcPr>
            <w:tcW w:w="1739" w:type="dxa"/>
            <w:tcBorders>
              <w:right w:val="single" w:sz="4" w:space="0" w:color="auto"/>
            </w:tcBorders>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12</w:t>
            </w:r>
          </w:p>
        </w:tc>
        <w:tc>
          <w:tcPr>
            <w:tcW w:w="1770" w:type="dxa"/>
            <w:tcBorders>
              <w:left w:val="single" w:sz="4" w:space="0" w:color="auto"/>
            </w:tcBorders>
          </w:tcPr>
          <w:p w:rsidR="003F016D" w:rsidRPr="00F51AEF" w:rsidRDefault="003F016D" w:rsidP="006A7C05">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w:t>
            </w:r>
            <w:r w:rsidR="006A7C05" w:rsidRPr="00F51AEF">
              <w:rPr>
                <w:rFonts w:ascii="Times New Roman" w:hAnsi="Times New Roman" w:cs="Times New Roman"/>
                <w:sz w:val="24"/>
                <w:szCs w:val="24"/>
              </w:rPr>
              <w:t>0</w:t>
            </w:r>
          </w:p>
        </w:tc>
      </w:tr>
      <w:tr w:rsidR="00F51AEF" w:rsidRPr="00F51AEF" w:rsidTr="00213104">
        <w:tc>
          <w:tcPr>
            <w:tcW w:w="534" w:type="dxa"/>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5</w:t>
            </w:r>
          </w:p>
        </w:tc>
        <w:tc>
          <w:tcPr>
            <w:tcW w:w="5528" w:type="dxa"/>
          </w:tcPr>
          <w:p w:rsidR="003F016D" w:rsidRPr="00F51AEF" w:rsidRDefault="003F016D" w:rsidP="003F016D">
            <w:pPr>
              <w:pStyle w:val="a3"/>
              <w:spacing w:after="0" w:line="240" w:lineRule="auto"/>
              <w:ind w:left="0"/>
              <w:rPr>
                <w:rFonts w:ascii="Times New Roman" w:hAnsi="Times New Roman" w:cs="Times New Roman"/>
                <w:sz w:val="24"/>
                <w:szCs w:val="24"/>
              </w:rPr>
            </w:pPr>
            <w:r w:rsidRPr="00F51AEF">
              <w:rPr>
                <w:rFonts w:ascii="Times New Roman" w:hAnsi="Times New Roman" w:cs="Times New Roman"/>
                <w:sz w:val="24"/>
                <w:szCs w:val="24"/>
              </w:rPr>
              <w:t xml:space="preserve">Кухонный рабочий </w:t>
            </w:r>
          </w:p>
        </w:tc>
        <w:tc>
          <w:tcPr>
            <w:tcW w:w="1739" w:type="dxa"/>
            <w:tcBorders>
              <w:right w:val="single" w:sz="4" w:space="0" w:color="auto"/>
            </w:tcBorders>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2</w:t>
            </w:r>
          </w:p>
        </w:tc>
        <w:tc>
          <w:tcPr>
            <w:tcW w:w="1770" w:type="dxa"/>
            <w:tcBorders>
              <w:left w:val="single" w:sz="4" w:space="0" w:color="auto"/>
            </w:tcBorders>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2</w:t>
            </w:r>
          </w:p>
        </w:tc>
      </w:tr>
      <w:tr w:rsidR="00F51AEF" w:rsidRPr="00F51AEF" w:rsidTr="00213104">
        <w:tc>
          <w:tcPr>
            <w:tcW w:w="534" w:type="dxa"/>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6</w:t>
            </w:r>
          </w:p>
        </w:tc>
        <w:tc>
          <w:tcPr>
            <w:tcW w:w="5528" w:type="dxa"/>
          </w:tcPr>
          <w:p w:rsidR="003F016D" w:rsidRPr="00F51AEF" w:rsidRDefault="003F016D" w:rsidP="003F016D">
            <w:pPr>
              <w:pStyle w:val="a3"/>
              <w:spacing w:after="0" w:line="240" w:lineRule="auto"/>
              <w:ind w:left="0"/>
              <w:rPr>
                <w:rFonts w:ascii="Times New Roman" w:hAnsi="Times New Roman" w:cs="Times New Roman"/>
                <w:sz w:val="24"/>
                <w:szCs w:val="24"/>
              </w:rPr>
            </w:pPr>
            <w:r w:rsidRPr="00F51AEF">
              <w:rPr>
                <w:rFonts w:ascii="Times New Roman" w:hAnsi="Times New Roman" w:cs="Times New Roman"/>
                <w:sz w:val="24"/>
                <w:szCs w:val="24"/>
              </w:rPr>
              <w:t xml:space="preserve">Делопроизводитель </w:t>
            </w:r>
          </w:p>
        </w:tc>
        <w:tc>
          <w:tcPr>
            <w:tcW w:w="1739" w:type="dxa"/>
            <w:tcBorders>
              <w:right w:val="single" w:sz="4" w:space="0" w:color="auto"/>
            </w:tcBorders>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0,5</w:t>
            </w:r>
          </w:p>
        </w:tc>
        <w:tc>
          <w:tcPr>
            <w:tcW w:w="1770" w:type="dxa"/>
            <w:tcBorders>
              <w:left w:val="single" w:sz="4" w:space="0" w:color="auto"/>
            </w:tcBorders>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w:t>
            </w:r>
          </w:p>
        </w:tc>
      </w:tr>
      <w:tr w:rsidR="00F51AEF" w:rsidRPr="00F51AEF" w:rsidTr="00213104">
        <w:tc>
          <w:tcPr>
            <w:tcW w:w="534" w:type="dxa"/>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7</w:t>
            </w:r>
          </w:p>
        </w:tc>
        <w:tc>
          <w:tcPr>
            <w:tcW w:w="5528" w:type="dxa"/>
          </w:tcPr>
          <w:p w:rsidR="003F016D" w:rsidRPr="00F51AEF" w:rsidRDefault="003F016D" w:rsidP="003F016D">
            <w:pPr>
              <w:pStyle w:val="a3"/>
              <w:spacing w:after="0" w:line="240" w:lineRule="auto"/>
              <w:ind w:left="0"/>
              <w:rPr>
                <w:rFonts w:ascii="Times New Roman" w:hAnsi="Times New Roman" w:cs="Times New Roman"/>
                <w:sz w:val="24"/>
                <w:szCs w:val="24"/>
              </w:rPr>
            </w:pPr>
            <w:r w:rsidRPr="00F51AEF">
              <w:rPr>
                <w:rFonts w:ascii="Times New Roman" w:hAnsi="Times New Roman" w:cs="Times New Roman"/>
                <w:sz w:val="24"/>
                <w:szCs w:val="24"/>
              </w:rPr>
              <w:t xml:space="preserve">Кастелянша </w:t>
            </w:r>
          </w:p>
        </w:tc>
        <w:tc>
          <w:tcPr>
            <w:tcW w:w="1739" w:type="dxa"/>
            <w:tcBorders>
              <w:right w:val="single" w:sz="4" w:space="0" w:color="auto"/>
            </w:tcBorders>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1770" w:type="dxa"/>
            <w:tcBorders>
              <w:left w:val="single" w:sz="4" w:space="0" w:color="auto"/>
            </w:tcBorders>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w:t>
            </w:r>
          </w:p>
        </w:tc>
      </w:tr>
      <w:tr w:rsidR="00F51AEF" w:rsidRPr="00F51AEF" w:rsidTr="00213104">
        <w:tc>
          <w:tcPr>
            <w:tcW w:w="534" w:type="dxa"/>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8</w:t>
            </w:r>
          </w:p>
        </w:tc>
        <w:tc>
          <w:tcPr>
            <w:tcW w:w="5528" w:type="dxa"/>
          </w:tcPr>
          <w:p w:rsidR="003F016D" w:rsidRPr="00F51AEF" w:rsidRDefault="003F016D" w:rsidP="003F016D">
            <w:pPr>
              <w:pStyle w:val="a3"/>
              <w:spacing w:after="0" w:line="240" w:lineRule="auto"/>
              <w:ind w:left="0"/>
              <w:rPr>
                <w:rFonts w:ascii="Times New Roman" w:hAnsi="Times New Roman" w:cs="Times New Roman"/>
                <w:sz w:val="24"/>
                <w:szCs w:val="24"/>
              </w:rPr>
            </w:pPr>
            <w:r w:rsidRPr="00F51AEF">
              <w:rPr>
                <w:rFonts w:ascii="Times New Roman" w:hAnsi="Times New Roman" w:cs="Times New Roman"/>
                <w:sz w:val="24"/>
                <w:szCs w:val="24"/>
              </w:rPr>
              <w:t xml:space="preserve">Кладовщик </w:t>
            </w:r>
          </w:p>
        </w:tc>
        <w:tc>
          <w:tcPr>
            <w:tcW w:w="1739" w:type="dxa"/>
            <w:tcBorders>
              <w:right w:val="single" w:sz="4" w:space="0" w:color="auto"/>
            </w:tcBorders>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1770" w:type="dxa"/>
            <w:tcBorders>
              <w:left w:val="single" w:sz="4" w:space="0" w:color="auto"/>
            </w:tcBorders>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w:t>
            </w:r>
          </w:p>
        </w:tc>
      </w:tr>
      <w:tr w:rsidR="00F51AEF" w:rsidRPr="00F51AEF" w:rsidTr="00213104">
        <w:tc>
          <w:tcPr>
            <w:tcW w:w="534" w:type="dxa"/>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9</w:t>
            </w:r>
          </w:p>
        </w:tc>
        <w:tc>
          <w:tcPr>
            <w:tcW w:w="5528" w:type="dxa"/>
          </w:tcPr>
          <w:p w:rsidR="003F016D" w:rsidRPr="00F51AEF" w:rsidRDefault="003F016D" w:rsidP="003F016D">
            <w:pPr>
              <w:pStyle w:val="a3"/>
              <w:spacing w:after="0" w:line="240" w:lineRule="auto"/>
              <w:ind w:left="0"/>
              <w:rPr>
                <w:rFonts w:ascii="Times New Roman" w:hAnsi="Times New Roman" w:cs="Times New Roman"/>
                <w:sz w:val="24"/>
                <w:szCs w:val="24"/>
              </w:rPr>
            </w:pPr>
            <w:r w:rsidRPr="00F51AEF">
              <w:rPr>
                <w:rFonts w:ascii="Times New Roman" w:hAnsi="Times New Roman" w:cs="Times New Roman"/>
                <w:sz w:val="24"/>
                <w:szCs w:val="24"/>
              </w:rPr>
              <w:t>Уборщик служебных помещений</w:t>
            </w:r>
          </w:p>
        </w:tc>
        <w:tc>
          <w:tcPr>
            <w:tcW w:w="1739" w:type="dxa"/>
            <w:tcBorders>
              <w:right w:val="single" w:sz="4" w:space="0" w:color="auto"/>
            </w:tcBorders>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1770" w:type="dxa"/>
            <w:tcBorders>
              <w:left w:val="single" w:sz="4" w:space="0" w:color="auto"/>
            </w:tcBorders>
          </w:tcPr>
          <w:p w:rsidR="003F016D" w:rsidRPr="00F51AEF" w:rsidRDefault="006A7C05"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w:t>
            </w:r>
          </w:p>
        </w:tc>
      </w:tr>
      <w:tr w:rsidR="00F51AEF" w:rsidRPr="00F51AEF" w:rsidTr="00213104">
        <w:tc>
          <w:tcPr>
            <w:tcW w:w="534" w:type="dxa"/>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10</w:t>
            </w:r>
          </w:p>
        </w:tc>
        <w:tc>
          <w:tcPr>
            <w:tcW w:w="5528" w:type="dxa"/>
          </w:tcPr>
          <w:p w:rsidR="003F016D" w:rsidRPr="00F51AEF" w:rsidRDefault="003F016D" w:rsidP="003F016D">
            <w:pPr>
              <w:pStyle w:val="a3"/>
              <w:spacing w:after="0" w:line="240" w:lineRule="auto"/>
              <w:ind w:left="0"/>
              <w:rPr>
                <w:rFonts w:ascii="Times New Roman" w:hAnsi="Times New Roman" w:cs="Times New Roman"/>
                <w:sz w:val="24"/>
                <w:szCs w:val="24"/>
              </w:rPr>
            </w:pPr>
            <w:r w:rsidRPr="00F51AEF">
              <w:rPr>
                <w:rFonts w:ascii="Times New Roman" w:hAnsi="Times New Roman" w:cs="Times New Roman"/>
                <w:sz w:val="24"/>
                <w:szCs w:val="24"/>
              </w:rPr>
              <w:t>Рабочий по комплексному обслуживанию и ремонту здания</w:t>
            </w:r>
          </w:p>
        </w:tc>
        <w:tc>
          <w:tcPr>
            <w:tcW w:w="1739" w:type="dxa"/>
            <w:tcBorders>
              <w:right w:val="single" w:sz="4" w:space="0" w:color="auto"/>
            </w:tcBorders>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1770" w:type="dxa"/>
            <w:tcBorders>
              <w:left w:val="single" w:sz="4" w:space="0" w:color="auto"/>
            </w:tcBorders>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w:t>
            </w:r>
          </w:p>
        </w:tc>
      </w:tr>
      <w:tr w:rsidR="00F51AEF" w:rsidRPr="00F51AEF" w:rsidTr="00213104">
        <w:tc>
          <w:tcPr>
            <w:tcW w:w="534" w:type="dxa"/>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11</w:t>
            </w:r>
          </w:p>
        </w:tc>
        <w:tc>
          <w:tcPr>
            <w:tcW w:w="5528" w:type="dxa"/>
          </w:tcPr>
          <w:p w:rsidR="003F016D" w:rsidRPr="00F51AEF" w:rsidRDefault="003F016D" w:rsidP="003F016D">
            <w:pPr>
              <w:pStyle w:val="a3"/>
              <w:spacing w:after="0" w:line="240" w:lineRule="auto"/>
              <w:ind w:left="0"/>
              <w:rPr>
                <w:rFonts w:ascii="Times New Roman" w:hAnsi="Times New Roman" w:cs="Times New Roman"/>
                <w:sz w:val="24"/>
                <w:szCs w:val="24"/>
              </w:rPr>
            </w:pPr>
            <w:r w:rsidRPr="00F51AEF">
              <w:rPr>
                <w:rFonts w:ascii="Times New Roman" w:hAnsi="Times New Roman" w:cs="Times New Roman"/>
                <w:sz w:val="24"/>
                <w:szCs w:val="24"/>
              </w:rPr>
              <w:t>Специалист по охране труда</w:t>
            </w:r>
          </w:p>
        </w:tc>
        <w:tc>
          <w:tcPr>
            <w:tcW w:w="1739" w:type="dxa"/>
            <w:tcBorders>
              <w:right w:val="single" w:sz="4" w:space="0" w:color="auto"/>
            </w:tcBorders>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1770" w:type="dxa"/>
            <w:tcBorders>
              <w:left w:val="single" w:sz="4" w:space="0" w:color="auto"/>
            </w:tcBorders>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w:t>
            </w:r>
          </w:p>
        </w:tc>
      </w:tr>
      <w:tr w:rsidR="00F51AEF" w:rsidRPr="00F51AEF" w:rsidTr="00213104">
        <w:tc>
          <w:tcPr>
            <w:tcW w:w="534" w:type="dxa"/>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12</w:t>
            </w:r>
          </w:p>
        </w:tc>
        <w:tc>
          <w:tcPr>
            <w:tcW w:w="5528" w:type="dxa"/>
          </w:tcPr>
          <w:p w:rsidR="003F016D" w:rsidRPr="00F51AEF" w:rsidRDefault="003F016D" w:rsidP="003F016D">
            <w:pPr>
              <w:pStyle w:val="a3"/>
              <w:spacing w:after="0" w:line="240" w:lineRule="auto"/>
              <w:ind w:left="0"/>
              <w:rPr>
                <w:rFonts w:ascii="Times New Roman" w:hAnsi="Times New Roman" w:cs="Times New Roman"/>
                <w:sz w:val="24"/>
                <w:szCs w:val="24"/>
              </w:rPr>
            </w:pPr>
            <w:r w:rsidRPr="00F51AEF">
              <w:rPr>
                <w:rFonts w:ascii="Times New Roman" w:hAnsi="Times New Roman" w:cs="Times New Roman"/>
                <w:sz w:val="24"/>
                <w:szCs w:val="24"/>
              </w:rPr>
              <w:t>Дворник</w:t>
            </w:r>
          </w:p>
        </w:tc>
        <w:tc>
          <w:tcPr>
            <w:tcW w:w="1739" w:type="dxa"/>
            <w:tcBorders>
              <w:right w:val="single" w:sz="4" w:space="0" w:color="auto"/>
            </w:tcBorders>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1770" w:type="dxa"/>
            <w:tcBorders>
              <w:left w:val="single" w:sz="4" w:space="0" w:color="auto"/>
            </w:tcBorders>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w:t>
            </w:r>
          </w:p>
        </w:tc>
      </w:tr>
      <w:tr w:rsidR="003F016D" w:rsidRPr="00F51AEF" w:rsidTr="00213104">
        <w:tc>
          <w:tcPr>
            <w:tcW w:w="534" w:type="dxa"/>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13</w:t>
            </w:r>
          </w:p>
        </w:tc>
        <w:tc>
          <w:tcPr>
            <w:tcW w:w="5528" w:type="dxa"/>
          </w:tcPr>
          <w:p w:rsidR="003F016D" w:rsidRPr="00F51AEF" w:rsidRDefault="003F016D" w:rsidP="003F016D">
            <w:pPr>
              <w:pStyle w:val="a3"/>
              <w:spacing w:after="0" w:line="240" w:lineRule="auto"/>
              <w:ind w:left="0"/>
              <w:rPr>
                <w:rFonts w:ascii="Times New Roman" w:hAnsi="Times New Roman" w:cs="Times New Roman"/>
                <w:sz w:val="24"/>
                <w:szCs w:val="24"/>
              </w:rPr>
            </w:pPr>
            <w:r w:rsidRPr="00F51AEF">
              <w:rPr>
                <w:rFonts w:ascii="Times New Roman" w:hAnsi="Times New Roman" w:cs="Times New Roman"/>
                <w:sz w:val="24"/>
                <w:szCs w:val="24"/>
              </w:rPr>
              <w:t xml:space="preserve">Сторож </w:t>
            </w:r>
          </w:p>
        </w:tc>
        <w:tc>
          <w:tcPr>
            <w:tcW w:w="1739" w:type="dxa"/>
            <w:tcBorders>
              <w:right w:val="single" w:sz="4" w:space="0" w:color="auto"/>
            </w:tcBorders>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3</w:t>
            </w:r>
          </w:p>
        </w:tc>
        <w:tc>
          <w:tcPr>
            <w:tcW w:w="1770" w:type="dxa"/>
            <w:tcBorders>
              <w:left w:val="single" w:sz="4" w:space="0" w:color="auto"/>
            </w:tcBorders>
          </w:tcPr>
          <w:p w:rsidR="003F016D" w:rsidRPr="00F51AEF" w:rsidRDefault="003F016D" w:rsidP="003F016D">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3</w:t>
            </w:r>
          </w:p>
        </w:tc>
      </w:tr>
    </w:tbl>
    <w:p w:rsidR="002A31C6" w:rsidRPr="00F51AEF" w:rsidRDefault="002A31C6" w:rsidP="002A31C6">
      <w:pPr>
        <w:spacing w:after="0" w:line="240" w:lineRule="auto"/>
        <w:ind w:firstLine="851"/>
        <w:jc w:val="both"/>
        <w:rPr>
          <w:rFonts w:ascii="Times New Roman" w:hAnsi="Times New Roman" w:cs="Times New Roman"/>
          <w:sz w:val="24"/>
          <w:szCs w:val="24"/>
        </w:rPr>
      </w:pPr>
    </w:p>
    <w:p w:rsidR="000377C1" w:rsidRPr="00F51AEF" w:rsidRDefault="000377C1" w:rsidP="00414CF2">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МБДОУ работает на </w:t>
      </w:r>
      <w:r w:rsidR="00194656" w:rsidRPr="00F51AEF">
        <w:rPr>
          <w:rFonts w:ascii="Times New Roman" w:hAnsi="Times New Roman" w:cs="Times New Roman"/>
          <w:sz w:val="24"/>
          <w:szCs w:val="24"/>
        </w:rPr>
        <w:t>договорных условиях врач-педиатр и старшая медицинская сестра.</w:t>
      </w:r>
    </w:p>
    <w:p w:rsidR="000377C1" w:rsidRPr="00F51AEF" w:rsidRDefault="000377C1" w:rsidP="00414CF2">
      <w:pPr>
        <w:spacing w:after="0" w:line="240" w:lineRule="auto"/>
        <w:ind w:firstLine="851"/>
        <w:jc w:val="both"/>
        <w:rPr>
          <w:rFonts w:ascii="Times New Roman" w:hAnsi="Times New Roman" w:cs="Times New Roman"/>
          <w:b/>
          <w:sz w:val="24"/>
          <w:szCs w:val="24"/>
        </w:rPr>
      </w:pPr>
    </w:p>
    <w:p w:rsidR="002A31C6" w:rsidRPr="00F51AEF" w:rsidRDefault="00213104" w:rsidP="00414CF2">
      <w:pPr>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b/>
          <w:sz w:val="24"/>
          <w:szCs w:val="24"/>
        </w:rPr>
        <w:t>3.3.3. Условия для профессионального развития педагогических кадров</w:t>
      </w:r>
    </w:p>
    <w:p w:rsidR="000377C1" w:rsidRPr="00F51AEF" w:rsidRDefault="000377C1" w:rsidP="00414CF2">
      <w:pPr>
        <w:spacing w:after="0" w:line="240" w:lineRule="auto"/>
        <w:ind w:firstLine="851"/>
        <w:jc w:val="both"/>
        <w:rPr>
          <w:rFonts w:ascii="Times New Roman" w:hAnsi="Times New Roman" w:cs="Times New Roman"/>
          <w:sz w:val="24"/>
          <w:szCs w:val="24"/>
        </w:rPr>
      </w:pPr>
    </w:p>
    <w:p w:rsidR="00AE1392" w:rsidRPr="00F51AEF" w:rsidRDefault="00AE1392" w:rsidP="00414CF2">
      <w:pPr>
        <w:spacing w:after="0" w:line="240" w:lineRule="auto"/>
        <w:ind w:firstLine="851"/>
        <w:jc w:val="both"/>
        <w:rPr>
          <w:rFonts w:ascii="Times New Roman" w:hAnsi="Times New Roman" w:cs="Times New Roman"/>
          <w:sz w:val="24"/>
        </w:rPr>
      </w:pPr>
      <w:r w:rsidRPr="00F51AEF">
        <w:rPr>
          <w:rFonts w:ascii="Times New Roman" w:hAnsi="Times New Roman" w:cs="Times New Roman"/>
          <w:sz w:val="24"/>
        </w:rPr>
        <w:t>В МБДОУ созданы условия для непрерывного повышения квалификации педагогических работников и их профессионального развития:</w:t>
      </w:r>
    </w:p>
    <w:p w:rsidR="00B0136A" w:rsidRPr="00F51AEF" w:rsidRDefault="00B0136A" w:rsidP="008D4D39">
      <w:pPr>
        <w:pStyle w:val="a3"/>
        <w:numPr>
          <w:ilvl w:val="0"/>
          <w:numId w:val="72"/>
        </w:numPr>
        <w:spacing w:after="0" w:line="240" w:lineRule="auto"/>
        <w:ind w:left="1134"/>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осуществляется консультативная поддержка педагогов, </w:t>
      </w:r>
    </w:p>
    <w:p w:rsidR="00B0136A" w:rsidRPr="00F51AEF" w:rsidRDefault="00B0136A" w:rsidP="008D4D39">
      <w:pPr>
        <w:pStyle w:val="a3"/>
        <w:numPr>
          <w:ilvl w:val="0"/>
          <w:numId w:val="72"/>
        </w:numPr>
        <w:spacing w:after="0" w:line="240" w:lineRule="auto"/>
        <w:ind w:left="1134"/>
        <w:jc w:val="both"/>
        <w:rPr>
          <w:rFonts w:ascii="Times New Roman" w:hAnsi="Times New Roman" w:cs="Times New Roman"/>
          <w:sz w:val="24"/>
          <w:szCs w:val="24"/>
        </w:rPr>
      </w:pPr>
      <w:r w:rsidRPr="00F51AEF">
        <w:rPr>
          <w:rFonts w:ascii="Times New Roman" w:hAnsi="Times New Roman" w:cs="Times New Roman"/>
          <w:sz w:val="24"/>
          <w:szCs w:val="24"/>
        </w:rPr>
        <w:t>проводятся методические мероприятия по формированию основных компетенций,</w:t>
      </w:r>
    </w:p>
    <w:p w:rsidR="00AE1392" w:rsidRPr="00F51AEF" w:rsidRDefault="00AE1392" w:rsidP="008D4D39">
      <w:pPr>
        <w:pStyle w:val="a3"/>
        <w:numPr>
          <w:ilvl w:val="0"/>
          <w:numId w:val="72"/>
        </w:numPr>
        <w:spacing w:after="0" w:line="240" w:lineRule="auto"/>
        <w:ind w:left="1134"/>
        <w:jc w:val="both"/>
        <w:rPr>
          <w:rFonts w:ascii="Times New Roman" w:hAnsi="Times New Roman" w:cs="Times New Roman"/>
          <w:sz w:val="24"/>
          <w:szCs w:val="24"/>
        </w:rPr>
      </w:pPr>
      <w:r w:rsidRPr="00F51AEF">
        <w:rPr>
          <w:rFonts w:ascii="Times New Roman" w:hAnsi="Times New Roman" w:cs="Times New Roman"/>
          <w:sz w:val="24"/>
          <w:szCs w:val="24"/>
        </w:rPr>
        <w:t xml:space="preserve">организовано психологическое и методическое сопровождение педагогов ДОУ; </w:t>
      </w:r>
    </w:p>
    <w:p w:rsidR="00AE1392" w:rsidRPr="00F51AEF" w:rsidRDefault="00B0136A" w:rsidP="008D4D39">
      <w:pPr>
        <w:pStyle w:val="a3"/>
        <w:numPr>
          <w:ilvl w:val="0"/>
          <w:numId w:val="72"/>
        </w:numPr>
        <w:spacing w:after="0" w:line="240" w:lineRule="auto"/>
        <w:ind w:left="1134"/>
        <w:jc w:val="both"/>
        <w:rPr>
          <w:rFonts w:ascii="Times New Roman" w:hAnsi="Times New Roman" w:cs="Times New Roman"/>
          <w:sz w:val="24"/>
          <w:szCs w:val="24"/>
        </w:rPr>
      </w:pPr>
      <w:r w:rsidRPr="00F51AEF">
        <w:rPr>
          <w:rFonts w:ascii="Times New Roman" w:hAnsi="Times New Roman" w:cs="Times New Roman"/>
          <w:sz w:val="24"/>
          <w:szCs w:val="24"/>
        </w:rPr>
        <w:t xml:space="preserve">проходит систематическое </w:t>
      </w:r>
      <w:r w:rsidR="00AE1392" w:rsidRPr="00F51AEF">
        <w:rPr>
          <w:rFonts w:ascii="Times New Roman" w:hAnsi="Times New Roman" w:cs="Times New Roman"/>
          <w:sz w:val="24"/>
          <w:szCs w:val="24"/>
        </w:rPr>
        <w:t xml:space="preserve">повышение уровня профессиональной компетенции педагогических работников ДОУ для применения образовательных технологий; </w:t>
      </w:r>
    </w:p>
    <w:p w:rsidR="00AE1392" w:rsidRPr="00F51AEF" w:rsidRDefault="00AE1392" w:rsidP="008D4D39">
      <w:pPr>
        <w:pStyle w:val="a3"/>
        <w:numPr>
          <w:ilvl w:val="0"/>
          <w:numId w:val="72"/>
        </w:numPr>
        <w:spacing w:after="0" w:line="240" w:lineRule="auto"/>
        <w:ind w:left="1134"/>
        <w:jc w:val="both"/>
        <w:rPr>
          <w:rFonts w:ascii="Times New Roman" w:hAnsi="Times New Roman" w:cs="Times New Roman"/>
          <w:sz w:val="24"/>
          <w:szCs w:val="24"/>
        </w:rPr>
      </w:pPr>
      <w:r w:rsidRPr="00F51AEF">
        <w:rPr>
          <w:rFonts w:ascii="Times New Roman" w:hAnsi="Times New Roman" w:cs="Times New Roman"/>
          <w:sz w:val="24"/>
          <w:szCs w:val="24"/>
        </w:rPr>
        <w:t xml:space="preserve">разработаны мероприятия по методическому сопровождению педагогов ДОУ, направленные на реализацию ФГОС ДО в образовательной деятельности; </w:t>
      </w:r>
    </w:p>
    <w:p w:rsidR="00B0136A" w:rsidRPr="00F51AEF" w:rsidRDefault="00AE1392" w:rsidP="008D4D39">
      <w:pPr>
        <w:pStyle w:val="a3"/>
        <w:numPr>
          <w:ilvl w:val="0"/>
          <w:numId w:val="72"/>
        </w:numPr>
        <w:spacing w:after="0" w:line="240" w:lineRule="auto"/>
        <w:ind w:left="1134"/>
        <w:jc w:val="both"/>
        <w:rPr>
          <w:rFonts w:ascii="Times New Roman" w:hAnsi="Times New Roman" w:cs="Times New Roman"/>
          <w:sz w:val="24"/>
          <w:szCs w:val="24"/>
        </w:rPr>
      </w:pPr>
      <w:r w:rsidRPr="00F51AEF">
        <w:rPr>
          <w:rFonts w:ascii="Times New Roman" w:hAnsi="Times New Roman" w:cs="Times New Roman"/>
          <w:sz w:val="24"/>
          <w:szCs w:val="24"/>
        </w:rPr>
        <w:t>разработаны индивидуальные программы</w:t>
      </w:r>
      <w:r w:rsidR="00A604B2" w:rsidRPr="00F51AEF">
        <w:rPr>
          <w:rFonts w:ascii="Times New Roman" w:hAnsi="Times New Roman" w:cs="Times New Roman"/>
          <w:sz w:val="24"/>
          <w:szCs w:val="24"/>
        </w:rPr>
        <w:t xml:space="preserve"> (образовательные маршруты)</w:t>
      </w:r>
      <w:r w:rsidRPr="00F51AEF">
        <w:rPr>
          <w:rFonts w:ascii="Times New Roman" w:hAnsi="Times New Roman" w:cs="Times New Roman"/>
          <w:sz w:val="24"/>
          <w:szCs w:val="24"/>
        </w:rPr>
        <w:t xml:space="preserve"> профессионального развития педагогов</w:t>
      </w:r>
      <w:r w:rsidR="00B0136A" w:rsidRPr="00F51AEF">
        <w:rPr>
          <w:rFonts w:ascii="Times New Roman" w:hAnsi="Times New Roman" w:cs="Times New Roman"/>
          <w:sz w:val="24"/>
          <w:szCs w:val="24"/>
        </w:rPr>
        <w:t xml:space="preserve">; </w:t>
      </w:r>
    </w:p>
    <w:p w:rsidR="00B0136A" w:rsidRPr="00F51AEF" w:rsidRDefault="00B0136A" w:rsidP="008D4D39">
      <w:pPr>
        <w:pStyle w:val="a3"/>
        <w:numPr>
          <w:ilvl w:val="0"/>
          <w:numId w:val="72"/>
        </w:numPr>
        <w:spacing w:after="0" w:line="240" w:lineRule="auto"/>
        <w:ind w:left="1134"/>
        <w:jc w:val="both"/>
        <w:rPr>
          <w:rFonts w:ascii="Times New Roman" w:hAnsi="Times New Roman" w:cs="Times New Roman"/>
          <w:sz w:val="24"/>
          <w:szCs w:val="24"/>
        </w:rPr>
      </w:pPr>
      <w:r w:rsidRPr="00F51AEF">
        <w:rPr>
          <w:rFonts w:ascii="Times New Roman" w:hAnsi="Times New Roman" w:cs="Times New Roman"/>
          <w:sz w:val="24"/>
          <w:szCs w:val="24"/>
        </w:rPr>
        <w:t>происходит пополнение и обновление учебно-методического комплекса и материально-технической базы МБДОУ;</w:t>
      </w:r>
    </w:p>
    <w:p w:rsidR="00B0136A" w:rsidRPr="00F51AEF" w:rsidRDefault="00B0136A" w:rsidP="008D4D39">
      <w:pPr>
        <w:pStyle w:val="a3"/>
        <w:numPr>
          <w:ilvl w:val="0"/>
          <w:numId w:val="72"/>
        </w:numPr>
        <w:spacing w:after="0" w:line="240" w:lineRule="auto"/>
        <w:ind w:left="1134"/>
        <w:jc w:val="both"/>
        <w:rPr>
          <w:rFonts w:ascii="Times New Roman" w:hAnsi="Times New Roman" w:cs="Times New Roman"/>
          <w:sz w:val="24"/>
          <w:szCs w:val="24"/>
        </w:rPr>
      </w:pPr>
      <w:r w:rsidRPr="00F51AEF">
        <w:rPr>
          <w:rFonts w:ascii="Times New Roman" w:hAnsi="Times New Roman" w:cs="Times New Roman"/>
          <w:sz w:val="24"/>
          <w:szCs w:val="24"/>
        </w:rPr>
        <w:t>обеспечиваются условия для взаимодействия педагогов, обмена опытом, сотрудничества в творческих группах через городские методические объединения</w:t>
      </w:r>
      <w:r w:rsidR="0029640F" w:rsidRPr="00F51AEF">
        <w:rPr>
          <w:rFonts w:ascii="Times New Roman" w:hAnsi="Times New Roman" w:cs="Times New Roman"/>
          <w:sz w:val="24"/>
          <w:szCs w:val="24"/>
        </w:rPr>
        <w:t>, участие в профессиональных конкурсах города, области, федерации, в том числе через сеть Интернет;</w:t>
      </w:r>
    </w:p>
    <w:p w:rsidR="00AE1392" w:rsidRPr="00F51AEF" w:rsidRDefault="00B0136A" w:rsidP="008D4D39">
      <w:pPr>
        <w:pStyle w:val="a3"/>
        <w:numPr>
          <w:ilvl w:val="0"/>
          <w:numId w:val="72"/>
        </w:numPr>
        <w:spacing w:after="0" w:line="240" w:lineRule="auto"/>
        <w:ind w:left="1134"/>
        <w:jc w:val="both"/>
        <w:rPr>
          <w:rFonts w:ascii="Times New Roman" w:hAnsi="Times New Roman" w:cs="Times New Roman"/>
          <w:sz w:val="24"/>
          <w:szCs w:val="24"/>
        </w:rPr>
      </w:pPr>
      <w:r w:rsidRPr="00F51AEF">
        <w:rPr>
          <w:rFonts w:ascii="Times New Roman" w:hAnsi="Times New Roman" w:cs="Times New Roman"/>
          <w:sz w:val="24"/>
          <w:szCs w:val="24"/>
        </w:rPr>
        <w:t>формируется мотивация через систему выплат стимулирующего характера</w:t>
      </w:r>
      <w:r w:rsidR="00AE1392" w:rsidRPr="00F51AEF">
        <w:rPr>
          <w:rFonts w:ascii="Times New Roman" w:hAnsi="Times New Roman" w:cs="Times New Roman"/>
          <w:sz w:val="24"/>
          <w:szCs w:val="24"/>
        </w:rPr>
        <w:t>.</w:t>
      </w:r>
    </w:p>
    <w:p w:rsidR="000377C1" w:rsidRPr="00F51AEF" w:rsidRDefault="000377C1" w:rsidP="00414CF2">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Все педагогические работники МБДОУ проходят курсы профессиональной переподготовки в ГБОУ ДПО НИРО, ГБОУ СПО ДПК и др.</w:t>
      </w:r>
    </w:p>
    <w:p w:rsidR="000377C1" w:rsidRPr="00F51AEF" w:rsidRDefault="000377C1" w:rsidP="00414CF2">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По результатам курсовой подготовки на 01.01.201</w:t>
      </w:r>
      <w:r w:rsidR="004F3A39" w:rsidRPr="00F51AEF">
        <w:rPr>
          <w:rFonts w:ascii="Times New Roman" w:hAnsi="Times New Roman" w:cs="Times New Roman"/>
          <w:sz w:val="24"/>
          <w:szCs w:val="24"/>
        </w:rPr>
        <w:t>7</w:t>
      </w:r>
      <w:r w:rsidRPr="00F51AEF">
        <w:rPr>
          <w:rFonts w:ascii="Times New Roman" w:hAnsi="Times New Roman" w:cs="Times New Roman"/>
          <w:sz w:val="24"/>
          <w:szCs w:val="24"/>
        </w:rPr>
        <w:t xml:space="preserve"> г. </w:t>
      </w:r>
      <w:r w:rsidR="004F3A39" w:rsidRPr="00F51AEF">
        <w:rPr>
          <w:rFonts w:ascii="Times New Roman" w:hAnsi="Times New Roman" w:cs="Times New Roman"/>
          <w:sz w:val="24"/>
          <w:szCs w:val="24"/>
        </w:rPr>
        <w:t xml:space="preserve">95% </w:t>
      </w:r>
      <w:r w:rsidRPr="00F51AEF">
        <w:rPr>
          <w:rFonts w:ascii="Times New Roman" w:hAnsi="Times New Roman" w:cs="Times New Roman"/>
          <w:sz w:val="24"/>
          <w:szCs w:val="24"/>
        </w:rPr>
        <w:t>педагог</w:t>
      </w:r>
      <w:r w:rsidR="004F3A39" w:rsidRPr="00F51AEF">
        <w:rPr>
          <w:rFonts w:ascii="Times New Roman" w:hAnsi="Times New Roman" w:cs="Times New Roman"/>
          <w:sz w:val="24"/>
          <w:szCs w:val="24"/>
        </w:rPr>
        <w:t>ов</w:t>
      </w:r>
      <w:r w:rsidRPr="00F51AEF">
        <w:rPr>
          <w:rFonts w:ascii="Times New Roman" w:hAnsi="Times New Roman" w:cs="Times New Roman"/>
          <w:sz w:val="24"/>
          <w:szCs w:val="24"/>
        </w:rPr>
        <w:t xml:space="preserve"> прошли курсовую переподготовк</w:t>
      </w:r>
      <w:r w:rsidR="004F3A39" w:rsidRPr="00F51AEF">
        <w:rPr>
          <w:rFonts w:ascii="Times New Roman" w:hAnsi="Times New Roman" w:cs="Times New Roman"/>
          <w:sz w:val="24"/>
          <w:szCs w:val="24"/>
        </w:rPr>
        <w:t>у</w:t>
      </w:r>
      <w:r w:rsidRPr="00F51AEF">
        <w:rPr>
          <w:rFonts w:ascii="Times New Roman" w:hAnsi="Times New Roman" w:cs="Times New Roman"/>
          <w:sz w:val="24"/>
          <w:szCs w:val="24"/>
        </w:rPr>
        <w:t xml:space="preserve"> по темам </w:t>
      </w:r>
      <w:r w:rsidR="004F3A39" w:rsidRPr="00F51AEF">
        <w:rPr>
          <w:rFonts w:ascii="Times New Roman" w:hAnsi="Times New Roman" w:cs="Times New Roman"/>
          <w:sz w:val="24"/>
          <w:szCs w:val="24"/>
        </w:rPr>
        <w:t>реализации</w:t>
      </w:r>
      <w:r w:rsidRPr="00F51AEF">
        <w:rPr>
          <w:rFonts w:ascii="Times New Roman" w:hAnsi="Times New Roman" w:cs="Times New Roman"/>
          <w:sz w:val="24"/>
          <w:szCs w:val="24"/>
        </w:rPr>
        <w:t xml:space="preserve"> ФГОС ДО</w:t>
      </w:r>
      <w:r w:rsidR="004F3A39" w:rsidRPr="00F51AEF">
        <w:rPr>
          <w:rFonts w:ascii="Times New Roman" w:hAnsi="Times New Roman" w:cs="Times New Roman"/>
          <w:sz w:val="24"/>
          <w:szCs w:val="24"/>
        </w:rPr>
        <w:t xml:space="preserve"> (1 поступивший на работу воспитатель проходит КПК)</w:t>
      </w:r>
      <w:r w:rsidRPr="00F51AEF">
        <w:rPr>
          <w:rFonts w:ascii="Times New Roman" w:hAnsi="Times New Roman" w:cs="Times New Roman"/>
          <w:sz w:val="24"/>
          <w:szCs w:val="24"/>
        </w:rPr>
        <w:t>.</w:t>
      </w:r>
    </w:p>
    <w:p w:rsidR="00194656" w:rsidRPr="00F51AEF" w:rsidRDefault="006D697D" w:rsidP="00861793">
      <w:pPr>
        <w:spacing w:after="0" w:line="240" w:lineRule="auto"/>
        <w:jc w:val="center"/>
        <w:rPr>
          <w:rFonts w:ascii="Times New Roman" w:hAnsi="Times New Roman" w:cs="Times New Roman"/>
          <w:b/>
          <w:bCs/>
          <w:sz w:val="24"/>
          <w:szCs w:val="23"/>
        </w:rPr>
      </w:pPr>
      <w:r w:rsidRPr="00F51AEF">
        <w:rPr>
          <w:rFonts w:ascii="Times New Roman" w:hAnsi="Times New Roman" w:cs="Times New Roman"/>
          <w:b/>
          <w:bCs/>
          <w:sz w:val="24"/>
          <w:szCs w:val="23"/>
        </w:rPr>
        <w:t>Модель методической работы</w:t>
      </w:r>
    </w:p>
    <w:p w:rsidR="00861793" w:rsidRPr="00F51AEF" w:rsidRDefault="00861793" w:rsidP="00861793">
      <w:pPr>
        <w:spacing w:after="0" w:line="240" w:lineRule="auto"/>
        <w:jc w:val="center"/>
        <w:rPr>
          <w:rFonts w:ascii="Times New Roman" w:hAnsi="Times New Roman" w:cs="Times New Roman"/>
          <w:b/>
          <w:bCs/>
          <w:sz w:val="24"/>
          <w:szCs w:val="23"/>
        </w:rPr>
      </w:pPr>
      <w:r w:rsidRPr="00F51AEF">
        <w:rPr>
          <w:rFonts w:ascii="Times New Roman" w:hAnsi="Times New Roman" w:cs="Times New Roman"/>
          <w:b/>
          <w:bCs/>
          <w:noProof/>
          <w:sz w:val="24"/>
          <w:szCs w:val="23"/>
          <w:lang w:eastAsia="ru-RU"/>
        </w:rPr>
        <w:drawing>
          <wp:inline distT="0" distB="0" distL="0" distR="0">
            <wp:extent cx="5732750" cy="429198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8165" cy="4296038"/>
                    </a:xfrm>
                    <a:prstGeom prst="rect">
                      <a:avLst/>
                    </a:prstGeom>
                    <a:noFill/>
                    <a:ln>
                      <a:noFill/>
                    </a:ln>
                  </pic:spPr>
                </pic:pic>
              </a:graphicData>
            </a:graphic>
          </wp:inline>
        </w:drawing>
      </w:r>
    </w:p>
    <w:p w:rsidR="00342656" w:rsidRPr="00F51AEF" w:rsidRDefault="00342656" w:rsidP="00342656">
      <w:pPr>
        <w:pStyle w:val="a3"/>
        <w:spacing w:after="0" w:line="240" w:lineRule="auto"/>
        <w:ind w:left="0"/>
        <w:jc w:val="center"/>
        <w:rPr>
          <w:rFonts w:ascii="Times New Roman" w:hAnsi="Times New Roman" w:cs="Times New Roman"/>
          <w:b/>
          <w:sz w:val="28"/>
          <w:szCs w:val="24"/>
        </w:rPr>
      </w:pPr>
      <w:r w:rsidRPr="00F51AEF">
        <w:rPr>
          <w:rFonts w:ascii="Times New Roman" w:hAnsi="Times New Roman" w:cs="Times New Roman"/>
          <w:b/>
          <w:sz w:val="28"/>
          <w:szCs w:val="24"/>
        </w:rPr>
        <w:t>3.4. Материально-техническое обеспечение Программы</w:t>
      </w:r>
      <w:r w:rsidR="00F805D7" w:rsidRPr="00F51AEF">
        <w:rPr>
          <w:rFonts w:ascii="Times New Roman" w:hAnsi="Times New Roman" w:cs="Times New Roman"/>
          <w:b/>
          <w:sz w:val="28"/>
          <w:szCs w:val="24"/>
        </w:rPr>
        <w:t xml:space="preserve"> </w:t>
      </w:r>
    </w:p>
    <w:p w:rsidR="00CC166F" w:rsidRPr="00F51AEF" w:rsidRDefault="00CC166F" w:rsidP="00CC166F">
      <w:pPr>
        <w:autoSpaceDE w:val="0"/>
        <w:autoSpaceDN w:val="0"/>
        <w:adjustRightInd w:val="0"/>
        <w:spacing w:after="0" w:line="240" w:lineRule="auto"/>
        <w:rPr>
          <w:rFonts w:ascii="Times New Roman" w:hAnsi="Times New Roman" w:cs="Times New Roman"/>
          <w:sz w:val="24"/>
          <w:szCs w:val="24"/>
        </w:rPr>
      </w:pPr>
    </w:p>
    <w:p w:rsidR="00CC166F" w:rsidRPr="00F51AEF" w:rsidRDefault="00CC166F" w:rsidP="00CC166F">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МБДОУ обеспечивает материально-технические условия, позволяющие достичь цели и выполнить задачи Программы, в т. ч.:</w:t>
      </w:r>
    </w:p>
    <w:p w:rsidR="00CC166F" w:rsidRPr="00F51AEF" w:rsidRDefault="00CC166F" w:rsidP="008D4D39">
      <w:pPr>
        <w:pStyle w:val="a3"/>
        <w:numPr>
          <w:ilvl w:val="0"/>
          <w:numId w:val="60"/>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осуществление всех видов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CC166F" w:rsidRPr="00F51AEF" w:rsidRDefault="00CC166F" w:rsidP="008D4D39">
      <w:pPr>
        <w:pStyle w:val="a3"/>
        <w:numPr>
          <w:ilvl w:val="0"/>
          <w:numId w:val="60"/>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организация участия родителей воспитанников (законных представителей), педагогических работников в разработке Программы, в создании условий для ее реализации, а также мотивирующей образовательной среды;</w:t>
      </w:r>
    </w:p>
    <w:p w:rsidR="00CC166F" w:rsidRPr="00F51AEF" w:rsidRDefault="00CC166F" w:rsidP="008D4D39">
      <w:pPr>
        <w:pStyle w:val="a3"/>
        <w:numPr>
          <w:ilvl w:val="0"/>
          <w:numId w:val="60"/>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использование в образовательном процессе современных образовательных технологий (в т. ч. игровых, коммуникативных, проектных технологий и культурных практик социализации детей);</w:t>
      </w:r>
    </w:p>
    <w:p w:rsidR="00CC166F" w:rsidRPr="00F51AEF" w:rsidRDefault="00CC166F" w:rsidP="008D4D39">
      <w:pPr>
        <w:pStyle w:val="a3"/>
        <w:numPr>
          <w:ilvl w:val="0"/>
          <w:numId w:val="60"/>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обновление содержания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w:t>
      </w:r>
    </w:p>
    <w:p w:rsidR="00CC166F" w:rsidRPr="00F51AEF" w:rsidRDefault="00CC166F" w:rsidP="008D4D39">
      <w:pPr>
        <w:pStyle w:val="a3"/>
        <w:numPr>
          <w:ilvl w:val="0"/>
          <w:numId w:val="60"/>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обеспечение эффективного использования профессионального и творческого потенциала педагогических, руководящих и иных работников МБДОУ, повышения их профессиональной, коммуникативной, информационной, правовой компетентности и мастерства мотивирования детей;</w:t>
      </w:r>
    </w:p>
    <w:p w:rsidR="00CC166F" w:rsidRPr="00F51AEF" w:rsidRDefault="00CC166F" w:rsidP="008D4D39">
      <w:pPr>
        <w:pStyle w:val="a3"/>
        <w:numPr>
          <w:ilvl w:val="0"/>
          <w:numId w:val="60"/>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эффективное управление МБДОУ с использованием технологий управления</w:t>
      </w:r>
      <w:r w:rsidR="007258FF" w:rsidRPr="00F51AEF">
        <w:rPr>
          <w:rFonts w:ascii="Times New Roman" w:hAnsi="Times New Roman" w:cs="Times New Roman"/>
          <w:sz w:val="24"/>
          <w:szCs w:val="24"/>
        </w:rPr>
        <w:t>,</w:t>
      </w:r>
      <w:r w:rsidRPr="00F51AEF">
        <w:rPr>
          <w:rFonts w:ascii="Times New Roman" w:hAnsi="Times New Roman" w:cs="Times New Roman"/>
          <w:sz w:val="24"/>
          <w:szCs w:val="24"/>
        </w:rPr>
        <w:t xml:space="preserve"> разрешения конфликтов, информационно-коммуникационных технологий,</w:t>
      </w:r>
      <w:r w:rsidR="007258FF" w:rsidRPr="00F51AEF">
        <w:rPr>
          <w:rFonts w:ascii="Times New Roman" w:hAnsi="Times New Roman" w:cs="Times New Roman"/>
          <w:sz w:val="24"/>
          <w:szCs w:val="24"/>
        </w:rPr>
        <w:t xml:space="preserve"> </w:t>
      </w:r>
      <w:r w:rsidRPr="00F51AEF">
        <w:rPr>
          <w:rFonts w:ascii="Times New Roman" w:hAnsi="Times New Roman" w:cs="Times New Roman"/>
          <w:sz w:val="24"/>
          <w:szCs w:val="24"/>
        </w:rPr>
        <w:t>современных механизмов финансирования.</w:t>
      </w:r>
    </w:p>
    <w:p w:rsidR="00512440" w:rsidRPr="00F51AEF" w:rsidRDefault="00512440" w:rsidP="00512440">
      <w:pPr>
        <w:autoSpaceDE w:val="0"/>
        <w:autoSpaceDN w:val="0"/>
        <w:adjustRightInd w:val="0"/>
        <w:spacing w:after="0" w:line="240" w:lineRule="auto"/>
        <w:ind w:firstLine="851"/>
        <w:rPr>
          <w:rFonts w:ascii="Times New Roman" w:hAnsi="Times New Roman" w:cs="Times New Roman"/>
          <w:sz w:val="24"/>
          <w:szCs w:val="24"/>
        </w:rPr>
      </w:pPr>
      <w:r w:rsidRPr="00F51AEF">
        <w:rPr>
          <w:rFonts w:ascii="Times New Roman" w:hAnsi="Times New Roman" w:cs="Times New Roman"/>
          <w:sz w:val="24"/>
          <w:szCs w:val="24"/>
        </w:rPr>
        <w:t>МБДОУ обеспечивает:</w:t>
      </w:r>
    </w:p>
    <w:p w:rsidR="00527D21" w:rsidRPr="00F51AEF" w:rsidRDefault="00512440" w:rsidP="008D4D39">
      <w:pPr>
        <w:pStyle w:val="a3"/>
        <w:numPr>
          <w:ilvl w:val="0"/>
          <w:numId w:val="63"/>
        </w:numPr>
        <w:autoSpaceDE w:val="0"/>
        <w:autoSpaceDN w:val="0"/>
        <w:adjustRightInd w:val="0"/>
        <w:spacing w:after="0" w:line="240" w:lineRule="auto"/>
        <w:ind w:left="1134"/>
        <w:rPr>
          <w:rFonts w:ascii="Times New Roman" w:hAnsi="Times New Roman" w:cs="Times New Roman"/>
          <w:sz w:val="24"/>
          <w:szCs w:val="24"/>
        </w:rPr>
      </w:pPr>
      <w:r w:rsidRPr="00F51AEF">
        <w:rPr>
          <w:rFonts w:ascii="Times New Roman" w:hAnsi="Times New Roman" w:cs="Times New Roman"/>
          <w:sz w:val="24"/>
          <w:szCs w:val="24"/>
        </w:rPr>
        <w:t>в</w:t>
      </w:r>
      <w:r w:rsidR="007258FF" w:rsidRPr="00F51AEF">
        <w:rPr>
          <w:rFonts w:ascii="Times New Roman" w:hAnsi="Times New Roman" w:cs="Times New Roman"/>
          <w:sz w:val="24"/>
          <w:szCs w:val="24"/>
        </w:rPr>
        <w:t>ыполнение санитарно-эпидемиологических правил и нормативов</w:t>
      </w:r>
      <w:r w:rsidRPr="00F51AEF">
        <w:rPr>
          <w:rFonts w:ascii="Times New Roman" w:hAnsi="Times New Roman" w:cs="Times New Roman"/>
          <w:sz w:val="24"/>
          <w:szCs w:val="24"/>
        </w:rPr>
        <w:t>:</w:t>
      </w:r>
    </w:p>
    <w:p w:rsidR="00706CCF" w:rsidRPr="00F51AEF" w:rsidRDefault="00512440" w:rsidP="008D4D39">
      <w:pPr>
        <w:pStyle w:val="a3"/>
        <w:numPr>
          <w:ilvl w:val="0"/>
          <w:numId w:val="64"/>
        </w:numPr>
        <w:autoSpaceDE w:val="0"/>
        <w:autoSpaceDN w:val="0"/>
        <w:adjustRightInd w:val="0"/>
        <w:spacing w:after="0" w:line="240" w:lineRule="auto"/>
        <w:jc w:val="both"/>
        <w:rPr>
          <w:rFonts w:ascii="Times New Roman" w:hAnsi="Times New Roman" w:cs="Times New Roman"/>
          <w:b/>
          <w:sz w:val="24"/>
          <w:szCs w:val="24"/>
        </w:rPr>
      </w:pPr>
      <w:r w:rsidRPr="00F51AEF">
        <w:rPr>
          <w:rFonts w:ascii="Times New Roman" w:hAnsi="Times New Roman" w:cs="Times New Roman"/>
          <w:sz w:val="24"/>
          <w:szCs w:val="24"/>
        </w:rPr>
        <w:t>к условиям размещения МБДОУ,</w:t>
      </w:r>
    </w:p>
    <w:p w:rsidR="00512440" w:rsidRPr="00F51AEF" w:rsidRDefault="00512440" w:rsidP="008D4D39">
      <w:pPr>
        <w:pStyle w:val="a3"/>
        <w:numPr>
          <w:ilvl w:val="0"/>
          <w:numId w:val="64"/>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оборудованию и содержанию территории, помещений,</w:t>
      </w:r>
    </w:p>
    <w:p w:rsidR="00512440" w:rsidRPr="00F51AEF" w:rsidRDefault="00512440" w:rsidP="008D4D39">
      <w:pPr>
        <w:pStyle w:val="a3"/>
        <w:numPr>
          <w:ilvl w:val="0"/>
          <w:numId w:val="64"/>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естественному и искусственному освещению помещений,</w:t>
      </w:r>
    </w:p>
    <w:p w:rsidR="00512440" w:rsidRPr="00F51AEF" w:rsidRDefault="00512440" w:rsidP="008D4D39">
      <w:pPr>
        <w:pStyle w:val="a3"/>
        <w:numPr>
          <w:ilvl w:val="0"/>
          <w:numId w:val="64"/>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отоплению и вентиляции,</w:t>
      </w:r>
    </w:p>
    <w:p w:rsidR="00512440" w:rsidRPr="00F51AEF" w:rsidRDefault="00512440" w:rsidP="008D4D39">
      <w:pPr>
        <w:pStyle w:val="a3"/>
        <w:numPr>
          <w:ilvl w:val="0"/>
          <w:numId w:val="64"/>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водоснабжению и канализации,</w:t>
      </w:r>
    </w:p>
    <w:p w:rsidR="00512440" w:rsidRPr="00F51AEF" w:rsidRDefault="00512440" w:rsidP="008D4D39">
      <w:pPr>
        <w:pStyle w:val="a3"/>
        <w:numPr>
          <w:ilvl w:val="0"/>
          <w:numId w:val="64"/>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организации питания,</w:t>
      </w:r>
    </w:p>
    <w:p w:rsidR="00512440" w:rsidRPr="00F51AEF" w:rsidRDefault="00512440" w:rsidP="008D4D39">
      <w:pPr>
        <w:pStyle w:val="a3"/>
        <w:numPr>
          <w:ilvl w:val="0"/>
          <w:numId w:val="64"/>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медицинскому обеспечению, </w:t>
      </w:r>
    </w:p>
    <w:p w:rsidR="00512440" w:rsidRPr="00F51AEF" w:rsidRDefault="00512440" w:rsidP="008D4D39">
      <w:pPr>
        <w:pStyle w:val="a3"/>
        <w:numPr>
          <w:ilvl w:val="0"/>
          <w:numId w:val="64"/>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приему детей в МБДОУ, </w:t>
      </w:r>
    </w:p>
    <w:p w:rsidR="00512440" w:rsidRPr="00F51AEF" w:rsidRDefault="00512440" w:rsidP="008D4D39">
      <w:pPr>
        <w:pStyle w:val="a3"/>
        <w:numPr>
          <w:ilvl w:val="0"/>
          <w:numId w:val="64"/>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организации режима дня и физическому воспитанию,</w:t>
      </w:r>
    </w:p>
    <w:p w:rsidR="00512440" w:rsidRPr="00F51AEF" w:rsidRDefault="00512440" w:rsidP="008D4D39">
      <w:pPr>
        <w:pStyle w:val="a3"/>
        <w:numPr>
          <w:ilvl w:val="0"/>
          <w:numId w:val="64"/>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личной гигиене персонала.</w:t>
      </w:r>
    </w:p>
    <w:p w:rsidR="007258FF" w:rsidRPr="00F51AEF" w:rsidRDefault="00512440" w:rsidP="008D4D39">
      <w:pPr>
        <w:pStyle w:val="a3"/>
        <w:numPr>
          <w:ilvl w:val="0"/>
          <w:numId w:val="63"/>
        </w:numPr>
        <w:autoSpaceDE w:val="0"/>
        <w:autoSpaceDN w:val="0"/>
        <w:adjustRightInd w:val="0"/>
        <w:spacing w:after="0" w:line="240" w:lineRule="auto"/>
        <w:ind w:left="1134"/>
        <w:jc w:val="both"/>
        <w:rPr>
          <w:rFonts w:ascii="Times New Roman" w:hAnsi="Times New Roman" w:cs="Times New Roman"/>
          <w:sz w:val="24"/>
          <w:szCs w:val="24"/>
        </w:rPr>
      </w:pPr>
      <w:r w:rsidRPr="00F51AEF">
        <w:rPr>
          <w:rFonts w:ascii="Times New Roman" w:hAnsi="Times New Roman" w:cs="Times New Roman"/>
          <w:sz w:val="24"/>
          <w:szCs w:val="24"/>
        </w:rPr>
        <w:t>в</w:t>
      </w:r>
      <w:r w:rsidR="007258FF" w:rsidRPr="00F51AEF">
        <w:rPr>
          <w:rFonts w:ascii="Times New Roman" w:hAnsi="Times New Roman" w:cs="Times New Roman"/>
          <w:sz w:val="24"/>
          <w:szCs w:val="24"/>
        </w:rPr>
        <w:t>ыполнение требований пожарной безопасности и электробезопасности</w:t>
      </w:r>
      <w:r w:rsidRPr="00F51AEF">
        <w:rPr>
          <w:rFonts w:ascii="Times New Roman" w:hAnsi="Times New Roman" w:cs="Times New Roman"/>
          <w:sz w:val="24"/>
          <w:szCs w:val="24"/>
        </w:rPr>
        <w:t>,</w:t>
      </w:r>
    </w:p>
    <w:p w:rsidR="007258FF" w:rsidRPr="00F51AEF" w:rsidRDefault="00512440" w:rsidP="008D4D39">
      <w:pPr>
        <w:pStyle w:val="a3"/>
        <w:numPr>
          <w:ilvl w:val="0"/>
          <w:numId w:val="63"/>
        </w:numPr>
        <w:autoSpaceDE w:val="0"/>
        <w:autoSpaceDN w:val="0"/>
        <w:adjustRightInd w:val="0"/>
        <w:spacing w:after="0" w:line="240" w:lineRule="auto"/>
        <w:ind w:left="1134"/>
        <w:jc w:val="both"/>
        <w:rPr>
          <w:rFonts w:ascii="Times New Roman" w:hAnsi="Times New Roman" w:cs="Times New Roman"/>
          <w:sz w:val="28"/>
          <w:szCs w:val="24"/>
        </w:rPr>
      </w:pPr>
      <w:r w:rsidRPr="00F51AEF">
        <w:rPr>
          <w:rFonts w:ascii="Times New Roman" w:hAnsi="Times New Roman" w:cs="Times New Roman"/>
          <w:sz w:val="24"/>
          <w:szCs w:val="24"/>
        </w:rPr>
        <w:t>в</w:t>
      </w:r>
      <w:r w:rsidR="007258FF" w:rsidRPr="00F51AEF">
        <w:rPr>
          <w:rFonts w:ascii="Times New Roman" w:hAnsi="Times New Roman" w:cs="Times New Roman"/>
          <w:sz w:val="24"/>
          <w:szCs w:val="24"/>
        </w:rPr>
        <w:t>ыполнение требований по охране здоровья воспитанников и охране труда работников</w:t>
      </w:r>
      <w:r w:rsidRPr="00F51AEF">
        <w:rPr>
          <w:rFonts w:ascii="Times New Roman" w:hAnsi="Times New Roman" w:cs="Times New Roman"/>
          <w:sz w:val="24"/>
          <w:szCs w:val="24"/>
        </w:rPr>
        <w:t>.</w:t>
      </w:r>
    </w:p>
    <w:p w:rsidR="00F805D7" w:rsidRPr="00F51AEF" w:rsidRDefault="00F805D7" w:rsidP="00F805D7">
      <w:pPr>
        <w:pStyle w:val="Default"/>
        <w:ind w:firstLine="851"/>
        <w:jc w:val="both"/>
        <w:rPr>
          <w:color w:val="auto"/>
        </w:rPr>
      </w:pPr>
    </w:p>
    <w:p w:rsidR="00527D21" w:rsidRPr="00F51AEF" w:rsidRDefault="00527D21" w:rsidP="00527D21">
      <w:pPr>
        <w:autoSpaceDE w:val="0"/>
        <w:autoSpaceDN w:val="0"/>
        <w:adjustRightInd w:val="0"/>
        <w:spacing w:after="0" w:line="240" w:lineRule="auto"/>
        <w:jc w:val="center"/>
        <w:rPr>
          <w:rFonts w:ascii="Times New Roman" w:hAnsi="Times New Roman" w:cs="Times New Roman"/>
          <w:b/>
          <w:szCs w:val="24"/>
        </w:rPr>
      </w:pPr>
      <w:r w:rsidRPr="00F51AEF">
        <w:rPr>
          <w:rFonts w:ascii="Times New Roman" w:hAnsi="Times New Roman" w:cs="Times New Roman"/>
          <w:b/>
          <w:sz w:val="24"/>
          <w:szCs w:val="24"/>
        </w:rPr>
        <w:t>3.4.</w:t>
      </w:r>
      <w:r w:rsidR="00290503" w:rsidRPr="00F51AEF">
        <w:rPr>
          <w:rFonts w:ascii="Times New Roman" w:hAnsi="Times New Roman" w:cs="Times New Roman"/>
          <w:b/>
          <w:sz w:val="24"/>
          <w:szCs w:val="24"/>
        </w:rPr>
        <w:t>1</w:t>
      </w:r>
      <w:r w:rsidRPr="00F51AEF">
        <w:rPr>
          <w:rFonts w:ascii="Times New Roman" w:hAnsi="Times New Roman" w:cs="Times New Roman"/>
          <w:b/>
          <w:sz w:val="24"/>
          <w:szCs w:val="24"/>
        </w:rPr>
        <w:t>. Учебно-методический комплект Программы</w:t>
      </w:r>
    </w:p>
    <w:p w:rsidR="00527D21" w:rsidRPr="00F51AEF" w:rsidRDefault="00527D21" w:rsidP="00527D21">
      <w:pPr>
        <w:spacing w:after="0" w:line="240" w:lineRule="auto"/>
        <w:ind w:left="720"/>
        <w:jc w:val="both"/>
        <w:rPr>
          <w:rFonts w:ascii="Times New Roman" w:hAnsi="Times New Roman" w:cs="Times New Roman"/>
          <w:spacing w:val="3"/>
          <w:sz w:val="24"/>
          <w:szCs w:val="28"/>
        </w:rPr>
      </w:pPr>
    </w:p>
    <w:tbl>
      <w:tblPr>
        <w:tblStyle w:val="a4"/>
        <w:tblW w:w="9573" w:type="dxa"/>
        <w:tblLayout w:type="fixed"/>
        <w:tblLook w:val="04A0" w:firstRow="1" w:lastRow="0" w:firstColumn="1" w:lastColumn="0" w:noHBand="0" w:noVBand="1"/>
      </w:tblPr>
      <w:tblGrid>
        <w:gridCol w:w="2802"/>
        <w:gridCol w:w="251"/>
        <w:gridCol w:w="316"/>
        <w:gridCol w:w="425"/>
        <w:gridCol w:w="142"/>
        <w:gridCol w:w="141"/>
        <w:gridCol w:w="709"/>
        <w:gridCol w:w="64"/>
        <w:gridCol w:w="78"/>
        <w:gridCol w:w="283"/>
        <w:gridCol w:w="851"/>
        <w:gridCol w:w="567"/>
        <w:gridCol w:w="709"/>
        <w:gridCol w:w="2235"/>
      </w:tblGrid>
      <w:tr w:rsidR="00F51AEF" w:rsidRPr="00F51AEF" w:rsidTr="00A87DB2">
        <w:tc>
          <w:tcPr>
            <w:tcW w:w="9573" w:type="dxa"/>
            <w:gridSpan w:val="14"/>
            <w:tcBorders>
              <w:left w:val="single" w:sz="4" w:space="0" w:color="auto"/>
            </w:tcBorders>
          </w:tcPr>
          <w:p w:rsidR="00512440" w:rsidRPr="00F51AEF" w:rsidRDefault="00512440" w:rsidP="00512440">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Детство. ПООП ДО. - СПб.: ДЕТСТВО-ПРЕСС, 2015 – электронный вариант</w:t>
            </w:r>
          </w:p>
        </w:tc>
      </w:tr>
      <w:tr w:rsidR="00F51AEF" w:rsidRPr="00F51AEF" w:rsidTr="00A87DB2">
        <w:tc>
          <w:tcPr>
            <w:tcW w:w="9573" w:type="dxa"/>
            <w:gridSpan w:val="14"/>
            <w:tcBorders>
              <w:left w:val="single" w:sz="4" w:space="0" w:color="auto"/>
            </w:tcBorders>
          </w:tcPr>
          <w:p w:rsidR="00527D21" w:rsidRPr="00F51AEF" w:rsidRDefault="00527D21" w:rsidP="00827B92">
            <w:pPr>
              <w:jc w:val="both"/>
              <w:rPr>
                <w:rFonts w:ascii="Times New Roman" w:hAnsi="Times New Roman" w:cs="Times New Roman"/>
                <w:spacing w:val="3"/>
                <w:sz w:val="24"/>
                <w:szCs w:val="24"/>
                <w:highlight w:val="yellow"/>
              </w:rPr>
            </w:pPr>
            <w:r w:rsidRPr="00F51AEF">
              <w:rPr>
                <w:rFonts w:ascii="Times New Roman" w:hAnsi="Times New Roman" w:cs="Times New Roman"/>
                <w:bCs/>
                <w:sz w:val="24"/>
                <w:szCs w:val="24"/>
              </w:rPr>
              <w:t>Бабаева Т. И. и др.</w:t>
            </w:r>
            <w:r w:rsidRPr="00F51AEF">
              <w:rPr>
                <w:rFonts w:ascii="Times New Roman" w:hAnsi="Times New Roman" w:cs="Times New Roman"/>
                <w:b/>
                <w:bCs/>
                <w:sz w:val="24"/>
                <w:szCs w:val="24"/>
              </w:rPr>
              <w:t xml:space="preserve"> </w:t>
            </w:r>
            <w:r w:rsidRPr="00F51AEF">
              <w:rPr>
                <w:rFonts w:ascii="Times New Roman" w:hAnsi="Times New Roman" w:cs="Times New Roman"/>
                <w:sz w:val="24"/>
                <w:szCs w:val="24"/>
              </w:rPr>
              <w:t xml:space="preserve">Дошкольник 4-5 лет в детском саду. Как работать по программе «Детство». </w:t>
            </w:r>
            <w:r w:rsidRPr="00F51AEF">
              <w:rPr>
                <w:rFonts w:ascii="Times New Roman" w:hAnsi="Times New Roman" w:cs="Times New Roman"/>
                <w:spacing w:val="3"/>
                <w:sz w:val="24"/>
                <w:szCs w:val="24"/>
              </w:rPr>
              <w:t>- СПб.: ДЕТСТВО-ПРЕСС, 2011</w:t>
            </w:r>
          </w:p>
        </w:tc>
      </w:tr>
      <w:tr w:rsidR="00F51AEF" w:rsidRPr="00F51AEF" w:rsidTr="00A87DB2">
        <w:tc>
          <w:tcPr>
            <w:tcW w:w="9573" w:type="dxa"/>
            <w:gridSpan w:val="14"/>
            <w:tcBorders>
              <w:left w:val="single" w:sz="4" w:space="0" w:color="auto"/>
            </w:tcBorders>
          </w:tcPr>
          <w:p w:rsidR="00527D21" w:rsidRPr="00F51AEF" w:rsidRDefault="00527D21" w:rsidP="00827B92">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Вербенец А.М., Солнцева О.В., Сомкова О.Н. Планирование и организация образовательного процесса дошкольного учреждения по ПООП «Детство». СПб.: ДЕТСТВО-ПРЕСС, 2012</w:t>
            </w:r>
          </w:p>
        </w:tc>
      </w:tr>
      <w:tr w:rsidR="00F51AEF" w:rsidRPr="00F51AEF" w:rsidTr="00A87DB2">
        <w:tc>
          <w:tcPr>
            <w:tcW w:w="9573" w:type="dxa"/>
            <w:gridSpan w:val="14"/>
            <w:tcBorders>
              <w:left w:val="single" w:sz="4" w:space="0" w:color="auto"/>
            </w:tcBorders>
          </w:tcPr>
          <w:p w:rsidR="00527D21" w:rsidRPr="00F51AEF" w:rsidRDefault="00527D21" w:rsidP="00827B92">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Верещагина Н.В. Диагностика педагогического процесса в первой младшей группе (с 2 до 3 лет) ДОО. - СПб.: ДЕТСТВО-ПРЕСС, 2014</w:t>
            </w:r>
          </w:p>
        </w:tc>
      </w:tr>
      <w:tr w:rsidR="00F51AEF" w:rsidRPr="00F51AEF" w:rsidTr="00A87DB2">
        <w:tc>
          <w:tcPr>
            <w:tcW w:w="9573" w:type="dxa"/>
            <w:gridSpan w:val="14"/>
            <w:tcBorders>
              <w:left w:val="single" w:sz="4" w:space="0" w:color="auto"/>
            </w:tcBorders>
          </w:tcPr>
          <w:p w:rsidR="00527D21" w:rsidRPr="00F51AEF" w:rsidRDefault="00527D21" w:rsidP="00827B92">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Верещагина Н.В. Диагностика педагогического процесса во второй младшей группе (с 3 до 4 лет) ДОО. - СПб.: ДЕТСТВО-ПРЕСС, 2014</w:t>
            </w:r>
          </w:p>
        </w:tc>
      </w:tr>
      <w:tr w:rsidR="00F51AEF" w:rsidRPr="00F51AEF" w:rsidTr="00A87DB2">
        <w:tc>
          <w:tcPr>
            <w:tcW w:w="9573" w:type="dxa"/>
            <w:gridSpan w:val="14"/>
            <w:tcBorders>
              <w:left w:val="single" w:sz="4" w:space="0" w:color="auto"/>
            </w:tcBorders>
          </w:tcPr>
          <w:p w:rsidR="00527D21" w:rsidRPr="00F51AEF" w:rsidRDefault="00527D21" w:rsidP="00827B92">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Верещагина Н.В. Диагностика педагогического процесса в средней группе (с 4 до 5 лет) ДОО. - СПб.: ДЕТСТВО-ПРЕСС, 2014</w:t>
            </w:r>
          </w:p>
        </w:tc>
      </w:tr>
      <w:tr w:rsidR="00F51AEF" w:rsidRPr="00F51AEF" w:rsidTr="00A87DB2">
        <w:tc>
          <w:tcPr>
            <w:tcW w:w="9573" w:type="dxa"/>
            <w:gridSpan w:val="14"/>
            <w:tcBorders>
              <w:left w:val="single" w:sz="4" w:space="0" w:color="auto"/>
            </w:tcBorders>
          </w:tcPr>
          <w:p w:rsidR="00527D21" w:rsidRPr="00F51AEF" w:rsidRDefault="00527D21" w:rsidP="00827B92">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lastRenderedPageBreak/>
              <w:t>Верещагина Н.В. Диагностика педагогического процесса в старшей группе (с 5 до 6 лет) ДОО. - СПб.: ДЕТСТВО-ПРЕСС, 2014</w:t>
            </w:r>
          </w:p>
        </w:tc>
      </w:tr>
      <w:tr w:rsidR="00F51AEF" w:rsidRPr="00F51AEF" w:rsidTr="00A87DB2">
        <w:tc>
          <w:tcPr>
            <w:tcW w:w="9573" w:type="dxa"/>
            <w:gridSpan w:val="14"/>
            <w:tcBorders>
              <w:left w:val="single" w:sz="4" w:space="0" w:color="auto"/>
            </w:tcBorders>
          </w:tcPr>
          <w:p w:rsidR="00527D21" w:rsidRPr="00F51AEF" w:rsidRDefault="00527D21" w:rsidP="00827B92">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Верещагина Н.В. Диагностика педагогического процесса в подготовительной к школе группе (с 6 до 7 лет) ДОО. - СПб.: ДЕТСТВО-ПРЕСС, 2014</w:t>
            </w:r>
          </w:p>
        </w:tc>
      </w:tr>
      <w:tr w:rsidR="00F51AEF" w:rsidRPr="00F51AEF" w:rsidTr="00A4365F">
        <w:tc>
          <w:tcPr>
            <w:tcW w:w="6629" w:type="dxa"/>
            <w:gridSpan w:val="12"/>
            <w:tcBorders>
              <w:left w:val="single" w:sz="4" w:space="0" w:color="auto"/>
              <w:right w:val="single" w:sz="4" w:space="0" w:color="auto"/>
            </w:tcBorders>
            <w:vAlign w:val="center"/>
          </w:tcPr>
          <w:p w:rsidR="00A87DB2" w:rsidRPr="00F51AEF" w:rsidRDefault="00A87DB2" w:rsidP="004E09A1">
            <w:pPr>
              <w:jc w:val="center"/>
              <w:rPr>
                <w:rFonts w:ascii="Times New Roman" w:hAnsi="Times New Roman" w:cs="Times New Roman"/>
                <w:spacing w:val="3"/>
                <w:sz w:val="24"/>
                <w:szCs w:val="24"/>
              </w:rPr>
            </w:pPr>
            <w:r w:rsidRPr="00F51AEF">
              <w:rPr>
                <w:rFonts w:ascii="Times New Roman" w:hAnsi="Times New Roman" w:cs="Times New Roman"/>
                <w:spacing w:val="3"/>
                <w:sz w:val="24"/>
                <w:szCs w:val="24"/>
              </w:rPr>
              <w:t>Учебно-методический комплект</w:t>
            </w:r>
          </w:p>
        </w:tc>
        <w:tc>
          <w:tcPr>
            <w:tcW w:w="2944" w:type="dxa"/>
            <w:gridSpan w:val="2"/>
            <w:tcBorders>
              <w:left w:val="single" w:sz="4" w:space="0" w:color="auto"/>
            </w:tcBorders>
            <w:vAlign w:val="center"/>
          </w:tcPr>
          <w:p w:rsidR="00A87DB2" w:rsidRPr="00F51AEF" w:rsidRDefault="00A87DB2" w:rsidP="00540E05">
            <w:pPr>
              <w:jc w:val="center"/>
              <w:rPr>
                <w:rFonts w:ascii="Times New Roman" w:hAnsi="Times New Roman" w:cs="Times New Roman"/>
                <w:spacing w:val="3"/>
                <w:sz w:val="18"/>
                <w:szCs w:val="24"/>
              </w:rPr>
            </w:pPr>
            <w:r w:rsidRPr="00F51AEF">
              <w:rPr>
                <w:rFonts w:ascii="Times New Roman" w:hAnsi="Times New Roman" w:cs="Times New Roman"/>
                <w:spacing w:val="3"/>
                <w:sz w:val="24"/>
                <w:szCs w:val="24"/>
              </w:rPr>
              <w:t>Дидактическое обеспечение</w:t>
            </w:r>
          </w:p>
        </w:tc>
      </w:tr>
      <w:tr w:rsidR="00F51AEF" w:rsidRPr="00F51AEF" w:rsidTr="0043407A">
        <w:tc>
          <w:tcPr>
            <w:tcW w:w="9573" w:type="dxa"/>
            <w:gridSpan w:val="14"/>
            <w:tcBorders>
              <w:left w:val="single" w:sz="4" w:space="0" w:color="auto"/>
            </w:tcBorders>
          </w:tcPr>
          <w:p w:rsidR="00A4365F" w:rsidRPr="00F51AEF" w:rsidRDefault="00A4365F" w:rsidP="004E09A1">
            <w:pPr>
              <w:jc w:val="center"/>
              <w:rPr>
                <w:rFonts w:ascii="Times New Roman" w:hAnsi="Times New Roman" w:cs="Times New Roman"/>
                <w:spacing w:val="3"/>
                <w:sz w:val="24"/>
                <w:szCs w:val="24"/>
              </w:rPr>
            </w:pPr>
            <w:r w:rsidRPr="00F51AEF">
              <w:rPr>
                <w:rFonts w:ascii="Times New Roman" w:hAnsi="Times New Roman" w:cs="Times New Roman"/>
                <w:b/>
                <w:spacing w:val="3"/>
                <w:sz w:val="24"/>
                <w:szCs w:val="24"/>
              </w:rPr>
              <w:t>РАННИЙ ВОЗРАСТ (1,5-3 Г.)</w:t>
            </w:r>
          </w:p>
        </w:tc>
      </w:tr>
      <w:tr w:rsidR="00F51AEF" w:rsidRPr="00F51AEF" w:rsidTr="0043407A">
        <w:tc>
          <w:tcPr>
            <w:tcW w:w="9573" w:type="dxa"/>
            <w:gridSpan w:val="14"/>
            <w:tcBorders>
              <w:left w:val="single" w:sz="4" w:space="0" w:color="auto"/>
            </w:tcBorders>
          </w:tcPr>
          <w:p w:rsidR="00A4365F" w:rsidRPr="00F51AEF" w:rsidRDefault="00A4365F" w:rsidP="00642AE9">
            <w:pPr>
              <w:pStyle w:val="Default"/>
              <w:jc w:val="center"/>
              <w:rPr>
                <w:color w:val="auto"/>
                <w:spacing w:val="3"/>
              </w:rPr>
            </w:pPr>
            <w:r w:rsidRPr="00F51AEF">
              <w:rPr>
                <w:b/>
                <w:i/>
                <w:color w:val="auto"/>
              </w:rPr>
              <w:t>Образовательная область «Социально-коммуникативное развитие»</w:t>
            </w:r>
          </w:p>
        </w:tc>
      </w:tr>
      <w:tr w:rsidR="00F51AEF" w:rsidRPr="00F51AEF" w:rsidTr="0043407A">
        <w:tc>
          <w:tcPr>
            <w:tcW w:w="9573" w:type="dxa"/>
            <w:gridSpan w:val="14"/>
            <w:tcBorders>
              <w:left w:val="single" w:sz="4" w:space="0" w:color="auto"/>
            </w:tcBorders>
          </w:tcPr>
          <w:p w:rsidR="00A4365F" w:rsidRPr="00F51AEF" w:rsidRDefault="00A4365F" w:rsidP="00642AE9">
            <w:pPr>
              <w:pStyle w:val="Default"/>
              <w:jc w:val="both"/>
              <w:rPr>
                <w:b/>
                <w:color w:val="auto"/>
                <w:spacing w:val="3"/>
              </w:rPr>
            </w:pPr>
            <w:r w:rsidRPr="00F51AEF">
              <w:rPr>
                <w:color w:val="auto"/>
              </w:rPr>
              <w:t xml:space="preserve">Стефанко А.В. Организация воспитательно-образовательного процесса в группе для детей раннего возраста. СПб.: ООО «ИЗДАТЕЛЬСТВО «ДЕТСТВО-ПРЕСС», 2014 </w:t>
            </w:r>
          </w:p>
        </w:tc>
      </w:tr>
      <w:tr w:rsidR="00F51AEF" w:rsidRPr="00F51AEF" w:rsidTr="0043407A">
        <w:tc>
          <w:tcPr>
            <w:tcW w:w="9573" w:type="dxa"/>
            <w:gridSpan w:val="14"/>
            <w:tcBorders>
              <w:left w:val="single" w:sz="4" w:space="0" w:color="auto"/>
            </w:tcBorders>
          </w:tcPr>
          <w:p w:rsidR="00A4365F" w:rsidRPr="00F51AEF" w:rsidRDefault="00A4365F" w:rsidP="00642AE9">
            <w:pPr>
              <w:jc w:val="both"/>
              <w:rPr>
                <w:rFonts w:ascii="Times New Roman" w:hAnsi="Times New Roman" w:cs="Times New Roman"/>
                <w:b/>
                <w:spacing w:val="3"/>
                <w:sz w:val="24"/>
                <w:szCs w:val="24"/>
              </w:rPr>
            </w:pPr>
            <w:r w:rsidRPr="00F51AEF">
              <w:rPr>
                <w:rFonts w:ascii="Times New Roman" w:hAnsi="Times New Roman" w:cs="Times New Roman"/>
                <w:sz w:val="24"/>
                <w:szCs w:val="24"/>
              </w:rPr>
              <w:t>Филиппова Т.Г. Организация совместной деятельности с детьми раннего возраста на прогулке. Издательство «Детство-Пресс», 2012</w:t>
            </w:r>
          </w:p>
        </w:tc>
      </w:tr>
      <w:tr w:rsidR="00F51AEF" w:rsidRPr="00F51AEF" w:rsidTr="0043407A">
        <w:tc>
          <w:tcPr>
            <w:tcW w:w="9573" w:type="dxa"/>
            <w:gridSpan w:val="14"/>
          </w:tcPr>
          <w:p w:rsidR="00A4365F" w:rsidRPr="00F51AEF" w:rsidRDefault="00A4365F" w:rsidP="00275D59">
            <w:pPr>
              <w:jc w:val="center"/>
              <w:rPr>
                <w:rFonts w:ascii="Times New Roman" w:hAnsi="Times New Roman" w:cs="Times New Roman"/>
                <w:b/>
                <w:i/>
                <w:spacing w:val="3"/>
                <w:sz w:val="24"/>
                <w:szCs w:val="24"/>
              </w:rPr>
            </w:pPr>
            <w:r w:rsidRPr="00F51AEF">
              <w:rPr>
                <w:rFonts w:ascii="Times New Roman" w:hAnsi="Times New Roman" w:cs="Times New Roman"/>
                <w:b/>
                <w:i/>
                <w:sz w:val="24"/>
                <w:szCs w:val="24"/>
              </w:rPr>
              <w:t>Образовательная область «Познавательное развитие»</w:t>
            </w:r>
          </w:p>
        </w:tc>
      </w:tr>
      <w:tr w:rsidR="00F51AEF" w:rsidRPr="00F51AEF" w:rsidTr="00A4365F">
        <w:tc>
          <w:tcPr>
            <w:tcW w:w="6629" w:type="dxa"/>
            <w:gridSpan w:val="12"/>
            <w:tcBorders>
              <w:right w:val="single" w:sz="4" w:space="0" w:color="auto"/>
            </w:tcBorders>
          </w:tcPr>
          <w:p w:rsidR="00A4365F" w:rsidRPr="00F51AEF" w:rsidRDefault="00A4365F" w:rsidP="00303211">
            <w:pPr>
              <w:jc w:val="both"/>
              <w:rPr>
                <w:rFonts w:ascii="Times New Roman" w:hAnsi="Times New Roman" w:cs="Times New Roman"/>
                <w:b/>
                <w:i/>
                <w:sz w:val="24"/>
                <w:szCs w:val="24"/>
              </w:rPr>
            </w:pPr>
            <w:r w:rsidRPr="00F51AEF">
              <w:rPr>
                <w:rFonts w:ascii="Times New Roman" w:hAnsi="Times New Roman" w:cs="Times New Roman"/>
                <w:spacing w:val="3"/>
                <w:sz w:val="24"/>
                <w:szCs w:val="24"/>
              </w:rPr>
              <w:t>Литвинова О.Э. Познавательное развитие дошкольника раннего возраста. - СПб.: ДЕТСТВО-ПРЕСС, 201</w:t>
            </w:r>
            <w:r w:rsidR="00303211">
              <w:rPr>
                <w:rFonts w:ascii="Times New Roman" w:hAnsi="Times New Roman" w:cs="Times New Roman"/>
                <w:spacing w:val="3"/>
                <w:sz w:val="24"/>
                <w:szCs w:val="24"/>
              </w:rPr>
              <w:t>3</w:t>
            </w:r>
            <w:r w:rsidRPr="00F51AEF">
              <w:rPr>
                <w:rFonts w:ascii="Times New Roman" w:hAnsi="Times New Roman" w:cs="Times New Roman"/>
                <w:spacing w:val="3"/>
                <w:sz w:val="24"/>
                <w:szCs w:val="24"/>
              </w:rPr>
              <w:t>.</w:t>
            </w:r>
          </w:p>
        </w:tc>
        <w:tc>
          <w:tcPr>
            <w:tcW w:w="2944" w:type="dxa"/>
            <w:gridSpan w:val="2"/>
            <w:vMerge w:val="restart"/>
            <w:tcBorders>
              <w:left w:val="single" w:sz="4" w:space="0" w:color="auto"/>
            </w:tcBorders>
          </w:tcPr>
          <w:p w:rsidR="00A4365F" w:rsidRPr="00F51AEF" w:rsidRDefault="00A4365F" w:rsidP="00275D59">
            <w:pPr>
              <w:jc w:val="both"/>
              <w:rPr>
                <w:rFonts w:ascii="Times New Roman" w:hAnsi="Times New Roman" w:cs="Times New Roman"/>
                <w:b/>
                <w:i/>
                <w:sz w:val="24"/>
                <w:szCs w:val="24"/>
              </w:rPr>
            </w:pPr>
            <w:r w:rsidRPr="00F51AEF">
              <w:rPr>
                <w:rFonts w:ascii="Times New Roman" w:hAnsi="Times New Roman" w:cs="Times New Roman"/>
                <w:sz w:val="24"/>
                <w:szCs w:val="24"/>
              </w:rPr>
              <w:t xml:space="preserve">Чеплашкина И.Н., Математика – это интересно Рабочая тетрадь. 2,5-3 года. </w:t>
            </w:r>
            <w:r w:rsidRPr="00F51AEF">
              <w:rPr>
                <w:rFonts w:ascii="Times New Roman" w:hAnsi="Times New Roman" w:cs="Times New Roman"/>
                <w:spacing w:val="3"/>
                <w:sz w:val="24"/>
                <w:szCs w:val="24"/>
              </w:rPr>
              <w:t>- СПб.: ДЕТСТВО-ПРЕСС, 2013</w:t>
            </w:r>
          </w:p>
        </w:tc>
      </w:tr>
      <w:tr w:rsidR="00F51AEF" w:rsidRPr="00F51AEF" w:rsidTr="00A4365F">
        <w:tc>
          <w:tcPr>
            <w:tcW w:w="6629" w:type="dxa"/>
            <w:gridSpan w:val="12"/>
            <w:tcBorders>
              <w:right w:val="single" w:sz="4" w:space="0" w:color="auto"/>
            </w:tcBorders>
          </w:tcPr>
          <w:p w:rsidR="00A4365F" w:rsidRPr="00F51AEF" w:rsidRDefault="00A4365F" w:rsidP="00275D59">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Погудкина И.С. Развивающие игры, упражнения, комплексные занятия для детей раннего возраста с 1 года до 3-х лет. – СПб.: ДЕТСТВО-ПРЕСС, 2013</w:t>
            </w:r>
          </w:p>
        </w:tc>
        <w:tc>
          <w:tcPr>
            <w:tcW w:w="2944" w:type="dxa"/>
            <w:gridSpan w:val="2"/>
            <w:vMerge/>
            <w:tcBorders>
              <w:left w:val="single" w:sz="4" w:space="0" w:color="auto"/>
            </w:tcBorders>
          </w:tcPr>
          <w:p w:rsidR="00A4365F" w:rsidRPr="00F51AEF" w:rsidRDefault="00A4365F" w:rsidP="00275D59">
            <w:pPr>
              <w:jc w:val="both"/>
              <w:rPr>
                <w:rFonts w:ascii="Times New Roman" w:hAnsi="Times New Roman" w:cs="Times New Roman"/>
                <w:spacing w:val="3"/>
                <w:sz w:val="24"/>
                <w:szCs w:val="24"/>
              </w:rPr>
            </w:pPr>
          </w:p>
        </w:tc>
      </w:tr>
      <w:tr w:rsidR="00F51AEF" w:rsidRPr="00F51AEF" w:rsidTr="00A4365F">
        <w:tc>
          <w:tcPr>
            <w:tcW w:w="6629" w:type="dxa"/>
            <w:gridSpan w:val="12"/>
            <w:tcBorders>
              <w:right w:val="single" w:sz="4" w:space="0" w:color="auto"/>
            </w:tcBorders>
          </w:tcPr>
          <w:p w:rsidR="00A4365F" w:rsidRPr="00F51AEF" w:rsidRDefault="00A4365F" w:rsidP="00303211">
            <w:pPr>
              <w:jc w:val="both"/>
              <w:rPr>
                <w:rFonts w:ascii="Times New Roman" w:hAnsi="Times New Roman" w:cs="Times New Roman"/>
                <w:b/>
                <w:sz w:val="24"/>
                <w:szCs w:val="24"/>
              </w:rPr>
            </w:pPr>
            <w:r w:rsidRPr="00F51AEF">
              <w:rPr>
                <w:rFonts w:ascii="Times New Roman" w:hAnsi="Times New Roman" w:cs="Times New Roman"/>
                <w:sz w:val="24"/>
                <w:szCs w:val="24"/>
              </w:rPr>
              <w:t xml:space="preserve">Михайлова З.А., Полякова М.Н., Чеплашкина И.Н., Математика – это интересно. </w:t>
            </w:r>
            <w:r w:rsidRPr="00F51AEF">
              <w:rPr>
                <w:rFonts w:ascii="Times New Roman" w:hAnsi="Times New Roman" w:cs="Times New Roman"/>
                <w:spacing w:val="3"/>
                <w:sz w:val="24"/>
                <w:szCs w:val="24"/>
              </w:rPr>
              <w:t>- СПб.: ДЕТСТВО-ПРЕСС, 201</w:t>
            </w:r>
            <w:r w:rsidR="00303211">
              <w:rPr>
                <w:rFonts w:ascii="Times New Roman" w:hAnsi="Times New Roman" w:cs="Times New Roman"/>
                <w:spacing w:val="3"/>
                <w:sz w:val="24"/>
                <w:szCs w:val="24"/>
              </w:rPr>
              <w:t>2</w:t>
            </w:r>
          </w:p>
        </w:tc>
        <w:tc>
          <w:tcPr>
            <w:tcW w:w="2944" w:type="dxa"/>
            <w:gridSpan w:val="2"/>
            <w:vMerge/>
            <w:tcBorders>
              <w:left w:val="single" w:sz="4" w:space="0" w:color="auto"/>
            </w:tcBorders>
          </w:tcPr>
          <w:p w:rsidR="00A4365F" w:rsidRPr="00F51AEF" w:rsidRDefault="00A4365F" w:rsidP="00685FB2">
            <w:pPr>
              <w:jc w:val="both"/>
              <w:rPr>
                <w:rFonts w:ascii="Times New Roman" w:hAnsi="Times New Roman" w:cs="Times New Roman"/>
                <w:b/>
                <w:sz w:val="24"/>
                <w:szCs w:val="24"/>
              </w:rPr>
            </w:pPr>
          </w:p>
        </w:tc>
      </w:tr>
      <w:tr w:rsidR="00F51AEF" w:rsidRPr="00F51AEF" w:rsidTr="00533686">
        <w:tc>
          <w:tcPr>
            <w:tcW w:w="9573" w:type="dxa"/>
            <w:gridSpan w:val="14"/>
          </w:tcPr>
          <w:p w:rsidR="00533686" w:rsidRPr="00F51AEF" w:rsidRDefault="00533686" w:rsidP="00533686">
            <w:pPr>
              <w:jc w:val="center"/>
            </w:pPr>
            <w:r w:rsidRPr="00F51AEF">
              <w:rPr>
                <w:rFonts w:ascii="Times New Roman" w:hAnsi="Times New Roman" w:cs="Times New Roman"/>
                <w:b/>
                <w:i/>
                <w:sz w:val="24"/>
                <w:szCs w:val="24"/>
              </w:rPr>
              <w:t>Образовательная область «Речевое развитие»</w:t>
            </w:r>
          </w:p>
        </w:tc>
      </w:tr>
      <w:tr w:rsidR="00F51AEF" w:rsidRPr="00F51AEF" w:rsidTr="00A4365F">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Погудкина И.С. Развивающие игры, упражнения, комплексные занятия для детей раннего возраста с 1 года до 3-х лет. – СПб.: ДЕТСТВО-ПРЕСС, 2013</w:t>
            </w:r>
          </w:p>
        </w:tc>
        <w:tc>
          <w:tcPr>
            <w:tcW w:w="2944" w:type="dxa"/>
            <w:gridSpan w:val="2"/>
            <w:tcBorders>
              <w:left w:val="single" w:sz="4" w:space="0" w:color="auto"/>
            </w:tcBorders>
          </w:tcPr>
          <w:p w:rsidR="00533686" w:rsidRPr="00F51AEF" w:rsidRDefault="00533686" w:rsidP="00533686">
            <w:pPr>
              <w:pStyle w:val="Default"/>
              <w:jc w:val="both"/>
              <w:rPr>
                <w:color w:val="auto"/>
                <w:spacing w:val="3"/>
              </w:rPr>
            </w:pPr>
            <w:r w:rsidRPr="00F51AEF">
              <w:rPr>
                <w:color w:val="auto"/>
                <w:spacing w:val="3"/>
              </w:rPr>
              <w:t>Наборы предметных и элементарных сюжетных картин для детей раннего возраста (эл. и бумажный вариант)</w:t>
            </w:r>
          </w:p>
          <w:p w:rsidR="00533686" w:rsidRPr="00F51AEF" w:rsidRDefault="00533686" w:rsidP="00533686">
            <w:pPr>
              <w:pStyle w:val="Default"/>
              <w:jc w:val="both"/>
              <w:rPr>
                <w:color w:val="auto"/>
                <w:spacing w:val="3"/>
              </w:rPr>
            </w:pPr>
            <w:r w:rsidRPr="00F51AEF">
              <w:rPr>
                <w:color w:val="auto"/>
                <w:spacing w:val="3"/>
              </w:rPr>
              <w:t>Комплекты дидактического материала для речевой деятельности</w:t>
            </w:r>
          </w:p>
        </w:tc>
      </w:tr>
      <w:tr w:rsidR="00F51AEF" w:rsidRPr="00F51AEF" w:rsidTr="007025FC">
        <w:trPr>
          <w:trHeight w:val="56"/>
        </w:trPr>
        <w:tc>
          <w:tcPr>
            <w:tcW w:w="9573" w:type="dxa"/>
            <w:gridSpan w:val="14"/>
          </w:tcPr>
          <w:p w:rsidR="00533686" w:rsidRPr="00F51AEF" w:rsidRDefault="00533686" w:rsidP="0053368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«Художественно-эстетическое развитие»</w:t>
            </w:r>
          </w:p>
        </w:tc>
      </w:tr>
      <w:tr w:rsidR="00F51AEF" w:rsidRPr="00F51AEF" w:rsidTr="00A4365F">
        <w:tc>
          <w:tcPr>
            <w:tcW w:w="6629" w:type="dxa"/>
            <w:gridSpan w:val="12"/>
            <w:tcBorders>
              <w:right w:val="single" w:sz="4" w:space="0" w:color="auto"/>
            </w:tcBorders>
          </w:tcPr>
          <w:p w:rsidR="00533686" w:rsidRPr="00F51AEF" w:rsidRDefault="00533686" w:rsidP="00303211">
            <w:pPr>
              <w:pStyle w:val="Default"/>
              <w:jc w:val="both"/>
              <w:rPr>
                <w:color w:val="auto"/>
                <w:spacing w:val="3"/>
              </w:rPr>
            </w:pPr>
            <w:r w:rsidRPr="00F51AEF">
              <w:rPr>
                <w:color w:val="auto"/>
              </w:rPr>
              <w:t>Литвинова О.Э. Художественно-эстетическое развитие ребёнка раннего возраста. Издательство «Детство-Пресс», 201</w:t>
            </w:r>
            <w:r w:rsidR="00303211">
              <w:rPr>
                <w:color w:val="auto"/>
              </w:rPr>
              <w:t>4</w:t>
            </w:r>
            <w:r w:rsidRPr="00F51AEF">
              <w:rPr>
                <w:color w:val="auto"/>
              </w:rPr>
              <w:t xml:space="preserve"> </w:t>
            </w:r>
          </w:p>
        </w:tc>
        <w:tc>
          <w:tcPr>
            <w:tcW w:w="2944" w:type="dxa"/>
            <w:gridSpan w:val="2"/>
            <w:vMerge w:val="restart"/>
            <w:tcBorders>
              <w:left w:val="single" w:sz="4" w:space="0" w:color="auto"/>
            </w:tcBorders>
          </w:tcPr>
          <w:p w:rsidR="00533686" w:rsidRPr="00F51AEF" w:rsidRDefault="00533686" w:rsidP="00533686">
            <w:pPr>
              <w:pStyle w:val="Default"/>
              <w:jc w:val="both"/>
              <w:rPr>
                <w:color w:val="auto"/>
                <w:spacing w:val="3"/>
              </w:rPr>
            </w:pPr>
            <w:r w:rsidRPr="00F51AEF">
              <w:rPr>
                <w:color w:val="auto"/>
                <w:spacing w:val="3"/>
              </w:rPr>
              <w:t>Наборы репродукций картин для детей раннего возраста (эл. и бумажный вариант)</w:t>
            </w:r>
          </w:p>
          <w:p w:rsidR="00533686" w:rsidRPr="00F51AEF" w:rsidRDefault="00533686" w:rsidP="00533686">
            <w:pPr>
              <w:pStyle w:val="Default"/>
              <w:jc w:val="both"/>
              <w:rPr>
                <w:color w:val="auto"/>
                <w:spacing w:val="3"/>
              </w:rPr>
            </w:pPr>
            <w:r w:rsidRPr="00F51AEF">
              <w:rPr>
                <w:color w:val="auto"/>
                <w:spacing w:val="3"/>
              </w:rPr>
              <w:t>Комплекты дидактического материала для музыкальной деятельности</w:t>
            </w:r>
          </w:p>
          <w:p w:rsidR="00533686" w:rsidRPr="00F51AEF" w:rsidRDefault="00533686" w:rsidP="00533686">
            <w:pPr>
              <w:pStyle w:val="Default"/>
              <w:jc w:val="both"/>
              <w:rPr>
                <w:color w:val="auto"/>
                <w:spacing w:val="3"/>
              </w:rPr>
            </w:pPr>
          </w:p>
        </w:tc>
      </w:tr>
      <w:tr w:rsidR="00F51AEF" w:rsidRPr="00F51AEF" w:rsidTr="00A4365F">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sz w:val="24"/>
                <w:szCs w:val="24"/>
              </w:rPr>
            </w:pPr>
            <w:r w:rsidRPr="00F51AEF">
              <w:rPr>
                <w:rFonts w:ascii="Times New Roman" w:hAnsi="Times New Roman" w:cs="Times New Roman"/>
                <w:sz w:val="24"/>
                <w:szCs w:val="24"/>
              </w:rPr>
              <w:t xml:space="preserve">Гогоберидзе А.Г., Деркунская В.А. Детство с музыкой. Современные педагогические технологии музыкального воспитания и развития детей раннего и дошкольного возраста. </w:t>
            </w:r>
            <w:r w:rsidRPr="00F51AEF">
              <w:rPr>
                <w:rFonts w:ascii="Times New Roman" w:hAnsi="Times New Roman" w:cs="Times New Roman"/>
                <w:spacing w:val="3"/>
                <w:sz w:val="24"/>
                <w:szCs w:val="24"/>
              </w:rPr>
              <w:t>- СПб.: ДЕТСТВО-ПРЕСС, 2013</w:t>
            </w:r>
          </w:p>
        </w:tc>
        <w:tc>
          <w:tcPr>
            <w:tcW w:w="2944" w:type="dxa"/>
            <w:gridSpan w:val="2"/>
            <w:vMerge/>
            <w:tcBorders>
              <w:left w:val="single" w:sz="4" w:space="0" w:color="auto"/>
            </w:tcBorders>
          </w:tcPr>
          <w:p w:rsidR="00533686" w:rsidRPr="00F51AEF" w:rsidRDefault="00533686" w:rsidP="00533686">
            <w:pPr>
              <w:jc w:val="both"/>
              <w:rPr>
                <w:rFonts w:ascii="Times New Roman" w:hAnsi="Times New Roman" w:cs="Times New Roman"/>
                <w:sz w:val="24"/>
                <w:szCs w:val="24"/>
              </w:rPr>
            </w:pPr>
          </w:p>
        </w:tc>
      </w:tr>
      <w:tr w:rsidR="00F51AEF" w:rsidRPr="00F51AEF" w:rsidTr="00A4365F">
        <w:tc>
          <w:tcPr>
            <w:tcW w:w="6629" w:type="dxa"/>
            <w:gridSpan w:val="12"/>
            <w:tcBorders>
              <w:right w:val="single" w:sz="4" w:space="0" w:color="auto"/>
            </w:tcBorders>
          </w:tcPr>
          <w:p w:rsidR="00533686" w:rsidRPr="00F51AEF" w:rsidRDefault="00533686" w:rsidP="00303211">
            <w:pPr>
              <w:jc w:val="both"/>
              <w:rPr>
                <w:rFonts w:ascii="Times New Roman" w:hAnsi="Times New Roman" w:cs="Times New Roman"/>
                <w:sz w:val="24"/>
                <w:szCs w:val="24"/>
              </w:rPr>
            </w:pPr>
            <w:r w:rsidRPr="00F51AEF">
              <w:rPr>
                <w:rFonts w:ascii="Times New Roman" w:hAnsi="Times New Roman" w:cs="Times New Roman"/>
                <w:sz w:val="24"/>
                <w:szCs w:val="24"/>
              </w:rPr>
              <w:t xml:space="preserve">Яцевич И.Е. Музыкальное развитие дошкольников на основе ПОП «Детство». </w:t>
            </w:r>
            <w:r w:rsidRPr="00F51AEF">
              <w:rPr>
                <w:rFonts w:ascii="Times New Roman" w:eastAsia="Times New Roman" w:hAnsi="Times New Roman" w:cs="Times New Roman"/>
                <w:sz w:val="24"/>
                <w:szCs w:val="24"/>
                <w:lang w:eastAsia="ru-RU"/>
              </w:rPr>
              <w:t>Содержание, планирование, конспекты, сценарии, методические советы.</w:t>
            </w:r>
            <w:r w:rsidRPr="00F51AEF">
              <w:rPr>
                <w:rFonts w:ascii="Times New Roman" w:hAnsi="Times New Roman" w:cs="Times New Roman"/>
                <w:sz w:val="24"/>
                <w:szCs w:val="24"/>
              </w:rPr>
              <w:t xml:space="preserve"> – </w:t>
            </w:r>
            <w:r w:rsidRPr="00F51AEF">
              <w:rPr>
                <w:rFonts w:ascii="Times New Roman" w:hAnsi="Times New Roman" w:cs="Times New Roman"/>
                <w:spacing w:val="3"/>
                <w:sz w:val="24"/>
                <w:szCs w:val="24"/>
              </w:rPr>
              <w:t>СПб.: ДЕТСТВО-ПРЕСС, 201</w:t>
            </w:r>
            <w:r w:rsidR="00303211">
              <w:rPr>
                <w:rFonts w:ascii="Times New Roman" w:hAnsi="Times New Roman" w:cs="Times New Roman"/>
                <w:spacing w:val="3"/>
                <w:sz w:val="24"/>
                <w:szCs w:val="24"/>
              </w:rPr>
              <w:t>4</w:t>
            </w:r>
          </w:p>
        </w:tc>
        <w:tc>
          <w:tcPr>
            <w:tcW w:w="2944" w:type="dxa"/>
            <w:gridSpan w:val="2"/>
            <w:vMerge/>
            <w:tcBorders>
              <w:left w:val="single" w:sz="4" w:space="0" w:color="auto"/>
            </w:tcBorders>
          </w:tcPr>
          <w:p w:rsidR="00533686" w:rsidRPr="00F51AEF" w:rsidRDefault="00533686" w:rsidP="00533686">
            <w:pPr>
              <w:jc w:val="both"/>
              <w:rPr>
                <w:rFonts w:ascii="Times New Roman" w:hAnsi="Times New Roman" w:cs="Times New Roman"/>
                <w:sz w:val="24"/>
                <w:szCs w:val="24"/>
              </w:rPr>
            </w:pPr>
          </w:p>
        </w:tc>
      </w:tr>
      <w:tr w:rsidR="00F51AEF" w:rsidRPr="00F51AEF" w:rsidTr="0043407A">
        <w:tc>
          <w:tcPr>
            <w:tcW w:w="9573" w:type="dxa"/>
            <w:gridSpan w:val="14"/>
          </w:tcPr>
          <w:p w:rsidR="00533686" w:rsidRPr="00F51AEF" w:rsidRDefault="00533686" w:rsidP="0053368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«Физическое развитие»</w:t>
            </w:r>
          </w:p>
        </w:tc>
      </w:tr>
      <w:tr w:rsidR="00F51AEF" w:rsidRPr="00F51AEF" w:rsidTr="009A51FC">
        <w:tc>
          <w:tcPr>
            <w:tcW w:w="5211" w:type="dxa"/>
            <w:gridSpan w:val="10"/>
            <w:tcBorders>
              <w:right w:val="single" w:sz="4" w:space="0" w:color="auto"/>
            </w:tcBorders>
          </w:tcPr>
          <w:p w:rsidR="00533686" w:rsidRPr="00F51AEF" w:rsidRDefault="00533686" w:rsidP="00533686">
            <w:pPr>
              <w:pStyle w:val="Default"/>
              <w:jc w:val="both"/>
              <w:rPr>
                <w:b/>
                <w:i/>
                <w:color w:val="auto"/>
              </w:rPr>
            </w:pPr>
            <w:r w:rsidRPr="00F51AEF">
              <w:rPr>
                <w:color w:val="auto"/>
              </w:rPr>
              <w:t>Синкевич Е.А. Физкультура для малышей. СПб.: ДЕТСТВО-ПРЕСС», 1999</w:t>
            </w:r>
          </w:p>
        </w:tc>
        <w:tc>
          <w:tcPr>
            <w:tcW w:w="4362" w:type="dxa"/>
            <w:gridSpan w:val="4"/>
            <w:vMerge w:val="restart"/>
            <w:tcBorders>
              <w:left w:val="single" w:sz="4" w:space="0" w:color="auto"/>
            </w:tcBorders>
          </w:tcPr>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Нищев. В.М., Нищева Н.В. Веселые подвижные игры для малышей. - СПб.: ДЕТСТВО-ПРЕСС, 201</w:t>
            </w:r>
            <w:r w:rsidR="00303211">
              <w:rPr>
                <w:rFonts w:ascii="Times New Roman" w:hAnsi="Times New Roman" w:cs="Times New Roman"/>
                <w:spacing w:val="3"/>
                <w:sz w:val="24"/>
                <w:szCs w:val="24"/>
              </w:rPr>
              <w:t>4</w:t>
            </w:r>
          </w:p>
          <w:p w:rsidR="00533686" w:rsidRPr="00F51AEF" w:rsidRDefault="00533686" w:rsidP="00533686">
            <w:pPr>
              <w:jc w:val="both"/>
              <w:rPr>
                <w:rFonts w:ascii="Times New Roman" w:hAnsi="Times New Roman"/>
                <w:sz w:val="24"/>
                <w:szCs w:val="24"/>
              </w:rPr>
            </w:pPr>
            <w:r w:rsidRPr="00F51AEF">
              <w:rPr>
                <w:rFonts w:ascii="Times New Roman" w:hAnsi="Times New Roman" w:cs="Times New Roman"/>
                <w:spacing w:val="3"/>
                <w:sz w:val="24"/>
                <w:szCs w:val="24"/>
              </w:rPr>
              <w:t>Сочеванова Е.А. Подвижные игры с бегом. - СПб.: ДЕТСТВО-ПРЕСС, 2012</w:t>
            </w:r>
          </w:p>
        </w:tc>
      </w:tr>
      <w:tr w:rsidR="00F51AEF" w:rsidRPr="00F51AEF" w:rsidTr="009A51FC">
        <w:tc>
          <w:tcPr>
            <w:tcW w:w="5211" w:type="dxa"/>
            <w:gridSpan w:val="10"/>
            <w:tcBorders>
              <w:right w:val="single" w:sz="4" w:space="0" w:color="auto"/>
            </w:tcBorders>
          </w:tcPr>
          <w:p w:rsidR="00533686" w:rsidRPr="00F51AEF" w:rsidRDefault="00533686" w:rsidP="00533686">
            <w:pPr>
              <w:jc w:val="both"/>
              <w:rPr>
                <w:rFonts w:ascii="Times New Roman" w:hAnsi="Times New Roman" w:cs="Times New Roman"/>
                <w:b/>
                <w:i/>
                <w:sz w:val="24"/>
                <w:szCs w:val="24"/>
              </w:rPr>
            </w:pPr>
            <w:r w:rsidRPr="00F51AEF">
              <w:rPr>
                <w:rFonts w:ascii="Times New Roman" w:hAnsi="Times New Roman" w:cs="Times New Roman"/>
                <w:sz w:val="24"/>
                <w:szCs w:val="24"/>
                <w:lang w:eastAsia="ru-RU"/>
              </w:rPr>
              <w:t>Физическое развитие. Программа «Детство» для детей 2 - 7 лет. ФГОС ДО / авт.-составители Е.А. Мартынова, Н.А. Давыдова, Н.Р. Кислюк. – Волгоград. «Учитель», 2013</w:t>
            </w:r>
          </w:p>
        </w:tc>
        <w:tc>
          <w:tcPr>
            <w:tcW w:w="4362" w:type="dxa"/>
            <w:gridSpan w:val="4"/>
            <w:vMerge/>
            <w:tcBorders>
              <w:left w:val="single" w:sz="4" w:space="0" w:color="auto"/>
            </w:tcBorders>
          </w:tcPr>
          <w:p w:rsidR="00533686" w:rsidRPr="00F51AEF" w:rsidRDefault="00533686" w:rsidP="00533686">
            <w:pPr>
              <w:jc w:val="both"/>
              <w:rPr>
                <w:rFonts w:ascii="Times New Roman" w:hAnsi="Times New Roman" w:cs="Times New Roman"/>
                <w:b/>
                <w:i/>
                <w:sz w:val="24"/>
                <w:szCs w:val="24"/>
              </w:rPr>
            </w:pPr>
          </w:p>
        </w:tc>
      </w:tr>
      <w:tr w:rsidR="00F51AEF" w:rsidRPr="00F51AEF" w:rsidTr="0043407A">
        <w:tc>
          <w:tcPr>
            <w:tcW w:w="9573" w:type="dxa"/>
            <w:gridSpan w:val="14"/>
          </w:tcPr>
          <w:p w:rsidR="00533686" w:rsidRPr="00F51AEF" w:rsidRDefault="00533686" w:rsidP="00533686">
            <w:pPr>
              <w:jc w:val="center"/>
              <w:rPr>
                <w:rFonts w:ascii="Times New Roman" w:hAnsi="Times New Roman" w:cs="Times New Roman"/>
                <w:b/>
                <w:spacing w:val="3"/>
                <w:sz w:val="24"/>
                <w:szCs w:val="24"/>
              </w:rPr>
            </w:pPr>
            <w:r w:rsidRPr="00F51AEF">
              <w:rPr>
                <w:rFonts w:ascii="Times New Roman" w:hAnsi="Times New Roman" w:cs="Times New Roman"/>
                <w:b/>
                <w:spacing w:val="3"/>
                <w:sz w:val="24"/>
                <w:szCs w:val="24"/>
              </w:rPr>
              <w:t xml:space="preserve">2 МЛАДШАЯ ГРУППА </w:t>
            </w:r>
          </w:p>
        </w:tc>
      </w:tr>
      <w:tr w:rsidR="00F51AEF" w:rsidRPr="00F51AEF" w:rsidTr="00A87DB2">
        <w:tc>
          <w:tcPr>
            <w:tcW w:w="9573" w:type="dxa"/>
            <w:gridSpan w:val="14"/>
          </w:tcPr>
          <w:p w:rsidR="00533686" w:rsidRPr="00F51AEF" w:rsidRDefault="00533686" w:rsidP="0053368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«Социально-коммуникативное развитие»</w:t>
            </w:r>
          </w:p>
        </w:tc>
      </w:tr>
      <w:tr w:rsidR="00F51AEF" w:rsidRPr="00F51AEF" w:rsidTr="00A4365F">
        <w:tc>
          <w:tcPr>
            <w:tcW w:w="6629" w:type="dxa"/>
            <w:gridSpan w:val="12"/>
            <w:tcBorders>
              <w:right w:val="single" w:sz="4" w:space="0" w:color="auto"/>
            </w:tcBorders>
          </w:tcPr>
          <w:p w:rsidR="00533686" w:rsidRPr="00F51AEF" w:rsidRDefault="00533686" w:rsidP="00303211">
            <w:pPr>
              <w:jc w:val="both"/>
              <w:rPr>
                <w:rFonts w:ascii="Times New Roman" w:hAnsi="Times New Roman" w:cs="Times New Roman"/>
                <w:sz w:val="24"/>
                <w:szCs w:val="24"/>
              </w:rPr>
            </w:pPr>
            <w:r w:rsidRPr="00F51AEF">
              <w:rPr>
                <w:rFonts w:ascii="Times New Roman" w:hAnsi="Times New Roman" w:cs="Times New Roman"/>
                <w:b/>
                <w:sz w:val="24"/>
                <w:szCs w:val="24"/>
              </w:rPr>
              <w:t>Сюжетно-ролевая игра:</w:t>
            </w:r>
            <w:r w:rsidRPr="00F51AEF">
              <w:rPr>
                <w:rFonts w:ascii="Times New Roman" w:hAnsi="Times New Roman" w:cs="Times New Roman"/>
                <w:sz w:val="24"/>
                <w:szCs w:val="24"/>
              </w:rPr>
              <w:t xml:space="preserve"> Деркунская В.А., Харчевникова </w:t>
            </w:r>
            <w:r w:rsidRPr="00F51AEF">
              <w:rPr>
                <w:rFonts w:ascii="Times New Roman" w:hAnsi="Times New Roman" w:cs="Times New Roman"/>
                <w:sz w:val="24"/>
                <w:szCs w:val="24"/>
              </w:rPr>
              <w:lastRenderedPageBreak/>
              <w:t>А.Н. Педагогическое сопровождение сюжетно-ролевых игр детей 5-7 лет. – М. ООО «Центр педагогического образования», 201</w:t>
            </w:r>
            <w:r w:rsidR="00303211">
              <w:rPr>
                <w:rFonts w:ascii="Times New Roman" w:hAnsi="Times New Roman" w:cs="Times New Roman"/>
                <w:sz w:val="24"/>
                <w:szCs w:val="24"/>
              </w:rPr>
              <w:t>3</w:t>
            </w:r>
          </w:p>
        </w:tc>
        <w:tc>
          <w:tcPr>
            <w:tcW w:w="2944" w:type="dxa"/>
            <w:gridSpan w:val="2"/>
            <w:vMerge w:val="restart"/>
            <w:tcBorders>
              <w:left w:val="single" w:sz="4" w:space="0" w:color="auto"/>
            </w:tcBorders>
          </w:tcPr>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z w:val="24"/>
                <w:szCs w:val="24"/>
              </w:rPr>
              <w:lastRenderedPageBreak/>
              <w:t xml:space="preserve">Тимофеева Л.Л. Рабочая </w:t>
            </w:r>
            <w:r w:rsidRPr="00F51AEF">
              <w:rPr>
                <w:rFonts w:ascii="Times New Roman" w:hAnsi="Times New Roman" w:cs="Times New Roman"/>
                <w:sz w:val="24"/>
                <w:szCs w:val="24"/>
              </w:rPr>
              <w:lastRenderedPageBreak/>
              <w:t>тетрадь. Формирование культуры безопасности. Младшая группа.</w:t>
            </w:r>
            <w:r w:rsidRPr="00F51AEF">
              <w:rPr>
                <w:rFonts w:ascii="Times New Roman" w:hAnsi="Times New Roman" w:cs="Times New Roman"/>
                <w:spacing w:val="3"/>
                <w:sz w:val="24"/>
                <w:szCs w:val="24"/>
              </w:rPr>
              <w:t xml:space="preserve"> – СПб.: ДЕТСТВО-ПРЕСС, 2016</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Демонстрационный и игровой материал</w:t>
            </w:r>
          </w:p>
        </w:tc>
      </w:tr>
      <w:tr w:rsidR="00F51AEF" w:rsidRPr="00F51AEF" w:rsidTr="00A4365F">
        <w:tc>
          <w:tcPr>
            <w:tcW w:w="6629" w:type="dxa"/>
            <w:gridSpan w:val="12"/>
            <w:tcBorders>
              <w:right w:val="single" w:sz="4" w:space="0" w:color="auto"/>
            </w:tcBorders>
          </w:tcPr>
          <w:p w:rsidR="00533686" w:rsidRPr="00F51AEF" w:rsidRDefault="00533686" w:rsidP="00533686">
            <w:pPr>
              <w:tabs>
                <w:tab w:val="left" w:pos="-284"/>
              </w:tabs>
              <w:autoSpaceDE w:val="0"/>
              <w:autoSpaceDN w:val="0"/>
              <w:adjustRightInd w:val="0"/>
              <w:jc w:val="both"/>
              <w:rPr>
                <w:rFonts w:ascii="Times New Roman" w:hAnsi="Times New Roman" w:cs="Times New Roman"/>
                <w:b/>
                <w:sz w:val="24"/>
                <w:szCs w:val="24"/>
              </w:rPr>
            </w:pPr>
            <w:r w:rsidRPr="00F51AEF">
              <w:rPr>
                <w:rFonts w:ascii="Times New Roman" w:hAnsi="Times New Roman"/>
                <w:b/>
                <w:sz w:val="24"/>
                <w:szCs w:val="24"/>
              </w:rPr>
              <w:lastRenderedPageBreak/>
              <w:t>Познание социального мира</w:t>
            </w:r>
            <w:r w:rsidRPr="00F51AEF">
              <w:rPr>
                <w:rFonts w:ascii="Times New Roman" w:hAnsi="Times New Roman"/>
                <w:sz w:val="24"/>
                <w:szCs w:val="24"/>
              </w:rPr>
              <w:t xml:space="preserve"> Деркунская В.А., Ошкина А.А. Игровая образовательная деятельность дошкольников. – М., ЦПО, 2013</w:t>
            </w:r>
          </w:p>
        </w:tc>
        <w:tc>
          <w:tcPr>
            <w:tcW w:w="2944" w:type="dxa"/>
            <w:gridSpan w:val="2"/>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A4365F">
        <w:tc>
          <w:tcPr>
            <w:tcW w:w="6629" w:type="dxa"/>
            <w:gridSpan w:val="12"/>
            <w:tcBorders>
              <w:right w:val="single" w:sz="4" w:space="0" w:color="auto"/>
            </w:tcBorders>
          </w:tcPr>
          <w:p w:rsidR="00533686" w:rsidRPr="00F51AEF" w:rsidRDefault="00533686" w:rsidP="00533686">
            <w:pPr>
              <w:tabs>
                <w:tab w:val="left" w:pos="-284"/>
              </w:tabs>
              <w:autoSpaceDE w:val="0"/>
              <w:autoSpaceDN w:val="0"/>
              <w:adjustRightInd w:val="0"/>
              <w:jc w:val="both"/>
              <w:rPr>
                <w:rFonts w:ascii="Times New Roman" w:hAnsi="Times New Roman"/>
                <w:b/>
                <w:sz w:val="24"/>
                <w:szCs w:val="24"/>
              </w:rPr>
            </w:pPr>
            <w:r w:rsidRPr="00F51AEF">
              <w:rPr>
                <w:rFonts w:ascii="Times New Roman" w:hAnsi="Times New Roman"/>
                <w:sz w:val="24"/>
                <w:szCs w:val="24"/>
              </w:rPr>
              <w:t>Крулехт М.В., Крулехт А.А. Образовательная область Труд.</w:t>
            </w:r>
            <w:r w:rsidRPr="00F51AEF">
              <w:rPr>
                <w:rFonts w:ascii="Times New Roman" w:hAnsi="Times New Roman"/>
                <w:b/>
                <w:sz w:val="24"/>
                <w:szCs w:val="24"/>
              </w:rPr>
              <w:t xml:space="preserve"> </w:t>
            </w:r>
            <w:r w:rsidRPr="00F51AEF">
              <w:rPr>
                <w:rFonts w:ascii="Times New Roman" w:hAnsi="Times New Roman"/>
                <w:sz w:val="24"/>
                <w:szCs w:val="24"/>
              </w:rPr>
              <w:t xml:space="preserve">– </w:t>
            </w:r>
            <w:r w:rsidRPr="00F51AEF">
              <w:rPr>
                <w:rFonts w:ascii="Times New Roman" w:hAnsi="Times New Roman" w:cs="Times New Roman"/>
                <w:spacing w:val="3"/>
                <w:sz w:val="24"/>
                <w:szCs w:val="24"/>
              </w:rPr>
              <w:t>СПб.: ДЕТСТВО-ПРЕСС, 2012</w:t>
            </w:r>
          </w:p>
        </w:tc>
        <w:tc>
          <w:tcPr>
            <w:tcW w:w="2944" w:type="dxa"/>
            <w:gridSpan w:val="2"/>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A4365F">
        <w:tc>
          <w:tcPr>
            <w:tcW w:w="6629" w:type="dxa"/>
            <w:gridSpan w:val="12"/>
            <w:tcBorders>
              <w:right w:val="single" w:sz="4" w:space="0" w:color="auto"/>
            </w:tcBorders>
          </w:tcPr>
          <w:p w:rsidR="00533686" w:rsidRPr="00F51AEF" w:rsidRDefault="00533686" w:rsidP="00303211">
            <w:pPr>
              <w:jc w:val="both"/>
              <w:rPr>
                <w:rFonts w:ascii="Times New Roman" w:hAnsi="Times New Roman" w:cs="Times New Roman"/>
                <w:sz w:val="24"/>
                <w:szCs w:val="24"/>
              </w:rPr>
            </w:pPr>
            <w:r w:rsidRPr="00F51AEF">
              <w:rPr>
                <w:rFonts w:ascii="Times New Roman" w:hAnsi="Times New Roman" w:cs="Times New Roman"/>
                <w:b/>
                <w:sz w:val="24"/>
                <w:szCs w:val="24"/>
              </w:rPr>
              <w:t xml:space="preserve">Освоение безопасного поведения: </w:t>
            </w:r>
            <w:r w:rsidRPr="00F51AEF">
              <w:rPr>
                <w:rFonts w:ascii="Times New Roman" w:hAnsi="Times New Roman" w:cs="Times New Roman"/>
                <w:sz w:val="24"/>
                <w:szCs w:val="24"/>
              </w:rPr>
              <w:t>Тимофеева Л.Л. Формирование культуры безопасности. Планирование образовательной деятельности в младшей группе.</w:t>
            </w:r>
            <w:r w:rsidRPr="00F51AEF">
              <w:rPr>
                <w:rFonts w:ascii="Times New Roman" w:hAnsi="Times New Roman" w:cs="Times New Roman"/>
                <w:spacing w:val="3"/>
                <w:sz w:val="24"/>
                <w:szCs w:val="24"/>
              </w:rPr>
              <w:t xml:space="preserve"> – СПб.: ДЕТСТВО-ПРЕСС, 201</w:t>
            </w:r>
            <w:r w:rsidR="00303211">
              <w:rPr>
                <w:rFonts w:ascii="Times New Roman" w:hAnsi="Times New Roman" w:cs="Times New Roman"/>
                <w:spacing w:val="3"/>
                <w:sz w:val="24"/>
                <w:szCs w:val="24"/>
              </w:rPr>
              <w:t>3</w:t>
            </w:r>
          </w:p>
        </w:tc>
        <w:tc>
          <w:tcPr>
            <w:tcW w:w="2944" w:type="dxa"/>
            <w:gridSpan w:val="2"/>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A87DB2">
        <w:tc>
          <w:tcPr>
            <w:tcW w:w="9573" w:type="dxa"/>
            <w:gridSpan w:val="14"/>
          </w:tcPr>
          <w:p w:rsidR="00533686" w:rsidRPr="00F51AEF" w:rsidRDefault="00533686" w:rsidP="0053368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«Познавательное развитие»</w:t>
            </w:r>
          </w:p>
        </w:tc>
      </w:tr>
      <w:tr w:rsidR="00F51AEF" w:rsidRPr="00F51AEF" w:rsidTr="00A4365F">
        <w:trPr>
          <w:trHeight w:val="114"/>
        </w:trPr>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sz w:val="24"/>
                <w:szCs w:val="24"/>
              </w:rPr>
            </w:pPr>
            <w:r w:rsidRPr="00F51AEF">
              <w:rPr>
                <w:rFonts w:ascii="Times New Roman" w:hAnsi="Times New Roman"/>
                <w:b/>
                <w:sz w:val="24"/>
                <w:szCs w:val="24"/>
              </w:rPr>
              <w:t xml:space="preserve">Природный мир: </w:t>
            </w: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 </w:t>
            </w:r>
            <w:r w:rsidRPr="00F51AEF">
              <w:rPr>
                <w:rFonts w:ascii="Times New Roman" w:hAnsi="Times New Roman" w:cs="Times New Roman"/>
                <w:spacing w:val="3"/>
                <w:sz w:val="24"/>
                <w:szCs w:val="24"/>
              </w:rPr>
              <w:t>СПб.: ДЕТСТВО-ПРЕСС, 2014</w:t>
            </w:r>
          </w:p>
        </w:tc>
        <w:tc>
          <w:tcPr>
            <w:tcW w:w="2944" w:type="dxa"/>
            <w:gridSpan w:val="2"/>
            <w:vMerge w:val="restart"/>
            <w:tcBorders>
              <w:left w:val="single" w:sz="4" w:space="0" w:color="auto"/>
            </w:tcBorders>
          </w:tcPr>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Рабочая тетрадь для детей 3-4 лет (младшая группа). – </w:t>
            </w:r>
            <w:r w:rsidRPr="00F51AEF">
              <w:rPr>
                <w:rFonts w:ascii="Times New Roman" w:hAnsi="Times New Roman" w:cs="Times New Roman"/>
                <w:spacing w:val="3"/>
                <w:sz w:val="24"/>
                <w:szCs w:val="24"/>
              </w:rPr>
              <w:t>СПб.: ДЕТСТВО-ПРЕСС, 201</w:t>
            </w:r>
            <w:r w:rsidR="00303211">
              <w:rPr>
                <w:rFonts w:ascii="Times New Roman" w:hAnsi="Times New Roman" w:cs="Times New Roman"/>
                <w:spacing w:val="3"/>
                <w:sz w:val="24"/>
                <w:szCs w:val="24"/>
              </w:rPr>
              <w:t>3</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Дидактический материал для работы с детьми 3-4 лет (младшая группа). – </w:t>
            </w:r>
            <w:r w:rsidRPr="00F51AEF">
              <w:rPr>
                <w:rFonts w:ascii="Times New Roman" w:hAnsi="Times New Roman" w:cs="Times New Roman"/>
                <w:spacing w:val="3"/>
                <w:sz w:val="24"/>
                <w:szCs w:val="24"/>
              </w:rPr>
              <w:t>СПб.: ДЕТСТВО-ПРЕСС, 2011</w:t>
            </w:r>
          </w:p>
          <w:p w:rsidR="00533686" w:rsidRPr="00F51AEF" w:rsidRDefault="00533686" w:rsidP="00303211">
            <w:pPr>
              <w:jc w:val="both"/>
              <w:rPr>
                <w:rFonts w:ascii="Times New Roman" w:hAnsi="Times New Roman" w:cs="Times New Roman"/>
                <w:spacing w:val="3"/>
                <w:sz w:val="24"/>
                <w:szCs w:val="24"/>
              </w:rPr>
            </w:pPr>
            <w:r w:rsidRPr="00F51AEF">
              <w:rPr>
                <w:rFonts w:ascii="Times New Roman" w:hAnsi="Times New Roman"/>
                <w:sz w:val="24"/>
                <w:szCs w:val="24"/>
              </w:rPr>
              <w:t>Чеплашкина И.Н., Математика – это интересно Рабочая тетрадь. 3-4 года</w:t>
            </w:r>
            <w:r w:rsidRPr="00F51AEF">
              <w:rPr>
                <w:rFonts w:ascii="Times New Roman" w:hAnsi="Times New Roman"/>
                <w:i/>
                <w:sz w:val="24"/>
                <w:szCs w:val="24"/>
              </w:rPr>
              <w:t>.</w:t>
            </w:r>
            <w:r w:rsidRPr="00F51AEF">
              <w:rPr>
                <w:rFonts w:ascii="Times New Roman" w:hAnsi="Times New Roman"/>
                <w:sz w:val="24"/>
                <w:szCs w:val="24"/>
              </w:rPr>
              <w:t xml:space="preserve"> </w:t>
            </w:r>
            <w:r w:rsidRPr="00F51AEF">
              <w:rPr>
                <w:rFonts w:ascii="Times New Roman" w:hAnsi="Times New Roman" w:cs="Times New Roman"/>
                <w:spacing w:val="3"/>
                <w:sz w:val="24"/>
                <w:szCs w:val="24"/>
              </w:rPr>
              <w:t>- СПб.: ДЕТСТВО-ПРЕСС, 201</w:t>
            </w:r>
            <w:r w:rsidR="00303211">
              <w:rPr>
                <w:rFonts w:ascii="Times New Roman" w:hAnsi="Times New Roman" w:cs="Times New Roman"/>
                <w:spacing w:val="3"/>
                <w:sz w:val="24"/>
                <w:szCs w:val="24"/>
              </w:rPr>
              <w:t>3</w:t>
            </w:r>
          </w:p>
        </w:tc>
      </w:tr>
      <w:tr w:rsidR="00F51AEF" w:rsidRPr="00F51AEF" w:rsidTr="00A4365F">
        <w:tc>
          <w:tcPr>
            <w:tcW w:w="6629" w:type="dxa"/>
            <w:gridSpan w:val="12"/>
            <w:tcBorders>
              <w:right w:val="single" w:sz="4" w:space="0" w:color="auto"/>
            </w:tcBorders>
          </w:tcPr>
          <w:p w:rsidR="00533686" w:rsidRPr="00F51AEF" w:rsidRDefault="00533686" w:rsidP="00303211">
            <w:pPr>
              <w:jc w:val="both"/>
              <w:rPr>
                <w:rFonts w:ascii="Times New Roman" w:hAnsi="Times New Roman"/>
                <w:b/>
                <w:sz w:val="24"/>
                <w:szCs w:val="24"/>
              </w:rPr>
            </w:pPr>
            <w:r w:rsidRPr="00F51AEF">
              <w:rPr>
                <w:rFonts w:ascii="Times New Roman" w:hAnsi="Times New Roman"/>
                <w:b/>
                <w:sz w:val="24"/>
                <w:szCs w:val="24"/>
              </w:rPr>
              <w:t xml:space="preserve">Экспериментирование: </w:t>
            </w:r>
            <w:r w:rsidRPr="00F51AEF">
              <w:rPr>
                <w:rFonts w:ascii="Times New Roman" w:hAnsi="Times New Roman"/>
                <w:sz w:val="24"/>
                <w:szCs w:val="24"/>
              </w:rPr>
              <w:t xml:space="preserve">Деркунская В.А. Образовательная область Здоровье. – </w:t>
            </w:r>
            <w:r w:rsidRPr="00F51AEF">
              <w:rPr>
                <w:rFonts w:ascii="Times New Roman" w:hAnsi="Times New Roman" w:cs="Times New Roman"/>
                <w:spacing w:val="3"/>
                <w:sz w:val="24"/>
                <w:szCs w:val="24"/>
              </w:rPr>
              <w:t>СПб.: ДЕТСТВО-ПРЕСС, 201</w:t>
            </w:r>
            <w:r w:rsidR="00303211">
              <w:rPr>
                <w:rFonts w:ascii="Times New Roman" w:hAnsi="Times New Roman" w:cs="Times New Roman"/>
                <w:spacing w:val="3"/>
                <w:sz w:val="24"/>
                <w:szCs w:val="24"/>
              </w:rPr>
              <w:t>4</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A4365F">
        <w:tc>
          <w:tcPr>
            <w:tcW w:w="6629" w:type="dxa"/>
            <w:gridSpan w:val="12"/>
            <w:tcBorders>
              <w:right w:val="single" w:sz="4" w:space="0" w:color="auto"/>
            </w:tcBorders>
          </w:tcPr>
          <w:p w:rsidR="00533686" w:rsidRPr="00F51AEF" w:rsidRDefault="00533686" w:rsidP="00303211">
            <w:pPr>
              <w:jc w:val="both"/>
              <w:rPr>
                <w:rFonts w:ascii="Times New Roman" w:hAnsi="Times New Roman" w:cs="Times New Roman"/>
                <w:b/>
                <w:sz w:val="24"/>
                <w:szCs w:val="24"/>
              </w:rPr>
            </w:pPr>
            <w:r w:rsidRPr="00F51AEF">
              <w:rPr>
                <w:rFonts w:ascii="Times New Roman" w:hAnsi="Times New Roman"/>
                <w:b/>
                <w:sz w:val="24"/>
                <w:szCs w:val="24"/>
              </w:rPr>
              <w:t>Математическое (сенсорное) развитие:</w:t>
            </w:r>
            <w:r w:rsidRPr="00F51AEF">
              <w:rPr>
                <w:rFonts w:ascii="Times New Roman" w:hAnsi="Times New Roman"/>
                <w:sz w:val="24"/>
                <w:szCs w:val="24"/>
              </w:rPr>
              <w:t xml:space="preserve"> Михайлова З.А., Полякова М.Н., Чеплашкина И.Н., Математика – это интересно. </w:t>
            </w:r>
            <w:r w:rsidRPr="00F51AEF">
              <w:rPr>
                <w:rFonts w:ascii="Times New Roman" w:hAnsi="Times New Roman" w:cs="Times New Roman"/>
                <w:spacing w:val="3"/>
                <w:sz w:val="24"/>
                <w:szCs w:val="24"/>
              </w:rPr>
              <w:t>- СПб.: ДЕТСТВО-ПРЕСС, 201</w:t>
            </w:r>
            <w:r w:rsidR="00303211">
              <w:rPr>
                <w:rFonts w:ascii="Times New Roman" w:hAnsi="Times New Roman" w:cs="Times New Roman"/>
                <w:spacing w:val="3"/>
                <w:sz w:val="24"/>
                <w:szCs w:val="24"/>
              </w:rPr>
              <w:t>4</w:t>
            </w:r>
          </w:p>
        </w:tc>
        <w:tc>
          <w:tcPr>
            <w:tcW w:w="2944" w:type="dxa"/>
            <w:gridSpan w:val="2"/>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A4365F">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b/>
                <w:sz w:val="24"/>
                <w:szCs w:val="24"/>
              </w:rPr>
            </w:pPr>
            <w:r w:rsidRPr="00F51AEF">
              <w:rPr>
                <w:rFonts w:ascii="Times New Roman" w:hAnsi="Times New Roman"/>
                <w:sz w:val="24"/>
                <w:szCs w:val="24"/>
              </w:rPr>
              <w:t xml:space="preserve">Михайлова З.А., Чеплашкина И.Н., Харько Т.Г. Предматематические игры для детей младшего дошкольного возраста. </w:t>
            </w:r>
            <w:r w:rsidRPr="00F51AEF">
              <w:rPr>
                <w:rFonts w:ascii="Times New Roman" w:hAnsi="Times New Roman" w:cs="Times New Roman"/>
                <w:spacing w:val="3"/>
                <w:sz w:val="24"/>
                <w:szCs w:val="24"/>
              </w:rPr>
              <w:t>- СПб.: ДЕТСТВО-ПРЕСС, 2014</w:t>
            </w:r>
          </w:p>
        </w:tc>
        <w:tc>
          <w:tcPr>
            <w:tcW w:w="2944" w:type="dxa"/>
            <w:gridSpan w:val="2"/>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A4365F">
        <w:tc>
          <w:tcPr>
            <w:tcW w:w="6629" w:type="dxa"/>
            <w:gridSpan w:val="12"/>
            <w:tcBorders>
              <w:right w:val="single" w:sz="4" w:space="0" w:color="auto"/>
            </w:tcBorders>
          </w:tcPr>
          <w:p w:rsidR="00533686" w:rsidRPr="00F51AEF" w:rsidRDefault="00533686" w:rsidP="00533686">
            <w:pPr>
              <w:jc w:val="both"/>
              <w:rPr>
                <w:rFonts w:ascii="Times New Roman" w:hAnsi="Times New Roman"/>
                <w:sz w:val="24"/>
                <w:szCs w:val="24"/>
              </w:rPr>
            </w:pPr>
            <w:r w:rsidRPr="00F51AEF">
              <w:rPr>
                <w:rFonts w:ascii="Times New Roman" w:hAnsi="Times New Roman" w:cs="Times New Roman"/>
                <w:spacing w:val="3"/>
                <w:sz w:val="24"/>
                <w:szCs w:val="28"/>
              </w:rPr>
              <w:t>Михайлова З. А. Игровые задачи для дошкольников. Учебно-методическое пособие. — СПб.: ДЕТСТВО-ПРЕСС, 2001</w:t>
            </w:r>
          </w:p>
        </w:tc>
        <w:tc>
          <w:tcPr>
            <w:tcW w:w="2944" w:type="dxa"/>
            <w:gridSpan w:val="2"/>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A4365F">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spacing w:val="3"/>
                <w:sz w:val="24"/>
                <w:szCs w:val="28"/>
              </w:rPr>
            </w:pPr>
            <w:r w:rsidRPr="00F51AEF">
              <w:rPr>
                <w:rFonts w:ascii="Times New Roman" w:hAnsi="Times New Roman" w:cs="Times New Roman"/>
                <w:spacing w:val="3"/>
                <w:sz w:val="24"/>
                <w:szCs w:val="28"/>
              </w:rPr>
              <w:t>Михайлова З.А., Носова Е.А. Логико-математическое развитие дошкольников. — СПб.: ДЕТСТВО-ПРЕСС, 2013, с. 55</w:t>
            </w:r>
          </w:p>
        </w:tc>
        <w:tc>
          <w:tcPr>
            <w:tcW w:w="2944" w:type="dxa"/>
            <w:gridSpan w:val="2"/>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A87DB2">
        <w:tc>
          <w:tcPr>
            <w:tcW w:w="9573" w:type="dxa"/>
            <w:gridSpan w:val="14"/>
          </w:tcPr>
          <w:p w:rsidR="00533686" w:rsidRPr="00F51AEF" w:rsidRDefault="00533686" w:rsidP="0053368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«Речевое развитие»</w:t>
            </w:r>
          </w:p>
        </w:tc>
      </w:tr>
      <w:tr w:rsidR="00F51AEF" w:rsidRPr="00F51AEF" w:rsidTr="009A51FC">
        <w:trPr>
          <w:trHeight w:val="1142"/>
        </w:trPr>
        <w:tc>
          <w:tcPr>
            <w:tcW w:w="4786" w:type="dxa"/>
            <w:gridSpan w:val="7"/>
            <w:tcBorders>
              <w:right w:val="single" w:sz="4" w:space="0" w:color="auto"/>
            </w:tcBorders>
          </w:tcPr>
          <w:p w:rsidR="00533686" w:rsidRPr="00F51AEF" w:rsidRDefault="00533686" w:rsidP="00303211">
            <w:pPr>
              <w:tabs>
                <w:tab w:val="left" w:pos="-284"/>
              </w:tabs>
              <w:autoSpaceDE w:val="0"/>
              <w:autoSpaceDN w:val="0"/>
              <w:adjustRightInd w:val="0"/>
              <w:jc w:val="both"/>
              <w:rPr>
                <w:rFonts w:ascii="Times New Roman" w:hAnsi="Times New Roman" w:cs="Times New Roman"/>
                <w:sz w:val="24"/>
                <w:szCs w:val="24"/>
              </w:rPr>
            </w:pPr>
            <w:r w:rsidRPr="00F51AEF">
              <w:rPr>
                <w:rFonts w:ascii="Times New Roman" w:hAnsi="Times New Roman" w:cs="Times New Roman"/>
                <w:b/>
                <w:sz w:val="24"/>
                <w:szCs w:val="24"/>
              </w:rPr>
              <w:t xml:space="preserve">Развитие речи: </w:t>
            </w:r>
            <w:hyperlink r:id="rId9" w:tooltip="Книга детально" w:history="1">
              <w:hyperlink r:id="rId10" w:history="1">
                <w:r w:rsidRPr="00F51AEF">
                  <w:rPr>
                    <w:rStyle w:val="af"/>
                    <w:rFonts w:ascii="Times New Roman" w:hAnsi="Times New Roman" w:cs="Times New Roman"/>
                    <w:color w:val="auto"/>
                    <w:sz w:val="24"/>
                    <w:szCs w:val="24"/>
                    <w:u w:val="none"/>
                  </w:rPr>
                  <w:t>Ельцова О.М.</w:t>
                </w:r>
              </w:hyperlink>
              <w:r w:rsidRPr="00F51AEF">
                <w:rPr>
                  <w:rStyle w:val="af"/>
                  <w:rFonts w:ascii="Times New Roman" w:hAnsi="Times New Roman" w:cs="Times New Roman"/>
                  <w:color w:val="auto"/>
                  <w:sz w:val="24"/>
                  <w:szCs w:val="24"/>
                  <w:u w:val="none"/>
                </w:rPr>
                <w:t xml:space="preserve"> </w:t>
              </w:r>
              <w:r w:rsidRPr="00F51AEF">
                <w:rPr>
                  <w:rFonts w:ascii="Times New Roman" w:hAnsi="Times New Roman" w:cs="Times New Roman"/>
                  <w:sz w:val="24"/>
                  <w:szCs w:val="24"/>
                </w:rPr>
                <w:t xml:space="preserve">Реализация содержания образовательной области “Речевое развитие” в форме игровых обучающих ситуаций (младший и средний возраст). ФГОС. </w:t>
              </w:r>
              <w:r w:rsidRPr="00F51AEF">
                <w:rPr>
                  <w:rFonts w:ascii="Times New Roman" w:hAnsi="Times New Roman" w:cs="Times New Roman"/>
                  <w:spacing w:val="3"/>
                  <w:sz w:val="24"/>
                  <w:szCs w:val="28"/>
                </w:rPr>
                <w:t>- СПб.: ДЕТСТВО-ПРЕСС, 201</w:t>
              </w:r>
              <w:r w:rsidR="00303211">
                <w:rPr>
                  <w:rFonts w:ascii="Times New Roman" w:hAnsi="Times New Roman" w:cs="Times New Roman"/>
                  <w:spacing w:val="3"/>
                  <w:sz w:val="24"/>
                  <w:szCs w:val="28"/>
                </w:rPr>
                <w:t>4</w:t>
              </w:r>
              <w:r w:rsidRPr="00F51AEF">
                <w:rPr>
                  <w:rFonts w:ascii="Times New Roman" w:hAnsi="Times New Roman" w:cs="Times New Roman"/>
                  <w:sz w:val="24"/>
                  <w:szCs w:val="24"/>
                </w:rPr>
                <w:t xml:space="preserve"> </w:t>
              </w:r>
            </w:hyperlink>
          </w:p>
        </w:tc>
        <w:tc>
          <w:tcPr>
            <w:tcW w:w="4787" w:type="dxa"/>
            <w:gridSpan w:val="7"/>
            <w:tcBorders>
              <w:left w:val="single" w:sz="4" w:space="0" w:color="auto"/>
            </w:tcBorders>
          </w:tcPr>
          <w:p w:rsidR="00533686" w:rsidRPr="00F51AEF" w:rsidRDefault="00303211" w:rsidP="00533686">
            <w:pPr>
              <w:jc w:val="both"/>
              <w:rPr>
                <w:rFonts w:ascii="Times New Roman" w:hAnsi="Times New Roman" w:cs="Times New Roman"/>
                <w:spacing w:val="3"/>
                <w:sz w:val="24"/>
                <w:szCs w:val="24"/>
              </w:rPr>
            </w:pPr>
            <w:hyperlink r:id="rId11" w:history="1">
              <w:r w:rsidR="00533686" w:rsidRPr="00F51AEF">
                <w:rPr>
                  <w:rFonts w:ascii="Times New Roman" w:hAnsi="Times New Roman" w:cs="Times New Roman"/>
                  <w:sz w:val="24"/>
                  <w:szCs w:val="24"/>
                </w:rPr>
                <w:t>Нищева Н.В.</w:t>
              </w:r>
            </w:hyperlink>
            <w:r w:rsidR="00533686" w:rsidRPr="00F51AEF">
              <w:rPr>
                <w:rFonts w:ascii="Times New Roman" w:hAnsi="Times New Roman" w:cs="Times New Roman"/>
                <w:sz w:val="24"/>
                <w:szCs w:val="24"/>
              </w:rPr>
              <w:t xml:space="preserve"> Рабочая тетрадь для развития речи и коммуникативных способностей детей среднего дошкольного возраста (с 4 до 5 лет). ФГОС. (Методический комплект программы “Детство”)</w:t>
            </w:r>
          </w:p>
        </w:tc>
      </w:tr>
      <w:tr w:rsidR="00F51AEF" w:rsidRPr="00F51AEF" w:rsidTr="00A87DB2">
        <w:tc>
          <w:tcPr>
            <w:tcW w:w="9573" w:type="dxa"/>
            <w:gridSpan w:val="14"/>
          </w:tcPr>
          <w:p w:rsidR="00533686" w:rsidRPr="00F51AEF" w:rsidRDefault="00533686" w:rsidP="0053368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«Художественно-эстетическое развитие»</w:t>
            </w:r>
          </w:p>
        </w:tc>
      </w:tr>
      <w:tr w:rsidR="00F51AEF" w:rsidRPr="00F51AEF" w:rsidTr="007025FC">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Знакомство с натюрмортом. </w:t>
            </w:r>
            <w:r w:rsidRPr="00F51AEF">
              <w:rPr>
                <w:rFonts w:ascii="Times New Roman" w:hAnsi="Times New Roman" w:cs="Times New Roman"/>
                <w:spacing w:val="3"/>
                <w:sz w:val="24"/>
                <w:szCs w:val="24"/>
              </w:rPr>
              <w:t>- СПб.: ДЕТСТВО-ПРЕСС, 1997, с.22</w:t>
            </w:r>
          </w:p>
        </w:tc>
        <w:tc>
          <w:tcPr>
            <w:tcW w:w="2944" w:type="dxa"/>
            <w:gridSpan w:val="2"/>
            <w:vMerge w:val="restart"/>
            <w:tcBorders>
              <w:left w:val="single" w:sz="4" w:space="0" w:color="auto"/>
            </w:tcBorders>
          </w:tcPr>
          <w:p w:rsidR="00533686" w:rsidRPr="00F51AEF" w:rsidRDefault="00533686" w:rsidP="00533686">
            <w:pPr>
              <w:pStyle w:val="Default"/>
              <w:jc w:val="both"/>
              <w:rPr>
                <w:color w:val="auto"/>
              </w:rPr>
            </w:pPr>
            <w:r w:rsidRPr="00F51AEF">
              <w:rPr>
                <w:color w:val="auto"/>
              </w:rPr>
              <w:t>Подборка натюрмортов, иллюстраций книжной графики, пейзажей, портретов (компьютерный вариант)</w:t>
            </w:r>
          </w:p>
          <w:p w:rsidR="00533686" w:rsidRPr="00F51AEF" w:rsidRDefault="00533686" w:rsidP="00533686">
            <w:pPr>
              <w:pStyle w:val="Default"/>
              <w:jc w:val="both"/>
              <w:rPr>
                <w:color w:val="auto"/>
                <w:spacing w:val="3"/>
              </w:rPr>
            </w:pPr>
            <w:r w:rsidRPr="00F51AEF">
              <w:rPr>
                <w:color w:val="auto"/>
                <w:spacing w:val="3"/>
              </w:rPr>
              <w:t>Комплекты таблиц и алгоритмов для всех видов рисования</w:t>
            </w:r>
          </w:p>
          <w:p w:rsidR="00533686" w:rsidRPr="00F51AEF" w:rsidRDefault="00533686" w:rsidP="00533686">
            <w:pPr>
              <w:pStyle w:val="Default"/>
              <w:jc w:val="both"/>
              <w:rPr>
                <w:color w:val="auto"/>
                <w:spacing w:val="3"/>
              </w:rPr>
            </w:pPr>
            <w:r w:rsidRPr="00F51AEF">
              <w:rPr>
                <w:color w:val="auto"/>
                <w:spacing w:val="3"/>
              </w:rPr>
              <w:t xml:space="preserve">Комплекты таблиц и алгоритмов для лепки </w:t>
            </w:r>
          </w:p>
          <w:p w:rsidR="00533686" w:rsidRPr="00F51AEF" w:rsidRDefault="00533686" w:rsidP="00533686">
            <w:pPr>
              <w:pStyle w:val="Default"/>
              <w:jc w:val="both"/>
              <w:rPr>
                <w:color w:val="auto"/>
                <w:spacing w:val="3"/>
              </w:rPr>
            </w:pPr>
            <w:r w:rsidRPr="00F51AEF">
              <w:rPr>
                <w:color w:val="auto"/>
                <w:spacing w:val="3"/>
              </w:rPr>
              <w:t xml:space="preserve">Комплекты таблиц и алгоритмов для аппликации </w:t>
            </w:r>
          </w:p>
          <w:p w:rsidR="00533686" w:rsidRPr="00F51AEF" w:rsidRDefault="00533686" w:rsidP="00533686">
            <w:pPr>
              <w:pStyle w:val="Default"/>
              <w:jc w:val="both"/>
              <w:rPr>
                <w:color w:val="auto"/>
                <w:spacing w:val="3"/>
              </w:rPr>
            </w:pPr>
            <w:r w:rsidRPr="00F51AEF">
              <w:rPr>
                <w:color w:val="auto"/>
                <w:spacing w:val="3"/>
              </w:rPr>
              <w:lastRenderedPageBreak/>
              <w:t>Комплекты таблиц и алгоритмов для конструктивной деятельности</w:t>
            </w:r>
          </w:p>
          <w:p w:rsidR="00533686" w:rsidRPr="00F51AEF" w:rsidRDefault="00533686" w:rsidP="00533686">
            <w:pPr>
              <w:pStyle w:val="Default"/>
              <w:jc w:val="both"/>
              <w:rPr>
                <w:color w:val="auto"/>
                <w:spacing w:val="3"/>
              </w:rPr>
            </w:pPr>
            <w:r w:rsidRPr="00F51AEF">
              <w:rPr>
                <w:color w:val="auto"/>
                <w:spacing w:val="3"/>
              </w:rPr>
              <w:t>Комплекты дидактического материала для музыкальной деятельности</w:t>
            </w:r>
          </w:p>
          <w:p w:rsidR="00533686" w:rsidRPr="00F51AEF" w:rsidRDefault="00533686" w:rsidP="00533686">
            <w:pPr>
              <w:pStyle w:val="Default"/>
              <w:jc w:val="both"/>
              <w:rPr>
                <w:color w:val="auto"/>
                <w:spacing w:val="3"/>
              </w:rPr>
            </w:pPr>
          </w:p>
        </w:tc>
      </w:tr>
      <w:tr w:rsidR="00F51AEF" w:rsidRPr="00F51AEF" w:rsidTr="0043407A">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Знакомим с натюрмортом. </w:t>
            </w:r>
            <w:r w:rsidRPr="00F51AEF">
              <w:rPr>
                <w:rFonts w:ascii="Times New Roman" w:hAnsi="Times New Roman" w:cs="Times New Roman"/>
                <w:spacing w:val="3"/>
                <w:sz w:val="24"/>
                <w:szCs w:val="24"/>
              </w:rPr>
              <w:t>- СПб.: ДЕТСТВО-ПРЕСС, 1999</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Знакомим с книжной графикой. </w:t>
            </w:r>
            <w:r w:rsidRPr="00F51AEF">
              <w:rPr>
                <w:rFonts w:ascii="Times New Roman" w:hAnsi="Times New Roman" w:cs="Times New Roman"/>
                <w:spacing w:val="3"/>
                <w:sz w:val="24"/>
                <w:szCs w:val="24"/>
              </w:rPr>
              <w:t>- СПб.: ДЕТСТВО-ПРЕСС, 2001</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303211">
            <w:pPr>
              <w:jc w:val="both"/>
              <w:rPr>
                <w:rFonts w:ascii="Times New Roman" w:hAnsi="Times New Roman" w:cs="Times New Roman"/>
                <w:b/>
                <w:sz w:val="24"/>
                <w:szCs w:val="24"/>
              </w:rPr>
            </w:pPr>
            <w:r w:rsidRPr="00F51AEF">
              <w:rPr>
                <w:rFonts w:ascii="Times New Roman" w:hAnsi="Times New Roman" w:cs="Times New Roman"/>
                <w:b/>
                <w:sz w:val="24"/>
                <w:szCs w:val="24"/>
              </w:rPr>
              <w:t xml:space="preserve">Рисование: </w:t>
            </w:r>
            <w:r w:rsidRPr="00F51AEF">
              <w:rPr>
                <w:rFonts w:ascii="Times New Roman" w:hAnsi="Times New Roman" w:cs="Times New Roman"/>
                <w:sz w:val="24"/>
                <w:szCs w:val="24"/>
              </w:rPr>
              <w:t xml:space="preserve">Леонова Н.Н. Художественно-эстетическое развитие детей в младшей и средней группах ДОУ. Перспективное планирование, конспекты. </w:t>
            </w:r>
            <w:r w:rsidRPr="00F51AEF">
              <w:rPr>
                <w:rFonts w:ascii="Times New Roman" w:hAnsi="Times New Roman" w:cs="Times New Roman"/>
                <w:spacing w:val="3"/>
                <w:sz w:val="24"/>
                <w:szCs w:val="24"/>
              </w:rPr>
              <w:t>- СПб.: ДЕТСТВО-ПРЕСС, 201</w:t>
            </w:r>
            <w:r w:rsidR="00303211">
              <w:rPr>
                <w:rFonts w:ascii="Times New Roman" w:hAnsi="Times New Roman" w:cs="Times New Roman"/>
                <w:spacing w:val="3"/>
                <w:sz w:val="24"/>
                <w:szCs w:val="24"/>
              </w:rPr>
              <w:t>4</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303211">
            <w:pPr>
              <w:jc w:val="both"/>
              <w:rPr>
                <w:rFonts w:ascii="Times New Roman" w:hAnsi="Times New Roman" w:cs="Times New Roman"/>
                <w:b/>
                <w:sz w:val="24"/>
                <w:szCs w:val="24"/>
              </w:rPr>
            </w:pPr>
            <w:r w:rsidRPr="00F51AEF">
              <w:rPr>
                <w:rFonts w:ascii="Times New Roman" w:hAnsi="Times New Roman" w:cs="Times New Roman"/>
                <w:b/>
                <w:sz w:val="24"/>
                <w:szCs w:val="24"/>
              </w:rPr>
              <w:t xml:space="preserve">Лепка: </w:t>
            </w:r>
            <w:r w:rsidRPr="00F51AEF">
              <w:rPr>
                <w:rFonts w:ascii="Times New Roman" w:hAnsi="Times New Roman" w:cs="Times New Roman"/>
                <w:sz w:val="24"/>
                <w:szCs w:val="24"/>
              </w:rPr>
              <w:t xml:space="preserve">Леонова Н.Н. Художественно-эстетическое развитие детей в младшей и средней группах ДОУ. Перспективное </w:t>
            </w:r>
            <w:r w:rsidRPr="00F51AEF">
              <w:rPr>
                <w:rFonts w:ascii="Times New Roman" w:hAnsi="Times New Roman" w:cs="Times New Roman"/>
                <w:sz w:val="24"/>
                <w:szCs w:val="24"/>
              </w:rPr>
              <w:lastRenderedPageBreak/>
              <w:t xml:space="preserve">планирование, конспекты. </w:t>
            </w:r>
            <w:r w:rsidRPr="00F51AEF">
              <w:rPr>
                <w:rFonts w:ascii="Times New Roman" w:hAnsi="Times New Roman" w:cs="Times New Roman"/>
                <w:spacing w:val="3"/>
                <w:sz w:val="24"/>
                <w:szCs w:val="24"/>
              </w:rPr>
              <w:t>- СПб.: ДЕТСТВО-ПРЕСС, 201</w:t>
            </w:r>
            <w:r w:rsidR="00303211">
              <w:rPr>
                <w:rFonts w:ascii="Times New Roman" w:hAnsi="Times New Roman" w:cs="Times New Roman"/>
                <w:spacing w:val="3"/>
                <w:sz w:val="24"/>
                <w:szCs w:val="24"/>
              </w:rPr>
              <w:t>4</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b/>
                <w:sz w:val="24"/>
                <w:szCs w:val="24"/>
              </w:rPr>
            </w:pPr>
            <w:r w:rsidRPr="00F51AEF">
              <w:rPr>
                <w:rFonts w:ascii="Times New Roman" w:hAnsi="Times New Roman" w:cs="Times New Roman"/>
                <w:b/>
                <w:sz w:val="24"/>
                <w:szCs w:val="24"/>
              </w:rPr>
              <w:lastRenderedPageBreak/>
              <w:t xml:space="preserve">Аппликация: </w:t>
            </w:r>
            <w:r w:rsidRPr="00F51AEF">
              <w:rPr>
                <w:rFonts w:ascii="Times New Roman" w:hAnsi="Times New Roman" w:cs="Times New Roman"/>
                <w:sz w:val="24"/>
                <w:szCs w:val="24"/>
              </w:rPr>
              <w:t xml:space="preserve">Леонова Н.Н. Художественно-эстетическое развитие детей в младшей и средней группах ДОУ. Перспективное планирование, конспекты. </w:t>
            </w:r>
            <w:r w:rsidRPr="00F51AEF">
              <w:rPr>
                <w:rFonts w:ascii="Times New Roman" w:hAnsi="Times New Roman" w:cs="Times New Roman"/>
                <w:spacing w:val="3"/>
                <w:sz w:val="24"/>
                <w:szCs w:val="24"/>
              </w:rPr>
              <w:t>- СПб.: ДЕТСТВО-ПРЕСС, 2016</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b/>
                <w:sz w:val="24"/>
                <w:szCs w:val="24"/>
              </w:rPr>
            </w:pPr>
            <w:r w:rsidRPr="00F51AEF">
              <w:rPr>
                <w:rFonts w:ascii="Times New Roman" w:hAnsi="Times New Roman" w:cs="Times New Roman"/>
                <w:b/>
                <w:sz w:val="24"/>
                <w:szCs w:val="24"/>
              </w:rPr>
              <w:t>Конструктивная деятельность</w:t>
            </w:r>
            <w:r w:rsidRPr="00F51AEF">
              <w:rPr>
                <w:rFonts w:ascii="Times New Roman" w:hAnsi="Times New Roman" w:cs="Times New Roman"/>
                <w:sz w:val="24"/>
                <w:szCs w:val="24"/>
              </w:rPr>
              <w:t xml:space="preserve">: О.Э. Литвинова Конструирование с детьми младшего дошкольного возраста. Конспекты совместной деятельности с детьми 3-4 лет. - </w:t>
            </w:r>
            <w:r w:rsidRPr="00F51AEF">
              <w:rPr>
                <w:rFonts w:ascii="Times New Roman" w:hAnsi="Times New Roman" w:cs="Times New Roman"/>
                <w:spacing w:val="3"/>
                <w:sz w:val="24"/>
                <w:szCs w:val="24"/>
              </w:rPr>
              <w:t>СПб.: ДЕТСТВО-ПРЕСС, 2015</w:t>
            </w:r>
            <w:r w:rsidR="00303211">
              <w:rPr>
                <w:rFonts w:ascii="Times New Roman" w:hAnsi="Times New Roman" w:cs="Times New Roman"/>
                <w:spacing w:val="3"/>
                <w:sz w:val="24"/>
                <w:szCs w:val="24"/>
              </w:rPr>
              <w:t>4</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sz w:val="24"/>
                <w:szCs w:val="24"/>
              </w:rPr>
            </w:pPr>
            <w:r w:rsidRPr="00F51AEF">
              <w:rPr>
                <w:rFonts w:ascii="Times New Roman" w:hAnsi="Times New Roman" w:cs="Times New Roman"/>
                <w:b/>
                <w:sz w:val="24"/>
                <w:szCs w:val="24"/>
              </w:rPr>
              <w:t xml:space="preserve">Музыкальная деятельность: </w:t>
            </w:r>
            <w:r w:rsidRPr="00F51AEF">
              <w:rPr>
                <w:rFonts w:ascii="Times New Roman" w:hAnsi="Times New Roman" w:cs="Times New Roman"/>
                <w:sz w:val="24"/>
                <w:szCs w:val="24"/>
              </w:rPr>
              <w:t xml:space="preserve">Гогоберидзе А.Г., Деркунская В.А. Детство с музыкой. Современные педагогические технологии музыкального воспитания и развития детей раннего и дошкольного возраста. </w:t>
            </w:r>
            <w:r w:rsidRPr="00F51AEF">
              <w:rPr>
                <w:rFonts w:ascii="Times New Roman" w:hAnsi="Times New Roman" w:cs="Times New Roman"/>
                <w:spacing w:val="3"/>
                <w:sz w:val="24"/>
                <w:szCs w:val="28"/>
              </w:rPr>
              <w:t>– СПб.: ДЕТСТВО-ПРЕСС, 2013</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303211">
            <w:pPr>
              <w:jc w:val="both"/>
              <w:rPr>
                <w:rFonts w:ascii="Times New Roman" w:hAnsi="Times New Roman" w:cs="Times New Roman"/>
                <w:b/>
                <w:sz w:val="24"/>
                <w:szCs w:val="24"/>
              </w:rPr>
            </w:pPr>
            <w:r w:rsidRPr="00F51AEF">
              <w:rPr>
                <w:rFonts w:ascii="Times New Roman" w:hAnsi="Times New Roman" w:cs="Times New Roman"/>
                <w:sz w:val="24"/>
                <w:szCs w:val="24"/>
              </w:rPr>
              <w:t xml:space="preserve">Яцевич И.Е. Музыкальное развитие дошкольников на основе ПОП «Детство». </w:t>
            </w:r>
            <w:r w:rsidRPr="00F51AEF">
              <w:rPr>
                <w:rFonts w:ascii="Times New Roman" w:eastAsia="Times New Roman" w:hAnsi="Times New Roman" w:cs="Times New Roman"/>
                <w:sz w:val="24"/>
                <w:szCs w:val="24"/>
                <w:lang w:eastAsia="ru-RU"/>
              </w:rPr>
              <w:t>Содержание, планирование, конспекты, сценарии, методические советы.</w:t>
            </w:r>
            <w:r w:rsidRPr="00F51AEF">
              <w:rPr>
                <w:rFonts w:ascii="Times New Roman" w:hAnsi="Times New Roman" w:cs="Times New Roman"/>
                <w:sz w:val="24"/>
                <w:szCs w:val="24"/>
              </w:rPr>
              <w:t xml:space="preserve"> – </w:t>
            </w:r>
            <w:r w:rsidRPr="00F51AEF">
              <w:rPr>
                <w:rFonts w:ascii="Times New Roman" w:hAnsi="Times New Roman" w:cs="Times New Roman"/>
                <w:spacing w:val="3"/>
                <w:sz w:val="24"/>
                <w:szCs w:val="24"/>
              </w:rPr>
              <w:t>СПб.: ДЕТСТВО-ПРЕСС, 201</w:t>
            </w:r>
            <w:r w:rsidR="00303211">
              <w:rPr>
                <w:rFonts w:ascii="Times New Roman" w:hAnsi="Times New Roman" w:cs="Times New Roman"/>
                <w:spacing w:val="3"/>
                <w:sz w:val="24"/>
                <w:szCs w:val="24"/>
              </w:rPr>
              <w:t>4</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A87DB2">
        <w:tc>
          <w:tcPr>
            <w:tcW w:w="9573" w:type="dxa"/>
            <w:gridSpan w:val="14"/>
          </w:tcPr>
          <w:p w:rsidR="00533686" w:rsidRPr="00F51AEF" w:rsidRDefault="00533686" w:rsidP="0053368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«Физическое развитие»</w:t>
            </w:r>
          </w:p>
        </w:tc>
      </w:tr>
      <w:tr w:rsidR="00F51AEF" w:rsidRPr="00F51AEF" w:rsidTr="009A51FC">
        <w:tc>
          <w:tcPr>
            <w:tcW w:w="3053" w:type="dxa"/>
            <w:gridSpan w:val="2"/>
            <w:tcBorders>
              <w:bottom w:val="single" w:sz="4" w:space="0" w:color="auto"/>
              <w:right w:val="single" w:sz="4" w:space="0" w:color="auto"/>
            </w:tcBorders>
          </w:tcPr>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z w:val="24"/>
                <w:szCs w:val="24"/>
                <w:lang w:eastAsia="ru-RU"/>
              </w:rPr>
              <w:t>Физическое развитие. Программа «Детство» для детей 4 - 7 лет. ФГОС ДО / авт.-составители Е.А. Мартынова, Н.А. Давыдова, Н.Р. Кислюк. – Волгоград. «Учитель», 2014</w:t>
            </w:r>
          </w:p>
        </w:tc>
        <w:tc>
          <w:tcPr>
            <w:tcW w:w="6520" w:type="dxa"/>
            <w:gridSpan w:val="12"/>
            <w:tcBorders>
              <w:left w:val="single" w:sz="4" w:space="0" w:color="auto"/>
              <w:bottom w:val="single" w:sz="4" w:space="0" w:color="auto"/>
            </w:tcBorders>
          </w:tcPr>
          <w:p w:rsidR="00533686" w:rsidRPr="00F51AEF" w:rsidRDefault="00533686" w:rsidP="00533686">
            <w:pPr>
              <w:jc w:val="both"/>
              <w:rPr>
                <w:rFonts w:ascii="Times New Roman" w:hAnsi="Times New Roman"/>
                <w:sz w:val="24"/>
                <w:szCs w:val="24"/>
              </w:rPr>
            </w:pPr>
            <w:r w:rsidRPr="00F51AEF">
              <w:rPr>
                <w:rFonts w:ascii="Times New Roman" w:hAnsi="Times New Roman" w:cs="Times New Roman"/>
                <w:spacing w:val="3"/>
                <w:sz w:val="24"/>
                <w:szCs w:val="24"/>
              </w:rPr>
              <w:t xml:space="preserve">Уланова Л.А. Иордан С.О. Методические рекомендации по организации и проведению прогулок детей 3-7 лет. – СПб.: ДЕТСТВО-ПРЕСС, 2012 </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Нищева Н.В. Подвижные и дидактические игры на прогулке. - СПб.: ДЕТСТВО-ПРЕСС, 201</w:t>
            </w:r>
            <w:r w:rsidR="00303211">
              <w:rPr>
                <w:rFonts w:ascii="Times New Roman" w:hAnsi="Times New Roman" w:cs="Times New Roman"/>
                <w:spacing w:val="3"/>
                <w:sz w:val="24"/>
                <w:szCs w:val="24"/>
              </w:rPr>
              <w:t>4</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Харченко Т.Е. Бодрящая гимнастика для дошкольников. - СПб.: ДЕТСТВО-ПРЕСС, 201</w:t>
            </w:r>
            <w:r w:rsidR="00303211">
              <w:rPr>
                <w:rFonts w:ascii="Times New Roman" w:hAnsi="Times New Roman" w:cs="Times New Roman"/>
                <w:spacing w:val="3"/>
                <w:sz w:val="24"/>
                <w:szCs w:val="24"/>
              </w:rPr>
              <w:t>4</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Нищева Н.В. Веселая дыхательная гимнастика. - СПб.: ДЕТСТВО-ПРЕСС, 2014</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Нищев. В.М., Нищева Н.В. Веселые подвижные игры для малышей. - СПб.: ДЕТСТВО-ПРЕСС, 201</w:t>
            </w:r>
            <w:r w:rsidR="00303211">
              <w:rPr>
                <w:rFonts w:ascii="Times New Roman" w:hAnsi="Times New Roman" w:cs="Times New Roman"/>
                <w:spacing w:val="3"/>
                <w:sz w:val="24"/>
                <w:szCs w:val="24"/>
              </w:rPr>
              <w:t>4</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Сочеванова Е.А. Подвижные игры с бегом. - СПб.: ДЕТСТВО-ПРЕСС, 2012</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Асачева Л.Ф., Горбунова О.В. Система занятий по профилактике нарушений осанки и плоскостопия у детей дошкольного возраста. - СПб.: ДЕТСТВО-ПРЕСС, 2013</w:t>
            </w:r>
          </w:p>
          <w:p w:rsidR="00533686" w:rsidRPr="00F51AEF" w:rsidRDefault="00533686" w:rsidP="00303211">
            <w:pPr>
              <w:jc w:val="both"/>
              <w:rPr>
                <w:rFonts w:ascii="Times New Roman" w:hAnsi="Times New Roman"/>
                <w:sz w:val="24"/>
                <w:szCs w:val="24"/>
              </w:rPr>
            </w:pPr>
            <w:r w:rsidRPr="00F51AEF">
              <w:rPr>
                <w:rFonts w:ascii="Times New Roman" w:hAnsi="Times New Roman" w:cs="Times New Roman"/>
                <w:spacing w:val="3"/>
                <w:sz w:val="24"/>
                <w:szCs w:val="28"/>
              </w:rPr>
              <w:t>Утробина К.К. Подвижные игры для детей 5 – 7 лет. М.: «Гном»,201</w:t>
            </w:r>
            <w:r w:rsidR="00303211">
              <w:rPr>
                <w:rFonts w:ascii="Times New Roman" w:hAnsi="Times New Roman" w:cs="Times New Roman"/>
                <w:spacing w:val="3"/>
                <w:sz w:val="24"/>
                <w:szCs w:val="28"/>
              </w:rPr>
              <w:t>3</w:t>
            </w:r>
          </w:p>
        </w:tc>
      </w:tr>
      <w:tr w:rsidR="00F51AEF" w:rsidRPr="00F51AEF" w:rsidTr="009A51FC">
        <w:tc>
          <w:tcPr>
            <w:tcW w:w="3053" w:type="dxa"/>
            <w:gridSpan w:val="2"/>
            <w:tcBorders>
              <w:top w:val="single" w:sz="4" w:space="0" w:color="auto"/>
              <w:right w:val="single" w:sz="4" w:space="0" w:color="auto"/>
            </w:tcBorders>
          </w:tcPr>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z w:val="24"/>
                <w:szCs w:val="24"/>
                <w:lang w:eastAsia="ru-RU"/>
              </w:rPr>
              <w:t>Физическое развитие. Программа «Детство» для детей 2 - 7 лет. ФГОС ДО / авт.-составители Е.А. Мартынова, Н.А. Давыдова, Н.Р. Кислюк. – Волгоград. «Учитель», 2013</w:t>
            </w:r>
          </w:p>
        </w:tc>
        <w:tc>
          <w:tcPr>
            <w:tcW w:w="6520" w:type="dxa"/>
            <w:gridSpan w:val="12"/>
            <w:tcBorders>
              <w:top w:val="single" w:sz="4" w:space="0" w:color="auto"/>
              <w:left w:val="single" w:sz="4" w:space="0" w:color="auto"/>
            </w:tcBorders>
          </w:tcPr>
          <w:p w:rsidR="00533686" w:rsidRPr="00F51AEF" w:rsidRDefault="00533686" w:rsidP="00533686">
            <w:pPr>
              <w:jc w:val="both"/>
              <w:rPr>
                <w:rFonts w:ascii="Times New Roman" w:hAnsi="Times New Roman"/>
                <w:sz w:val="24"/>
                <w:szCs w:val="24"/>
              </w:rPr>
            </w:pPr>
            <w:r w:rsidRPr="00F51AEF">
              <w:rPr>
                <w:rFonts w:ascii="Times New Roman" w:hAnsi="Times New Roman" w:cs="Times New Roman"/>
                <w:spacing w:val="3"/>
                <w:sz w:val="24"/>
                <w:szCs w:val="24"/>
              </w:rPr>
              <w:t xml:space="preserve">Уланова Л.А. Иордан С.О. Методические рекомендации по организации и проведению прогулок детей 3-7 лет. – СПб.: ДЕТСТВО-ПРЕСС, 2012 </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Нищева Н.В. Подвижные и дидактические игры на прогулке. - СПб.: ДЕТСТВО-ПРЕСС, 201</w:t>
            </w:r>
            <w:r w:rsidR="00303211">
              <w:rPr>
                <w:rFonts w:ascii="Times New Roman" w:hAnsi="Times New Roman" w:cs="Times New Roman"/>
                <w:spacing w:val="3"/>
                <w:sz w:val="24"/>
                <w:szCs w:val="24"/>
              </w:rPr>
              <w:t>4</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Харченко Т.Е. Бодрящая гимнастика для дошкольников. - СПб.: ДЕТСТВО-ПРЕСС, 201</w:t>
            </w:r>
            <w:r w:rsidR="00303211">
              <w:rPr>
                <w:rFonts w:ascii="Times New Roman" w:hAnsi="Times New Roman" w:cs="Times New Roman"/>
                <w:spacing w:val="3"/>
                <w:sz w:val="24"/>
                <w:szCs w:val="24"/>
              </w:rPr>
              <w:t>3</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Нищева Н.В. Веселая дыхательная гимнастика. - СПб.: ДЕТСТВО-ПРЕСС, 2014</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Нищев. В.М., Нищева Н.В. Веселые подвижные игры для малышей. - СПб.: ДЕТСТВО-ПРЕСС, 20</w:t>
            </w:r>
            <w:r w:rsidR="00303211">
              <w:rPr>
                <w:rFonts w:ascii="Times New Roman" w:hAnsi="Times New Roman" w:cs="Times New Roman"/>
                <w:spacing w:val="3"/>
                <w:sz w:val="24"/>
                <w:szCs w:val="24"/>
              </w:rPr>
              <w:t>4</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Сочеванова Е.А. Подвижные игры с бегом. - СПб.: ДЕТСТВО-ПРЕСС, 2012</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Асачева Л.Ф., Горбунова О.В. Система занятий по профилактике нарушений осанки и плоскостопия у детей до</w:t>
            </w:r>
            <w:r w:rsidRPr="00F51AEF">
              <w:rPr>
                <w:rFonts w:ascii="Times New Roman" w:hAnsi="Times New Roman" w:cs="Times New Roman"/>
                <w:spacing w:val="3"/>
                <w:sz w:val="24"/>
                <w:szCs w:val="24"/>
              </w:rPr>
              <w:lastRenderedPageBreak/>
              <w:t>школьного возраста. - СПб.: ДЕТСТВО-ПРЕСС, 2013</w:t>
            </w:r>
          </w:p>
          <w:p w:rsidR="00533686" w:rsidRPr="00F51AEF" w:rsidRDefault="00533686" w:rsidP="00303211">
            <w:pPr>
              <w:jc w:val="both"/>
              <w:rPr>
                <w:rFonts w:ascii="Times New Roman" w:hAnsi="Times New Roman"/>
                <w:sz w:val="24"/>
                <w:szCs w:val="24"/>
              </w:rPr>
            </w:pPr>
            <w:r w:rsidRPr="00F51AEF">
              <w:rPr>
                <w:rFonts w:ascii="Times New Roman" w:hAnsi="Times New Roman" w:cs="Times New Roman"/>
                <w:spacing w:val="3"/>
                <w:sz w:val="24"/>
                <w:szCs w:val="28"/>
              </w:rPr>
              <w:t>Утробина К.К. Подвижные игры для детей 5 – 7 лет. М.: «Гном»,201</w:t>
            </w:r>
            <w:r w:rsidR="00303211">
              <w:rPr>
                <w:rFonts w:ascii="Times New Roman" w:hAnsi="Times New Roman" w:cs="Times New Roman"/>
                <w:spacing w:val="3"/>
                <w:sz w:val="24"/>
                <w:szCs w:val="28"/>
              </w:rPr>
              <w:t>4</w:t>
            </w:r>
          </w:p>
        </w:tc>
      </w:tr>
      <w:tr w:rsidR="00F51AEF" w:rsidRPr="00F51AEF" w:rsidTr="00A87DB2">
        <w:tc>
          <w:tcPr>
            <w:tcW w:w="9573" w:type="dxa"/>
            <w:gridSpan w:val="14"/>
          </w:tcPr>
          <w:p w:rsidR="00533686" w:rsidRPr="00F51AEF" w:rsidRDefault="00533686" w:rsidP="00533686">
            <w:pPr>
              <w:jc w:val="center"/>
              <w:rPr>
                <w:rFonts w:ascii="Times New Roman" w:hAnsi="Times New Roman" w:cs="Times New Roman"/>
                <w:b/>
                <w:spacing w:val="3"/>
                <w:sz w:val="24"/>
                <w:szCs w:val="24"/>
              </w:rPr>
            </w:pPr>
            <w:r w:rsidRPr="00F51AEF">
              <w:rPr>
                <w:rFonts w:ascii="Times New Roman" w:hAnsi="Times New Roman" w:cs="Times New Roman"/>
                <w:b/>
                <w:spacing w:val="3"/>
                <w:sz w:val="24"/>
                <w:szCs w:val="24"/>
              </w:rPr>
              <w:lastRenderedPageBreak/>
              <w:t>СРЕДНЯЯ ГРУППА</w:t>
            </w:r>
          </w:p>
        </w:tc>
      </w:tr>
      <w:tr w:rsidR="00F51AEF" w:rsidRPr="00F51AEF" w:rsidTr="00A87DB2">
        <w:tc>
          <w:tcPr>
            <w:tcW w:w="9573" w:type="dxa"/>
            <w:gridSpan w:val="14"/>
          </w:tcPr>
          <w:p w:rsidR="00533686" w:rsidRPr="00F51AEF" w:rsidRDefault="00533686" w:rsidP="0053368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«Социально-коммуникативное развитие»</w:t>
            </w:r>
          </w:p>
        </w:tc>
      </w:tr>
      <w:tr w:rsidR="00F51AEF" w:rsidRPr="00F51AEF" w:rsidTr="0043407A">
        <w:tc>
          <w:tcPr>
            <w:tcW w:w="6629" w:type="dxa"/>
            <w:gridSpan w:val="12"/>
            <w:tcBorders>
              <w:right w:val="single" w:sz="4" w:space="0" w:color="auto"/>
            </w:tcBorders>
          </w:tcPr>
          <w:p w:rsidR="00533686" w:rsidRPr="00F51AEF" w:rsidRDefault="00533686" w:rsidP="00303211">
            <w:pPr>
              <w:jc w:val="both"/>
              <w:rPr>
                <w:rFonts w:ascii="Times New Roman" w:hAnsi="Times New Roman" w:cs="Times New Roman"/>
                <w:sz w:val="24"/>
                <w:szCs w:val="24"/>
              </w:rPr>
            </w:pPr>
            <w:r w:rsidRPr="00F51AEF">
              <w:rPr>
                <w:rFonts w:ascii="Times New Roman" w:hAnsi="Times New Roman" w:cs="Times New Roman"/>
                <w:b/>
                <w:sz w:val="24"/>
                <w:szCs w:val="24"/>
              </w:rPr>
              <w:t>Сюжетно-ролевая игра:</w:t>
            </w:r>
            <w:r w:rsidRPr="00F51AEF">
              <w:rPr>
                <w:rFonts w:ascii="Times New Roman" w:hAnsi="Times New Roman" w:cs="Times New Roman"/>
                <w:sz w:val="24"/>
                <w:szCs w:val="24"/>
              </w:rPr>
              <w:t xml:space="preserve"> Деркунская В.А., Харчевникова А.Н. Педагогическое сопровождение сюжетно-ролевых игр детей 5-7 лет. – М. ООО «Центр педагогического образования», 201</w:t>
            </w:r>
            <w:r w:rsidR="00303211">
              <w:rPr>
                <w:rFonts w:ascii="Times New Roman" w:hAnsi="Times New Roman" w:cs="Times New Roman"/>
                <w:sz w:val="24"/>
                <w:szCs w:val="24"/>
              </w:rPr>
              <w:t>3</w:t>
            </w:r>
          </w:p>
        </w:tc>
        <w:tc>
          <w:tcPr>
            <w:tcW w:w="2944" w:type="dxa"/>
            <w:gridSpan w:val="2"/>
            <w:vMerge w:val="restart"/>
            <w:tcBorders>
              <w:left w:val="single" w:sz="4" w:space="0" w:color="auto"/>
            </w:tcBorders>
          </w:tcPr>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z w:val="24"/>
                <w:szCs w:val="24"/>
              </w:rPr>
              <w:t>Тимофеева Л.Л. Рабочая тетрадь. Формирование культуры безопасности. Средняя группа.</w:t>
            </w:r>
            <w:r w:rsidRPr="00F51AEF">
              <w:rPr>
                <w:rFonts w:ascii="Times New Roman" w:hAnsi="Times New Roman" w:cs="Times New Roman"/>
                <w:spacing w:val="3"/>
                <w:sz w:val="24"/>
                <w:szCs w:val="24"/>
              </w:rPr>
              <w:t xml:space="preserve"> – СПб.: ДЕТСТВО-ПРЕСС, 201</w:t>
            </w:r>
            <w:r w:rsidR="00303211">
              <w:rPr>
                <w:rFonts w:ascii="Times New Roman" w:hAnsi="Times New Roman" w:cs="Times New Roman"/>
                <w:spacing w:val="3"/>
                <w:sz w:val="24"/>
                <w:szCs w:val="24"/>
              </w:rPr>
              <w:t>4</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Демонстрационный и игровой материал</w:t>
            </w:r>
          </w:p>
        </w:tc>
      </w:tr>
      <w:tr w:rsidR="00F51AEF" w:rsidRPr="00F51AEF" w:rsidTr="0043407A">
        <w:tc>
          <w:tcPr>
            <w:tcW w:w="6629" w:type="dxa"/>
            <w:gridSpan w:val="12"/>
            <w:tcBorders>
              <w:right w:val="single" w:sz="4" w:space="0" w:color="auto"/>
            </w:tcBorders>
          </w:tcPr>
          <w:p w:rsidR="00533686" w:rsidRPr="00F51AEF" w:rsidRDefault="00533686" w:rsidP="00533686">
            <w:pPr>
              <w:tabs>
                <w:tab w:val="left" w:pos="-284"/>
              </w:tabs>
              <w:autoSpaceDE w:val="0"/>
              <w:autoSpaceDN w:val="0"/>
              <w:adjustRightInd w:val="0"/>
              <w:jc w:val="both"/>
              <w:rPr>
                <w:rFonts w:ascii="Times New Roman" w:hAnsi="Times New Roman" w:cs="Times New Roman"/>
                <w:b/>
                <w:sz w:val="24"/>
                <w:szCs w:val="24"/>
              </w:rPr>
            </w:pPr>
            <w:r w:rsidRPr="00F51AEF">
              <w:rPr>
                <w:rFonts w:ascii="Times New Roman" w:hAnsi="Times New Roman"/>
                <w:b/>
                <w:sz w:val="24"/>
                <w:szCs w:val="24"/>
              </w:rPr>
              <w:t>Познание социального мира</w:t>
            </w:r>
            <w:r w:rsidRPr="00F51AEF">
              <w:rPr>
                <w:rFonts w:ascii="Times New Roman" w:hAnsi="Times New Roman"/>
                <w:sz w:val="24"/>
                <w:szCs w:val="24"/>
              </w:rPr>
              <w:t xml:space="preserve"> Деркунская В.А., Ошкина А.А. Игровая образовательная деятельность дошкольников. – М., ЦПО, 2013</w:t>
            </w:r>
          </w:p>
        </w:tc>
        <w:tc>
          <w:tcPr>
            <w:tcW w:w="2944" w:type="dxa"/>
            <w:gridSpan w:val="2"/>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533686">
            <w:pPr>
              <w:tabs>
                <w:tab w:val="left" w:pos="-284"/>
              </w:tabs>
              <w:autoSpaceDE w:val="0"/>
              <w:autoSpaceDN w:val="0"/>
              <w:adjustRightInd w:val="0"/>
              <w:jc w:val="both"/>
              <w:rPr>
                <w:rFonts w:ascii="Times New Roman" w:hAnsi="Times New Roman"/>
                <w:b/>
                <w:sz w:val="24"/>
                <w:szCs w:val="24"/>
              </w:rPr>
            </w:pPr>
            <w:r w:rsidRPr="00F51AEF">
              <w:rPr>
                <w:rFonts w:ascii="Times New Roman" w:hAnsi="Times New Roman"/>
                <w:sz w:val="24"/>
                <w:szCs w:val="24"/>
              </w:rPr>
              <w:t>Крулехт М.В., Крулехт А.А. Образовательная область Труд.</w:t>
            </w:r>
            <w:r w:rsidRPr="00F51AEF">
              <w:rPr>
                <w:rFonts w:ascii="Times New Roman" w:hAnsi="Times New Roman"/>
                <w:b/>
                <w:sz w:val="24"/>
                <w:szCs w:val="24"/>
              </w:rPr>
              <w:t xml:space="preserve"> </w:t>
            </w:r>
            <w:r w:rsidRPr="00F51AEF">
              <w:rPr>
                <w:rFonts w:ascii="Times New Roman" w:hAnsi="Times New Roman"/>
                <w:sz w:val="24"/>
                <w:szCs w:val="24"/>
              </w:rPr>
              <w:t xml:space="preserve">– </w:t>
            </w:r>
            <w:r w:rsidRPr="00F51AEF">
              <w:rPr>
                <w:rFonts w:ascii="Times New Roman" w:hAnsi="Times New Roman" w:cs="Times New Roman"/>
                <w:spacing w:val="3"/>
                <w:sz w:val="24"/>
                <w:szCs w:val="24"/>
              </w:rPr>
              <w:t>СПб.: ДЕТСТВО-ПРЕСС, 2012</w:t>
            </w:r>
          </w:p>
        </w:tc>
        <w:tc>
          <w:tcPr>
            <w:tcW w:w="2944" w:type="dxa"/>
            <w:gridSpan w:val="2"/>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303211">
            <w:pPr>
              <w:jc w:val="both"/>
              <w:rPr>
                <w:rFonts w:ascii="Times New Roman" w:hAnsi="Times New Roman" w:cs="Times New Roman"/>
                <w:sz w:val="24"/>
                <w:szCs w:val="24"/>
              </w:rPr>
            </w:pPr>
            <w:r w:rsidRPr="00F51AEF">
              <w:rPr>
                <w:rFonts w:ascii="Times New Roman" w:hAnsi="Times New Roman" w:cs="Times New Roman"/>
                <w:b/>
                <w:sz w:val="24"/>
                <w:szCs w:val="24"/>
              </w:rPr>
              <w:t xml:space="preserve">Освоение безопасного поведения: </w:t>
            </w:r>
            <w:r w:rsidRPr="00F51AEF">
              <w:rPr>
                <w:rFonts w:ascii="Times New Roman" w:hAnsi="Times New Roman" w:cs="Times New Roman"/>
                <w:sz w:val="24"/>
                <w:szCs w:val="24"/>
              </w:rPr>
              <w:t>Тимофеева Л.Л. Формирование культуры безопасности. Планирование образовательной деятельности в средней группе.</w:t>
            </w:r>
            <w:r w:rsidRPr="00F51AEF">
              <w:rPr>
                <w:rFonts w:ascii="Times New Roman" w:hAnsi="Times New Roman" w:cs="Times New Roman"/>
                <w:spacing w:val="3"/>
                <w:sz w:val="24"/>
                <w:szCs w:val="24"/>
              </w:rPr>
              <w:t xml:space="preserve"> – СПб.: ДЕТСТВО-ПРЕСС, 201</w:t>
            </w:r>
            <w:r w:rsidR="00303211">
              <w:rPr>
                <w:rFonts w:ascii="Times New Roman" w:hAnsi="Times New Roman" w:cs="Times New Roman"/>
                <w:spacing w:val="3"/>
                <w:sz w:val="24"/>
                <w:szCs w:val="24"/>
              </w:rPr>
              <w:t>4</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A87DB2">
        <w:tc>
          <w:tcPr>
            <w:tcW w:w="9573" w:type="dxa"/>
            <w:gridSpan w:val="14"/>
          </w:tcPr>
          <w:p w:rsidR="00533686" w:rsidRPr="00F51AEF" w:rsidRDefault="00533686" w:rsidP="0053368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«Познавательное развитие»</w:t>
            </w:r>
          </w:p>
        </w:tc>
      </w:tr>
      <w:tr w:rsidR="00F51AEF" w:rsidRPr="00F51AEF" w:rsidTr="007025FC">
        <w:tc>
          <w:tcPr>
            <w:tcW w:w="3794" w:type="dxa"/>
            <w:gridSpan w:val="4"/>
            <w:tcBorders>
              <w:right w:val="single" w:sz="4" w:space="0" w:color="auto"/>
            </w:tcBorders>
          </w:tcPr>
          <w:p w:rsidR="00533686" w:rsidRPr="00F51AEF" w:rsidRDefault="00533686" w:rsidP="00533686">
            <w:pPr>
              <w:jc w:val="both"/>
              <w:rPr>
                <w:rFonts w:ascii="Times New Roman" w:hAnsi="Times New Roman" w:cs="Times New Roman"/>
                <w:sz w:val="24"/>
                <w:szCs w:val="24"/>
              </w:rPr>
            </w:pPr>
            <w:r w:rsidRPr="00F51AEF">
              <w:rPr>
                <w:rFonts w:ascii="Times New Roman" w:hAnsi="Times New Roman"/>
                <w:b/>
                <w:sz w:val="24"/>
                <w:szCs w:val="24"/>
              </w:rPr>
              <w:t>Природный мир:</w:t>
            </w:r>
            <w:r w:rsidRPr="00F51AEF">
              <w:rPr>
                <w:rFonts w:ascii="Times New Roman" w:hAnsi="Times New Roman"/>
                <w:sz w:val="24"/>
                <w:szCs w:val="24"/>
              </w:rPr>
              <w:t xml:space="preserve"> 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 </w:t>
            </w:r>
            <w:r w:rsidRPr="00F51AEF">
              <w:rPr>
                <w:rFonts w:ascii="Times New Roman" w:hAnsi="Times New Roman" w:cs="Times New Roman"/>
                <w:spacing w:val="3"/>
                <w:sz w:val="24"/>
                <w:szCs w:val="24"/>
              </w:rPr>
              <w:t>СПб.: ДЕТСТВО-ПРЕСС, 2014</w:t>
            </w:r>
          </w:p>
        </w:tc>
        <w:tc>
          <w:tcPr>
            <w:tcW w:w="5779" w:type="dxa"/>
            <w:gridSpan w:val="10"/>
            <w:vMerge w:val="restart"/>
            <w:tcBorders>
              <w:left w:val="single" w:sz="4" w:space="0" w:color="auto"/>
            </w:tcBorders>
          </w:tcPr>
          <w:p w:rsidR="00533686" w:rsidRPr="00F51AEF" w:rsidRDefault="00533686" w:rsidP="00533686">
            <w:pPr>
              <w:jc w:val="both"/>
              <w:rPr>
                <w:rFonts w:ascii="Times New Roman" w:hAnsi="Times New Roman"/>
                <w:b/>
                <w:sz w:val="24"/>
                <w:szCs w:val="24"/>
              </w:rPr>
            </w:pP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Рабочая тетрадь для детей 4-5 лет (средняя группа) Часть 1. – </w:t>
            </w:r>
            <w:r w:rsidRPr="00F51AEF">
              <w:rPr>
                <w:rFonts w:ascii="Times New Roman" w:hAnsi="Times New Roman" w:cs="Times New Roman"/>
                <w:spacing w:val="3"/>
                <w:sz w:val="24"/>
                <w:szCs w:val="24"/>
              </w:rPr>
              <w:t>СПб.: ДЕТСТВО-ПРЕСС, 201</w:t>
            </w:r>
            <w:r w:rsidR="00303211">
              <w:rPr>
                <w:rFonts w:ascii="Times New Roman" w:hAnsi="Times New Roman" w:cs="Times New Roman"/>
                <w:spacing w:val="3"/>
                <w:sz w:val="24"/>
                <w:szCs w:val="24"/>
              </w:rPr>
              <w:t>3</w:t>
            </w:r>
          </w:p>
          <w:p w:rsidR="00533686" w:rsidRPr="00F51AEF" w:rsidRDefault="00533686" w:rsidP="00533686">
            <w:pPr>
              <w:jc w:val="both"/>
              <w:rPr>
                <w:rFonts w:ascii="Times New Roman" w:hAnsi="Times New Roman"/>
                <w:b/>
                <w:sz w:val="24"/>
                <w:szCs w:val="24"/>
              </w:rPr>
            </w:pP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Рабочая тетрадь для детей 4-5 лет (средняя группа) Часть 2. – </w:t>
            </w:r>
            <w:r w:rsidRPr="00F51AEF">
              <w:rPr>
                <w:rFonts w:ascii="Times New Roman" w:hAnsi="Times New Roman" w:cs="Times New Roman"/>
                <w:spacing w:val="3"/>
                <w:sz w:val="24"/>
                <w:szCs w:val="24"/>
              </w:rPr>
              <w:t>СПб.: ДЕТСТВО-ПРЕСС, 201</w:t>
            </w:r>
            <w:r w:rsidR="00303211">
              <w:rPr>
                <w:rFonts w:ascii="Times New Roman" w:hAnsi="Times New Roman" w:cs="Times New Roman"/>
                <w:spacing w:val="3"/>
                <w:sz w:val="24"/>
                <w:szCs w:val="24"/>
              </w:rPr>
              <w:t>3</w:t>
            </w:r>
          </w:p>
          <w:p w:rsidR="00533686" w:rsidRPr="00F51AEF" w:rsidRDefault="00533686" w:rsidP="00533686">
            <w:pPr>
              <w:jc w:val="both"/>
              <w:rPr>
                <w:rFonts w:ascii="Times New Roman" w:hAnsi="Times New Roman"/>
                <w:b/>
                <w:sz w:val="24"/>
                <w:szCs w:val="24"/>
              </w:rPr>
            </w:pP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Дидактический материал для детей 4-5 лет. Средняя группа. Коллажи, мнемотаблицы, модели, пиктограммы </w:t>
            </w:r>
            <w:r w:rsidRPr="00F51AEF">
              <w:rPr>
                <w:rFonts w:ascii="Times New Roman" w:hAnsi="Times New Roman"/>
                <w:i/>
                <w:sz w:val="24"/>
                <w:szCs w:val="24"/>
              </w:rPr>
              <w:t>(с методичкой)</w:t>
            </w:r>
            <w:r w:rsidRPr="00F51AEF">
              <w:rPr>
                <w:rFonts w:ascii="Times New Roman" w:hAnsi="Times New Roman"/>
                <w:sz w:val="24"/>
                <w:szCs w:val="24"/>
              </w:rPr>
              <w:t xml:space="preserve"> – </w:t>
            </w:r>
            <w:r w:rsidRPr="00F51AEF">
              <w:rPr>
                <w:rFonts w:ascii="Times New Roman" w:hAnsi="Times New Roman" w:cs="Times New Roman"/>
                <w:spacing w:val="3"/>
                <w:sz w:val="24"/>
                <w:szCs w:val="24"/>
              </w:rPr>
              <w:t>СПб.: ДЕТСТВО-ПРЕСС, 2011</w:t>
            </w:r>
          </w:p>
        </w:tc>
      </w:tr>
      <w:tr w:rsidR="00F51AEF" w:rsidRPr="00F51AEF" w:rsidTr="007025FC">
        <w:trPr>
          <w:trHeight w:val="848"/>
        </w:trPr>
        <w:tc>
          <w:tcPr>
            <w:tcW w:w="3794" w:type="dxa"/>
            <w:gridSpan w:val="4"/>
            <w:tcBorders>
              <w:right w:val="single" w:sz="4" w:space="0" w:color="auto"/>
            </w:tcBorders>
          </w:tcPr>
          <w:p w:rsidR="00533686" w:rsidRPr="00F51AEF" w:rsidRDefault="00533686" w:rsidP="00303211">
            <w:pPr>
              <w:jc w:val="both"/>
              <w:rPr>
                <w:rFonts w:ascii="Times New Roman" w:hAnsi="Times New Roman"/>
                <w:b/>
                <w:sz w:val="24"/>
                <w:szCs w:val="24"/>
              </w:rPr>
            </w:pPr>
            <w:r w:rsidRPr="00F51AEF">
              <w:rPr>
                <w:rFonts w:ascii="Times New Roman" w:hAnsi="Times New Roman"/>
                <w:b/>
                <w:sz w:val="24"/>
                <w:szCs w:val="24"/>
              </w:rPr>
              <w:t xml:space="preserve">Экспериментирование: </w:t>
            </w:r>
            <w:r w:rsidRPr="00F51AEF">
              <w:rPr>
                <w:rFonts w:ascii="Times New Roman" w:hAnsi="Times New Roman"/>
                <w:sz w:val="24"/>
                <w:szCs w:val="24"/>
              </w:rPr>
              <w:t xml:space="preserve">Деркунская В.А. Образовательная область Здоровье. – </w:t>
            </w:r>
            <w:r w:rsidRPr="00F51AEF">
              <w:rPr>
                <w:rFonts w:ascii="Times New Roman" w:hAnsi="Times New Roman" w:cs="Times New Roman"/>
                <w:spacing w:val="3"/>
                <w:sz w:val="24"/>
                <w:szCs w:val="24"/>
              </w:rPr>
              <w:t>СПб.: ДЕТСТВО-ПРЕСС, 201</w:t>
            </w:r>
            <w:r w:rsidR="00303211">
              <w:rPr>
                <w:rFonts w:ascii="Times New Roman" w:hAnsi="Times New Roman" w:cs="Times New Roman"/>
                <w:spacing w:val="3"/>
                <w:sz w:val="24"/>
                <w:szCs w:val="24"/>
              </w:rPr>
              <w:t>4</w:t>
            </w:r>
          </w:p>
        </w:tc>
        <w:tc>
          <w:tcPr>
            <w:tcW w:w="5779" w:type="dxa"/>
            <w:gridSpan w:val="10"/>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E953F8">
            <w:pPr>
              <w:jc w:val="both"/>
              <w:rPr>
                <w:rFonts w:ascii="Times New Roman" w:hAnsi="Times New Roman" w:cs="Times New Roman"/>
                <w:b/>
                <w:sz w:val="24"/>
                <w:szCs w:val="24"/>
              </w:rPr>
            </w:pPr>
            <w:r w:rsidRPr="00F51AEF">
              <w:rPr>
                <w:rFonts w:ascii="Times New Roman" w:hAnsi="Times New Roman"/>
                <w:b/>
                <w:sz w:val="24"/>
                <w:szCs w:val="24"/>
              </w:rPr>
              <w:t>Математическое развитие</w:t>
            </w:r>
            <w:r w:rsidRPr="00F51AEF">
              <w:rPr>
                <w:rFonts w:ascii="Times New Roman" w:hAnsi="Times New Roman"/>
                <w:sz w:val="24"/>
                <w:szCs w:val="24"/>
              </w:rPr>
              <w:t xml:space="preserve"> Михайлова З.А., Полякова М.Н., Чеплашкина И.Н., Математика – это интересно. </w:t>
            </w:r>
            <w:r w:rsidRPr="00F51AEF">
              <w:rPr>
                <w:rFonts w:ascii="Times New Roman" w:hAnsi="Times New Roman" w:cs="Times New Roman"/>
                <w:spacing w:val="3"/>
                <w:sz w:val="24"/>
                <w:szCs w:val="24"/>
              </w:rPr>
              <w:t>- СПб.: ДЕТСТВО-ПРЕСС, 201</w:t>
            </w:r>
            <w:r w:rsidR="00E953F8">
              <w:rPr>
                <w:rFonts w:ascii="Times New Roman" w:hAnsi="Times New Roman" w:cs="Times New Roman"/>
                <w:spacing w:val="3"/>
                <w:sz w:val="24"/>
                <w:szCs w:val="24"/>
              </w:rPr>
              <w:t>1</w:t>
            </w:r>
          </w:p>
        </w:tc>
        <w:tc>
          <w:tcPr>
            <w:tcW w:w="2944" w:type="dxa"/>
            <w:gridSpan w:val="2"/>
            <w:vMerge w:val="restart"/>
            <w:tcBorders>
              <w:left w:val="single" w:sz="4" w:space="0" w:color="auto"/>
            </w:tcBorders>
          </w:tcPr>
          <w:p w:rsidR="00533686" w:rsidRPr="00F51AEF" w:rsidRDefault="00533686" w:rsidP="00E953F8">
            <w:pPr>
              <w:jc w:val="both"/>
              <w:rPr>
                <w:rFonts w:ascii="Times New Roman" w:hAnsi="Times New Roman" w:cs="Times New Roman"/>
                <w:spacing w:val="3"/>
                <w:sz w:val="24"/>
                <w:szCs w:val="24"/>
              </w:rPr>
            </w:pPr>
            <w:r w:rsidRPr="00F51AEF">
              <w:rPr>
                <w:rFonts w:ascii="Times New Roman" w:hAnsi="Times New Roman"/>
                <w:sz w:val="24"/>
                <w:szCs w:val="24"/>
              </w:rPr>
              <w:t>Чеплашкина И.Н., Математика – это интересно Рабочая тетрадь. 4-5 лет</w:t>
            </w:r>
            <w:r w:rsidRPr="00F51AEF">
              <w:rPr>
                <w:rFonts w:ascii="Times New Roman" w:hAnsi="Times New Roman"/>
                <w:i/>
                <w:sz w:val="24"/>
                <w:szCs w:val="24"/>
              </w:rPr>
              <w:t>.</w:t>
            </w:r>
            <w:r w:rsidRPr="00F51AEF">
              <w:rPr>
                <w:rFonts w:ascii="Times New Roman" w:hAnsi="Times New Roman"/>
                <w:sz w:val="24"/>
                <w:szCs w:val="24"/>
              </w:rPr>
              <w:t xml:space="preserve"> </w:t>
            </w:r>
            <w:r w:rsidRPr="00F51AEF">
              <w:rPr>
                <w:rFonts w:ascii="Times New Roman" w:hAnsi="Times New Roman" w:cs="Times New Roman"/>
                <w:spacing w:val="3"/>
                <w:sz w:val="24"/>
                <w:szCs w:val="24"/>
              </w:rPr>
              <w:t>- СПб.: ДЕТСТВО-ПРЕСС, 201</w:t>
            </w:r>
            <w:r w:rsidR="00E953F8">
              <w:rPr>
                <w:rFonts w:ascii="Times New Roman" w:hAnsi="Times New Roman" w:cs="Times New Roman"/>
                <w:spacing w:val="3"/>
                <w:sz w:val="24"/>
                <w:szCs w:val="24"/>
              </w:rPr>
              <w:t>1</w:t>
            </w:r>
          </w:p>
        </w:tc>
      </w:tr>
      <w:tr w:rsidR="00F51AEF" w:rsidRPr="00F51AEF" w:rsidTr="0043407A">
        <w:tc>
          <w:tcPr>
            <w:tcW w:w="6629" w:type="dxa"/>
            <w:gridSpan w:val="12"/>
            <w:tcBorders>
              <w:right w:val="single" w:sz="4" w:space="0" w:color="auto"/>
            </w:tcBorders>
          </w:tcPr>
          <w:p w:rsidR="00533686" w:rsidRPr="00F51AEF" w:rsidRDefault="00533686" w:rsidP="00533686">
            <w:pPr>
              <w:jc w:val="both"/>
              <w:rPr>
                <w:rFonts w:ascii="Times New Roman" w:hAnsi="Times New Roman"/>
                <w:sz w:val="24"/>
                <w:szCs w:val="24"/>
              </w:rPr>
            </w:pPr>
            <w:r w:rsidRPr="00F51AEF">
              <w:rPr>
                <w:rFonts w:ascii="Times New Roman" w:hAnsi="Times New Roman" w:cs="Times New Roman"/>
                <w:spacing w:val="3"/>
                <w:sz w:val="24"/>
                <w:szCs w:val="28"/>
              </w:rPr>
              <w:t>Михайлова З.А., Носова Е.А. Логико-математическое развитие дошкольников. — СПб.: ДЕТСТВО-ПРЕСС, 2015, с. 58</w:t>
            </w:r>
          </w:p>
        </w:tc>
        <w:tc>
          <w:tcPr>
            <w:tcW w:w="2944" w:type="dxa"/>
            <w:gridSpan w:val="2"/>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spacing w:val="3"/>
                <w:sz w:val="24"/>
                <w:szCs w:val="28"/>
              </w:rPr>
            </w:pPr>
            <w:r w:rsidRPr="00F51AEF">
              <w:rPr>
                <w:rFonts w:ascii="Times New Roman" w:hAnsi="Times New Roman" w:cs="Times New Roman"/>
                <w:spacing w:val="3"/>
                <w:sz w:val="24"/>
                <w:szCs w:val="28"/>
              </w:rPr>
              <w:t>Михайлова З. А. Игровые задачи для дошкольников. Учебно-методическое пособие. — СПб.: ДЕТСТВО-ПРЕСС, 2001, с.80</w:t>
            </w:r>
          </w:p>
        </w:tc>
        <w:tc>
          <w:tcPr>
            <w:tcW w:w="2944" w:type="dxa"/>
            <w:gridSpan w:val="2"/>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spacing w:val="3"/>
                <w:sz w:val="24"/>
                <w:szCs w:val="28"/>
              </w:rPr>
            </w:pPr>
            <w:r w:rsidRPr="00F51AEF">
              <w:rPr>
                <w:rFonts w:ascii="Times New Roman" w:hAnsi="Times New Roman" w:cs="Times New Roman"/>
                <w:spacing w:val="3"/>
                <w:sz w:val="24"/>
                <w:szCs w:val="28"/>
              </w:rPr>
              <w:t>Михайлова З.А., Иоффе Э.Н. Математика от трех до семи. Учебно-методическое пособие. — СПб.: ДЕТСТВО-ПРЕСС, 2009, с. 50</w:t>
            </w:r>
          </w:p>
        </w:tc>
        <w:tc>
          <w:tcPr>
            <w:tcW w:w="2944" w:type="dxa"/>
            <w:gridSpan w:val="2"/>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spacing w:val="3"/>
                <w:sz w:val="24"/>
                <w:szCs w:val="28"/>
              </w:rPr>
            </w:pPr>
            <w:r w:rsidRPr="00F51AEF">
              <w:rPr>
                <w:rFonts w:ascii="Times New Roman" w:hAnsi="Times New Roman" w:cs="Times New Roman"/>
                <w:spacing w:val="3"/>
                <w:sz w:val="24"/>
                <w:szCs w:val="28"/>
              </w:rPr>
              <w:t>Михайлова З.А., Сумина И.В., Чеплашкина И.Н. Первые шаги в математику. Проблемно-игровые ситуации для детей 4-5 лет. - СПб.: ДЕТСТВО-ПРЕСС, 2009</w:t>
            </w:r>
          </w:p>
        </w:tc>
        <w:tc>
          <w:tcPr>
            <w:tcW w:w="2944" w:type="dxa"/>
            <w:gridSpan w:val="2"/>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A87DB2">
        <w:tc>
          <w:tcPr>
            <w:tcW w:w="9573" w:type="dxa"/>
            <w:gridSpan w:val="14"/>
          </w:tcPr>
          <w:p w:rsidR="00533686" w:rsidRPr="00F51AEF" w:rsidRDefault="00533686" w:rsidP="0053368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«Речевое развитие»</w:t>
            </w:r>
          </w:p>
        </w:tc>
      </w:tr>
      <w:tr w:rsidR="00F51AEF" w:rsidRPr="00F51AEF" w:rsidTr="007025FC">
        <w:tc>
          <w:tcPr>
            <w:tcW w:w="4928" w:type="dxa"/>
            <w:gridSpan w:val="9"/>
            <w:tcBorders>
              <w:right w:val="single" w:sz="4" w:space="0" w:color="auto"/>
            </w:tcBorders>
          </w:tcPr>
          <w:p w:rsidR="00533686" w:rsidRPr="00F51AEF" w:rsidRDefault="00533686" w:rsidP="00E953F8">
            <w:pPr>
              <w:tabs>
                <w:tab w:val="left" w:pos="-284"/>
              </w:tabs>
              <w:autoSpaceDE w:val="0"/>
              <w:autoSpaceDN w:val="0"/>
              <w:adjustRightInd w:val="0"/>
              <w:jc w:val="both"/>
              <w:rPr>
                <w:rFonts w:ascii="Times New Roman" w:hAnsi="Times New Roman" w:cs="Times New Roman"/>
                <w:sz w:val="24"/>
                <w:szCs w:val="24"/>
              </w:rPr>
            </w:pPr>
            <w:r w:rsidRPr="00F51AEF">
              <w:rPr>
                <w:rFonts w:ascii="Times New Roman" w:hAnsi="Times New Roman" w:cs="Times New Roman"/>
                <w:b/>
                <w:sz w:val="24"/>
                <w:szCs w:val="24"/>
              </w:rPr>
              <w:t xml:space="preserve">Развитие речи: </w:t>
            </w:r>
            <w:hyperlink r:id="rId12" w:history="1">
              <w:r w:rsidRPr="00F51AEF">
                <w:rPr>
                  <w:rStyle w:val="af"/>
                  <w:rFonts w:ascii="Times New Roman" w:hAnsi="Times New Roman" w:cs="Times New Roman"/>
                  <w:color w:val="auto"/>
                  <w:sz w:val="24"/>
                  <w:szCs w:val="24"/>
                </w:rPr>
                <w:t>Ельцова О.М.</w:t>
              </w:r>
            </w:hyperlink>
            <w:r w:rsidRPr="00F51AEF">
              <w:rPr>
                <w:rStyle w:val="af"/>
                <w:rFonts w:ascii="Times New Roman" w:hAnsi="Times New Roman" w:cs="Times New Roman"/>
                <w:color w:val="auto"/>
                <w:sz w:val="24"/>
                <w:szCs w:val="24"/>
              </w:rPr>
              <w:t xml:space="preserve"> </w:t>
            </w:r>
            <w:r w:rsidRPr="00F51AEF">
              <w:rPr>
                <w:rFonts w:ascii="Times New Roman" w:hAnsi="Times New Roman" w:cs="Times New Roman"/>
                <w:sz w:val="24"/>
                <w:szCs w:val="24"/>
              </w:rPr>
              <w:t xml:space="preserve">Реализация содержания образовательной области “Речевое развитие” в форме игровых обучающих ситуаций (младший и средний возраст). ФГОС. </w:t>
            </w:r>
            <w:r w:rsidRPr="00F51AEF">
              <w:rPr>
                <w:rFonts w:ascii="Times New Roman" w:hAnsi="Times New Roman" w:cs="Times New Roman"/>
                <w:spacing w:val="3"/>
                <w:sz w:val="24"/>
                <w:szCs w:val="28"/>
              </w:rPr>
              <w:t>- СПб.: ДЕТСТВО-ПРЕСС, 201</w:t>
            </w:r>
            <w:r w:rsidR="00E953F8">
              <w:rPr>
                <w:rFonts w:ascii="Times New Roman" w:hAnsi="Times New Roman" w:cs="Times New Roman"/>
                <w:spacing w:val="3"/>
                <w:sz w:val="24"/>
                <w:szCs w:val="28"/>
              </w:rPr>
              <w:t>4</w:t>
            </w:r>
          </w:p>
        </w:tc>
        <w:tc>
          <w:tcPr>
            <w:tcW w:w="4645" w:type="dxa"/>
            <w:gridSpan w:val="5"/>
            <w:tcBorders>
              <w:left w:val="single" w:sz="4" w:space="0" w:color="auto"/>
            </w:tcBorders>
          </w:tcPr>
          <w:p w:rsidR="00533686" w:rsidRPr="00F51AEF" w:rsidRDefault="00303211" w:rsidP="00533686">
            <w:pPr>
              <w:jc w:val="both"/>
              <w:rPr>
                <w:rFonts w:ascii="Times New Roman" w:hAnsi="Times New Roman" w:cs="Times New Roman"/>
                <w:spacing w:val="3"/>
                <w:sz w:val="24"/>
                <w:szCs w:val="24"/>
              </w:rPr>
            </w:pPr>
            <w:hyperlink r:id="rId13" w:history="1">
              <w:r w:rsidR="00533686" w:rsidRPr="00F51AEF">
                <w:rPr>
                  <w:rFonts w:ascii="Times New Roman" w:hAnsi="Times New Roman" w:cs="Times New Roman"/>
                  <w:sz w:val="24"/>
                  <w:szCs w:val="24"/>
                </w:rPr>
                <w:t>Нищева Н.В.</w:t>
              </w:r>
            </w:hyperlink>
            <w:r w:rsidR="00533686" w:rsidRPr="00F51AEF">
              <w:rPr>
                <w:rFonts w:ascii="Times New Roman" w:hAnsi="Times New Roman" w:cs="Times New Roman"/>
                <w:sz w:val="24"/>
                <w:szCs w:val="24"/>
              </w:rPr>
              <w:t xml:space="preserve"> Рабочая тетрадь для развития речи и коммуникативных способностей детей среднего дошкольного возраста (с 4 до 5 лет). ФГОС. (Методический комплект программы “Детство”)</w:t>
            </w:r>
          </w:p>
        </w:tc>
      </w:tr>
      <w:tr w:rsidR="00F51AEF" w:rsidRPr="00F51AEF" w:rsidTr="00A87DB2">
        <w:tc>
          <w:tcPr>
            <w:tcW w:w="9573" w:type="dxa"/>
            <w:gridSpan w:val="14"/>
          </w:tcPr>
          <w:p w:rsidR="00533686" w:rsidRPr="00F51AEF" w:rsidRDefault="00533686" w:rsidP="0053368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«Художественно-эстетическое развитие»</w:t>
            </w:r>
          </w:p>
        </w:tc>
      </w:tr>
      <w:tr w:rsidR="00F51AEF" w:rsidRPr="00F51AEF" w:rsidTr="00783623">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b/>
                <w:sz w:val="24"/>
                <w:szCs w:val="24"/>
              </w:rPr>
            </w:pPr>
            <w:r w:rsidRPr="00F51AEF">
              <w:rPr>
                <w:rFonts w:ascii="Times New Roman" w:hAnsi="Times New Roman" w:cs="Times New Roman"/>
                <w:sz w:val="24"/>
                <w:szCs w:val="24"/>
              </w:rPr>
              <w:lastRenderedPageBreak/>
              <w:t xml:space="preserve">Курочкина Н.А. Знакомство с натюрмортом. </w:t>
            </w:r>
            <w:r w:rsidRPr="00F51AEF">
              <w:rPr>
                <w:rFonts w:ascii="Times New Roman" w:hAnsi="Times New Roman" w:cs="Times New Roman"/>
                <w:spacing w:val="3"/>
                <w:sz w:val="24"/>
                <w:szCs w:val="24"/>
              </w:rPr>
              <w:t>- СПб.: ДЕТСТВО-ПРЕСС, 1997, с.48</w:t>
            </w:r>
          </w:p>
        </w:tc>
        <w:tc>
          <w:tcPr>
            <w:tcW w:w="2944" w:type="dxa"/>
            <w:gridSpan w:val="2"/>
            <w:vMerge w:val="restart"/>
            <w:tcBorders>
              <w:left w:val="single" w:sz="4" w:space="0" w:color="auto"/>
            </w:tcBorders>
          </w:tcPr>
          <w:p w:rsidR="00533686" w:rsidRPr="00F51AEF" w:rsidRDefault="00533686" w:rsidP="00533686">
            <w:pPr>
              <w:pStyle w:val="Default"/>
              <w:jc w:val="both"/>
              <w:rPr>
                <w:color w:val="auto"/>
              </w:rPr>
            </w:pPr>
            <w:r w:rsidRPr="00F51AEF">
              <w:rPr>
                <w:color w:val="auto"/>
              </w:rPr>
              <w:t>Подборка натюрмортов, иллюстраций книжной графики, пейзажей, портретов (компьютерный вариант)</w:t>
            </w:r>
          </w:p>
          <w:p w:rsidR="00533686" w:rsidRPr="00F51AEF" w:rsidRDefault="00533686" w:rsidP="00533686">
            <w:pPr>
              <w:pStyle w:val="Default"/>
              <w:jc w:val="both"/>
              <w:rPr>
                <w:color w:val="auto"/>
                <w:spacing w:val="3"/>
              </w:rPr>
            </w:pPr>
            <w:r w:rsidRPr="00F51AEF">
              <w:rPr>
                <w:color w:val="auto"/>
                <w:spacing w:val="3"/>
              </w:rPr>
              <w:t>Комплекты таблиц и алгоритмов для всех видов рисования</w:t>
            </w:r>
          </w:p>
          <w:p w:rsidR="00533686" w:rsidRPr="00F51AEF" w:rsidRDefault="00533686" w:rsidP="00533686">
            <w:pPr>
              <w:pStyle w:val="Default"/>
              <w:jc w:val="both"/>
              <w:rPr>
                <w:color w:val="auto"/>
                <w:spacing w:val="3"/>
              </w:rPr>
            </w:pPr>
            <w:r w:rsidRPr="00F51AEF">
              <w:rPr>
                <w:color w:val="auto"/>
                <w:spacing w:val="3"/>
              </w:rPr>
              <w:t xml:space="preserve">Комплекты таблиц и алгоритмов для лепки </w:t>
            </w:r>
          </w:p>
          <w:p w:rsidR="00533686" w:rsidRPr="00F51AEF" w:rsidRDefault="00533686" w:rsidP="00533686">
            <w:pPr>
              <w:pStyle w:val="Default"/>
              <w:jc w:val="both"/>
              <w:rPr>
                <w:color w:val="auto"/>
                <w:spacing w:val="3"/>
              </w:rPr>
            </w:pPr>
            <w:r w:rsidRPr="00F51AEF">
              <w:rPr>
                <w:color w:val="auto"/>
                <w:spacing w:val="3"/>
              </w:rPr>
              <w:t xml:space="preserve">Комплекты таблиц и алгоритмов для аппликации </w:t>
            </w:r>
          </w:p>
          <w:p w:rsidR="00533686" w:rsidRPr="00F51AEF" w:rsidRDefault="00533686" w:rsidP="00533686">
            <w:pPr>
              <w:pStyle w:val="Default"/>
              <w:jc w:val="both"/>
              <w:rPr>
                <w:color w:val="auto"/>
                <w:spacing w:val="3"/>
              </w:rPr>
            </w:pPr>
            <w:r w:rsidRPr="00F51AEF">
              <w:rPr>
                <w:color w:val="auto"/>
                <w:spacing w:val="3"/>
              </w:rPr>
              <w:t>Комплекты таблиц и алгоритмов для конструктивной деятельности</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rPr>
              <w:t>Комплекты дидактического материала для музыкальной деятельности</w:t>
            </w:r>
          </w:p>
        </w:tc>
      </w:tr>
      <w:tr w:rsidR="00F51AEF" w:rsidRPr="00F51AEF" w:rsidTr="0043407A">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Знакомим с натюрмортом. </w:t>
            </w:r>
            <w:r w:rsidRPr="00F51AEF">
              <w:rPr>
                <w:rFonts w:ascii="Times New Roman" w:hAnsi="Times New Roman" w:cs="Times New Roman"/>
                <w:spacing w:val="3"/>
                <w:sz w:val="24"/>
                <w:szCs w:val="24"/>
              </w:rPr>
              <w:t>- СПб.: ДЕТСТВО-ПРЕСС, 1999</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Знакомим с книжной графикой. </w:t>
            </w:r>
            <w:r w:rsidRPr="00F51AEF">
              <w:rPr>
                <w:rFonts w:ascii="Times New Roman" w:hAnsi="Times New Roman" w:cs="Times New Roman"/>
                <w:spacing w:val="3"/>
                <w:sz w:val="24"/>
                <w:szCs w:val="24"/>
              </w:rPr>
              <w:t>- СПб.: ДЕТСТВО-ПРЕСС, 2001</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Знакомим с пейзажной живописью. </w:t>
            </w:r>
            <w:r w:rsidRPr="00F51AEF">
              <w:rPr>
                <w:rFonts w:ascii="Times New Roman" w:hAnsi="Times New Roman" w:cs="Times New Roman"/>
                <w:spacing w:val="3"/>
                <w:sz w:val="24"/>
                <w:szCs w:val="24"/>
              </w:rPr>
              <w:t>- СПб.: ДЕТСТВО-ПРЕСС, 1999</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sz w:val="24"/>
                <w:szCs w:val="24"/>
              </w:rPr>
            </w:pPr>
            <w:r w:rsidRPr="00F51AEF">
              <w:rPr>
                <w:rFonts w:ascii="Times New Roman" w:hAnsi="Times New Roman" w:cs="Times New Roman"/>
                <w:sz w:val="24"/>
                <w:szCs w:val="24"/>
              </w:rPr>
              <w:t xml:space="preserve">Курочкина Н.А. О портретной живописи - детям. </w:t>
            </w:r>
            <w:r w:rsidRPr="00F51AEF">
              <w:rPr>
                <w:rFonts w:ascii="Times New Roman" w:hAnsi="Times New Roman" w:cs="Times New Roman"/>
                <w:spacing w:val="3"/>
                <w:sz w:val="24"/>
                <w:szCs w:val="24"/>
              </w:rPr>
              <w:t>- СПб.: ДЕТСТВО-ПРЕСС, 2008</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E953F8">
            <w:pPr>
              <w:jc w:val="both"/>
              <w:rPr>
                <w:rFonts w:ascii="Times New Roman" w:hAnsi="Times New Roman" w:cs="Times New Roman"/>
                <w:b/>
                <w:sz w:val="24"/>
                <w:szCs w:val="24"/>
              </w:rPr>
            </w:pPr>
            <w:r w:rsidRPr="00F51AEF">
              <w:rPr>
                <w:rFonts w:ascii="Times New Roman" w:hAnsi="Times New Roman" w:cs="Times New Roman"/>
                <w:b/>
                <w:sz w:val="24"/>
                <w:szCs w:val="24"/>
              </w:rPr>
              <w:t xml:space="preserve">Рисование </w:t>
            </w:r>
            <w:r w:rsidRPr="00F51AEF">
              <w:rPr>
                <w:rFonts w:ascii="Times New Roman" w:hAnsi="Times New Roman" w:cs="Times New Roman"/>
                <w:sz w:val="24"/>
                <w:szCs w:val="24"/>
              </w:rPr>
              <w:t xml:space="preserve">Леонова Н.Н. Художественно-эстетическое развитие детей в младшей и средней группах ДОУ. Перспективное планирование, конспекты. </w:t>
            </w:r>
            <w:r w:rsidRPr="00F51AEF">
              <w:rPr>
                <w:rFonts w:ascii="Times New Roman" w:hAnsi="Times New Roman" w:cs="Times New Roman"/>
                <w:spacing w:val="3"/>
                <w:sz w:val="24"/>
                <w:szCs w:val="24"/>
              </w:rPr>
              <w:t>- СПб.: ДЕТСТВО-ПРЕСС, 201</w:t>
            </w:r>
            <w:r w:rsidR="00E953F8">
              <w:rPr>
                <w:rFonts w:ascii="Times New Roman" w:hAnsi="Times New Roman" w:cs="Times New Roman"/>
                <w:spacing w:val="3"/>
                <w:sz w:val="24"/>
                <w:szCs w:val="24"/>
              </w:rPr>
              <w:t>4</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E953F8">
            <w:pPr>
              <w:jc w:val="both"/>
              <w:rPr>
                <w:rFonts w:ascii="Times New Roman" w:hAnsi="Times New Roman" w:cs="Times New Roman"/>
                <w:b/>
                <w:sz w:val="24"/>
                <w:szCs w:val="24"/>
              </w:rPr>
            </w:pPr>
            <w:r w:rsidRPr="00F51AEF">
              <w:rPr>
                <w:rFonts w:ascii="Times New Roman" w:hAnsi="Times New Roman" w:cs="Times New Roman"/>
                <w:b/>
                <w:sz w:val="24"/>
                <w:szCs w:val="24"/>
              </w:rPr>
              <w:t xml:space="preserve">Лепка </w:t>
            </w:r>
            <w:r w:rsidRPr="00F51AEF">
              <w:rPr>
                <w:rFonts w:ascii="Times New Roman" w:hAnsi="Times New Roman" w:cs="Times New Roman"/>
                <w:sz w:val="24"/>
                <w:szCs w:val="24"/>
              </w:rPr>
              <w:t xml:space="preserve">Леонова Н.Н. Художественно-эстетическое развитие детей в младшей и средней группах ДОУ. Перспективное планирование, конспекты. </w:t>
            </w:r>
            <w:r w:rsidRPr="00F51AEF">
              <w:rPr>
                <w:rFonts w:ascii="Times New Roman" w:hAnsi="Times New Roman" w:cs="Times New Roman"/>
                <w:spacing w:val="3"/>
                <w:sz w:val="24"/>
                <w:szCs w:val="24"/>
              </w:rPr>
              <w:t>- СПб.: ДЕТСТВО-ПРЕСС, 201</w:t>
            </w:r>
            <w:r w:rsidR="00E953F8">
              <w:rPr>
                <w:rFonts w:ascii="Times New Roman" w:hAnsi="Times New Roman" w:cs="Times New Roman"/>
                <w:spacing w:val="3"/>
                <w:sz w:val="24"/>
                <w:szCs w:val="24"/>
              </w:rPr>
              <w:t>4</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E953F8">
            <w:pPr>
              <w:jc w:val="both"/>
              <w:rPr>
                <w:rFonts w:ascii="Times New Roman" w:hAnsi="Times New Roman" w:cs="Times New Roman"/>
                <w:b/>
                <w:sz w:val="24"/>
                <w:szCs w:val="24"/>
              </w:rPr>
            </w:pPr>
            <w:r w:rsidRPr="00F51AEF">
              <w:rPr>
                <w:rFonts w:ascii="Times New Roman" w:hAnsi="Times New Roman" w:cs="Times New Roman"/>
                <w:b/>
                <w:sz w:val="24"/>
                <w:szCs w:val="24"/>
              </w:rPr>
              <w:t xml:space="preserve">Аппликация </w:t>
            </w:r>
            <w:r w:rsidRPr="00F51AEF">
              <w:rPr>
                <w:rFonts w:ascii="Times New Roman" w:hAnsi="Times New Roman" w:cs="Times New Roman"/>
                <w:sz w:val="24"/>
                <w:szCs w:val="24"/>
              </w:rPr>
              <w:t xml:space="preserve">Леонова Н.Н. Художественно-эстетическое развитие детей в младшей и средней группах ДОУ. Перспективное планирование, конспекты. </w:t>
            </w:r>
            <w:r w:rsidRPr="00F51AEF">
              <w:rPr>
                <w:rFonts w:ascii="Times New Roman" w:hAnsi="Times New Roman" w:cs="Times New Roman"/>
                <w:spacing w:val="3"/>
                <w:sz w:val="24"/>
                <w:szCs w:val="24"/>
              </w:rPr>
              <w:t>- СПб.: ДЕТСТВО-ПРЕСС, 201</w:t>
            </w:r>
            <w:r w:rsidR="00E953F8">
              <w:rPr>
                <w:rFonts w:ascii="Times New Roman" w:hAnsi="Times New Roman" w:cs="Times New Roman"/>
                <w:spacing w:val="3"/>
                <w:sz w:val="24"/>
                <w:szCs w:val="24"/>
              </w:rPr>
              <w:t>4</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303211">
            <w:pPr>
              <w:jc w:val="both"/>
              <w:rPr>
                <w:rFonts w:ascii="Times New Roman" w:hAnsi="Times New Roman" w:cs="Times New Roman"/>
                <w:sz w:val="24"/>
                <w:szCs w:val="24"/>
              </w:rPr>
            </w:pPr>
            <w:r w:rsidRPr="00F51AEF">
              <w:rPr>
                <w:rFonts w:ascii="Times New Roman" w:hAnsi="Times New Roman" w:cs="Times New Roman"/>
                <w:b/>
                <w:sz w:val="24"/>
                <w:szCs w:val="24"/>
              </w:rPr>
              <w:t xml:space="preserve">Конструктивная деятельность: </w:t>
            </w:r>
            <w:r w:rsidRPr="00F51AEF">
              <w:rPr>
                <w:rFonts w:ascii="Times New Roman" w:hAnsi="Times New Roman" w:cs="Times New Roman"/>
                <w:sz w:val="24"/>
                <w:szCs w:val="24"/>
              </w:rPr>
              <w:t xml:space="preserve">О.Э. Литвинова Конструирование с детьми младшего дошкольного возраста. Конспекты совместной деятельности с детьми 4-5 лет. - </w:t>
            </w:r>
            <w:r w:rsidRPr="00F51AEF">
              <w:rPr>
                <w:rFonts w:ascii="Times New Roman" w:hAnsi="Times New Roman" w:cs="Times New Roman"/>
                <w:spacing w:val="3"/>
                <w:sz w:val="24"/>
                <w:szCs w:val="24"/>
              </w:rPr>
              <w:t>СПб.: ДЕТСТВО-ПРЕСС, 201</w:t>
            </w:r>
            <w:r w:rsidR="00303211">
              <w:rPr>
                <w:rFonts w:ascii="Times New Roman" w:hAnsi="Times New Roman" w:cs="Times New Roman"/>
                <w:spacing w:val="3"/>
                <w:sz w:val="24"/>
                <w:szCs w:val="24"/>
              </w:rPr>
              <w:t>4</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b/>
                <w:sz w:val="24"/>
                <w:szCs w:val="24"/>
              </w:rPr>
            </w:pPr>
            <w:r w:rsidRPr="00F51AEF">
              <w:rPr>
                <w:rFonts w:ascii="Times New Roman" w:hAnsi="Times New Roman" w:cs="Times New Roman"/>
                <w:b/>
                <w:sz w:val="24"/>
                <w:szCs w:val="24"/>
              </w:rPr>
              <w:t>Музыкальная деятельность:</w:t>
            </w:r>
          </w:p>
          <w:p w:rsidR="00533686" w:rsidRPr="00F51AEF" w:rsidRDefault="00533686" w:rsidP="00533686">
            <w:pPr>
              <w:jc w:val="both"/>
              <w:rPr>
                <w:rFonts w:ascii="Times New Roman" w:hAnsi="Times New Roman" w:cs="Times New Roman"/>
                <w:sz w:val="24"/>
                <w:szCs w:val="24"/>
              </w:rPr>
            </w:pPr>
            <w:r w:rsidRPr="00F51AEF">
              <w:rPr>
                <w:rFonts w:ascii="Times New Roman" w:hAnsi="Times New Roman" w:cs="Times New Roman"/>
                <w:sz w:val="24"/>
                <w:szCs w:val="24"/>
              </w:rPr>
              <w:t xml:space="preserve">Гогоберидзе А.Г., Деркунская В.А. Детство с музыкой. Современные педагогические технологии музыкального воспитания и развития детей раннего и дошкольного возраста. </w:t>
            </w:r>
            <w:r w:rsidRPr="00F51AEF">
              <w:rPr>
                <w:rFonts w:ascii="Times New Roman" w:hAnsi="Times New Roman" w:cs="Times New Roman"/>
                <w:spacing w:val="3"/>
                <w:sz w:val="24"/>
                <w:szCs w:val="28"/>
              </w:rPr>
              <w:t>– СПб.: ДЕТСТВО-ПРЕСС, 2013</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E953F8">
            <w:pPr>
              <w:jc w:val="both"/>
              <w:rPr>
                <w:rFonts w:ascii="Times New Roman" w:hAnsi="Times New Roman" w:cs="Times New Roman"/>
                <w:b/>
                <w:sz w:val="24"/>
                <w:szCs w:val="24"/>
              </w:rPr>
            </w:pPr>
            <w:r w:rsidRPr="00F51AEF">
              <w:rPr>
                <w:rFonts w:ascii="Times New Roman" w:hAnsi="Times New Roman" w:cs="Times New Roman"/>
                <w:sz w:val="24"/>
                <w:szCs w:val="24"/>
              </w:rPr>
              <w:t xml:space="preserve">Яцевич И.Е. Музыкальное развитие дошкольников на основе ПОП «Детство». </w:t>
            </w:r>
            <w:r w:rsidRPr="00F51AEF">
              <w:rPr>
                <w:rFonts w:ascii="Times New Roman" w:eastAsia="Times New Roman" w:hAnsi="Times New Roman" w:cs="Times New Roman"/>
                <w:sz w:val="24"/>
                <w:szCs w:val="24"/>
                <w:lang w:eastAsia="ru-RU"/>
              </w:rPr>
              <w:t>Содержание, планирование, конспекты, сценарии, методические советы.</w:t>
            </w:r>
            <w:r w:rsidRPr="00F51AEF">
              <w:rPr>
                <w:rFonts w:ascii="Times New Roman" w:hAnsi="Times New Roman" w:cs="Times New Roman"/>
                <w:sz w:val="24"/>
                <w:szCs w:val="24"/>
              </w:rPr>
              <w:t xml:space="preserve"> – </w:t>
            </w:r>
            <w:r w:rsidRPr="00F51AEF">
              <w:rPr>
                <w:rFonts w:ascii="Times New Roman" w:hAnsi="Times New Roman" w:cs="Times New Roman"/>
                <w:spacing w:val="3"/>
                <w:sz w:val="24"/>
                <w:szCs w:val="24"/>
              </w:rPr>
              <w:t>СПб.: ДЕТСТВО-ПРЕСС, 201</w:t>
            </w:r>
            <w:r w:rsidR="00E953F8">
              <w:rPr>
                <w:rFonts w:ascii="Times New Roman" w:hAnsi="Times New Roman" w:cs="Times New Roman"/>
                <w:spacing w:val="3"/>
                <w:sz w:val="24"/>
                <w:szCs w:val="24"/>
              </w:rPr>
              <w:t>4</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A87DB2">
        <w:tc>
          <w:tcPr>
            <w:tcW w:w="9573" w:type="dxa"/>
            <w:gridSpan w:val="14"/>
          </w:tcPr>
          <w:p w:rsidR="00533686" w:rsidRPr="00F51AEF" w:rsidRDefault="00533686" w:rsidP="0053368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«Физическое развитие»</w:t>
            </w:r>
          </w:p>
        </w:tc>
      </w:tr>
      <w:tr w:rsidR="00F51AEF" w:rsidRPr="00F51AEF" w:rsidTr="009A51FC">
        <w:tc>
          <w:tcPr>
            <w:tcW w:w="2802" w:type="dxa"/>
            <w:tcBorders>
              <w:bottom w:val="single" w:sz="4" w:space="0" w:color="auto"/>
              <w:right w:val="single" w:sz="4" w:space="0" w:color="auto"/>
            </w:tcBorders>
          </w:tcPr>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b/>
                <w:sz w:val="24"/>
                <w:szCs w:val="24"/>
              </w:rPr>
              <w:t>Занятие физической культурой</w:t>
            </w:r>
            <w:r w:rsidRPr="00F51AEF">
              <w:rPr>
                <w:rFonts w:ascii="Times New Roman" w:hAnsi="Times New Roman" w:cs="Times New Roman"/>
                <w:spacing w:val="3"/>
                <w:sz w:val="24"/>
                <w:szCs w:val="28"/>
              </w:rPr>
              <w:t xml:space="preserve"> </w:t>
            </w:r>
            <w:r w:rsidRPr="00F51AEF">
              <w:rPr>
                <w:rFonts w:ascii="Times New Roman" w:hAnsi="Times New Roman" w:cs="Times New Roman"/>
                <w:sz w:val="24"/>
                <w:szCs w:val="24"/>
                <w:lang w:eastAsia="ru-RU"/>
              </w:rPr>
              <w:t>Физическое развитие. Программа «Детство» для детей 4 - 7 лет. ФГОС ДО / авт.-составители Е.А. Мартынова, Н.А. Давыдова, Н.Р. Кислюк. – Волгоград. «Учитель», 2014</w:t>
            </w:r>
          </w:p>
        </w:tc>
        <w:tc>
          <w:tcPr>
            <w:tcW w:w="6771" w:type="dxa"/>
            <w:gridSpan w:val="13"/>
            <w:vMerge w:val="restart"/>
            <w:tcBorders>
              <w:left w:val="single" w:sz="4" w:space="0" w:color="auto"/>
            </w:tcBorders>
          </w:tcPr>
          <w:p w:rsidR="00533686" w:rsidRPr="00F51AEF" w:rsidRDefault="00533686" w:rsidP="00533686">
            <w:pPr>
              <w:jc w:val="both"/>
              <w:rPr>
                <w:rFonts w:ascii="Times New Roman" w:hAnsi="Times New Roman"/>
                <w:sz w:val="24"/>
                <w:szCs w:val="24"/>
              </w:rPr>
            </w:pPr>
            <w:r w:rsidRPr="00F51AEF">
              <w:rPr>
                <w:rFonts w:ascii="Times New Roman" w:hAnsi="Times New Roman" w:cs="Times New Roman"/>
                <w:spacing w:val="3"/>
                <w:sz w:val="24"/>
                <w:szCs w:val="24"/>
              </w:rPr>
              <w:t xml:space="preserve">Уланова Л.А. Иордан С.О. Методические рекомендации по организации и проведению прогулок детей 3-7 лет. – СПб.: ДЕТСТВО-ПРЕСС, 2012 </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Нищева Н.В. Подвижные и дидактические игры на прогулке. - СПб.: ДЕТСТВО-ПРЕСС, 201</w:t>
            </w:r>
            <w:r w:rsidR="00E953F8">
              <w:rPr>
                <w:rFonts w:ascii="Times New Roman" w:hAnsi="Times New Roman" w:cs="Times New Roman"/>
                <w:spacing w:val="3"/>
                <w:sz w:val="24"/>
                <w:szCs w:val="24"/>
              </w:rPr>
              <w:t>4</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Харченко Т.Е. Бодрящая гимнастика для дошкольников. - СПб.: ДЕТСТВО-ПРЕСС, 201</w:t>
            </w:r>
            <w:r w:rsidR="00E953F8">
              <w:rPr>
                <w:rFonts w:ascii="Times New Roman" w:hAnsi="Times New Roman" w:cs="Times New Roman"/>
                <w:spacing w:val="3"/>
                <w:sz w:val="24"/>
                <w:szCs w:val="24"/>
              </w:rPr>
              <w:t>3</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Нищева Н.В. Веселая дыхательная гимнастика. - СПб.: ДЕТСТВО-ПРЕСС, 2014</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Нищев. В.М., Нищева Н.В. Веселые подвижные игры для малышей. - СПб.: ДЕТСТВО-ПРЕСС, 201</w:t>
            </w:r>
            <w:r w:rsidR="00E953F8">
              <w:rPr>
                <w:rFonts w:ascii="Times New Roman" w:hAnsi="Times New Roman" w:cs="Times New Roman"/>
                <w:spacing w:val="3"/>
                <w:sz w:val="24"/>
                <w:szCs w:val="24"/>
              </w:rPr>
              <w:t>4</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Сочеванова Е.А. Подвижные игры с бегом. - СПб.: ДЕТСТВО-ПРЕСС, 2012</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Асачева Л.Ф., Горбунова О.В. Система занятий по профилактике нарушений осанки и плоскостопия у детей дошкольного возраста. - СПб.: ДЕТСТВО-ПРЕСС, 2013</w:t>
            </w:r>
          </w:p>
          <w:p w:rsidR="00533686" w:rsidRPr="00F51AEF" w:rsidRDefault="00533686" w:rsidP="00E953F8">
            <w:pPr>
              <w:jc w:val="both"/>
              <w:rPr>
                <w:rFonts w:ascii="Times New Roman" w:hAnsi="Times New Roman"/>
                <w:sz w:val="24"/>
                <w:szCs w:val="24"/>
              </w:rPr>
            </w:pPr>
            <w:r w:rsidRPr="00F51AEF">
              <w:rPr>
                <w:rFonts w:ascii="Times New Roman" w:hAnsi="Times New Roman" w:cs="Times New Roman"/>
                <w:spacing w:val="3"/>
                <w:sz w:val="24"/>
                <w:szCs w:val="28"/>
              </w:rPr>
              <w:t xml:space="preserve">Утробина К.К. Подвижные игры для детей 5 – 7 лет. М.: </w:t>
            </w:r>
            <w:r w:rsidRPr="00F51AEF">
              <w:rPr>
                <w:rFonts w:ascii="Times New Roman" w:hAnsi="Times New Roman" w:cs="Times New Roman"/>
                <w:spacing w:val="3"/>
                <w:sz w:val="24"/>
                <w:szCs w:val="28"/>
              </w:rPr>
              <w:lastRenderedPageBreak/>
              <w:t>«Гном»,201</w:t>
            </w:r>
            <w:r w:rsidR="00E953F8">
              <w:rPr>
                <w:rFonts w:ascii="Times New Roman" w:hAnsi="Times New Roman" w:cs="Times New Roman"/>
                <w:spacing w:val="3"/>
                <w:sz w:val="24"/>
                <w:szCs w:val="28"/>
              </w:rPr>
              <w:t>4</w:t>
            </w:r>
          </w:p>
        </w:tc>
      </w:tr>
      <w:tr w:rsidR="00F51AEF" w:rsidRPr="00F51AEF" w:rsidTr="009A51FC">
        <w:tc>
          <w:tcPr>
            <w:tcW w:w="2802" w:type="dxa"/>
            <w:tcBorders>
              <w:top w:val="single" w:sz="4" w:space="0" w:color="auto"/>
              <w:right w:val="single" w:sz="4" w:space="0" w:color="auto"/>
            </w:tcBorders>
          </w:tcPr>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z w:val="24"/>
                <w:szCs w:val="24"/>
                <w:lang w:eastAsia="ru-RU"/>
              </w:rPr>
              <w:t>Физическое развитие. Программа «Детство» для детей 2 - 7 лет. ФГОС ДО / авт.-составители Е.А. Мартынова, Н.А. Давыдова, Н.Р. Кислюк. – Волгоград. «Учитель», 2013</w:t>
            </w:r>
          </w:p>
        </w:tc>
        <w:tc>
          <w:tcPr>
            <w:tcW w:w="6771" w:type="dxa"/>
            <w:gridSpan w:val="13"/>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A87DB2">
        <w:tc>
          <w:tcPr>
            <w:tcW w:w="9573" w:type="dxa"/>
            <w:gridSpan w:val="14"/>
          </w:tcPr>
          <w:p w:rsidR="00533686" w:rsidRPr="00F51AEF" w:rsidRDefault="00533686" w:rsidP="00533686">
            <w:pPr>
              <w:jc w:val="center"/>
              <w:rPr>
                <w:rFonts w:ascii="Times New Roman" w:hAnsi="Times New Roman" w:cs="Times New Roman"/>
                <w:b/>
                <w:spacing w:val="3"/>
                <w:sz w:val="24"/>
                <w:szCs w:val="24"/>
              </w:rPr>
            </w:pPr>
            <w:r w:rsidRPr="00F51AEF">
              <w:rPr>
                <w:rFonts w:ascii="Times New Roman" w:hAnsi="Times New Roman" w:cs="Times New Roman"/>
                <w:b/>
                <w:spacing w:val="3"/>
                <w:sz w:val="24"/>
                <w:szCs w:val="24"/>
              </w:rPr>
              <w:lastRenderedPageBreak/>
              <w:t>СТАРШАЯ ГРУППА</w:t>
            </w:r>
          </w:p>
        </w:tc>
      </w:tr>
      <w:tr w:rsidR="00F51AEF" w:rsidRPr="00F51AEF" w:rsidTr="00A87DB2">
        <w:tc>
          <w:tcPr>
            <w:tcW w:w="9573" w:type="dxa"/>
            <w:gridSpan w:val="14"/>
          </w:tcPr>
          <w:p w:rsidR="00533686" w:rsidRPr="00F51AEF" w:rsidRDefault="00533686" w:rsidP="0053368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«Социально-коммуникативное развитие»</w:t>
            </w:r>
          </w:p>
        </w:tc>
      </w:tr>
      <w:tr w:rsidR="00F51AEF" w:rsidRPr="00F51AEF" w:rsidTr="004C5879">
        <w:tc>
          <w:tcPr>
            <w:tcW w:w="7338" w:type="dxa"/>
            <w:gridSpan w:val="13"/>
            <w:tcBorders>
              <w:right w:val="single" w:sz="4" w:space="0" w:color="auto"/>
            </w:tcBorders>
          </w:tcPr>
          <w:p w:rsidR="00533686" w:rsidRPr="00F51AEF" w:rsidRDefault="00533686" w:rsidP="00E953F8">
            <w:pPr>
              <w:jc w:val="both"/>
              <w:rPr>
                <w:rFonts w:ascii="Times New Roman" w:hAnsi="Times New Roman" w:cs="Times New Roman"/>
                <w:sz w:val="24"/>
                <w:szCs w:val="24"/>
              </w:rPr>
            </w:pPr>
            <w:r w:rsidRPr="00F51AEF">
              <w:rPr>
                <w:rFonts w:ascii="Times New Roman" w:hAnsi="Times New Roman" w:cs="Times New Roman"/>
                <w:b/>
                <w:sz w:val="24"/>
                <w:szCs w:val="24"/>
              </w:rPr>
              <w:t>Сюжетно-ролевая игра:</w:t>
            </w:r>
            <w:r w:rsidRPr="00F51AEF">
              <w:rPr>
                <w:rFonts w:ascii="Times New Roman" w:hAnsi="Times New Roman" w:cs="Times New Roman"/>
                <w:sz w:val="24"/>
                <w:szCs w:val="24"/>
              </w:rPr>
              <w:t xml:space="preserve"> Деркунская В.А., Харчевникова А.Н. Педагогическое сопровождение сюжетно-ролевых игр детей 5-7 лет. – М. ООО «Центр педагогического образования», 201</w:t>
            </w:r>
            <w:r w:rsidR="00E953F8">
              <w:rPr>
                <w:rFonts w:ascii="Times New Roman" w:hAnsi="Times New Roman" w:cs="Times New Roman"/>
                <w:sz w:val="24"/>
                <w:szCs w:val="24"/>
              </w:rPr>
              <w:t>3</w:t>
            </w:r>
          </w:p>
        </w:tc>
        <w:tc>
          <w:tcPr>
            <w:tcW w:w="2235" w:type="dxa"/>
            <w:vMerge w:val="restart"/>
            <w:tcBorders>
              <w:left w:val="single" w:sz="4" w:space="0" w:color="auto"/>
            </w:tcBorders>
          </w:tcPr>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z w:val="24"/>
                <w:szCs w:val="24"/>
              </w:rPr>
              <w:t>Тимофеева Л.Л. Рабочая тетрадь. Формирование культуры безопасности. Старшая группа.</w:t>
            </w:r>
            <w:r w:rsidRPr="00F51AEF">
              <w:rPr>
                <w:rFonts w:ascii="Times New Roman" w:hAnsi="Times New Roman" w:cs="Times New Roman"/>
                <w:spacing w:val="3"/>
                <w:sz w:val="24"/>
                <w:szCs w:val="24"/>
              </w:rPr>
              <w:t xml:space="preserve"> – СПб.: ДЕТСТВО-ПРЕСС, 201</w:t>
            </w:r>
            <w:r w:rsidR="00E953F8">
              <w:rPr>
                <w:rFonts w:ascii="Times New Roman" w:hAnsi="Times New Roman" w:cs="Times New Roman"/>
                <w:spacing w:val="3"/>
                <w:sz w:val="24"/>
                <w:szCs w:val="24"/>
              </w:rPr>
              <w:t>4</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Демонстрационный и игровой материал</w:t>
            </w:r>
          </w:p>
        </w:tc>
      </w:tr>
      <w:tr w:rsidR="00F51AEF" w:rsidRPr="00F51AEF" w:rsidTr="004C5879">
        <w:tc>
          <w:tcPr>
            <w:tcW w:w="7338" w:type="dxa"/>
            <w:gridSpan w:val="13"/>
            <w:tcBorders>
              <w:right w:val="single" w:sz="4" w:space="0" w:color="auto"/>
            </w:tcBorders>
          </w:tcPr>
          <w:p w:rsidR="00533686" w:rsidRPr="00F51AEF" w:rsidRDefault="00533686" w:rsidP="00533686">
            <w:pPr>
              <w:jc w:val="both"/>
              <w:rPr>
                <w:rFonts w:ascii="Times New Roman" w:hAnsi="Times New Roman" w:cs="Times New Roman"/>
                <w:b/>
                <w:sz w:val="24"/>
                <w:szCs w:val="24"/>
              </w:rPr>
            </w:pPr>
            <w:r w:rsidRPr="00F51AEF">
              <w:rPr>
                <w:rFonts w:ascii="Times New Roman" w:hAnsi="Times New Roman"/>
                <w:b/>
                <w:sz w:val="24"/>
                <w:szCs w:val="24"/>
              </w:rPr>
              <w:t xml:space="preserve">Познание социального мира: </w:t>
            </w:r>
            <w:r w:rsidRPr="00F51AEF">
              <w:rPr>
                <w:rFonts w:ascii="Times New Roman" w:hAnsi="Times New Roman"/>
                <w:sz w:val="24"/>
                <w:szCs w:val="24"/>
              </w:rPr>
              <w:t>Бабаева Т.И., Римашевская Л.С. Как развивать взаимоотношения и сотрудничество дошкольников в детском саду. Игровые ситуации, игры, этюды.</w:t>
            </w:r>
            <w:r w:rsidRPr="00F51AEF">
              <w:rPr>
                <w:rFonts w:ascii="Times New Roman" w:hAnsi="Times New Roman"/>
                <w:b/>
                <w:sz w:val="24"/>
                <w:szCs w:val="24"/>
              </w:rPr>
              <w:t xml:space="preserve"> </w:t>
            </w:r>
            <w:r w:rsidRPr="00F51AEF">
              <w:rPr>
                <w:rFonts w:ascii="Times New Roman" w:hAnsi="Times New Roman"/>
                <w:sz w:val="24"/>
                <w:szCs w:val="24"/>
              </w:rPr>
              <w:t xml:space="preserve">– </w:t>
            </w:r>
            <w:r w:rsidRPr="00F51AEF">
              <w:rPr>
                <w:rFonts w:ascii="Times New Roman" w:hAnsi="Times New Roman" w:cs="Times New Roman"/>
                <w:spacing w:val="3"/>
                <w:sz w:val="24"/>
                <w:szCs w:val="24"/>
              </w:rPr>
              <w:t>СПб.: ДЕТСТВО-ПРЕСС, 2012</w:t>
            </w:r>
          </w:p>
        </w:tc>
        <w:tc>
          <w:tcPr>
            <w:tcW w:w="2235" w:type="dxa"/>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C5879">
        <w:tc>
          <w:tcPr>
            <w:tcW w:w="7338" w:type="dxa"/>
            <w:gridSpan w:val="13"/>
            <w:tcBorders>
              <w:right w:val="single" w:sz="4" w:space="0" w:color="auto"/>
            </w:tcBorders>
          </w:tcPr>
          <w:p w:rsidR="00533686" w:rsidRPr="00F51AEF" w:rsidRDefault="00533686" w:rsidP="00533686">
            <w:pPr>
              <w:tabs>
                <w:tab w:val="left" w:pos="-284"/>
              </w:tabs>
              <w:autoSpaceDE w:val="0"/>
              <w:autoSpaceDN w:val="0"/>
              <w:adjustRightInd w:val="0"/>
              <w:jc w:val="both"/>
              <w:rPr>
                <w:rFonts w:ascii="Times New Roman" w:hAnsi="Times New Roman" w:cs="Times New Roman"/>
                <w:b/>
                <w:sz w:val="24"/>
                <w:szCs w:val="24"/>
              </w:rPr>
            </w:pPr>
            <w:r w:rsidRPr="00F51AEF">
              <w:rPr>
                <w:rFonts w:ascii="Times New Roman" w:hAnsi="Times New Roman"/>
                <w:sz w:val="24"/>
                <w:szCs w:val="24"/>
              </w:rPr>
              <w:t>Деркунская В.А., Ошкина А.А. Игровая образовательная деятельность дошкольников. – М., ЦПО, 2013</w:t>
            </w:r>
          </w:p>
        </w:tc>
        <w:tc>
          <w:tcPr>
            <w:tcW w:w="2235" w:type="dxa"/>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C5879">
        <w:tc>
          <w:tcPr>
            <w:tcW w:w="7338" w:type="dxa"/>
            <w:gridSpan w:val="13"/>
            <w:tcBorders>
              <w:right w:val="single" w:sz="4" w:space="0" w:color="auto"/>
            </w:tcBorders>
          </w:tcPr>
          <w:p w:rsidR="00533686" w:rsidRPr="00F51AEF" w:rsidRDefault="00533686" w:rsidP="00E953F8">
            <w:pPr>
              <w:jc w:val="both"/>
              <w:rPr>
                <w:rFonts w:ascii="Times New Roman" w:hAnsi="Times New Roman" w:cs="Times New Roman"/>
                <w:sz w:val="24"/>
                <w:szCs w:val="24"/>
              </w:rPr>
            </w:pPr>
            <w:r w:rsidRPr="00F51AEF">
              <w:rPr>
                <w:rFonts w:ascii="Times New Roman" w:hAnsi="Times New Roman" w:cs="Times New Roman"/>
                <w:b/>
                <w:sz w:val="24"/>
                <w:szCs w:val="24"/>
              </w:rPr>
              <w:t xml:space="preserve">Освоение безопасного поведения: </w:t>
            </w:r>
            <w:r w:rsidRPr="00F51AEF">
              <w:rPr>
                <w:rFonts w:ascii="Times New Roman" w:hAnsi="Times New Roman" w:cs="Times New Roman"/>
                <w:sz w:val="24"/>
                <w:szCs w:val="24"/>
              </w:rPr>
              <w:t>Тимофеева Л.Л. Формирование культуры безопасности. Планирование образовательной деятельности в старшей группе.</w:t>
            </w:r>
            <w:r w:rsidRPr="00F51AEF">
              <w:rPr>
                <w:rFonts w:ascii="Times New Roman" w:hAnsi="Times New Roman" w:cs="Times New Roman"/>
                <w:spacing w:val="3"/>
                <w:sz w:val="24"/>
                <w:szCs w:val="24"/>
              </w:rPr>
              <w:t xml:space="preserve"> – СПб.: ДЕТСТВО-ПРЕСС, 201</w:t>
            </w:r>
            <w:r w:rsidR="00E953F8">
              <w:rPr>
                <w:rFonts w:ascii="Times New Roman" w:hAnsi="Times New Roman" w:cs="Times New Roman"/>
                <w:spacing w:val="3"/>
                <w:sz w:val="24"/>
                <w:szCs w:val="24"/>
              </w:rPr>
              <w:t>4</w:t>
            </w:r>
          </w:p>
        </w:tc>
        <w:tc>
          <w:tcPr>
            <w:tcW w:w="2235" w:type="dxa"/>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A87DB2">
        <w:tc>
          <w:tcPr>
            <w:tcW w:w="9573" w:type="dxa"/>
            <w:gridSpan w:val="14"/>
          </w:tcPr>
          <w:p w:rsidR="00533686" w:rsidRPr="00F51AEF" w:rsidRDefault="00533686" w:rsidP="0053368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«Познавательное развитие»</w:t>
            </w:r>
          </w:p>
        </w:tc>
      </w:tr>
      <w:tr w:rsidR="00F51AEF" w:rsidRPr="00F51AEF" w:rsidTr="00FD0803">
        <w:tc>
          <w:tcPr>
            <w:tcW w:w="4077" w:type="dxa"/>
            <w:gridSpan w:val="6"/>
            <w:tcBorders>
              <w:right w:val="single" w:sz="4" w:space="0" w:color="auto"/>
            </w:tcBorders>
          </w:tcPr>
          <w:p w:rsidR="00533686" w:rsidRPr="00F51AEF" w:rsidRDefault="00533686" w:rsidP="00533686">
            <w:pPr>
              <w:jc w:val="both"/>
              <w:rPr>
                <w:rFonts w:ascii="Times New Roman" w:hAnsi="Times New Roman" w:cs="Times New Roman"/>
                <w:sz w:val="24"/>
                <w:szCs w:val="24"/>
              </w:rPr>
            </w:pPr>
            <w:r w:rsidRPr="00F51AEF">
              <w:rPr>
                <w:rFonts w:ascii="Times New Roman" w:hAnsi="Times New Roman"/>
                <w:b/>
                <w:sz w:val="24"/>
                <w:szCs w:val="24"/>
              </w:rPr>
              <w:t xml:space="preserve">Природный мир: </w:t>
            </w: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 </w:t>
            </w:r>
            <w:r w:rsidRPr="00F51AEF">
              <w:rPr>
                <w:rFonts w:ascii="Times New Roman" w:hAnsi="Times New Roman" w:cs="Times New Roman"/>
                <w:spacing w:val="3"/>
                <w:sz w:val="24"/>
                <w:szCs w:val="24"/>
              </w:rPr>
              <w:t>СПб.: ДЕТСТВО-ПРЕСС, 2014</w:t>
            </w:r>
          </w:p>
        </w:tc>
        <w:tc>
          <w:tcPr>
            <w:tcW w:w="5496" w:type="dxa"/>
            <w:gridSpan w:val="8"/>
            <w:vMerge w:val="restart"/>
            <w:tcBorders>
              <w:left w:val="single" w:sz="4" w:space="0" w:color="auto"/>
            </w:tcBorders>
          </w:tcPr>
          <w:p w:rsidR="00533686" w:rsidRPr="00F51AEF" w:rsidRDefault="00533686" w:rsidP="00533686">
            <w:pPr>
              <w:jc w:val="both"/>
              <w:rPr>
                <w:rFonts w:ascii="Times New Roman" w:hAnsi="Times New Roman"/>
                <w:b/>
                <w:sz w:val="24"/>
                <w:szCs w:val="24"/>
              </w:rPr>
            </w:pP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Рабочая тетрадь для детей 5-6 лет (старшая группа) Часть 1. – </w:t>
            </w:r>
            <w:r w:rsidRPr="00F51AEF">
              <w:rPr>
                <w:rFonts w:ascii="Times New Roman" w:hAnsi="Times New Roman" w:cs="Times New Roman"/>
                <w:spacing w:val="3"/>
                <w:sz w:val="24"/>
                <w:szCs w:val="24"/>
              </w:rPr>
              <w:t>СПб.: ДЕТСТВО-ПРЕСС, 201</w:t>
            </w:r>
            <w:r w:rsidR="00E953F8">
              <w:rPr>
                <w:rFonts w:ascii="Times New Roman" w:hAnsi="Times New Roman" w:cs="Times New Roman"/>
                <w:spacing w:val="3"/>
                <w:sz w:val="24"/>
                <w:szCs w:val="24"/>
              </w:rPr>
              <w:t>3</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Рабочая тетрадь для детей 5-6 лет (старшая группа) Часть 2. – </w:t>
            </w:r>
            <w:r w:rsidRPr="00F51AEF">
              <w:rPr>
                <w:rFonts w:ascii="Times New Roman" w:hAnsi="Times New Roman" w:cs="Times New Roman"/>
                <w:spacing w:val="3"/>
                <w:sz w:val="24"/>
                <w:szCs w:val="24"/>
              </w:rPr>
              <w:t>СПб.: ДЕТСТВО-ПРЕСС, 201</w:t>
            </w:r>
            <w:r w:rsidR="00E953F8">
              <w:rPr>
                <w:rFonts w:ascii="Times New Roman" w:hAnsi="Times New Roman" w:cs="Times New Roman"/>
                <w:spacing w:val="3"/>
                <w:sz w:val="24"/>
                <w:szCs w:val="24"/>
              </w:rPr>
              <w:t>3</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Дидактический материал для детей 5-6 лет. Старшая группа. Коллажи, мнемотаблицы, модели, пиктограммы </w:t>
            </w:r>
            <w:r w:rsidRPr="00F51AEF">
              <w:rPr>
                <w:rFonts w:ascii="Times New Roman" w:hAnsi="Times New Roman"/>
                <w:i/>
                <w:sz w:val="24"/>
                <w:szCs w:val="24"/>
              </w:rPr>
              <w:t>(с методичкой)</w:t>
            </w:r>
            <w:r w:rsidRPr="00F51AEF">
              <w:rPr>
                <w:rFonts w:ascii="Times New Roman" w:hAnsi="Times New Roman"/>
                <w:sz w:val="24"/>
                <w:szCs w:val="24"/>
              </w:rPr>
              <w:t xml:space="preserve"> – </w:t>
            </w:r>
            <w:r w:rsidRPr="00F51AEF">
              <w:rPr>
                <w:rFonts w:ascii="Times New Roman" w:hAnsi="Times New Roman" w:cs="Times New Roman"/>
                <w:spacing w:val="3"/>
                <w:sz w:val="24"/>
                <w:szCs w:val="24"/>
              </w:rPr>
              <w:t>СПб.: ДЕТСТВО-ПРЕСС, 2011</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Никонова Н.О., Талызина М.И. Экологический дневник дошкольника «Осень» - СПб.: ДЕТСТВО-ПРЕСС, 2013</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Никонова Н.О., Талызина М.И. Экологический дневник дошкольника «Зима» - СПб.: ДЕТСТВО-ПРЕСС, 2013</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Никонова Н.О., Талызина М.И. Экологический дневник дошкольника «Весна» - СПб.: ДЕТСТВО-ПРЕСС, 2013</w:t>
            </w:r>
          </w:p>
          <w:p w:rsidR="00533686" w:rsidRPr="00F51AEF" w:rsidRDefault="00533686" w:rsidP="00533686">
            <w:pPr>
              <w:jc w:val="both"/>
              <w:rPr>
                <w:rFonts w:ascii="Times New Roman" w:hAnsi="Times New Roman"/>
                <w:b/>
                <w:sz w:val="24"/>
                <w:szCs w:val="24"/>
              </w:rPr>
            </w:pPr>
            <w:r w:rsidRPr="00F51AEF">
              <w:rPr>
                <w:rFonts w:ascii="Times New Roman" w:hAnsi="Times New Roman" w:cs="Times New Roman"/>
                <w:spacing w:val="3"/>
                <w:sz w:val="24"/>
                <w:szCs w:val="24"/>
              </w:rPr>
              <w:t>Никонова Н.О., Талызина М.И. Экологический дневник дошкольника «Лето» - СПб.: ДЕТСТВО-ПРЕСС, 2014</w:t>
            </w:r>
          </w:p>
          <w:p w:rsidR="00533686" w:rsidRPr="00F51AEF" w:rsidRDefault="00533686" w:rsidP="00E953F8">
            <w:pPr>
              <w:jc w:val="both"/>
              <w:rPr>
                <w:rFonts w:ascii="Times New Roman" w:hAnsi="Times New Roman"/>
                <w:b/>
                <w:sz w:val="24"/>
                <w:szCs w:val="24"/>
              </w:rPr>
            </w:pPr>
            <w:r w:rsidRPr="00F51AEF">
              <w:rPr>
                <w:rFonts w:ascii="Times New Roman" w:hAnsi="Times New Roman"/>
                <w:sz w:val="24"/>
                <w:szCs w:val="24"/>
              </w:rPr>
              <w:t xml:space="preserve">Чеплашкина И.Н., Математика – это интересно Рабочая тетрадь 5-6 лет. </w:t>
            </w:r>
            <w:r w:rsidRPr="00F51AEF">
              <w:rPr>
                <w:rFonts w:ascii="Times New Roman" w:hAnsi="Times New Roman" w:cs="Times New Roman"/>
                <w:spacing w:val="3"/>
                <w:sz w:val="24"/>
                <w:szCs w:val="24"/>
              </w:rPr>
              <w:t>- СПб.: ДЕТСТВО-ПРЕСС, 201</w:t>
            </w:r>
            <w:r w:rsidR="00E953F8">
              <w:rPr>
                <w:rFonts w:ascii="Times New Roman" w:hAnsi="Times New Roman" w:cs="Times New Roman"/>
                <w:spacing w:val="3"/>
                <w:sz w:val="24"/>
                <w:szCs w:val="24"/>
              </w:rPr>
              <w:t>3</w:t>
            </w:r>
          </w:p>
        </w:tc>
      </w:tr>
      <w:tr w:rsidR="00F51AEF" w:rsidRPr="00F51AEF" w:rsidTr="00FD0803">
        <w:tc>
          <w:tcPr>
            <w:tcW w:w="4077" w:type="dxa"/>
            <w:gridSpan w:val="6"/>
            <w:tcBorders>
              <w:right w:val="single" w:sz="4" w:space="0" w:color="auto"/>
            </w:tcBorders>
          </w:tcPr>
          <w:p w:rsidR="00533686" w:rsidRPr="00F51AEF" w:rsidRDefault="00533686" w:rsidP="00533686">
            <w:pPr>
              <w:jc w:val="both"/>
              <w:rPr>
                <w:rFonts w:ascii="Times New Roman" w:hAnsi="Times New Roman"/>
                <w:b/>
                <w:sz w:val="24"/>
                <w:szCs w:val="24"/>
              </w:rPr>
            </w:pPr>
            <w:r w:rsidRPr="00F51AEF">
              <w:rPr>
                <w:rFonts w:ascii="Times New Roman" w:hAnsi="Times New Roman"/>
                <w:b/>
                <w:sz w:val="24"/>
                <w:szCs w:val="24"/>
              </w:rPr>
              <w:t xml:space="preserve">Экспериментирование: </w:t>
            </w: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Дневник занимательных экспериментов для детей 5-6 лет. – </w:t>
            </w:r>
            <w:r w:rsidRPr="00F51AEF">
              <w:rPr>
                <w:rFonts w:ascii="Times New Roman" w:hAnsi="Times New Roman" w:cs="Times New Roman"/>
                <w:spacing w:val="3"/>
                <w:sz w:val="24"/>
                <w:szCs w:val="24"/>
              </w:rPr>
              <w:t>СПб.: ДЕТСТВО-ПРЕСС, 2014</w:t>
            </w:r>
          </w:p>
        </w:tc>
        <w:tc>
          <w:tcPr>
            <w:tcW w:w="5496" w:type="dxa"/>
            <w:gridSpan w:val="8"/>
            <w:vMerge/>
            <w:tcBorders>
              <w:left w:val="single" w:sz="4" w:space="0" w:color="auto"/>
            </w:tcBorders>
          </w:tcPr>
          <w:p w:rsidR="00533686" w:rsidRPr="00F51AEF" w:rsidRDefault="00533686" w:rsidP="00533686">
            <w:pPr>
              <w:jc w:val="both"/>
              <w:rPr>
                <w:rFonts w:ascii="Times New Roman" w:hAnsi="Times New Roman" w:cs="Times New Roman"/>
                <w:spacing w:val="3"/>
                <w:sz w:val="24"/>
                <w:szCs w:val="24"/>
              </w:rPr>
            </w:pPr>
          </w:p>
        </w:tc>
      </w:tr>
      <w:tr w:rsidR="00F51AEF" w:rsidRPr="00F51AEF" w:rsidTr="00FD0803">
        <w:tc>
          <w:tcPr>
            <w:tcW w:w="4077" w:type="dxa"/>
            <w:gridSpan w:val="6"/>
            <w:tcBorders>
              <w:right w:val="single" w:sz="4" w:space="0" w:color="auto"/>
            </w:tcBorders>
          </w:tcPr>
          <w:p w:rsidR="00533686" w:rsidRPr="00F51AEF" w:rsidRDefault="00533686" w:rsidP="00E953F8">
            <w:pPr>
              <w:jc w:val="both"/>
              <w:rPr>
                <w:rFonts w:ascii="Times New Roman" w:hAnsi="Times New Roman" w:cs="Times New Roman"/>
                <w:b/>
                <w:sz w:val="24"/>
                <w:szCs w:val="24"/>
              </w:rPr>
            </w:pPr>
            <w:r w:rsidRPr="00F51AEF">
              <w:rPr>
                <w:rFonts w:ascii="Times New Roman" w:hAnsi="Times New Roman"/>
                <w:b/>
                <w:sz w:val="24"/>
                <w:szCs w:val="24"/>
              </w:rPr>
              <w:t>Математическое развитие:</w:t>
            </w:r>
            <w:r w:rsidRPr="00F51AEF">
              <w:rPr>
                <w:rFonts w:ascii="Times New Roman" w:hAnsi="Times New Roman"/>
                <w:sz w:val="24"/>
                <w:szCs w:val="24"/>
              </w:rPr>
              <w:t xml:space="preserve"> Михайлова З.А., Полякова М.Н., Чеплашкина И.Н., Математика – это интересно. </w:t>
            </w:r>
            <w:r w:rsidRPr="00F51AEF">
              <w:rPr>
                <w:rFonts w:ascii="Times New Roman" w:hAnsi="Times New Roman" w:cs="Times New Roman"/>
                <w:spacing w:val="3"/>
                <w:sz w:val="24"/>
                <w:szCs w:val="24"/>
              </w:rPr>
              <w:t>- СПб.: ДЕТСТВО-ПРЕСС, 201</w:t>
            </w:r>
            <w:r w:rsidR="00E953F8">
              <w:rPr>
                <w:rFonts w:ascii="Times New Roman" w:hAnsi="Times New Roman" w:cs="Times New Roman"/>
                <w:spacing w:val="3"/>
                <w:sz w:val="24"/>
                <w:szCs w:val="24"/>
              </w:rPr>
              <w:t>2</w:t>
            </w:r>
          </w:p>
        </w:tc>
        <w:tc>
          <w:tcPr>
            <w:tcW w:w="5496" w:type="dxa"/>
            <w:gridSpan w:val="8"/>
            <w:vMerge/>
            <w:tcBorders>
              <w:left w:val="single" w:sz="4" w:space="0" w:color="auto"/>
            </w:tcBorders>
          </w:tcPr>
          <w:p w:rsidR="00533686" w:rsidRPr="00F51AEF" w:rsidRDefault="00533686" w:rsidP="00533686">
            <w:pPr>
              <w:jc w:val="both"/>
              <w:rPr>
                <w:rFonts w:ascii="Times New Roman" w:hAnsi="Times New Roman" w:cs="Times New Roman"/>
                <w:spacing w:val="3"/>
                <w:sz w:val="24"/>
                <w:szCs w:val="24"/>
              </w:rPr>
            </w:pPr>
          </w:p>
        </w:tc>
      </w:tr>
      <w:tr w:rsidR="00F51AEF" w:rsidRPr="00F51AEF" w:rsidTr="00FD0803">
        <w:tc>
          <w:tcPr>
            <w:tcW w:w="4077" w:type="dxa"/>
            <w:gridSpan w:val="6"/>
            <w:tcBorders>
              <w:right w:val="single" w:sz="4" w:space="0" w:color="auto"/>
            </w:tcBorders>
          </w:tcPr>
          <w:p w:rsidR="00533686" w:rsidRPr="00F51AEF" w:rsidRDefault="00533686" w:rsidP="00533686">
            <w:pPr>
              <w:jc w:val="both"/>
              <w:rPr>
                <w:rFonts w:ascii="Times New Roman" w:hAnsi="Times New Roman"/>
                <w:sz w:val="24"/>
                <w:szCs w:val="24"/>
              </w:rPr>
            </w:pPr>
            <w:r w:rsidRPr="00F51AEF">
              <w:rPr>
                <w:rFonts w:ascii="Times New Roman" w:hAnsi="Times New Roman" w:cs="Times New Roman"/>
                <w:spacing w:val="3"/>
                <w:sz w:val="24"/>
                <w:szCs w:val="28"/>
              </w:rPr>
              <w:t>Михайлова З.А., Носова Е.А. Логико-математическое развитие дошкольников. — СПб.: ДЕТСТВО-ПРЕСС, 2013, с. 62</w:t>
            </w:r>
          </w:p>
        </w:tc>
        <w:tc>
          <w:tcPr>
            <w:tcW w:w="5496" w:type="dxa"/>
            <w:gridSpan w:val="8"/>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FD0803">
        <w:tc>
          <w:tcPr>
            <w:tcW w:w="4077" w:type="dxa"/>
            <w:gridSpan w:val="6"/>
            <w:tcBorders>
              <w:right w:val="single" w:sz="4" w:space="0" w:color="auto"/>
            </w:tcBorders>
          </w:tcPr>
          <w:p w:rsidR="00533686" w:rsidRPr="00F51AEF" w:rsidRDefault="00533686" w:rsidP="00533686">
            <w:pPr>
              <w:jc w:val="both"/>
              <w:rPr>
                <w:rFonts w:ascii="Times New Roman" w:hAnsi="Times New Roman" w:cs="Times New Roman"/>
                <w:spacing w:val="3"/>
                <w:sz w:val="24"/>
                <w:szCs w:val="28"/>
              </w:rPr>
            </w:pPr>
            <w:r w:rsidRPr="00F51AEF">
              <w:rPr>
                <w:rFonts w:ascii="Times New Roman" w:hAnsi="Times New Roman" w:cs="Times New Roman"/>
                <w:spacing w:val="3"/>
                <w:sz w:val="24"/>
                <w:szCs w:val="28"/>
              </w:rPr>
              <w:t>Михайлова З. А. Игровые задачи для дошкольников. Учебно-методическое пособие. — СПб.: ДЕТСТВО-ПРЕСС, 2001, с. 83</w:t>
            </w:r>
          </w:p>
        </w:tc>
        <w:tc>
          <w:tcPr>
            <w:tcW w:w="5496" w:type="dxa"/>
            <w:gridSpan w:val="8"/>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FD0803">
        <w:tc>
          <w:tcPr>
            <w:tcW w:w="4077" w:type="dxa"/>
            <w:gridSpan w:val="6"/>
            <w:tcBorders>
              <w:right w:val="single" w:sz="4" w:space="0" w:color="auto"/>
            </w:tcBorders>
          </w:tcPr>
          <w:p w:rsidR="00533686" w:rsidRPr="00F51AEF" w:rsidRDefault="00533686" w:rsidP="00533686">
            <w:pPr>
              <w:jc w:val="both"/>
              <w:rPr>
                <w:rFonts w:ascii="Times New Roman" w:hAnsi="Times New Roman" w:cs="Times New Roman"/>
                <w:spacing w:val="3"/>
                <w:sz w:val="24"/>
                <w:szCs w:val="28"/>
              </w:rPr>
            </w:pPr>
            <w:r w:rsidRPr="00F51AEF">
              <w:rPr>
                <w:rFonts w:ascii="Times New Roman" w:hAnsi="Times New Roman" w:cs="Times New Roman"/>
                <w:spacing w:val="3"/>
                <w:sz w:val="24"/>
                <w:szCs w:val="28"/>
              </w:rPr>
              <w:t>Михайлова З.А., Иоффе Э.Н. Математика от трех до семи. Учебно-методическое пособие. — СПб.: ДЕТСТВО-ПРЕСС, 2001, с. 99</w:t>
            </w:r>
          </w:p>
        </w:tc>
        <w:tc>
          <w:tcPr>
            <w:tcW w:w="5496" w:type="dxa"/>
            <w:gridSpan w:val="8"/>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A87DB2">
        <w:tc>
          <w:tcPr>
            <w:tcW w:w="9573" w:type="dxa"/>
            <w:gridSpan w:val="14"/>
          </w:tcPr>
          <w:p w:rsidR="00533686" w:rsidRPr="00F51AEF" w:rsidRDefault="00533686" w:rsidP="0053368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«Речевое развитие»</w:t>
            </w:r>
          </w:p>
        </w:tc>
      </w:tr>
      <w:tr w:rsidR="00F51AEF" w:rsidRPr="00F51AEF" w:rsidTr="004C5879">
        <w:tc>
          <w:tcPr>
            <w:tcW w:w="6062" w:type="dxa"/>
            <w:gridSpan w:val="11"/>
            <w:tcBorders>
              <w:right w:val="single" w:sz="4" w:space="0" w:color="auto"/>
            </w:tcBorders>
          </w:tcPr>
          <w:p w:rsidR="00533686" w:rsidRPr="00F51AEF" w:rsidRDefault="00533686" w:rsidP="00E953F8">
            <w:pPr>
              <w:tabs>
                <w:tab w:val="left" w:pos="-284"/>
              </w:tabs>
              <w:autoSpaceDE w:val="0"/>
              <w:autoSpaceDN w:val="0"/>
              <w:adjustRightInd w:val="0"/>
              <w:jc w:val="both"/>
              <w:rPr>
                <w:rFonts w:ascii="Times New Roman" w:hAnsi="Times New Roman" w:cs="Times New Roman"/>
                <w:sz w:val="24"/>
                <w:szCs w:val="24"/>
              </w:rPr>
            </w:pPr>
            <w:r w:rsidRPr="00F51AEF">
              <w:rPr>
                <w:rFonts w:ascii="Times New Roman" w:hAnsi="Times New Roman" w:cs="Times New Roman"/>
                <w:b/>
                <w:sz w:val="24"/>
                <w:szCs w:val="24"/>
              </w:rPr>
              <w:t xml:space="preserve">Развитие речи: </w:t>
            </w:r>
            <w:hyperlink r:id="rId14" w:history="1">
              <w:r w:rsidRPr="00F51AEF">
                <w:rPr>
                  <w:rFonts w:ascii="Times New Roman" w:hAnsi="Times New Roman" w:cs="Times New Roman"/>
                  <w:sz w:val="24"/>
                  <w:szCs w:val="24"/>
                </w:rPr>
                <w:t>Ельцова О.М.</w:t>
              </w:r>
            </w:hyperlink>
            <w:r w:rsidRPr="00F51AEF">
              <w:rPr>
                <w:rFonts w:ascii="Times New Roman" w:hAnsi="Times New Roman" w:cs="Times New Roman"/>
                <w:sz w:val="24"/>
                <w:szCs w:val="24"/>
              </w:rPr>
              <w:t>,  </w:t>
            </w:r>
            <w:hyperlink r:id="rId15" w:history="1">
              <w:r w:rsidRPr="00F51AEF">
                <w:rPr>
                  <w:rFonts w:ascii="Times New Roman" w:hAnsi="Times New Roman" w:cs="Times New Roman"/>
                  <w:sz w:val="24"/>
                  <w:szCs w:val="24"/>
                </w:rPr>
                <w:t>Прокопьева Л.В.</w:t>
              </w:r>
            </w:hyperlink>
            <w:r w:rsidRPr="00F51AEF">
              <w:rPr>
                <w:rFonts w:ascii="Times New Roman" w:hAnsi="Times New Roman" w:cs="Times New Roman"/>
                <w:sz w:val="24"/>
                <w:szCs w:val="24"/>
              </w:rPr>
              <w:t xml:space="preserve"> Реализация содержания образовательной области “Речевое развитие” в форме игровых обучающих ситуаций. Старшая группа (5-6 лет). ФГОС </w:t>
            </w:r>
            <w:r w:rsidRPr="00F51AEF">
              <w:rPr>
                <w:rFonts w:ascii="Times New Roman" w:hAnsi="Times New Roman" w:cs="Times New Roman"/>
                <w:spacing w:val="3"/>
                <w:sz w:val="24"/>
                <w:szCs w:val="24"/>
              </w:rPr>
              <w:t>— СПб.: ДЕТСТВО-ПРЕСС, 201</w:t>
            </w:r>
            <w:r w:rsidR="00E953F8">
              <w:rPr>
                <w:rFonts w:ascii="Times New Roman" w:hAnsi="Times New Roman" w:cs="Times New Roman"/>
                <w:spacing w:val="3"/>
                <w:sz w:val="24"/>
                <w:szCs w:val="24"/>
              </w:rPr>
              <w:t>4</w:t>
            </w:r>
          </w:p>
        </w:tc>
        <w:tc>
          <w:tcPr>
            <w:tcW w:w="3511" w:type="dxa"/>
            <w:gridSpan w:val="3"/>
            <w:vMerge w:val="restart"/>
            <w:tcBorders>
              <w:left w:val="single" w:sz="4" w:space="0" w:color="auto"/>
            </w:tcBorders>
          </w:tcPr>
          <w:p w:rsidR="00533686" w:rsidRPr="00F51AEF" w:rsidRDefault="00303211" w:rsidP="00E953F8">
            <w:pPr>
              <w:jc w:val="both"/>
              <w:rPr>
                <w:rFonts w:ascii="Times New Roman" w:hAnsi="Times New Roman" w:cs="Times New Roman"/>
                <w:spacing w:val="3"/>
                <w:sz w:val="24"/>
                <w:szCs w:val="24"/>
              </w:rPr>
            </w:pPr>
            <w:hyperlink r:id="rId16" w:history="1">
              <w:r w:rsidR="00533686" w:rsidRPr="00F51AEF">
                <w:rPr>
                  <w:rStyle w:val="af"/>
                  <w:rFonts w:ascii="Times New Roman" w:hAnsi="Times New Roman" w:cs="Times New Roman"/>
                  <w:bCs/>
                  <w:color w:val="auto"/>
                  <w:sz w:val="24"/>
                  <w:szCs w:val="24"/>
                  <w:u w:val="none"/>
                </w:rPr>
                <w:t>Нищева Н.В.</w:t>
              </w:r>
            </w:hyperlink>
            <w:r w:rsidR="00533686" w:rsidRPr="00F51AEF">
              <w:rPr>
                <w:rFonts w:ascii="Times New Roman" w:hAnsi="Times New Roman" w:cs="Times New Roman"/>
                <w:bCs/>
                <w:sz w:val="24"/>
                <w:szCs w:val="24"/>
              </w:rPr>
              <w:t xml:space="preserve"> </w:t>
            </w:r>
            <w:r w:rsidR="00533686" w:rsidRPr="00F51AEF">
              <w:rPr>
                <w:rFonts w:ascii="Times New Roman" w:hAnsi="Times New Roman" w:cs="Times New Roman"/>
                <w:sz w:val="24"/>
                <w:szCs w:val="24"/>
              </w:rPr>
              <w:t xml:space="preserve">Рабочая тетрадь для развития речи и коммуникативных способностей детей старшего дошкольного возраста (с 5 до 6 лет). ФГОС. (Методический комплект программы “Детство”) </w:t>
            </w:r>
            <w:r w:rsidR="00533686" w:rsidRPr="00F51AEF">
              <w:rPr>
                <w:rFonts w:ascii="Times New Roman" w:hAnsi="Times New Roman" w:cs="Times New Roman"/>
                <w:spacing w:val="3"/>
                <w:sz w:val="24"/>
                <w:szCs w:val="24"/>
              </w:rPr>
              <w:t>— СПб.: ДЕТСТВО-ПРЕСС, 201</w:t>
            </w:r>
            <w:r w:rsidR="00E953F8">
              <w:rPr>
                <w:rFonts w:ascii="Times New Roman" w:hAnsi="Times New Roman" w:cs="Times New Roman"/>
                <w:spacing w:val="3"/>
                <w:sz w:val="24"/>
                <w:szCs w:val="24"/>
              </w:rPr>
              <w:t>4</w:t>
            </w:r>
          </w:p>
        </w:tc>
      </w:tr>
      <w:tr w:rsidR="00F51AEF" w:rsidRPr="00F51AEF" w:rsidTr="004C5879">
        <w:tc>
          <w:tcPr>
            <w:tcW w:w="6062" w:type="dxa"/>
            <w:gridSpan w:val="11"/>
            <w:tcBorders>
              <w:right w:val="single" w:sz="4" w:space="0" w:color="auto"/>
            </w:tcBorders>
          </w:tcPr>
          <w:p w:rsidR="00533686" w:rsidRPr="00F51AEF" w:rsidRDefault="00533686" w:rsidP="00E953F8">
            <w:pPr>
              <w:tabs>
                <w:tab w:val="left" w:pos="-284"/>
              </w:tabs>
              <w:autoSpaceDE w:val="0"/>
              <w:autoSpaceDN w:val="0"/>
              <w:adjustRightInd w:val="0"/>
              <w:jc w:val="both"/>
              <w:rPr>
                <w:rFonts w:ascii="Times New Roman" w:hAnsi="Times New Roman" w:cs="Times New Roman"/>
                <w:b/>
                <w:sz w:val="24"/>
                <w:szCs w:val="24"/>
              </w:rPr>
            </w:pPr>
            <w:r w:rsidRPr="00F51AEF">
              <w:rPr>
                <w:rFonts w:ascii="Times New Roman" w:hAnsi="Times New Roman" w:cs="Times New Roman"/>
                <w:b/>
                <w:sz w:val="24"/>
                <w:szCs w:val="24"/>
              </w:rPr>
              <w:t>Подготовка к обучению грамоте</w:t>
            </w:r>
            <w:r w:rsidRPr="00F51AEF">
              <w:rPr>
                <w:rFonts w:ascii="Times New Roman" w:hAnsi="Times New Roman" w:cs="Times New Roman"/>
                <w:spacing w:val="3"/>
                <w:sz w:val="24"/>
                <w:szCs w:val="24"/>
              </w:rPr>
              <w:t xml:space="preserve"> Нищева Н.В. О</w:t>
            </w:r>
            <w:r w:rsidRPr="00F51AEF">
              <w:rPr>
                <w:rFonts w:ascii="Times New Roman" w:hAnsi="Times New Roman" w:cs="Times New Roman"/>
                <w:sz w:val="24"/>
                <w:szCs w:val="24"/>
              </w:rPr>
              <w:t xml:space="preserve">бучение грамоте детей дошкольного возраста. Парциальная программа. ФГОС. </w:t>
            </w:r>
            <w:r w:rsidRPr="00F51AEF">
              <w:rPr>
                <w:rFonts w:ascii="Times New Roman" w:hAnsi="Times New Roman" w:cs="Times New Roman"/>
                <w:spacing w:val="3"/>
                <w:sz w:val="24"/>
                <w:szCs w:val="24"/>
              </w:rPr>
              <w:t>— СПб.: ДЕТСТВО-ПРЕСС, 201</w:t>
            </w:r>
            <w:r w:rsidR="00E953F8">
              <w:rPr>
                <w:rFonts w:ascii="Times New Roman" w:hAnsi="Times New Roman" w:cs="Times New Roman"/>
                <w:spacing w:val="3"/>
                <w:sz w:val="24"/>
                <w:szCs w:val="24"/>
              </w:rPr>
              <w:t>4</w:t>
            </w:r>
          </w:p>
        </w:tc>
        <w:tc>
          <w:tcPr>
            <w:tcW w:w="3511" w:type="dxa"/>
            <w:gridSpan w:val="3"/>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A87DB2">
        <w:tc>
          <w:tcPr>
            <w:tcW w:w="9573" w:type="dxa"/>
            <w:gridSpan w:val="14"/>
          </w:tcPr>
          <w:p w:rsidR="00533686" w:rsidRPr="00F51AEF" w:rsidRDefault="00533686" w:rsidP="00533686">
            <w:pPr>
              <w:jc w:val="center"/>
              <w:rPr>
                <w:rFonts w:ascii="Times New Roman" w:hAnsi="Times New Roman" w:cs="Times New Roman"/>
                <w:spacing w:val="3"/>
                <w:sz w:val="24"/>
                <w:szCs w:val="24"/>
              </w:rPr>
            </w:pPr>
            <w:r w:rsidRPr="00F51AEF">
              <w:rPr>
                <w:rFonts w:ascii="Times New Roman" w:hAnsi="Times New Roman" w:cs="Times New Roman"/>
                <w:b/>
                <w:i/>
                <w:sz w:val="24"/>
                <w:szCs w:val="24"/>
              </w:rPr>
              <w:lastRenderedPageBreak/>
              <w:t>Образовательная область «Художественно-эстетическое развитие»</w:t>
            </w:r>
          </w:p>
        </w:tc>
      </w:tr>
      <w:tr w:rsidR="00F51AEF" w:rsidRPr="00F51AEF" w:rsidTr="004C5879">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Знакомство с натюрмортом. </w:t>
            </w:r>
            <w:r w:rsidRPr="00F51AEF">
              <w:rPr>
                <w:rFonts w:ascii="Times New Roman" w:hAnsi="Times New Roman" w:cs="Times New Roman"/>
                <w:spacing w:val="3"/>
                <w:sz w:val="24"/>
                <w:szCs w:val="24"/>
              </w:rPr>
              <w:t>- СПб.: ДЕТСТВО-ПРЕСС, 1997, с.52,91</w:t>
            </w:r>
          </w:p>
        </w:tc>
        <w:tc>
          <w:tcPr>
            <w:tcW w:w="2944" w:type="dxa"/>
            <w:gridSpan w:val="2"/>
            <w:vMerge w:val="restart"/>
            <w:tcBorders>
              <w:left w:val="single" w:sz="4" w:space="0" w:color="auto"/>
            </w:tcBorders>
          </w:tcPr>
          <w:p w:rsidR="00533686" w:rsidRPr="00F51AEF" w:rsidRDefault="00533686" w:rsidP="00533686">
            <w:pPr>
              <w:pStyle w:val="Default"/>
              <w:jc w:val="both"/>
              <w:rPr>
                <w:color w:val="auto"/>
              </w:rPr>
            </w:pPr>
            <w:r w:rsidRPr="00F51AEF">
              <w:rPr>
                <w:color w:val="auto"/>
              </w:rPr>
              <w:t>Подборка натюрмортов, иллюстраций книжной графики, пейзажей, портретов (компьютерный вариант)</w:t>
            </w:r>
          </w:p>
          <w:p w:rsidR="00533686" w:rsidRPr="00F51AEF" w:rsidRDefault="00533686" w:rsidP="00533686">
            <w:pPr>
              <w:pStyle w:val="Default"/>
              <w:jc w:val="both"/>
              <w:rPr>
                <w:color w:val="auto"/>
                <w:spacing w:val="3"/>
              </w:rPr>
            </w:pPr>
            <w:r w:rsidRPr="00F51AEF">
              <w:rPr>
                <w:color w:val="auto"/>
                <w:spacing w:val="3"/>
              </w:rPr>
              <w:t>Комплекты таблиц и алгоритмов для всех видов рисования</w:t>
            </w:r>
          </w:p>
          <w:p w:rsidR="00533686" w:rsidRPr="00F51AEF" w:rsidRDefault="00533686" w:rsidP="00533686">
            <w:pPr>
              <w:pStyle w:val="Default"/>
              <w:jc w:val="both"/>
              <w:rPr>
                <w:color w:val="auto"/>
                <w:spacing w:val="3"/>
              </w:rPr>
            </w:pPr>
            <w:r w:rsidRPr="00F51AEF">
              <w:rPr>
                <w:color w:val="auto"/>
                <w:spacing w:val="3"/>
              </w:rPr>
              <w:t xml:space="preserve">Комплекты таблиц и алгоритмов для лепки </w:t>
            </w:r>
          </w:p>
          <w:p w:rsidR="00533686" w:rsidRPr="00F51AEF" w:rsidRDefault="00533686" w:rsidP="00533686">
            <w:pPr>
              <w:pStyle w:val="Default"/>
              <w:jc w:val="both"/>
              <w:rPr>
                <w:color w:val="auto"/>
                <w:spacing w:val="3"/>
              </w:rPr>
            </w:pPr>
            <w:r w:rsidRPr="00F51AEF">
              <w:rPr>
                <w:color w:val="auto"/>
                <w:spacing w:val="3"/>
              </w:rPr>
              <w:t xml:space="preserve">Комплекты таблиц и алгоритмов для аппликации </w:t>
            </w:r>
          </w:p>
          <w:p w:rsidR="00533686" w:rsidRPr="00F51AEF" w:rsidRDefault="00533686" w:rsidP="00533686">
            <w:pPr>
              <w:pStyle w:val="Default"/>
              <w:jc w:val="both"/>
              <w:rPr>
                <w:color w:val="auto"/>
                <w:spacing w:val="3"/>
              </w:rPr>
            </w:pPr>
            <w:r w:rsidRPr="00F51AEF">
              <w:rPr>
                <w:color w:val="auto"/>
                <w:spacing w:val="3"/>
              </w:rPr>
              <w:t>Комплекты таблиц и алгоритмов для конструктивной деятельности</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rPr>
              <w:t>Комплекты дидактического материала для музыкальной деятельности</w:t>
            </w:r>
          </w:p>
        </w:tc>
      </w:tr>
      <w:tr w:rsidR="00F51AEF" w:rsidRPr="00F51AEF" w:rsidTr="0043407A">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Знакомим с натюрмортом. </w:t>
            </w:r>
            <w:r w:rsidRPr="00F51AEF">
              <w:rPr>
                <w:rFonts w:ascii="Times New Roman" w:hAnsi="Times New Roman" w:cs="Times New Roman"/>
                <w:spacing w:val="3"/>
                <w:sz w:val="24"/>
                <w:szCs w:val="24"/>
              </w:rPr>
              <w:t>- СПб.: ДЕТСТВО-ПРЕСС, 1999</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Знакомим с книжной графикой. </w:t>
            </w:r>
            <w:r w:rsidRPr="00F51AEF">
              <w:rPr>
                <w:rFonts w:ascii="Times New Roman" w:hAnsi="Times New Roman" w:cs="Times New Roman"/>
                <w:spacing w:val="3"/>
                <w:sz w:val="24"/>
                <w:szCs w:val="24"/>
              </w:rPr>
              <w:t>- СПб.: ДЕТСТВО-ПРЕСС, 2001</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Знакомим с пейзажной живописью. </w:t>
            </w:r>
            <w:r w:rsidRPr="00F51AEF">
              <w:rPr>
                <w:rFonts w:ascii="Times New Roman" w:hAnsi="Times New Roman" w:cs="Times New Roman"/>
                <w:spacing w:val="3"/>
                <w:sz w:val="24"/>
                <w:szCs w:val="24"/>
              </w:rPr>
              <w:t>- СПб.: ДЕТСТВО-ПРЕСС, 1999</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sz w:val="24"/>
                <w:szCs w:val="24"/>
              </w:rPr>
            </w:pPr>
            <w:r w:rsidRPr="00F51AEF">
              <w:rPr>
                <w:rFonts w:ascii="Times New Roman" w:hAnsi="Times New Roman" w:cs="Times New Roman"/>
                <w:sz w:val="24"/>
                <w:szCs w:val="24"/>
              </w:rPr>
              <w:t xml:space="preserve">Курочкина Н.А. О портретной живописи - детям. </w:t>
            </w:r>
            <w:r w:rsidRPr="00F51AEF">
              <w:rPr>
                <w:rFonts w:ascii="Times New Roman" w:hAnsi="Times New Roman" w:cs="Times New Roman"/>
                <w:spacing w:val="3"/>
                <w:sz w:val="24"/>
                <w:szCs w:val="24"/>
              </w:rPr>
              <w:t>- СПб.: ДЕТСТВО-ПРЕСС, 2008</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b/>
                <w:sz w:val="24"/>
                <w:szCs w:val="24"/>
              </w:rPr>
            </w:pPr>
            <w:r w:rsidRPr="00F51AEF">
              <w:rPr>
                <w:rFonts w:ascii="Times New Roman" w:hAnsi="Times New Roman" w:cs="Times New Roman"/>
                <w:b/>
                <w:sz w:val="24"/>
                <w:szCs w:val="24"/>
              </w:rPr>
              <w:t xml:space="preserve">Рисование </w:t>
            </w:r>
            <w:r w:rsidRPr="00F51AEF">
              <w:rPr>
                <w:rFonts w:ascii="Times New Roman" w:hAnsi="Times New Roman" w:cs="Times New Roman"/>
                <w:sz w:val="24"/>
                <w:szCs w:val="24"/>
              </w:rPr>
              <w:t xml:space="preserve">Леонова Н.Н. Художественно-эстетическое развитие детей в старшей группе ДОУ. Перспективное планирование, конспекты. </w:t>
            </w:r>
            <w:r w:rsidRPr="00F51AEF">
              <w:rPr>
                <w:rFonts w:ascii="Times New Roman" w:hAnsi="Times New Roman" w:cs="Times New Roman"/>
                <w:spacing w:val="3"/>
                <w:sz w:val="24"/>
                <w:szCs w:val="24"/>
              </w:rPr>
              <w:t xml:space="preserve">- </w:t>
            </w:r>
            <w:hyperlink r:id="rId17" w:history="1">
              <w:r w:rsidRPr="00F51AEF">
                <w:rPr>
                  <w:rStyle w:val="af"/>
                  <w:rFonts w:ascii="Times New Roman" w:hAnsi="Times New Roman" w:cs="Times New Roman"/>
                  <w:color w:val="auto"/>
                  <w:sz w:val="24"/>
                  <w:szCs w:val="24"/>
                  <w:u w:val="none"/>
                  <w:shd w:val="clear" w:color="auto" w:fill="F9F9F9"/>
                </w:rPr>
                <w:t>ТЦ Сфера</w:t>
              </w:r>
            </w:hyperlink>
            <w:r w:rsidRPr="00F51AEF">
              <w:rPr>
                <w:rStyle w:val="apple-converted-space"/>
                <w:rFonts w:ascii="Times New Roman" w:hAnsi="Times New Roman" w:cs="Times New Roman"/>
                <w:sz w:val="24"/>
                <w:szCs w:val="24"/>
                <w:shd w:val="clear" w:color="auto" w:fill="F9F9F9"/>
              </w:rPr>
              <w:t> </w:t>
            </w:r>
            <w:r w:rsidRPr="00F51AEF">
              <w:rPr>
                <w:rStyle w:val="nowrap"/>
                <w:rFonts w:ascii="Times New Roman" w:hAnsi="Times New Roman" w:cs="Times New Roman"/>
                <w:sz w:val="24"/>
                <w:szCs w:val="24"/>
                <w:shd w:val="clear" w:color="auto" w:fill="F9F9F9"/>
              </w:rPr>
              <w:t>(2014 г.)</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E953F8">
            <w:pPr>
              <w:jc w:val="both"/>
              <w:rPr>
                <w:rFonts w:ascii="Times New Roman" w:hAnsi="Times New Roman" w:cs="Times New Roman"/>
                <w:b/>
                <w:sz w:val="24"/>
                <w:szCs w:val="24"/>
              </w:rPr>
            </w:pPr>
            <w:r w:rsidRPr="00F51AEF">
              <w:rPr>
                <w:rFonts w:ascii="Times New Roman" w:hAnsi="Times New Roman" w:cs="Times New Roman"/>
                <w:b/>
                <w:sz w:val="24"/>
                <w:szCs w:val="24"/>
              </w:rPr>
              <w:t xml:space="preserve">Лепка </w:t>
            </w:r>
            <w:r w:rsidRPr="00F51AEF">
              <w:rPr>
                <w:rFonts w:ascii="Times New Roman" w:hAnsi="Times New Roman" w:cs="Times New Roman"/>
                <w:sz w:val="24"/>
                <w:szCs w:val="24"/>
              </w:rPr>
              <w:t xml:space="preserve">Леонова Н.Н. Художественно-эстетическое развитие детей в старшей группе ДОУ. Перспективное планирование, конспекты. </w:t>
            </w:r>
            <w:r w:rsidRPr="00F51AEF">
              <w:rPr>
                <w:rFonts w:ascii="Times New Roman" w:hAnsi="Times New Roman" w:cs="Times New Roman"/>
                <w:spacing w:val="3"/>
                <w:sz w:val="24"/>
                <w:szCs w:val="24"/>
              </w:rPr>
              <w:t>- СПб.: ДЕТСТВО-ПРЕСС, 201</w:t>
            </w:r>
            <w:r w:rsidR="00E953F8">
              <w:rPr>
                <w:rFonts w:ascii="Times New Roman" w:hAnsi="Times New Roman" w:cs="Times New Roman"/>
                <w:spacing w:val="3"/>
                <w:sz w:val="24"/>
                <w:szCs w:val="24"/>
              </w:rPr>
              <w:t>4</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E953F8">
            <w:pPr>
              <w:jc w:val="both"/>
              <w:rPr>
                <w:rFonts w:ascii="Times New Roman" w:hAnsi="Times New Roman" w:cs="Times New Roman"/>
                <w:b/>
                <w:sz w:val="24"/>
                <w:szCs w:val="24"/>
              </w:rPr>
            </w:pPr>
            <w:r w:rsidRPr="00F51AEF">
              <w:rPr>
                <w:rFonts w:ascii="Times New Roman" w:hAnsi="Times New Roman" w:cs="Times New Roman"/>
                <w:b/>
                <w:sz w:val="24"/>
                <w:szCs w:val="24"/>
              </w:rPr>
              <w:t xml:space="preserve">Аппликация </w:t>
            </w:r>
            <w:r w:rsidRPr="00F51AEF">
              <w:rPr>
                <w:rFonts w:ascii="Times New Roman" w:hAnsi="Times New Roman" w:cs="Times New Roman"/>
                <w:sz w:val="24"/>
                <w:szCs w:val="24"/>
              </w:rPr>
              <w:t xml:space="preserve">Леонова Н.Н. Художественно-эстетическое развитие детей в старшей группе ДОУ. Перспективное планирование, конспекты. </w:t>
            </w:r>
            <w:r w:rsidRPr="00F51AEF">
              <w:rPr>
                <w:rFonts w:ascii="Times New Roman" w:hAnsi="Times New Roman" w:cs="Times New Roman"/>
                <w:spacing w:val="3"/>
                <w:sz w:val="24"/>
                <w:szCs w:val="24"/>
              </w:rPr>
              <w:t>- СПб.: ДЕТСТВО-ПРЕСС, 201</w:t>
            </w:r>
            <w:r w:rsidR="00E953F8">
              <w:rPr>
                <w:rFonts w:ascii="Times New Roman" w:hAnsi="Times New Roman" w:cs="Times New Roman"/>
                <w:spacing w:val="3"/>
                <w:sz w:val="24"/>
                <w:szCs w:val="24"/>
              </w:rPr>
              <w:t>4</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E953F8">
            <w:pPr>
              <w:jc w:val="both"/>
              <w:rPr>
                <w:rFonts w:ascii="Times New Roman" w:hAnsi="Times New Roman" w:cs="Times New Roman"/>
                <w:sz w:val="24"/>
                <w:szCs w:val="24"/>
              </w:rPr>
            </w:pPr>
            <w:r w:rsidRPr="00F51AEF">
              <w:rPr>
                <w:rFonts w:ascii="Times New Roman" w:hAnsi="Times New Roman" w:cs="Times New Roman"/>
                <w:b/>
                <w:sz w:val="24"/>
                <w:szCs w:val="24"/>
              </w:rPr>
              <w:t xml:space="preserve">Конструктивная деятельность: </w:t>
            </w:r>
            <w:r w:rsidRPr="00F51AEF">
              <w:rPr>
                <w:rFonts w:ascii="Times New Roman" w:hAnsi="Times New Roman" w:cs="Times New Roman"/>
                <w:sz w:val="24"/>
                <w:szCs w:val="24"/>
              </w:rPr>
              <w:t xml:space="preserve">О.Э. Литвинова Конструирование с детьми младшего дошкольного возраста. Конспекты совместной деятельности с детьми 5-6 лет. - </w:t>
            </w:r>
            <w:r w:rsidRPr="00F51AEF">
              <w:rPr>
                <w:rFonts w:ascii="Times New Roman" w:hAnsi="Times New Roman" w:cs="Times New Roman"/>
                <w:spacing w:val="3"/>
                <w:sz w:val="24"/>
                <w:szCs w:val="24"/>
              </w:rPr>
              <w:t>СПб.: ДЕТСТВО-ПРЕСС, 201</w:t>
            </w:r>
            <w:r w:rsidR="00E953F8">
              <w:rPr>
                <w:rFonts w:ascii="Times New Roman" w:hAnsi="Times New Roman" w:cs="Times New Roman"/>
                <w:spacing w:val="3"/>
                <w:sz w:val="24"/>
                <w:szCs w:val="24"/>
              </w:rPr>
              <w:t>4</w:t>
            </w:r>
            <w:r w:rsidRPr="00F51AEF">
              <w:rPr>
                <w:rFonts w:ascii="Times New Roman" w:hAnsi="Times New Roman" w:cs="Times New Roman"/>
                <w:b/>
                <w:sz w:val="24"/>
                <w:szCs w:val="24"/>
              </w:rPr>
              <w:t xml:space="preserve"> </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sz w:val="24"/>
                <w:szCs w:val="24"/>
              </w:rPr>
            </w:pPr>
            <w:r w:rsidRPr="00F51AEF">
              <w:rPr>
                <w:rFonts w:ascii="Times New Roman" w:hAnsi="Times New Roman" w:cs="Times New Roman"/>
                <w:b/>
                <w:sz w:val="24"/>
                <w:szCs w:val="24"/>
              </w:rPr>
              <w:t xml:space="preserve">Музыкальная деятельность: </w:t>
            </w:r>
            <w:r w:rsidRPr="00F51AEF">
              <w:rPr>
                <w:rFonts w:ascii="Times New Roman" w:hAnsi="Times New Roman" w:cs="Times New Roman"/>
                <w:sz w:val="24"/>
                <w:szCs w:val="24"/>
              </w:rPr>
              <w:t xml:space="preserve">Гогоберидзе А.Г., Деркунская В.А. Детство с музыкой. Современные педагогические технологии музыкального воспитания и развития детей раннего и дошкольного возраста. </w:t>
            </w:r>
            <w:r w:rsidRPr="00F51AEF">
              <w:rPr>
                <w:rFonts w:ascii="Times New Roman" w:hAnsi="Times New Roman" w:cs="Times New Roman"/>
                <w:spacing w:val="3"/>
                <w:sz w:val="24"/>
                <w:szCs w:val="28"/>
              </w:rPr>
              <w:t>– СПб.: ДЕТСТВО-ПРЕСС, 2013</w:t>
            </w:r>
          </w:p>
        </w:tc>
        <w:tc>
          <w:tcPr>
            <w:tcW w:w="2944" w:type="dxa"/>
            <w:gridSpan w:val="2"/>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E953F8">
            <w:pPr>
              <w:jc w:val="both"/>
              <w:rPr>
                <w:rFonts w:ascii="Times New Roman" w:hAnsi="Times New Roman" w:cs="Times New Roman"/>
                <w:b/>
                <w:sz w:val="24"/>
                <w:szCs w:val="24"/>
              </w:rPr>
            </w:pPr>
            <w:r w:rsidRPr="00F51AEF">
              <w:rPr>
                <w:rFonts w:ascii="Times New Roman" w:hAnsi="Times New Roman" w:cs="Times New Roman"/>
                <w:sz w:val="24"/>
                <w:szCs w:val="24"/>
              </w:rPr>
              <w:t xml:space="preserve">Яцевич И.Е. Музыкальное развитие дошкольников на основе ПОП «Детство». </w:t>
            </w:r>
            <w:r w:rsidRPr="00F51AEF">
              <w:rPr>
                <w:rFonts w:ascii="Times New Roman" w:eastAsia="Times New Roman" w:hAnsi="Times New Roman" w:cs="Times New Roman"/>
                <w:sz w:val="24"/>
                <w:szCs w:val="24"/>
                <w:lang w:eastAsia="ru-RU"/>
              </w:rPr>
              <w:t>Содержание, планирование, конспекты, сценарии, методические советы.</w:t>
            </w:r>
            <w:r w:rsidRPr="00F51AEF">
              <w:rPr>
                <w:rFonts w:ascii="Times New Roman" w:hAnsi="Times New Roman" w:cs="Times New Roman"/>
                <w:sz w:val="24"/>
                <w:szCs w:val="24"/>
              </w:rPr>
              <w:t xml:space="preserve"> – </w:t>
            </w:r>
            <w:r w:rsidRPr="00F51AEF">
              <w:rPr>
                <w:rFonts w:ascii="Times New Roman" w:hAnsi="Times New Roman" w:cs="Times New Roman"/>
                <w:spacing w:val="3"/>
                <w:sz w:val="24"/>
                <w:szCs w:val="24"/>
              </w:rPr>
              <w:t>СПб.: ДЕТСТВО-ПРЕСС, 201</w:t>
            </w:r>
            <w:r w:rsidR="00E953F8">
              <w:rPr>
                <w:rFonts w:ascii="Times New Roman" w:hAnsi="Times New Roman" w:cs="Times New Roman"/>
                <w:spacing w:val="3"/>
                <w:sz w:val="24"/>
                <w:szCs w:val="24"/>
              </w:rPr>
              <w:t>4</w:t>
            </w:r>
          </w:p>
        </w:tc>
        <w:tc>
          <w:tcPr>
            <w:tcW w:w="2944" w:type="dxa"/>
            <w:gridSpan w:val="2"/>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A87DB2">
        <w:tc>
          <w:tcPr>
            <w:tcW w:w="9573" w:type="dxa"/>
            <w:gridSpan w:val="14"/>
          </w:tcPr>
          <w:p w:rsidR="00533686" w:rsidRPr="00F51AEF" w:rsidRDefault="00533686" w:rsidP="0053368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«Физическое развитие»</w:t>
            </w:r>
          </w:p>
        </w:tc>
      </w:tr>
      <w:tr w:rsidR="00F51AEF" w:rsidRPr="00F51AEF" w:rsidTr="009A51FC">
        <w:tc>
          <w:tcPr>
            <w:tcW w:w="3369" w:type="dxa"/>
            <w:gridSpan w:val="3"/>
            <w:tcBorders>
              <w:right w:val="single" w:sz="4" w:space="0" w:color="auto"/>
            </w:tcBorders>
          </w:tcPr>
          <w:p w:rsidR="00533686" w:rsidRPr="00F51AEF" w:rsidRDefault="00533686" w:rsidP="00533686">
            <w:pPr>
              <w:tabs>
                <w:tab w:val="left" w:pos="1276"/>
              </w:tabs>
              <w:jc w:val="both"/>
              <w:rPr>
                <w:rFonts w:ascii="Times New Roman" w:hAnsi="Times New Roman" w:cs="Times New Roman"/>
                <w:b/>
                <w:sz w:val="24"/>
                <w:szCs w:val="24"/>
              </w:rPr>
            </w:pPr>
            <w:r w:rsidRPr="00F51AEF">
              <w:rPr>
                <w:rFonts w:ascii="Times New Roman" w:hAnsi="Times New Roman" w:cs="Times New Roman"/>
                <w:b/>
                <w:sz w:val="24"/>
                <w:szCs w:val="24"/>
              </w:rPr>
              <w:t>Занятие физической культурой</w:t>
            </w:r>
            <w:r w:rsidRPr="00F51AEF">
              <w:rPr>
                <w:rFonts w:ascii="Times New Roman" w:hAnsi="Times New Roman" w:cs="Times New Roman"/>
                <w:spacing w:val="3"/>
                <w:sz w:val="24"/>
                <w:szCs w:val="28"/>
              </w:rPr>
              <w:t xml:space="preserve"> </w:t>
            </w:r>
            <w:r w:rsidRPr="00F51AEF">
              <w:rPr>
                <w:rFonts w:ascii="Times New Roman" w:hAnsi="Times New Roman" w:cs="Times New Roman"/>
                <w:sz w:val="24"/>
                <w:szCs w:val="24"/>
                <w:lang w:eastAsia="ru-RU"/>
              </w:rPr>
              <w:t>Физическое развитие. Программа «Детство» для детей 4 - 7 лет. ФГОС ДО / авт.-составители Е.А. Мартынова, Н.А. Давыдова, Н.Р. Кислюк. – Волгоград. «Учитель», 2014</w:t>
            </w:r>
          </w:p>
        </w:tc>
        <w:tc>
          <w:tcPr>
            <w:tcW w:w="6204" w:type="dxa"/>
            <w:gridSpan w:val="11"/>
            <w:vMerge w:val="restart"/>
            <w:tcBorders>
              <w:left w:val="single" w:sz="4" w:space="0" w:color="auto"/>
            </w:tcBorders>
          </w:tcPr>
          <w:p w:rsidR="00533686" w:rsidRPr="00F51AEF" w:rsidRDefault="00533686" w:rsidP="00533686">
            <w:pPr>
              <w:jc w:val="both"/>
              <w:rPr>
                <w:rFonts w:ascii="Times New Roman" w:hAnsi="Times New Roman"/>
                <w:sz w:val="24"/>
                <w:szCs w:val="24"/>
              </w:rPr>
            </w:pPr>
            <w:r w:rsidRPr="00F51AEF">
              <w:rPr>
                <w:rFonts w:ascii="Times New Roman" w:hAnsi="Times New Roman" w:cs="Times New Roman"/>
                <w:spacing w:val="3"/>
                <w:sz w:val="24"/>
                <w:szCs w:val="24"/>
              </w:rPr>
              <w:t xml:space="preserve">Уланова Л.А. Иордан С.О. Методические рекомендации по организации и проведению прогулок детей 3-7 лет. – СПб.: ДЕТСТВО-ПРЕСС, 2012 </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Нищева Н.В. Подвижные и дидактические игры на прогулке. - СПб.: ДЕТСТВО-ПРЕСС, 201</w:t>
            </w:r>
            <w:r w:rsidR="00E953F8">
              <w:rPr>
                <w:rFonts w:ascii="Times New Roman" w:hAnsi="Times New Roman" w:cs="Times New Roman"/>
                <w:spacing w:val="3"/>
                <w:sz w:val="24"/>
                <w:szCs w:val="24"/>
              </w:rPr>
              <w:t>4</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Харченко Т.Е. Бодрящая гимнастика для дошкольников. - СПб.: ДЕТСТВО-ПРЕСС, 20</w:t>
            </w:r>
            <w:r w:rsidR="00E953F8">
              <w:rPr>
                <w:rFonts w:ascii="Times New Roman" w:hAnsi="Times New Roman" w:cs="Times New Roman"/>
                <w:spacing w:val="3"/>
                <w:sz w:val="24"/>
                <w:szCs w:val="24"/>
              </w:rPr>
              <w:t>3</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Нищева Н.В. Веселая дыхательная гимнастика. - СПб.: ДЕТСТВО-ПРЕСС, 2014</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Нищев. В.М., Нищева Н.В. Веселые подвижные игры для малышей. - СПб.: ДЕТСТВО-ПРЕСС, 201</w:t>
            </w:r>
            <w:r w:rsidR="00E953F8">
              <w:rPr>
                <w:rFonts w:ascii="Times New Roman" w:hAnsi="Times New Roman" w:cs="Times New Roman"/>
                <w:spacing w:val="3"/>
                <w:sz w:val="24"/>
                <w:szCs w:val="24"/>
              </w:rPr>
              <w:t>4</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Сочеванова Е.А. Подвижные игры с бегом. - СПб.: ДЕТСТВО-ПРЕСС, 2012</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Асачева Л.Ф., Горбунова О.В. Система занятий по профилактике нарушений осанки и плоскостопия у детей дошкольного возраста. - СПб.: ДЕТСТВО-ПРЕСС, 2013</w:t>
            </w:r>
          </w:p>
          <w:p w:rsidR="00533686" w:rsidRPr="00F51AEF" w:rsidRDefault="00533686" w:rsidP="00E953F8">
            <w:pPr>
              <w:jc w:val="both"/>
              <w:rPr>
                <w:rFonts w:ascii="Times New Roman" w:hAnsi="Times New Roman"/>
                <w:sz w:val="24"/>
                <w:szCs w:val="24"/>
              </w:rPr>
            </w:pPr>
            <w:r w:rsidRPr="00F51AEF">
              <w:rPr>
                <w:rFonts w:ascii="Times New Roman" w:hAnsi="Times New Roman" w:cs="Times New Roman"/>
                <w:spacing w:val="3"/>
                <w:sz w:val="24"/>
                <w:szCs w:val="28"/>
              </w:rPr>
              <w:t>Утробина К.К. Подвижные игры для детей 5 – 7 лет. М.: «Гном»,201</w:t>
            </w:r>
            <w:r w:rsidR="00E953F8">
              <w:rPr>
                <w:rFonts w:ascii="Times New Roman" w:hAnsi="Times New Roman" w:cs="Times New Roman"/>
                <w:spacing w:val="3"/>
                <w:sz w:val="24"/>
                <w:szCs w:val="28"/>
              </w:rPr>
              <w:t>4</w:t>
            </w:r>
          </w:p>
        </w:tc>
      </w:tr>
      <w:tr w:rsidR="00F51AEF" w:rsidRPr="00F51AEF" w:rsidTr="009A51FC">
        <w:tc>
          <w:tcPr>
            <w:tcW w:w="3369" w:type="dxa"/>
            <w:gridSpan w:val="3"/>
            <w:tcBorders>
              <w:right w:val="single" w:sz="4" w:space="0" w:color="auto"/>
            </w:tcBorders>
          </w:tcPr>
          <w:p w:rsidR="00533686" w:rsidRPr="00F51AEF" w:rsidRDefault="00533686" w:rsidP="00533686">
            <w:pPr>
              <w:tabs>
                <w:tab w:val="left" w:pos="1276"/>
              </w:tabs>
              <w:jc w:val="both"/>
              <w:rPr>
                <w:rFonts w:ascii="Times New Roman" w:hAnsi="Times New Roman" w:cs="Times New Roman"/>
                <w:b/>
                <w:sz w:val="24"/>
                <w:szCs w:val="24"/>
              </w:rPr>
            </w:pPr>
            <w:r w:rsidRPr="00F51AEF">
              <w:rPr>
                <w:rFonts w:ascii="Times New Roman" w:hAnsi="Times New Roman" w:cs="Times New Roman"/>
                <w:sz w:val="24"/>
                <w:szCs w:val="24"/>
                <w:lang w:eastAsia="ru-RU"/>
              </w:rPr>
              <w:t>Физическое развитие. Программа «Детство» для детей 2 - 7 лет. ФГОС ДО / авт.-составители Е.А. Мартынова, Н.А. Давыдова, Н.Р. Кислюк. – Волгоград. «Учитель», 2013</w:t>
            </w:r>
          </w:p>
        </w:tc>
        <w:tc>
          <w:tcPr>
            <w:tcW w:w="6204" w:type="dxa"/>
            <w:gridSpan w:val="11"/>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9A51FC">
        <w:tc>
          <w:tcPr>
            <w:tcW w:w="3369" w:type="dxa"/>
            <w:gridSpan w:val="3"/>
            <w:tcBorders>
              <w:right w:val="single" w:sz="4" w:space="0" w:color="auto"/>
            </w:tcBorders>
          </w:tcPr>
          <w:p w:rsidR="00533686" w:rsidRPr="00F51AEF" w:rsidRDefault="00533686" w:rsidP="00533686">
            <w:pPr>
              <w:rPr>
                <w:rFonts w:ascii="Times New Roman" w:hAnsi="Times New Roman" w:cs="Times New Roman"/>
                <w:b/>
                <w:sz w:val="24"/>
                <w:szCs w:val="24"/>
              </w:rPr>
            </w:pPr>
            <w:r w:rsidRPr="00F51AEF">
              <w:rPr>
                <w:rFonts w:ascii="Times New Roman" w:hAnsi="Times New Roman" w:cs="Times New Roman"/>
                <w:b/>
                <w:sz w:val="24"/>
                <w:szCs w:val="24"/>
              </w:rPr>
              <w:t xml:space="preserve">Занятие физической культурой на открытом воздухе: </w:t>
            </w:r>
            <w:r w:rsidRPr="00F51AEF">
              <w:rPr>
                <w:rFonts w:ascii="Times New Roman" w:hAnsi="Times New Roman" w:cs="Times New Roman"/>
                <w:sz w:val="24"/>
                <w:szCs w:val="24"/>
              </w:rPr>
              <w:t>Глазырина Л.Д. Физическая культура – дошкольникам. – М. ГИЦ Владос, 2000</w:t>
            </w:r>
          </w:p>
        </w:tc>
        <w:tc>
          <w:tcPr>
            <w:tcW w:w="6204" w:type="dxa"/>
            <w:gridSpan w:val="11"/>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A87DB2">
        <w:tc>
          <w:tcPr>
            <w:tcW w:w="9573" w:type="dxa"/>
            <w:gridSpan w:val="14"/>
          </w:tcPr>
          <w:p w:rsidR="00533686" w:rsidRPr="00F51AEF" w:rsidRDefault="00533686" w:rsidP="00533686">
            <w:pPr>
              <w:jc w:val="center"/>
              <w:rPr>
                <w:rFonts w:ascii="Times New Roman" w:hAnsi="Times New Roman" w:cs="Times New Roman"/>
                <w:b/>
                <w:spacing w:val="3"/>
                <w:sz w:val="24"/>
                <w:szCs w:val="24"/>
              </w:rPr>
            </w:pPr>
            <w:r w:rsidRPr="00F51AEF">
              <w:rPr>
                <w:rFonts w:ascii="Times New Roman" w:hAnsi="Times New Roman" w:cs="Times New Roman"/>
                <w:b/>
                <w:spacing w:val="3"/>
                <w:sz w:val="24"/>
                <w:szCs w:val="24"/>
              </w:rPr>
              <w:lastRenderedPageBreak/>
              <w:t>ПОДГОТОВИТЕЛЬНАЯ ГРУППА</w:t>
            </w:r>
          </w:p>
        </w:tc>
      </w:tr>
      <w:tr w:rsidR="00F51AEF" w:rsidRPr="00F51AEF" w:rsidTr="00A87DB2">
        <w:tc>
          <w:tcPr>
            <w:tcW w:w="9573" w:type="dxa"/>
            <w:gridSpan w:val="14"/>
          </w:tcPr>
          <w:p w:rsidR="00533686" w:rsidRPr="00F51AEF" w:rsidRDefault="00533686" w:rsidP="0053368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«Социально-коммуникативное развитие»</w:t>
            </w:r>
          </w:p>
        </w:tc>
      </w:tr>
      <w:tr w:rsidR="00F51AEF" w:rsidRPr="00F51AEF" w:rsidTr="0043407A">
        <w:tc>
          <w:tcPr>
            <w:tcW w:w="6629" w:type="dxa"/>
            <w:gridSpan w:val="12"/>
            <w:tcBorders>
              <w:right w:val="single" w:sz="4" w:space="0" w:color="auto"/>
            </w:tcBorders>
          </w:tcPr>
          <w:p w:rsidR="00533686" w:rsidRPr="00F51AEF" w:rsidRDefault="00533686" w:rsidP="00E953F8">
            <w:pPr>
              <w:jc w:val="both"/>
              <w:rPr>
                <w:rFonts w:ascii="Times New Roman" w:hAnsi="Times New Roman" w:cs="Times New Roman"/>
                <w:sz w:val="24"/>
                <w:szCs w:val="24"/>
              </w:rPr>
            </w:pPr>
            <w:r w:rsidRPr="00F51AEF">
              <w:rPr>
                <w:rFonts w:ascii="Times New Roman" w:hAnsi="Times New Roman" w:cs="Times New Roman"/>
                <w:b/>
                <w:sz w:val="24"/>
                <w:szCs w:val="24"/>
              </w:rPr>
              <w:t>Сюжетно-ролевая игра:</w:t>
            </w:r>
            <w:r w:rsidRPr="00F51AEF">
              <w:rPr>
                <w:rFonts w:ascii="Times New Roman" w:hAnsi="Times New Roman" w:cs="Times New Roman"/>
                <w:sz w:val="24"/>
                <w:szCs w:val="24"/>
              </w:rPr>
              <w:t xml:space="preserve"> Деркунская В.А., Харчевникова А.Н. Педагогическое сопровождение сюжетно-ролевых игр детей 5-7 лет. – М. ООО «Центр педагогического образования», 201</w:t>
            </w:r>
            <w:r w:rsidR="00E953F8">
              <w:rPr>
                <w:rFonts w:ascii="Times New Roman" w:hAnsi="Times New Roman" w:cs="Times New Roman"/>
                <w:sz w:val="24"/>
                <w:szCs w:val="24"/>
              </w:rPr>
              <w:t>4</w:t>
            </w:r>
          </w:p>
        </w:tc>
        <w:tc>
          <w:tcPr>
            <w:tcW w:w="2944" w:type="dxa"/>
            <w:gridSpan w:val="2"/>
            <w:vMerge w:val="restart"/>
            <w:tcBorders>
              <w:left w:val="single" w:sz="4" w:space="0" w:color="auto"/>
            </w:tcBorders>
          </w:tcPr>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z w:val="24"/>
                <w:szCs w:val="24"/>
              </w:rPr>
              <w:t>Тимофеева Л.Л. Рабочая тетрадь. Формирование культуры безопасности. подготовительная группа.</w:t>
            </w:r>
            <w:r w:rsidRPr="00F51AEF">
              <w:rPr>
                <w:rFonts w:ascii="Times New Roman" w:hAnsi="Times New Roman" w:cs="Times New Roman"/>
                <w:spacing w:val="3"/>
                <w:sz w:val="24"/>
                <w:szCs w:val="24"/>
              </w:rPr>
              <w:t xml:space="preserve"> – СПб.: ДЕТСТВО-ПРЕСС, 201</w:t>
            </w:r>
            <w:r w:rsidR="00E953F8">
              <w:rPr>
                <w:rFonts w:ascii="Times New Roman" w:hAnsi="Times New Roman" w:cs="Times New Roman"/>
                <w:spacing w:val="3"/>
                <w:sz w:val="24"/>
                <w:szCs w:val="24"/>
              </w:rPr>
              <w:t>4</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Демонстрационный и игровой материал</w:t>
            </w:r>
          </w:p>
        </w:tc>
      </w:tr>
      <w:tr w:rsidR="00F51AEF" w:rsidRPr="00F51AEF" w:rsidTr="0043407A">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b/>
                <w:sz w:val="24"/>
                <w:szCs w:val="24"/>
              </w:rPr>
            </w:pPr>
            <w:r w:rsidRPr="00F51AEF">
              <w:rPr>
                <w:rFonts w:ascii="Times New Roman" w:hAnsi="Times New Roman"/>
                <w:b/>
                <w:sz w:val="24"/>
                <w:szCs w:val="24"/>
              </w:rPr>
              <w:t>Познание социального мира</w:t>
            </w:r>
            <w:r w:rsidRPr="00F51AEF">
              <w:rPr>
                <w:rFonts w:ascii="Times New Roman" w:hAnsi="Times New Roman"/>
                <w:sz w:val="24"/>
                <w:szCs w:val="24"/>
              </w:rPr>
              <w:t xml:space="preserve"> Деркунская В.А., Ошкина А.А. Игровая образовательная деятельность дошкольников. – М., ЦПО, 2013</w:t>
            </w:r>
          </w:p>
        </w:tc>
        <w:tc>
          <w:tcPr>
            <w:tcW w:w="2944" w:type="dxa"/>
            <w:gridSpan w:val="2"/>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E953F8">
            <w:pPr>
              <w:tabs>
                <w:tab w:val="left" w:pos="-284"/>
              </w:tabs>
              <w:autoSpaceDE w:val="0"/>
              <w:autoSpaceDN w:val="0"/>
              <w:adjustRightInd w:val="0"/>
              <w:jc w:val="both"/>
              <w:rPr>
                <w:rFonts w:ascii="Times New Roman" w:hAnsi="Times New Roman"/>
                <w:b/>
                <w:sz w:val="24"/>
                <w:szCs w:val="24"/>
              </w:rPr>
            </w:pPr>
            <w:r w:rsidRPr="00F51AEF">
              <w:rPr>
                <w:rFonts w:ascii="Times New Roman" w:hAnsi="Times New Roman"/>
                <w:sz w:val="24"/>
                <w:szCs w:val="24"/>
              </w:rPr>
              <w:t xml:space="preserve">Деркунская В.А. Образовательная область Здоровье. – </w:t>
            </w:r>
            <w:r w:rsidRPr="00F51AEF">
              <w:rPr>
                <w:rFonts w:ascii="Times New Roman" w:hAnsi="Times New Roman" w:cs="Times New Roman"/>
                <w:spacing w:val="3"/>
                <w:sz w:val="24"/>
                <w:szCs w:val="24"/>
              </w:rPr>
              <w:t>СПб.: ДЕТСТВО-ПРЕСС, 201</w:t>
            </w:r>
            <w:r w:rsidR="00E953F8">
              <w:rPr>
                <w:rFonts w:ascii="Times New Roman" w:hAnsi="Times New Roman" w:cs="Times New Roman"/>
                <w:spacing w:val="3"/>
                <w:sz w:val="24"/>
                <w:szCs w:val="24"/>
              </w:rPr>
              <w:t>3</w:t>
            </w:r>
          </w:p>
        </w:tc>
        <w:tc>
          <w:tcPr>
            <w:tcW w:w="2944" w:type="dxa"/>
            <w:gridSpan w:val="2"/>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533686">
            <w:pPr>
              <w:tabs>
                <w:tab w:val="left" w:pos="-284"/>
              </w:tabs>
              <w:autoSpaceDE w:val="0"/>
              <w:autoSpaceDN w:val="0"/>
              <w:adjustRightInd w:val="0"/>
              <w:jc w:val="both"/>
              <w:rPr>
                <w:rFonts w:ascii="Times New Roman" w:hAnsi="Times New Roman"/>
                <w:b/>
                <w:sz w:val="24"/>
                <w:szCs w:val="24"/>
              </w:rPr>
            </w:pPr>
            <w:r w:rsidRPr="00F51AEF">
              <w:rPr>
                <w:rFonts w:ascii="Times New Roman" w:hAnsi="Times New Roman"/>
                <w:sz w:val="24"/>
                <w:szCs w:val="24"/>
              </w:rPr>
              <w:t>Крулехт М.В., Крулехт А.А. Образовательная область Труд.</w:t>
            </w:r>
            <w:r w:rsidRPr="00F51AEF">
              <w:rPr>
                <w:rFonts w:ascii="Times New Roman" w:hAnsi="Times New Roman"/>
                <w:b/>
                <w:sz w:val="24"/>
                <w:szCs w:val="24"/>
              </w:rPr>
              <w:t xml:space="preserve"> </w:t>
            </w:r>
            <w:r w:rsidRPr="00F51AEF">
              <w:rPr>
                <w:rFonts w:ascii="Times New Roman" w:hAnsi="Times New Roman"/>
                <w:sz w:val="24"/>
                <w:szCs w:val="24"/>
              </w:rPr>
              <w:t xml:space="preserve">– </w:t>
            </w:r>
            <w:r w:rsidRPr="00F51AEF">
              <w:rPr>
                <w:rFonts w:ascii="Times New Roman" w:hAnsi="Times New Roman" w:cs="Times New Roman"/>
                <w:spacing w:val="3"/>
                <w:sz w:val="24"/>
                <w:szCs w:val="24"/>
              </w:rPr>
              <w:t>СПб.: ДЕТСТВО-ПРЕСС, 2012</w:t>
            </w:r>
          </w:p>
        </w:tc>
        <w:tc>
          <w:tcPr>
            <w:tcW w:w="2944" w:type="dxa"/>
            <w:gridSpan w:val="2"/>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b/>
                <w:sz w:val="24"/>
                <w:szCs w:val="24"/>
              </w:rPr>
            </w:pPr>
            <w:r w:rsidRPr="00F51AEF">
              <w:rPr>
                <w:rFonts w:ascii="Times New Roman" w:hAnsi="Times New Roman" w:cs="Times New Roman"/>
                <w:b/>
                <w:sz w:val="24"/>
                <w:szCs w:val="24"/>
              </w:rPr>
              <w:t xml:space="preserve">Освоение безопасного поведения: </w:t>
            </w:r>
          </w:p>
          <w:p w:rsidR="00533686" w:rsidRPr="00F51AEF" w:rsidRDefault="00533686" w:rsidP="00533686">
            <w:pPr>
              <w:jc w:val="both"/>
              <w:rPr>
                <w:rFonts w:ascii="Times New Roman" w:hAnsi="Times New Roman" w:cs="Times New Roman"/>
                <w:sz w:val="24"/>
                <w:szCs w:val="24"/>
              </w:rPr>
            </w:pPr>
            <w:r w:rsidRPr="00F51AEF">
              <w:rPr>
                <w:rFonts w:ascii="Times New Roman" w:hAnsi="Times New Roman" w:cs="Times New Roman"/>
                <w:sz w:val="24"/>
                <w:szCs w:val="24"/>
              </w:rPr>
              <w:t>Тимофеева Л.Л. Формирование культуры безопасности. Планирование образовательной деятельности в подготовительной к школе группе.</w:t>
            </w:r>
            <w:r w:rsidRPr="00F51AEF">
              <w:rPr>
                <w:rFonts w:ascii="Times New Roman" w:hAnsi="Times New Roman" w:cs="Times New Roman"/>
                <w:spacing w:val="3"/>
                <w:sz w:val="24"/>
                <w:szCs w:val="24"/>
              </w:rPr>
              <w:t xml:space="preserve"> - СПб.: ДЕТСТВО-ПРЕСС, 2014</w:t>
            </w:r>
          </w:p>
        </w:tc>
        <w:tc>
          <w:tcPr>
            <w:tcW w:w="2944" w:type="dxa"/>
            <w:gridSpan w:val="2"/>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A87DB2">
        <w:tc>
          <w:tcPr>
            <w:tcW w:w="9573" w:type="dxa"/>
            <w:gridSpan w:val="14"/>
          </w:tcPr>
          <w:p w:rsidR="00533686" w:rsidRPr="00F51AEF" w:rsidRDefault="00533686" w:rsidP="0053368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«Познавательное развитие»</w:t>
            </w:r>
          </w:p>
        </w:tc>
      </w:tr>
      <w:tr w:rsidR="00F51AEF" w:rsidRPr="00F51AEF" w:rsidTr="00CD10BC">
        <w:tc>
          <w:tcPr>
            <w:tcW w:w="3936" w:type="dxa"/>
            <w:gridSpan w:val="5"/>
            <w:tcBorders>
              <w:right w:val="single" w:sz="4" w:space="0" w:color="auto"/>
            </w:tcBorders>
          </w:tcPr>
          <w:p w:rsidR="00533686" w:rsidRPr="00F51AEF" w:rsidRDefault="00533686" w:rsidP="00533686">
            <w:pPr>
              <w:jc w:val="both"/>
              <w:rPr>
                <w:rFonts w:ascii="Times New Roman" w:hAnsi="Times New Roman" w:cs="Times New Roman"/>
                <w:sz w:val="24"/>
                <w:szCs w:val="24"/>
              </w:rPr>
            </w:pPr>
            <w:r w:rsidRPr="00F51AEF">
              <w:rPr>
                <w:rFonts w:ascii="Times New Roman" w:hAnsi="Times New Roman"/>
                <w:b/>
                <w:sz w:val="24"/>
                <w:szCs w:val="24"/>
              </w:rPr>
              <w:t xml:space="preserve">Природный мир: </w:t>
            </w: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 </w:t>
            </w:r>
            <w:r w:rsidRPr="00F51AEF">
              <w:rPr>
                <w:rFonts w:ascii="Times New Roman" w:hAnsi="Times New Roman" w:cs="Times New Roman"/>
                <w:spacing w:val="3"/>
                <w:sz w:val="24"/>
                <w:szCs w:val="24"/>
              </w:rPr>
              <w:t>СПб.: ДЕТСТВО-ПРЕСС, 2014</w:t>
            </w:r>
          </w:p>
        </w:tc>
        <w:tc>
          <w:tcPr>
            <w:tcW w:w="5637" w:type="dxa"/>
            <w:gridSpan w:val="9"/>
            <w:vMerge w:val="restart"/>
            <w:tcBorders>
              <w:left w:val="single" w:sz="4" w:space="0" w:color="auto"/>
            </w:tcBorders>
          </w:tcPr>
          <w:p w:rsidR="00533686" w:rsidRPr="00F51AEF" w:rsidRDefault="00533686" w:rsidP="00533686">
            <w:pPr>
              <w:jc w:val="both"/>
              <w:rPr>
                <w:rFonts w:ascii="Times New Roman" w:hAnsi="Times New Roman"/>
                <w:b/>
                <w:sz w:val="24"/>
                <w:szCs w:val="24"/>
              </w:rPr>
            </w:pP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Рабочая тетрадь для детей 6-7 лет (подготовительная группа) Часть 1. – </w:t>
            </w:r>
            <w:r w:rsidRPr="00F51AEF">
              <w:rPr>
                <w:rFonts w:ascii="Times New Roman" w:hAnsi="Times New Roman" w:cs="Times New Roman"/>
                <w:spacing w:val="3"/>
                <w:sz w:val="24"/>
                <w:szCs w:val="24"/>
              </w:rPr>
              <w:t>СПб.: ДЕТСТВО-ПРЕСС, 201</w:t>
            </w:r>
            <w:r w:rsidR="00E953F8">
              <w:rPr>
                <w:rFonts w:ascii="Times New Roman" w:hAnsi="Times New Roman" w:cs="Times New Roman"/>
                <w:spacing w:val="3"/>
                <w:sz w:val="24"/>
                <w:szCs w:val="24"/>
              </w:rPr>
              <w:t>3</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Рабочая тетрадь для детей 6-7 лет (подготовительная группа) Часть 2. – </w:t>
            </w:r>
            <w:r w:rsidRPr="00F51AEF">
              <w:rPr>
                <w:rFonts w:ascii="Times New Roman" w:hAnsi="Times New Roman" w:cs="Times New Roman"/>
                <w:spacing w:val="3"/>
                <w:sz w:val="24"/>
                <w:szCs w:val="24"/>
              </w:rPr>
              <w:t>СПб.: ДЕТСТВО-ПРЕСС, 2014</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Никонова Н.О., Талызина М.И. Экологический дневник дошкольника «Осень» - СПб.: ДЕТСТВО-ПРЕСС, 2013</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Никонова Н.О., Талызина М.И. Экологический дневник дошкольника «Зима» - СПб.: ДЕТСТВО-ПРЕСС, 2013</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Никонова Н.О., Талызина М.И. Экологический дневник дошкольника «Весна» - СПб.: ДЕТСТВО-ПРЕСС, 2013</w:t>
            </w:r>
          </w:p>
          <w:p w:rsidR="00533686" w:rsidRPr="00F51AEF" w:rsidRDefault="00533686" w:rsidP="00533686">
            <w:pPr>
              <w:jc w:val="both"/>
              <w:rPr>
                <w:rFonts w:ascii="Times New Roman" w:hAnsi="Times New Roman"/>
                <w:b/>
                <w:sz w:val="24"/>
                <w:szCs w:val="24"/>
              </w:rPr>
            </w:pPr>
            <w:r w:rsidRPr="00F51AEF">
              <w:rPr>
                <w:rFonts w:ascii="Times New Roman" w:hAnsi="Times New Roman" w:cs="Times New Roman"/>
                <w:spacing w:val="3"/>
                <w:sz w:val="24"/>
                <w:szCs w:val="24"/>
              </w:rPr>
              <w:t>Никонова Н.О., Талызина М.И. Экологический дневник дошкольника «Лето» - СПб.: ДЕТСТВО-ПРЕСС, 2014</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Дидактический материал для детей 5-6 лет. подготовительная группа Коллажи, мнемотаблицы, модели, пиктограммы </w:t>
            </w:r>
            <w:r w:rsidRPr="00F51AEF">
              <w:rPr>
                <w:rFonts w:ascii="Times New Roman" w:hAnsi="Times New Roman"/>
                <w:i/>
                <w:sz w:val="24"/>
                <w:szCs w:val="24"/>
              </w:rPr>
              <w:t>(с методичкой)</w:t>
            </w:r>
            <w:r w:rsidRPr="00F51AEF">
              <w:rPr>
                <w:rFonts w:ascii="Times New Roman" w:hAnsi="Times New Roman"/>
                <w:sz w:val="24"/>
                <w:szCs w:val="24"/>
              </w:rPr>
              <w:t xml:space="preserve"> – </w:t>
            </w:r>
            <w:r w:rsidRPr="00F51AEF">
              <w:rPr>
                <w:rFonts w:ascii="Times New Roman" w:hAnsi="Times New Roman" w:cs="Times New Roman"/>
                <w:spacing w:val="3"/>
                <w:sz w:val="24"/>
                <w:szCs w:val="24"/>
              </w:rPr>
              <w:t>СПб.: ДЕТСТВО-ПРЕСС, 2011</w:t>
            </w:r>
          </w:p>
          <w:p w:rsidR="00533686" w:rsidRPr="00F51AEF" w:rsidRDefault="00533686" w:rsidP="00E953F8">
            <w:pPr>
              <w:jc w:val="both"/>
              <w:rPr>
                <w:rFonts w:ascii="Times New Roman" w:hAnsi="Times New Roman"/>
                <w:b/>
                <w:sz w:val="24"/>
                <w:szCs w:val="24"/>
              </w:rPr>
            </w:pPr>
            <w:r w:rsidRPr="00F51AEF">
              <w:rPr>
                <w:rFonts w:ascii="Times New Roman" w:hAnsi="Times New Roman"/>
                <w:sz w:val="24"/>
                <w:szCs w:val="24"/>
              </w:rPr>
              <w:t>Чеплашкина И.Н., Математика – это интересно. Рабочая тетрадь. 6-7 лет</w:t>
            </w:r>
            <w:r w:rsidRPr="00F51AEF">
              <w:rPr>
                <w:rFonts w:ascii="Times New Roman" w:hAnsi="Times New Roman"/>
                <w:i/>
                <w:sz w:val="24"/>
                <w:szCs w:val="24"/>
              </w:rPr>
              <w:t>.</w:t>
            </w:r>
            <w:r w:rsidRPr="00F51AEF">
              <w:rPr>
                <w:rFonts w:ascii="Times New Roman" w:hAnsi="Times New Roman"/>
                <w:sz w:val="24"/>
                <w:szCs w:val="24"/>
              </w:rPr>
              <w:t xml:space="preserve"> </w:t>
            </w:r>
            <w:r w:rsidRPr="00F51AEF">
              <w:rPr>
                <w:rFonts w:ascii="Times New Roman" w:hAnsi="Times New Roman" w:cs="Times New Roman"/>
                <w:spacing w:val="3"/>
                <w:sz w:val="24"/>
                <w:szCs w:val="24"/>
              </w:rPr>
              <w:t>- СПб.: ДЕТСТВО-ПРЕСС, 201</w:t>
            </w:r>
            <w:r w:rsidR="00E953F8">
              <w:rPr>
                <w:rFonts w:ascii="Times New Roman" w:hAnsi="Times New Roman" w:cs="Times New Roman"/>
                <w:spacing w:val="3"/>
                <w:sz w:val="24"/>
                <w:szCs w:val="24"/>
              </w:rPr>
              <w:t>4</w:t>
            </w:r>
          </w:p>
        </w:tc>
      </w:tr>
      <w:tr w:rsidR="00F51AEF" w:rsidRPr="00F51AEF" w:rsidTr="00CD10BC">
        <w:tc>
          <w:tcPr>
            <w:tcW w:w="3936" w:type="dxa"/>
            <w:gridSpan w:val="5"/>
            <w:tcBorders>
              <w:right w:val="single" w:sz="4" w:space="0" w:color="auto"/>
            </w:tcBorders>
          </w:tcPr>
          <w:p w:rsidR="00533686" w:rsidRPr="00F51AEF" w:rsidRDefault="00533686" w:rsidP="00533686">
            <w:pPr>
              <w:jc w:val="both"/>
              <w:rPr>
                <w:rFonts w:ascii="Times New Roman" w:hAnsi="Times New Roman"/>
                <w:b/>
                <w:sz w:val="24"/>
                <w:szCs w:val="24"/>
              </w:rPr>
            </w:pPr>
            <w:r w:rsidRPr="00F51AEF">
              <w:rPr>
                <w:rFonts w:ascii="Times New Roman" w:hAnsi="Times New Roman"/>
                <w:b/>
                <w:sz w:val="24"/>
                <w:szCs w:val="24"/>
              </w:rPr>
              <w:t xml:space="preserve">Экспериментирование: </w:t>
            </w: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Дневник занимательных экспериментов для детей 6-7 лет. – </w:t>
            </w:r>
            <w:r w:rsidRPr="00F51AEF">
              <w:rPr>
                <w:rFonts w:ascii="Times New Roman" w:hAnsi="Times New Roman" w:cs="Times New Roman"/>
                <w:spacing w:val="3"/>
                <w:sz w:val="24"/>
                <w:szCs w:val="24"/>
              </w:rPr>
              <w:t>СПб.: ДЕТСТВО-ПРЕСС, 2014</w:t>
            </w:r>
          </w:p>
        </w:tc>
        <w:tc>
          <w:tcPr>
            <w:tcW w:w="5637" w:type="dxa"/>
            <w:gridSpan w:val="9"/>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CD10BC">
        <w:tc>
          <w:tcPr>
            <w:tcW w:w="3936" w:type="dxa"/>
            <w:gridSpan w:val="5"/>
            <w:tcBorders>
              <w:right w:val="single" w:sz="4" w:space="0" w:color="auto"/>
            </w:tcBorders>
          </w:tcPr>
          <w:p w:rsidR="00533686" w:rsidRPr="00F51AEF" w:rsidRDefault="00533686" w:rsidP="00E953F8">
            <w:pPr>
              <w:jc w:val="both"/>
              <w:rPr>
                <w:rFonts w:ascii="Times New Roman" w:hAnsi="Times New Roman" w:cs="Times New Roman"/>
                <w:sz w:val="24"/>
                <w:szCs w:val="24"/>
              </w:rPr>
            </w:pPr>
            <w:r w:rsidRPr="00F51AEF">
              <w:rPr>
                <w:rFonts w:ascii="Times New Roman" w:hAnsi="Times New Roman"/>
                <w:b/>
                <w:sz w:val="24"/>
                <w:szCs w:val="24"/>
              </w:rPr>
              <w:t xml:space="preserve">Математическое развитие: </w:t>
            </w:r>
            <w:r w:rsidRPr="00F51AEF">
              <w:rPr>
                <w:rFonts w:ascii="Times New Roman" w:hAnsi="Times New Roman"/>
                <w:sz w:val="24"/>
                <w:szCs w:val="24"/>
              </w:rPr>
              <w:t xml:space="preserve">Михайлова З.А., Полякова М.Н., Чеплашкина И.Н., Математика – это интересно. </w:t>
            </w:r>
            <w:r w:rsidRPr="00F51AEF">
              <w:rPr>
                <w:rFonts w:ascii="Times New Roman" w:hAnsi="Times New Roman" w:cs="Times New Roman"/>
                <w:spacing w:val="3"/>
                <w:sz w:val="24"/>
                <w:szCs w:val="24"/>
              </w:rPr>
              <w:t>- СПб.: ДЕТСТВО-ПРЕСС, 201</w:t>
            </w:r>
            <w:r w:rsidR="00E953F8">
              <w:rPr>
                <w:rFonts w:ascii="Times New Roman" w:hAnsi="Times New Roman" w:cs="Times New Roman"/>
                <w:spacing w:val="3"/>
                <w:sz w:val="24"/>
                <w:szCs w:val="24"/>
              </w:rPr>
              <w:t>3</w:t>
            </w:r>
          </w:p>
        </w:tc>
        <w:tc>
          <w:tcPr>
            <w:tcW w:w="5637" w:type="dxa"/>
            <w:gridSpan w:val="9"/>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CD10BC">
        <w:tc>
          <w:tcPr>
            <w:tcW w:w="3936" w:type="dxa"/>
            <w:gridSpan w:val="5"/>
            <w:tcBorders>
              <w:right w:val="single" w:sz="4" w:space="0" w:color="auto"/>
            </w:tcBorders>
          </w:tcPr>
          <w:p w:rsidR="00533686" w:rsidRPr="00F51AEF" w:rsidRDefault="00533686" w:rsidP="00533686">
            <w:pPr>
              <w:jc w:val="both"/>
              <w:rPr>
                <w:rFonts w:ascii="Times New Roman" w:hAnsi="Times New Roman"/>
                <w:sz w:val="24"/>
                <w:szCs w:val="24"/>
              </w:rPr>
            </w:pPr>
            <w:r w:rsidRPr="00F51AEF">
              <w:rPr>
                <w:rFonts w:ascii="Times New Roman" w:hAnsi="Times New Roman" w:cs="Times New Roman"/>
                <w:spacing w:val="3"/>
                <w:sz w:val="24"/>
                <w:szCs w:val="28"/>
              </w:rPr>
              <w:t>Михайлова З.А., Иоффе Э.Н. Математика от трех до семи. Учебно-методическое пособие. — СПб.: ДЕТСТВО-ПРЕСС, 2009</w:t>
            </w:r>
          </w:p>
        </w:tc>
        <w:tc>
          <w:tcPr>
            <w:tcW w:w="5637" w:type="dxa"/>
            <w:gridSpan w:val="9"/>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CD10BC">
        <w:tc>
          <w:tcPr>
            <w:tcW w:w="3936" w:type="dxa"/>
            <w:gridSpan w:val="5"/>
            <w:tcBorders>
              <w:right w:val="single" w:sz="4" w:space="0" w:color="auto"/>
            </w:tcBorders>
          </w:tcPr>
          <w:p w:rsidR="00533686" w:rsidRPr="00F51AEF" w:rsidRDefault="00533686" w:rsidP="00533686">
            <w:pPr>
              <w:jc w:val="both"/>
              <w:rPr>
                <w:rFonts w:ascii="Times New Roman" w:hAnsi="Times New Roman"/>
                <w:sz w:val="24"/>
                <w:szCs w:val="24"/>
              </w:rPr>
            </w:pPr>
            <w:r w:rsidRPr="00F51AEF">
              <w:rPr>
                <w:rFonts w:ascii="Times New Roman" w:hAnsi="Times New Roman" w:cs="Times New Roman"/>
                <w:spacing w:val="3"/>
                <w:sz w:val="24"/>
                <w:szCs w:val="28"/>
              </w:rPr>
              <w:t>Михайлова З.А., Носова Е.А. Логико-математическое развитие дошкольников. — СПб.: ДЕТСТВО-ПРЕСС, 2013, с. 66</w:t>
            </w:r>
          </w:p>
        </w:tc>
        <w:tc>
          <w:tcPr>
            <w:tcW w:w="5637" w:type="dxa"/>
            <w:gridSpan w:val="9"/>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CD10BC">
        <w:tc>
          <w:tcPr>
            <w:tcW w:w="3936" w:type="dxa"/>
            <w:gridSpan w:val="5"/>
            <w:tcBorders>
              <w:right w:val="single" w:sz="4" w:space="0" w:color="auto"/>
            </w:tcBorders>
          </w:tcPr>
          <w:p w:rsidR="00533686" w:rsidRPr="00F51AEF" w:rsidRDefault="00533686" w:rsidP="00533686">
            <w:pPr>
              <w:jc w:val="both"/>
              <w:rPr>
                <w:rFonts w:ascii="Times New Roman" w:hAnsi="Times New Roman" w:cs="Times New Roman"/>
                <w:spacing w:val="3"/>
                <w:sz w:val="24"/>
                <w:szCs w:val="28"/>
              </w:rPr>
            </w:pPr>
            <w:r w:rsidRPr="00F51AEF">
              <w:rPr>
                <w:rFonts w:ascii="Times New Roman" w:hAnsi="Times New Roman" w:cs="Times New Roman"/>
                <w:spacing w:val="3"/>
                <w:sz w:val="24"/>
                <w:szCs w:val="28"/>
              </w:rPr>
              <w:t>Михайлова З. А. Игровые задачи для дошкольников. Учебно-методическое пособие. — СПб.: ДЕТСТВО-ПРЕСС, 2013, с. 98</w:t>
            </w:r>
          </w:p>
        </w:tc>
        <w:tc>
          <w:tcPr>
            <w:tcW w:w="5637" w:type="dxa"/>
            <w:gridSpan w:val="9"/>
            <w:vMerge/>
            <w:tcBorders>
              <w:left w:val="single" w:sz="4" w:space="0" w:color="auto"/>
            </w:tcBorders>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A87DB2">
        <w:tc>
          <w:tcPr>
            <w:tcW w:w="9573" w:type="dxa"/>
            <w:gridSpan w:val="14"/>
          </w:tcPr>
          <w:p w:rsidR="00533686" w:rsidRPr="00F51AEF" w:rsidRDefault="00533686" w:rsidP="0053368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«Речевое развитие»</w:t>
            </w:r>
          </w:p>
        </w:tc>
      </w:tr>
      <w:tr w:rsidR="00F51AEF" w:rsidRPr="00F51AEF" w:rsidTr="009A51FC">
        <w:trPr>
          <w:trHeight w:val="1162"/>
        </w:trPr>
        <w:tc>
          <w:tcPr>
            <w:tcW w:w="6629" w:type="dxa"/>
            <w:gridSpan w:val="12"/>
            <w:tcBorders>
              <w:right w:val="single" w:sz="4" w:space="0" w:color="auto"/>
            </w:tcBorders>
          </w:tcPr>
          <w:p w:rsidR="00533686" w:rsidRPr="00F51AEF" w:rsidRDefault="00533686" w:rsidP="00E953F8">
            <w:pPr>
              <w:tabs>
                <w:tab w:val="left" w:pos="-284"/>
              </w:tabs>
              <w:autoSpaceDE w:val="0"/>
              <w:autoSpaceDN w:val="0"/>
              <w:adjustRightInd w:val="0"/>
              <w:jc w:val="both"/>
              <w:rPr>
                <w:rFonts w:ascii="Times New Roman" w:hAnsi="Times New Roman" w:cs="Times New Roman"/>
                <w:sz w:val="24"/>
                <w:szCs w:val="24"/>
              </w:rPr>
            </w:pPr>
            <w:r w:rsidRPr="00F51AEF">
              <w:rPr>
                <w:rFonts w:ascii="Times New Roman" w:hAnsi="Times New Roman" w:cs="Times New Roman"/>
                <w:b/>
                <w:sz w:val="24"/>
                <w:szCs w:val="24"/>
              </w:rPr>
              <w:t>Развитие речи:</w:t>
            </w:r>
            <w:r w:rsidRPr="00F51AEF">
              <w:rPr>
                <w:rFonts w:ascii="Times New Roman" w:hAnsi="Times New Roman" w:cs="Times New Roman"/>
                <w:sz w:val="24"/>
                <w:szCs w:val="24"/>
              </w:rPr>
              <w:t xml:space="preserve"> </w:t>
            </w:r>
            <w:hyperlink r:id="rId18" w:history="1">
              <w:r w:rsidRPr="00F51AEF">
                <w:rPr>
                  <w:rStyle w:val="af"/>
                  <w:rFonts w:ascii="Times New Roman" w:hAnsi="Times New Roman" w:cs="Times New Roman"/>
                  <w:bCs/>
                  <w:color w:val="auto"/>
                  <w:sz w:val="24"/>
                  <w:szCs w:val="24"/>
                  <w:u w:val="none"/>
                </w:rPr>
                <w:t>Ельцова О.М.</w:t>
              </w:r>
            </w:hyperlink>
            <w:r w:rsidRPr="00F51AEF">
              <w:rPr>
                <w:rFonts w:ascii="Times New Roman" w:hAnsi="Times New Roman" w:cs="Times New Roman"/>
                <w:sz w:val="24"/>
                <w:szCs w:val="24"/>
              </w:rPr>
              <w:t>,  </w:t>
            </w:r>
            <w:hyperlink r:id="rId19" w:history="1">
              <w:r w:rsidRPr="00F51AEF">
                <w:rPr>
                  <w:rStyle w:val="af"/>
                  <w:rFonts w:ascii="Times New Roman" w:hAnsi="Times New Roman" w:cs="Times New Roman"/>
                  <w:bCs/>
                  <w:color w:val="auto"/>
                  <w:sz w:val="24"/>
                  <w:szCs w:val="24"/>
                  <w:u w:val="none"/>
                </w:rPr>
                <w:t>Прокопьева Л.В.</w:t>
              </w:r>
            </w:hyperlink>
            <w:r w:rsidRPr="00F51AEF">
              <w:rPr>
                <w:rStyle w:val="af"/>
                <w:rFonts w:ascii="Times New Roman" w:hAnsi="Times New Roman" w:cs="Times New Roman"/>
                <w:bCs/>
                <w:color w:val="auto"/>
                <w:sz w:val="24"/>
                <w:szCs w:val="24"/>
                <w:u w:val="none"/>
              </w:rPr>
              <w:t xml:space="preserve"> </w:t>
            </w:r>
            <w:r w:rsidRPr="00F51AEF">
              <w:rPr>
                <w:rFonts w:ascii="Times New Roman" w:hAnsi="Times New Roman" w:cs="Times New Roman"/>
                <w:sz w:val="24"/>
                <w:szCs w:val="24"/>
              </w:rPr>
              <w:t xml:space="preserve">Реализация содержания образовательной области (подготовительная к школе группа 6-7 лет). Речевое развитие в форме игровых обучающих ситуаций. ФГОС </w:t>
            </w:r>
            <w:r w:rsidRPr="00F51AEF">
              <w:rPr>
                <w:rFonts w:ascii="Times New Roman" w:hAnsi="Times New Roman" w:cs="Times New Roman"/>
                <w:spacing w:val="3"/>
                <w:sz w:val="24"/>
                <w:szCs w:val="24"/>
              </w:rPr>
              <w:t xml:space="preserve">— СПб.: ДЕТСТВО-ПРЕСС, </w:t>
            </w:r>
            <w:r w:rsidRPr="00F51AEF">
              <w:rPr>
                <w:rFonts w:ascii="Times New Roman" w:hAnsi="Times New Roman" w:cs="Times New Roman"/>
                <w:spacing w:val="3"/>
                <w:sz w:val="24"/>
                <w:szCs w:val="24"/>
              </w:rPr>
              <w:lastRenderedPageBreak/>
              <w:t>201</w:t>
            </w:r>
            <w:r w:rsidR="00E953F8">
              <w:rPr>
                <w:rFonts w:ascii="Times New Roman" w:hAnsi="Times New Roman" w:cs="Times New Roman"/>
                <w:spacing w:val="3"/>
                <w:sz w:val="24"/>
                <w:szCs w:val="24"/>
              </w:rPr>
              <w:t>4</w:t>
            </w:r>
          </w:p>
        </w:tc>
        <w:tc>
          <w:tcPr>
            <w:tcW w:w="2944" w:type="dxa"/>
            <w:gridSpan w:val="2"/>
            <w:vMerge w:val="restart"/>
            <w:tcBorders>
              <w:left w:val="single" w:sz="4" w:space="0" w:color="auto"/>
            </w:tcBorders>
          </w:tcPr>
          <w:p w:rsidR="00533686" w:rsidRPr="00F51AEF" w:rsidRDefault="00303211" w:rsidP="00E953F8">
            <w:pPr>
              <w:jc w:val="both"/>
              <w:rPr>
                <w:rFonts w:ascii="Times New Roman" w:hAnsi="Times New Roman" w:cs="Times New Roman"/>
                <w:spacing w:val="3"/>
                <w:sz w:val="24"/>
                <w:szCs w:val="24"/>
              </w:rPr>
            </w:pPr>
            <w:hyperlink r:id="rId20" w:history="1">
              <w:r w:rsidR="00533686" w:rsidRPr="00F51AEF">
                <w:rPr>
                  <w:rStyle w:val="af"/>
                  <w:rFonts w:ascii="Times New Roman" w:hAnsi="Times New Roman" w:cs="Times New Roman"/>
                  <w:bCs/>
                  <w:color w:val="auto"/>
                  <w:sz w:val="24"/>
                  <w:szCs w:val="24"/>
                  <w:u w:val="none"/>
                </w:rPr>
                <w:t>Нищева Н.В.</w:t>
              </w:r>
            </w:hyperlink>
            <w:r w:rsidR="00533686" w:rsidRPr="00F51AEF">
              <w:rPr>
                <w:rFonts w:ascii="Times New Roman" w:hAnsi="Times New Roman" w:cs="Times New Roman"/>
                <w:bCs/>
                <w:sz w:val="24"/>
                <w:szCs w:val="24"/>
              </w:rPr>
              <w:t xml:space="preserve"> </w:t>
            </w:r>
            <w:r w:rsidR="00533686" w:rsidRPr="00F51AEF">
              <w:rPr>
                <w:rFonts w:ascii="Times New Roman" w:hAnsi="Times New Roman" w:cs="Times New Roman"/>
                <w:sz w:val="24"/>
                <w:szCs w:val="24"/>
              </w:rPr>
              <w:t>Рабочая тетрадь для развития речи и коммуникативных способностей детей подгото</w:t>
            </w:r>
            <w:r w:rsidR="00533686" w:rsidRPr="00F51AEF">
              <w:rPr>
                <w:rFonts w:ascii="Times New Roman" w:hAnsi="Times New Roman" w:cs="Times New Roman"/>
                <w:sz w:val="24"/>
                <w:szCs w:val="24"/>
              </w:rPr>
              <w:lastRenderedPageBreak/>
              <w:t xml:space="preserve">вительной к школе группы (с 6 до 7 лет). ФГОС </w:t>
            </w:r>
            <w:r w:rsidR="00533686" w:rsidRPr="00F51AEF">
              <w:rPr>
                <w:rFonts w:ascii="Times New Roman" w:hAnsi="Times New Roman" w:cs="Times New Roman"/>
                <w:spacing w:val="3"/>
                <w:sz w:val="24"/>
                <w:szCs w:val="24"/>
              </w:rPr>
              <w:t>— СПб.: ДЕТСТВО-ПРЕСС, 201</w:t>
            </w:r>
            <w:r w:rsidR="00E953F8">
              <w:rPr>
                <w:rFonts w:ascii="Times New Roman" w:hAnsi="Times New Roman" w:cs="Times New Roman"/>
                <w:spacing w:val="3"/>
                <w:sz w:val="24"/>
                <w:szCs w:val="24"/>
              </w:rPr>
              <w:t>4</w:t>
            </w:r>
          </w:p>
        </w:tc>
      </w:tr>
      <w:tr w:rsidR="00F51AEF" w:rsidRPr="00F51AEF" w:rsidTr="0043407A">
        <w:tc>
          <w:tcPr>
            <w:tcW w:w="6629" w:type="dxa"/>
            <w:gridSpan w:val="12"/>
            <w:tcBorders>
              <w:right w:val="single" w:sz="4" w:space="0" w:color="auto"/>
            </w:tcBorders>
          </w:tcPr>
          <w:p w:rsidR="00533686" w:rsidRPr="00F51AEF" w:rsidRDefault="00533686" w:rsidP="00E953F8">
            <w:pPr>
              <w:tabs>
                <w:tab w:val="left" w:pos="-284"/>
              </w:tabs>
              <w:autoSpaceDE w:val="0"/>
              <w:autoSpaceDN w:val="0"/>
              <w:adjustRightInd w:val="0"/>
              <w:jc w:val="both"/>
              <w:rPr>
                <w:rFonts w:ascii="Times New Roman" w:hAnsi="Times New Roman" w:cs="Times New Roman"/>
                <w:b/>
                <w:sz w:val="24"/>
                <w:szCs w:val="24"/>
              </w:rPr>
            </w:pPr>
            <w:r w:rsidRPr="00F51AEF">
              <w:rPr>
                <w:rFonts w:ascii="Times New Roman" w:hAnsi="Times New Roman" w:cs="Times New Roman"/>
                <w:b/>
                <w:sz w:val="24"/>
                <w:szCs w:val="24"/>
              </w:rPr>
              <w:lastRenderedPageBreak/>
              <w:t>Подготовка к обучению грамоте:</w:t>
            </w:r>
            <w:r w:rsidRPr="00F51AEF">
              <w:rPr>
                <w:rFonts w:ascii="Times New Roman" w:hAnsi="Times New Roman" w:cs="Times New Roman"/>
                <w:spacing w:val="3"/>
                <w:sz w:val="24"/>
                <w:szCs w:val="24"/>
              </w:rPr>
              <w:t xml:space="preserve"> Нищева Н.В. О</w:t>
            </w:r>
            <w:r w:rsidRPr="00F51AEF">
              <w:rPr>
                <w:rFonts w:ascii="Times New Roman" w:hAnsi="Times New Roman" w:cs="Times New Roman"/>
                <w:sz w:val="24"/>
                <w:szCs w:val="24"/>
              </w:rPr>
              <w:t xml:space="preserve">бучение грамоте детей дошкольного возраста. </w:t>
            </w:r>
            <w:r w:rsidRPr="00F51AEF">
              <w:rPr>
                <w:rFonts w:ascii="Times New Roman" w:hAnsi="Times New Roman" w:cs="Times New Roman"/>
                <w:spacing w:val="3"/>
                <w:sz w:val="24"/>
                <w:szCs w:val="24"/>
              </w:rPr>
              <w:t>— СПб.: ДЕТСТВО-ПРЕСС, 201</w:t>
            </w:r>
            <w:r w:rsidR="00E953F8">
              <w:rPr>
                <w:rFonts w:ascii="Times New Roman" w:hAnsi="Times New Roman" w:cs="Times New Roman"/>
                <w:spacing w:val="3"/>
                <w:sz w:val="24"/>
                <w:szCs w:val="24"/>
              </w:rPr>
              <w:t>4</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A87DB2">
        <w:tc>
          <w:tcPr>
            <w:tcW w:w="9573" w:type="dxa"/>
            <w:gridSpan w:val="14"/>
          </w:tcPr>
          <w:p w:rsidR="00533686" w:rsidRPr="00F51AEF" w:rsidRDefault="00533686" w:rsidP="0053368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«Художественно-эстетическое развитие»</w:t>
            </w:r>
          </w:p>
        </w:tc>
      </w:tr>
      <w:tr w:rsidR="00F51AEF" w:rsidRPr="00F51AEF" w:rsidTr="009A51FC">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Знакомство с натюрмортом. </w:t>
            </w:r>
            <w:r w:rsidRPr="00F51AEF">
              <w:rPr>
                <w:rFonts w:ascii="Times New Roman" w:hAnsi="Times New Roman" w:cs="Times New Roman"/>
                <w:spacing w:val="3"/>
                <w:sz w:val="24"/>
                <w:szCs w:val="24"/>
              </w:rPr>
              <w:t>- СПб.: ДЕТСТВО-ПРЕСС, 1997, с.52,91</w:t>
            </w:r>
          </w:p>
        </w:tc>
        <w:tc>
          <w:tcPr>
            <w:tcW w:w="2944" w:type="dxa"/>
            <w:gridSpan w:val="2"/>
            <w:vMerge w:val="restart"/>
            <w:tcBorders>
              <w:left w:val="single" w:sz="4" w:space="0" w:color="auto"/>
            </w:tcBorders>
          </w:tcPr>
          <w:p w:rsidR="00533686" w:rsidRPr="00F51AEF" w:rsidRDefault="00533686" w:rsidP="00533686">
            <w:pPr>
              <w:pStyle w:val="Default"/>
              <w:jc w:val="both"/>
              <w:rPr>
                <w:color w:val="auto"/>
              </w:rPr>
            </w:pPr>
            <w:r w:rsidRPr="00F51AEF">
              <w:rPr>
                <w:color w:val="auto"/>
              </w:rPr>
              <w:t>Подборка натюрмортов, иллюстраций книжной графики, пейзажей, портретов (компьютерный вариант)</w:t>
            </w:r>
          </w:p>
          <w:p w:rsidR="00533686" w:rsidRPr="00F51AEF" w:rsidRDefault="00533686" w:rsidP="00533686">
            <w:pPr>
              <w:pStyle w:val="Default"/>
              <w:jc w:val="both"/>
              <w:rPr>
                <w:color w:val="auto"/>
                <w:spacing w:val="3"/>
              </w:rPr>
            </w:pPr>
            <w:r w:rsidRPr="00F51AEF">
              <w:rPr>
                <w:color w:val="auto"/>
                <w:spacing w:val="3"/>
              </w:rPr>
              <w:t>Комплекты таблиц и алгоритмов для всех видов рисования</w:t>
            </w:r>
          </w:p>
          <w:p w:rsidR="00533686" w:rsidRPr="00F51AEF" w:rsidRDefault="00533686" w:rsidP="00533686">
            <w:pPr>
              <w:pStyle w:val="Default"/>
              <w:jc w:val="both"/>
              <w:rPr>
                <w:color w:val="auto"/>
                <w:spacing w:val="3"/>
              </w:rPr>
            </w:pPr>
            <w:r w:rsidRPr="00F51AEF">
              <w:rPr>
                <w:color w:val="auto"/>
                <w:spacing w:val="3"/>
              </w:rPr>
              <w:t xml:space="preserve">Комплекты таблиц и алгоритмов для лепки </w:t>
            </w:r>
          </w:p>
          <w:p w:rsidR="00533686" w:rsidRPr="00F51AEF" w:rsidRDefault="00533686" w:rsidP="00533686">
            <w:pPr>
              <w:pStyle w:val="Default"/>
              <w:jc w:val="both"/>
              <w:rPr>
                <w:color w:val="auto"/>
                <w:spacing w:val="3"/>
              </w:rPr>
            </w:pPr>
            <w:r w:rsidRPr="00F51AEF">
              <w:rPr>
                <w:color w:val="auto"/>
                <w:spacing w:val="3"/>
              </w:rPr>
              <w:t xml:space="preserve">Комплекты таблиц и алгоритмов для аппликации </w:t>
            </w:r>
          </w:p>
          <w:p w:rsidR="00533686" w:rsidRPr="00F51AEF" w:rsidRDefault="00533686" w:rsidP="00533686">
            <w:pPr>
              <w:pStyle w:val="Default"/>
              <w:jc w:val="both"/>
              <w:rPr>
                <w:color w:val="auto"/>
                <w:spacing w:val="3"/>
              </w:rPr>
            </w:pPr>
            <w:r w:rsidRPr="00F51AEF">
              <w:rPr>
                <w:color w:val="auto"/>
                <w:spacing w:val="3"/>
              </w:rPr>
              <w:t>Комплекты таблиц и алгоритмов для конструктивной деятельности</w:t>
            </w:r>
          </w:p>
          <w:p w:rsidR="00533686" w:rsidRPr="00F51AEF" w:rsidRDefault="00533686" w:rsidP="00533686">
            <w:pPr>
              <w:pStyle w:val="Default"/>
              <w:jc w:val="both"/>
              <w:rPr>
                <w:color w:val="auto"/>
                <w:spacing w:val="3"/>
              </w:rPr>
            </w:pPr>
            <w:r w:rsidRPr="00F51AEF">
              <w:rPr>
                <w:color w:val="auto"/>
                <w:spacing w:val="3"/>
              </w:rPr>
              <w:t>Комплекты дидактического материала для музыкальной деятельности</w:t>
            </w:r>
          </w:p>
          <w:p w:rsidR="00533686" w:rsidRPr="00F51AEF" w:rsidRDefault="00533686" w:rsidP="00533686">
            <w:pPr>
              <w:jc w:val="both"/>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Знакомим с натюрмортом. </w:t>
            </w:r>
            <w:r w:rsidRPr="00F51AEF">
              <w:rPr>
                <w:rFonts w:ascii="Times New Roman" w:hAnsi="Times New Roman" w:cs="Times New Roman"/>
                <w:spacing w:val="3"/>
                <w:sz w:val="24"/>
                <w:szCs w:val="24"/>
              </w:rPr>
              <w:t>- СПб.: ДЕТСТВО-ПРЕСС, 1999</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Знакомим с книжной графикой. </w:t>
            </w:r>
            <w:r w:rsidRPr="00F51AEF">
              <w:rPr>
                <w:rFonts w:ascii="Times New Roman" w:hAnsi="Times New Roman" w:cs="Times New Roman"/>
                <w:spacing w:val="3"/>
                <w:sz w:val="24"/>
                <w:szCs w:val="24"/>
              </w:rPr>
              <w:t>- СПб.: ДЕТСТВО-ПРЕСС, 2001</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Знакомим с пейзажной живописью. </w:t>
            </w:r>
            <w:r w:rsidRPr="00F51AEF">
              <w:rPr>
                <w:rFonts w:ascii="Times New Roman" w:hAnsi="Times New Roman" w:cs="Times New Roman"/>
                <w:spacing w:val="3"/>
                <w:sz w:val="24"/>
                <w:szCs w:val="24"/>
              </w:rPr>
              <w:t>- СПб.: ДЕТСТВО-ПРЕСС, 1999</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sz w:val="24"/>
                <w:szCs w:val="24"/>
              </w:rPr>
            </w:pPr>
            <w:r w:rsidRPr="00F51AEF">
              <w:rPr>
                <w:rFonts w:ascii="Times New Roman" w:hAnsi="Times New Roman" w:cs="Times New Roman"/>
                <w:sz w:val="24"/>
                <w:szCs w:val="24"/>
              </w:rPr>
              <w:t xml:space="preserve">Курочкина Н.А. О портретной живописи - детям. </w:t>
            </w:r>
            <w:r w:rsidRPr="00F51AEF">
              <w:rPr>
                <w:rFonts w:ascii="Times New Roman" w:hAnsi="Times New Roman" w:cs="Times New Roman"/>
                <w:spacing w:val="3"/>
                <w:sz w:val="24"/>
                <w:szCs w:val="24"/>
              </w:rPr>
              <w:t>- СПб.: ДЕТСТВО-ПРЕСС, 2008</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E953F8">
            <w:pPr>
              <w:jc w:val="both"/>
              <w:rPr>
                <w:rFonts w:ascii="Times New Roman" w:hAnsi="Times New Roman" w:cs="Times New Roman"/>
                <w:b/>
                <w:sz w:val="24"/>
                <w:szCs w:val="24"/>
              </w:rPr>
            </w:pPr>
            <w:r w:rsidRPr="00F51AEF">
              <w:rPr>
                <w:rFonts w:ascii="Times New Roman" w:hAnsi="Times New Roman" w:cs="Times New Roman"/>
                <w:b/>
                <w:sz w:val="24"/>
                <w:szCs w:val="24"/>
              </w:rPr>
              <w:t xml:space="preserve">Рисование: </w:t>
            </w:r>
            <w:r w:rsidRPr="00F51AEF">
              <w:rPr>
                <w:rFonts w:ascii="Times New Roman" w:hAnsi="Times New Roman" w:cs="Times New Roman"/>
                <w:sz w:val="24"/>
                <w:szCs w:val="24"/>
              </w:rPr>
              <w:t xml:space="preserve">Леонова Н.Н. Художественно-эстетическое развитие детей в подготовительной к школе группе ДОУ. Перспективное планирование, конспекты. </w:t>
            </w:r>
            <w:r w:rsidRPr="00F51AEF">
              <w:rPr>
                <w:rFonts w:ascii="Times New Roman" w:hAnsi="Times New Roman" w:cs="Times New Roman"/>
                <w:spacing w:val="3"/>
                <w:sz w:val="24"/>
                <w:szCs w:val="24"/>
              </w:rPr>
              <w:t>- СПб.: ДЕТСТВО-ПРЕСС, 201</w:t>
            </w:r>
            <w:r w:rsidR="00E953F8">
              <w:rPr>
                <w:rFonts w:ascii="Times New Roman" w:hAnsi="Times New Roman" w:cs="Times New Roman"/>
                <w:spacing w:val="3"/>
                <w:sz w:val="24"/>
                <w:szCs w:val="24"/>
              </w:rPr>
              <w:t>4</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rPr>
          <w:trHeight w:val="146"/>
        </w:trPr>
        <w:tc>
          <w:tcPr>
            <w:tcW w:w="6629" w:type="dxa"/>
            <w:gridSpan w:val="12"/>
            <w:tcBorders>
              <w:right w:val="single" w:sz="4" w:space="0" w:color="auto"/>
            </w:tcBorders>
          </w:tcPr>
          <w:p w:rsidR="00533686" w:rsidRPr="00F51AEF" w:rsidRDefault="00533686" w:rsidP="00E953F8">
            <w:pPr>
              <w:jc w:val="both"/>
              <w:rPr>
                <w:rFonts w:ascii="Times New Roman" w:hAnsi="Times New Roman" w:cs="Times New Roman"/>
                <w:b/>
                <w:sz w:val="24"/>
                <w:szCs w:val="24"/>
              </w:rPr>
            </w:pPr>
            <w:r w:rsidRPr="00F51AEF">
              <w:rPr>
                <w:rFonts w:ascii="Times New Roman" w:hAnsi="Times New Roman" w:cs="Times New Roman"/>
                <w:b/>
                <w:sz w:val="24"/>
                <w:szCs w:val="24"/>
              </w:rPr>
              <w:t xml:space="preserve">Лепка </w:t>
            </w:r>
            <w:r w:rsidRPr="00F51AEF">
              <w:rPr>
                <w:rFonts w:ascii="Times New Roman" w:hAnsi="Times New Roman" w:cs="Times New Roman"/>
                <w:sz w:val="24"/>
                <w:szCs w:val="24"/>
              </w:rPr>
              <w:t xml:space="preserve">Леонова Н.Н. Художественно-эстетическое развитие детей в подготовительной к школе группе ДОУ. Перспективное планирование, конспекты. </w:t>
            </w:r>
            <w:r w:rsidRPr="00F51AEF">
              <w:rPr>
                <w:rFonts w:ascii="Times New Roman" w:hAnsi="Times New Roman" w:cs="Times New Roman"/>
                <w:spacing w:val="3"/>
                <w:sz w:val="24"/>
                <w:szCs w:val="24"/>
              </w:rPr>
              <w:t>- СПб.: ДЕТСТВО-ПРЕСС, 201</w:t>
            </w:r>
            <w:r w:rsidR="00E953F8">
              <w:rPr>
                <w:rFonts w:ascii="Times New Roman" w:hAnsi="Times New Roman" w:cs="Times New Roman"/>
                <w:spacing w:val="3"/>
                <w:sz w:val="24"/>
                <w:szCs w:val="24"/>
              </w:rPr>
              <w:t>4</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E953F8">
            <w:pPr>
              <w:jc w:val="both"/>
              <w:rPr>
                <w:rFonts w:ascii="Times New Roman" w:hAnsi="Times New Roman" w:cs="Times New Roman"/>
                <w:b/>
                <w:sz w:val="24"/>
                <w:szCs w:val="24"/>
              </w:rPr>
            </w:pPr>
            <w:r w:rsidRPr="00F51AEF">
              <w:rPr>
                <w:rFonts w:ascii="Times New Roman" w:hAnsi="Times New Roman" w:cs="Times New Roman"/>
                <w:b/>
                <w:sz w:val="24"/>
                <w:szCs w:val="24"/>
              </w:rPr>
              <w:t xml:space="preserve">Аппликация </w:t>
            </w:r>
            <w:r w:rsidRPr="00F51AEF">
              <w:rPr>
                <w:rFonts w:ascii="Times New Roman" w:hAnsi="Times New Roman" w:cs="Times New Roman"/>
                <w:sz w:val="24"/>
                <w:szCs w:val="24"/>
              </w:rPr>
              <w:t xml:space="preserve">Леонова Н.Н. Художественно-эстетическое развитие детей в подготовительной к школе группе ДОУ. Перспективное планирование, конспекты. </w:t>
            </w:r>
            <w:r w:rsidRPr="00F51AEF">
              <w:rPr>
                <w:rFonts w:ascii="Times New Roman" w:hAnsi="Times New Roman" w:cs="Times New Roman"/>
                <w:spacing w:val="3"/>
                <w:sz w:val="24"/>
                <w:szCs w:val="24"/>
              </w:rPr>
              <w:t>- СПб.: ДЕТСТВО-ПРЕСС, 201</w:t>
            </w:r>
            <w:r w:rsidR="00E953F8">
              <w:rPr>
                <w:rFonts w:ascii="Times New Roman" w:hAnsi="Times New Roman" w:cs="Times New Roman"/>
                <w:spacing w:val="3"/>
                <w:sz w:val="24"/>
                <w:szCs w:val="24"/>
              </w:rPr>
              <w:t>4</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E953F8">
            <w:pPr>
              <w:jc w:val="both"/>
              <w:rPr>
                <w:rFonts w:ascii="Times New Roman" w:hAnsi="Times New Roman" w:cs="Times New Roman"/>
                <w:sz w:val="24"/>
                <w:szCs w:val="24"/>
              </w:rPr>
            </w:pPr>
            <w:r w:rsidRPr="00F51AEF">
              <w:rPr>
                <w:rFonts w:ascii="Times New Roman" w:hAnsi="Times New Roman" w:cs="Times New Roman"/>
                <w:b/>
                <w:sz w:val="24"/>
                <w:szCs w:val="24"/>
              </w:rPr>
              <w:t xml:space="preserve">Конструктивная деятельность </w:t>
            </w:r>
            <w:r w:rsidRPr="00F51AEF">
              <w:rPr>
                <w:rFonts w:ascii="Times New Roman" w:hAnsi="Times New Roman" w:cs="Times New Roman"/>
                <w:sz w:val="24"/>
                <w:szCs w:val="24"/>
              </w:rPr>
              <w:t>Куцакова Л.В. Конструирование из строительного материала. Подготовительная к школе группа. – М.: Мозаика-Синтез, 201</w:t>
            </w:r>
            <w:r w:rsidR="00E953F8">
              <w:rPr>
                <w:rFonts w:ascii="Times New Roman" w:hAnsi="Times New Roman" w:cs="Times New Roman"/>
                <w:sz w:val="24"/>
                <w:szCs w:val="24"/>
              </w:rPr>
              <w:t>4</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533686">
            <w:pPr>
              <w:jc w:val="both"/>
              <w:rPr>
                <w:rFonts w:ascii="Times New Roman" w:hAnsi="Times New Roman" w:cs="Times New Roman"/>
                <w:sz w:val="24"/>
                <w:szCs w:val="24"/>
              </w:rPr>
            </w:pPr>
            <w:r w:rsidRPr="00F51AEF">
              <w:rPr>
                <w:rFonts w:ascii="Times New Roman" w:hAnsi="Times New Roman" w:cs="Times New Roman"/>
                <w:b/>
                <w:sz w:val="24"/>
                <w:szCs w:val="24"/>
              </w:rPr>
              <w:t xml:space="preserve">Музыкальная деятельность: </w:t>
            </w:r>
            <w:r w:rsidRPr="00F51AEF">
              <w:rPr>
                <w:rFonts w:ascii="Times New Roman" w:hAnsi="Times New Roman" w:cs="Times New Roman"/>
                <w:sz w:val="24"/>
                <w:szCs w:val="24"/>
              </w:rPr>
              <w:t xml:space="preserve">Гогоберидзе А.Г., Деркунская В.А. Детство с музыкой. Современные педагогические технологии музыкального воспитания и развития детей раннего и дошкольного возраста. </w:t>
            </w:r>
            <w:r w:rsidRPr="00F51AEF">
              <w:rPr>
                <w:rFonts w:ascii="Times New Roman" w:hAnsi="Times New Roman" w:cs="Times New Roman"/>
                <w:spacing w:val="3"/>
                <w:sz w:val="24"/>
                <w:szCs w:val="28"/>
              </w:rPr>
              <w:t>- СПб.: ДЕТСТВО-ПРЕСС, 2013</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43407A">
        <w:tc>
          <w:tcPr>
            <w:tcW w:w="6629" w:type="dxa"/>
            <w:gridSpan w:val="12"/>
            <w:tcBorders>
              <w:right w:val="single" w:sz="4" w:space="0" w:color="auto"/>
            </w:tcBorders>
          </w:tcPr>
          <w:p w:rsidR="00533686" w:rsidRPr="00F51AEF" w:rsidRDefault="00533686" w:rsidP="00E953F8">
            <w:pPr>
              <w:jc w:val="both"/>
              <w:rPr>
                <w:rFonts w:ascii="Times New Roman" w:hAnsi="Times New Roman" w:cs="Times New Roman"/>
                <w:b/>
                <w:sz w:val="24"/>
                <w:szCs w:val="24"/>
              </w:rPr>
            </w:pPr>
            <w:r w:rsidRPr="00F51AEF">
              <w:rPr>
                <w:rFonts w:ascii="Times New Roman" w:hAnsi="Times New Roman" w:cs="Times New Roman"/>
                <w:sz w:val="24"/>
                <w:szCs w:val="24"/>
              </w:rPr>
              <w:t xml:space="preserve">Яцевич И.Е. Музыкальное развитие дошкольников на основе ПОП «Детство». </w:t>
            </w:r>
            <w:r w:rsidRPr="00F51AEF">
              <w:rPr>
                <w:rFonts w:ascii="Times New Roman" w:eastAsia="Times New Roman" w:hAnsi="Times New Roman" w:cs="Times New Roman"/>
                <w:sz w:val="24"/>
                <w:szCs w:val="24"/>
                <w:lang w:eastAsia="ru-RU"/>
              </w:rPr>
              <w:t>Содержание, планирование, конспекты, сценарии, методические советы.</w:t>
            </w:r>
            <w:r w:rsidRPr="00F51AEF">
              <w:rPr>
                <w:rFonts w:ascii="Times New Roman" w:hAnsi="Times New Roman" w:cs="Times New Roman"/>
                <w:sz w:val="24"/>
                <w:szCs w:val="24"/>
              </w:rPr>
              <w:t xml:space="preserve"> – </w:t>
            </w:r>
            <w:r w:rsidRPr="00F51AEF">
              <w:rPr>
                <w:rFonts w:ascii="Times New Roman" w:hAnsi="Times New Roman" w:cs="Times New Roman"/>
                <w:spacing w:val="3"/>
                <w:sz w:val="24"/>
                <w:szCs w:val="24"/>
              </w:rPr>
              <w:t>СПб.: ДЕТСТВО-ПРЕСС, 201</w:t>
            </w:r>
            <w:r w:rsidR="00E953F8">
              <w:rPr>
                <w:rFonts w:ascii="Times New Roman" w:hAnsi="Times New Roman" w:cs="Times New Roman"/>
                <w:spacing w:val="3"/>
                <w:sz w:val="24"/>
                <w:szCs w:val="24"/>
              </w:rPr>
              <w:t>4</w:t>
            </w:r>
          </w:p>
        </w:tc>
        <w:tc>
          <w:tcPr>
            <w:tcW w:w="2944" w:type="dxa"/>
            <w:gridSpan w:val="2"/>
            <w:vMerge/>
            <w:tcBorders>
              <w:left w:val="single" w:sz="4" w:space="0" w:color="auto"/>
            </w:tcBorders>
            <w:vAlign w:val="center"/>
          </w:tcPr>
          <w:p w:rsidR="00533686" w:rsidRPr="00F51AEF" w:rsidRDefault="00533686" w:rsidP="00533686">
            <w:pPr>
              <w:jc w:val="center"/>
              <w:rPr>
                <w:rFonts w:ascii="Times New Roman" w:hAnsi="Times New Roman" w:cs="Times New Roman"/>
                <w:spacing w:val="3"/>
                <w:sz w:val="24"/>
                <w:szCs w:val="24"/>
              </w:rPr>
            </w:pPr>
          </w:p>
        </w:tc>
      </w:tr>
      <w:tr w:rsidR="00F51AEF" w:rsidRPr="00F51AEF" w:rsidTr="00A87DB2">
        <w:tc>
          <w:tcPr>
            <w:tcW w:w="9573" w:type="dxa"/>
            <w:gridSpan w:val="14"/>
            <w:vAlign w:val="center"/>
          </w:tcPr>
          <w:p w:rsidR="00533686" w:rsidRPr="00F51AEF" w:rsidRDefault="00533686" w:rsidP="0053368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«Физическое развитие»</w:t>
            </w:r>
          </w:p>
        </w:tc>
      </w:tr>
      <w:tr w:rsidR="00F51AEF" w:rsidRPr="00F51AEF" w:rsidTr="0043407A">
        <w:tc>
          <w:tcPr>
            <w:tcW w:w="4850" w:type="dxa"/>
            <w:gridSpan w:val="8"/>
            <w:tcBorders>
              <w:bottom w:val="single" w:sz="4" w:space="0" w:color="auto"/>
              <w:right w:val="single" w:sz="4" w:space="0" w:color="auto"/>
            </w:tcBorders>
          </w:tcPr>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b/>
                <w:sz w:val="24"/>
                <w:szCs w:val="24"/>
              </w:rPr>
              <w:t xml:space="preserve">Занятие физической культурой: </w:t>
            </w:r>
            <w:r w:rsidRPr="00F51AEF">
              <w:rPr>
                <w:rFonts w:ascii="Times New Roman" w:hAnsi="Times New Roman" w:cs="Times New Roman"/>
                <w:sz w:val="24"/>
                <w:szCs w:val="24"/>
              </w:rPr>
              <w:t>Грядкина Т.С. Образовательная область Физическая культура. -</w:t>
            </w:r>
            <w:r w:rsidRPr="00F51AEF">
              <w:rPr>
                <w:rFonts w:ascii="Times New Roman" w:hAnsi="Times New Roman" w:cs="Times New Roman"/>
                <w:b/>
                <w:sz w:val="24"/>
                <w:szCs w:val="24"/>
              </w:rPr>
              <w:t xml:space="preserve"> </w:t>
            </w:r>
            <w:r w:rsidRPr="00F51AEF">
              <w:rPr>
                <w:rFonts w:ascii="Times New Roman" w:hAnsi="Times New Roman" w:cs="Times New Roman"/>
                <w:spacing w:val="3"/>
                <w:sz w:val="24"/>
                <w:szCs w:val="24"/>
              </w:rPr>
              <w:t>СПб.: ДЕТСТВО-ПРЕСС, 2012</w:t>
            </w:r>
          </w:p>
        </w:tc>
        <w:tc>
          <w:tcPr>
            <w:tcW w:w="4723" w:type="dxa"/>
            <w:gridSpan w:val="6"/>
            <w:vMerge w:val="restart"/>
            <w:tcBorders>
              <w:left w:val="single" w:sz="4" w:space="0" w:color="auto"/>
            </w:tcBorders>
          </w:tcPr>
          <w:p w:rsidR="00533686" w:rsidRPr="00F51AEF" w:rsidRDefault="00533686" w:rsidP="00533686">
            <w:pPr>
              <w:jc w:val="both"/>
              <w:rPr>
                <w:rFonts w:ascii="Times New Roman" w:hAnsi="Times New Roman"/>
                <w:sz w:val="24"/>
                <w:szCs w:val="24"/>
              </w:rPr>
            </w:pPr>
            <w:r w:rsidRPr="00F51AEF">
              <w:rPr>
                <w:rFonts w:ascii="Times New Roman" w:hAnsi="Times New Roman" w:cs="Times New Roman"/>
                <w:spacing w:val="3"/>
                <w:sz w:val="24"/>
                <w:szCs w:val="24"/>
              </w:rPr>
              <w:t xml:space="preserve">Уланова Л.А. Иордан С.О. Методические рекомендации по организации и проведению прогулок детей 3-7 лет. – СПб.: ДЕТСТВО-ПРЕСС, 2012 </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Нищева Н.В. Подвижные и дидактические игры на прогулке. - СПб.: ДЕТСТВО-ПРЕСС, 201</w:t>
            </w:r>
            <w:r w:rsidR="00E953F8">
              <w:rPr>
                <w:rFonts w:ascii="Times New Roman" w:hAnsi="Times New Roman" w:cs="Times New Roman"/>
                <w:spacing w:val="3"/>
                <w:sz w:val="24"/>
                <w:szCs w:val="24"/>
              </w:rPr>
              <w:t>4</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 xml:space="preserve">Харченко Т.Е. Бодрящая гимнастика для </w:t>
            </w:r>
            <w:r w:rsidRPr="00F51AEF">
              <w:rPr>
                <w:rFonts w:ascii="Times New Roman" w:hAnsi="Times New Roman" w:cs="Times New Roman"/>
                <w:spacing w:val="3"/>
                <w:sz w:val="24"/>
                <w:szCs w:val="24"/>
              </w:rPr>
              <w:lastRenderedPageBreak/>
              <w:t>дошкольников. - СПб.: ДЕТСТВО-ПРЕСС, 201</w:t>
            </w:r>
            <w:r w:rsidR="00E953F8">
              <w:rPr>
                <w:rFonts w:ascii="Times New Roman" w:hAnsi="Times New Roman" w:cs="Times New Roman"/>
                <w:spacing w:val="3"/>
                <w:sz w:val="24"/>
                <w:szCs w:val="24"/>
              </w:rPr>
              <w:t>4</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Нищева Н.В. Веселая дыхательная гимнастика. - СПб.: ДЕТСТВО-ПРЕСС, 2014</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Нищев. В.М., Нищева Н.В. Веселые подвижные игры для малышей. - СПб.: ДЕТСТВО-ПРЕСС, 201</w:t>
            </w:r>
            <w:r w:rsidR="00E953F8">
              <w:rPr>
                <w:rFonts w:ascii="Times New Roman" w:hAnsi="Times New Roman" w:cs="Times New Roman"/>
                <w:spacing w:val="3"/>
                <w:sz w:val="24"/>
                <w:szCs w:val="24"/>
              </w:rPr>
              <w:t>4</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Сочеванова Е.А. Подвижные игры с бегом. - СПб.: ДЕТСТВО-ПРЕСС, 2012</w:t>
            </w:r>
          </w:p>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Асачева Л.Ф., Горбунова О.В. Система занятий по профилактике нарушений осанки и плоскостопия у детей дошкольного возраста. - СПб.: ДЕТСТВО-ПРЕСС, 2013</w:t>
            </w:r>
          </w:p>
          <w:p w:rsidR="00533686" w:rsidRPr="00F51AEF" w:rsidRDefault="00533686" w:rsidP="00533686">
            <w:pPr>
              <w:jc w:val="both"/>
              <w:rPr>
                <w:rFonts w:ascii="Times New Roman" w:hAnsi="Times New Roman" w:cs="Times New Roman"/>
                <w:spacing w:val="3"/>
                <w:sz w:val="24"/>
                <w:szCs w:val="28"/>
              </w:rPr>
            </w:pPr>
            <w:r w:rsidRPr="00F51AEF">
              <w:rPr>
                <w:rFonts w:ascii="Times New Roman" w:hAnsi="Times New Roman" w:cs="Times New Roman"/>
                <w:spacing w:val="3"/>
                <w:sz w:val="24"/>
                <w:szCs w:val="28"/>
              </w:rPr>
              <w:t>Утробина К.К. Подвижные игры для детей 5 – 7 лет. М.: «Гном», 2015</w:t>
            </w:r>
          </w:p>
          <w:p w:rsidR="00533686" w:rsidRPr="00F51AEF" w:rsidRDefault="00533686" w:rsidP="00E953F8">
            <w:pPr>
              <w:jc w:val="both"/>
              <w:rPr>
                <w:rFonts w:ascii="Times New Roman" w:hAnsi="Times New Roman"/>
                <w:sz w:val="24"/>
                <w:szCs w:val="24"/>
              </w:rPr>
            </w:pPr>
            <w:r w:rsidRPr="00F51AEF">
              <w:rPr>
                <w:rFonts w:ascii="Times New Roman" w:hAnsi="Times New Roman" w:cs="Times New Roman"/>
                <w:sz w:val="24"/>
                <w:szCs w:val="24"/>
              </w:rPr>
              <w:t xml:space="preserve">Безруких М.М., Филиппова Т.А., Макеева А.Г. «Разговор о правильном питании» (рабочая тетрадь) – М.: </w:t>
            </w:r>
            <w:r w:rsidRPr="00F51AEF">
              <w:rPr>
                <w:rFonts w:ascii="Times New Roman" w:hAnsi="Times New Roman" w:cs="Times New Roman"/>
                <w:sz w:val="24"/>
                <w:szCs w:val="24"/>
                <w:lang w:val="en-US"/>
              </w:rPr>
              <w:t>Nestle</w:t>
            </w:r>
            <w:r w:rsidRPr="00F51AEF">
              <w:rPr>
                <w:rFonts w:ascii="Times New Roman" w:hAnsi="Times New Roman" w:cs="Times New Roman"/>
                <w:sz w:val="24"/>
                <w:szCs w:val="24"/>
              </w:rPr>
              <w:t>, 201</w:t>
            </w:r>
            <w:r w:rsidR="00E953F8">
              <w:rPr>
                <w:rFonts w:ascii="Times New Roman" w:hAnsi="Times New Roman" w:cs="Times New Roman"/>
                <w:sz w:val="24"/>
                <w:szCs w:val="24"/>
              </w:rPr>
              <w:t>4</w:t>
            </w:r>
          </w:p>
        </w:tc>
      </w:tr>
      <w:tr w:rsidR="00F51AEF" w:rsidRPr="00F51AEF" w:rsidTr="0043407A">
        <w:tc>
          <w:tcPr>
            <w:tcW w:w="4850" w:type="dxa"/>
            <w:gridSpan w:val="8"/>
            <w:tcBorders>
              <w:top w:val="single" w:sz="4" w:space="0" w:color="auto"/>
              <w:bottom w:val="single" w:sz="4" w:space="0" w:color="auto"/>
              <w:right w:val="single" w:sz="4" w:space="0" w:color="auto"/>
            </w:tcBorders>
          </w:tcPr>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z w:val="24"/>
                <w:szCs w:val="24"/>
                <w:lang w:eastAsia="ru-RU"/>
              </w:rPr>
              <w:t>Физическое развитие. Программа «Детство» для детей 4 - 7 лет. ФГОС ДО / авт.-составители Е.А. Мартынова, Н.А. Давыдова, Н.Р. Кислюк. – Волгоград. «Учитель», 2014</w:t>
            </w:r>
          </w:p>
        </w:tc>
        <w:tc>
          <w:tcPr>
            <w:tcW w:w="4723" w:type="dxa"/>
            <w:gridSpan w:val="6"/>
            <w:vMerge/>
            <w:tcBorders>
              <w:left w:val="single" w:sz="4" w:space="0" w:color="auto"/>
            </w:tcBorders>
          </w:tcPr>
          <w:p w:rsidR="00533686" w:rsidRPr="00F51AEF" w:rsidRDefault="00533686" w:rsidP="00533686">
            <w:pPr>
              <w:jc w:val="both"/>
              <w:rPr>
                <w:rFonts w:ascii="Times New Roman" w:hAnsi="Times New Roman" w:cs="Times New Roman"/>
                <w:spacing w:val="3"/>
                <w:sz w:val="24"/>
                <w:szCs w:val="24"/>
              </w:rPr>
            </w:pPr>
          </w:p>
        </w:tc>
      </w:tr>
      <w:tr w:rsidR="00F51AEF" w:rsidRPr="00F51AEF" w:rsidTr="0043407A">
        <w:tc>
          <w:tcPr>
            <w:tcW w:w="4850" w:type="dxa"/>
            <w:gridSpan w:val="8"/>
            <w:tcBorders>
              <w:top w:val="single" w:sz="4" w:space="0" w:color="auto"/>
              <w:bottom w:val="single" w:sz="4" w:space="0" w:color="auto"/>
              <w:right w:val="single" w:sz="4" w:space="0" w:color="auto"/>
            </w:tcBorders>
          </w:tcPr>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z w:val="24"/>
                <w:szCs w:val="24"/>
                <w:lang w:eastAsia="ru-RU"/>
              </w:rPr>
              <w:lastRenderedPageBreak/>
              <w:t>Физическое развитие. Программа «Детство» для детей 2 - 7 лет. ФГОС ДО / авт.-составители Е.А. Мартынова, Н.А. Давыдова, Н.Р. Кислюк. – Волгоград. «Учитель», 2013</w:t>
            </w:r>
          </w:p>
        </w:tc>
        <w:tc>
          <w:tcPr>
            <w:tcW w:w="4723" w:type="dxa"/>
            <w:gridSpan w:val="6"/>
            <w:vMerge/>
            <w:tcBorders>
              <w:left w:val="single" w:sz="4" w:space="0" w:color="auto"/>
            </w:tcBorders>
          </w:tcPr>
          <w:p w:rsidR="00533686" w:rsidRPr="00F51AEF" w:rsidRDefault="00533686" w:rsidP="00533686">
            <w:pPr>
              <w:jc w:val="both"/>
              <w:rPr>
                <w:rFonts w:ascii="Times New Roman" w:hAnsi="Times New Roman" w:cs="Times New Roman"/>
                <w:spacing w:val="3"/>
                <w:sz w:val="24"/>
                <w:szCs w:val="24"/>
              </w:rPr>
            </w:pPr>
          </w:p>
        </w:tc>
      </w:tr>
      <w:tr w:rsidR="00F51AEF" w:rsidRPr="00F51AEF" w:rsidTr="0043407A">
        <w:tc>
          <w:tcPr>
            <w:tcW w:w="4850" w:type="dxa"/>
            <w:gridSpan w:val="8"/>
            <w:tcBorders>
              <w:top w:val="single" w:sz="4" w:space="0" w:color="auto"/>
              <w:bottom w:val="single" w:sz="4" w:space="0" w:color="auto"/>
              <w:right w:val="single" w:sz="4" w:space="0" w:color="auto"/>
            </w:tcBorders>
          </w:tcPr>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sz w:val="24"/>
                <w:szCs w:val="24"/>
              </w:rPr>
              <w:lastRenderedPageBreak/>
              <w:t>Безруких М.М., Филиппова Т.А., Макеева А.Г. «Разговор о правильном питании» (электронный ресурс)</w:t>
            </w:r>
            <w:r w:rsidRPr="00F51AEF">
              <w:rPr>
                <w:rFonts w:ascii="Times New Roman" w:hAnsi="Times New Roman" w:cs="Times New Roman"/>
                <w:b/>
                <w:sz w:val="24"/>
                <w:szCs w:val="24"/>
              </w:rPr>
              <w:t xml:space="preserve"> </w:t>
            </w:r>
          </w:p>
        </w:tc>
        <w:tc>
          <w:tcPr>
            <w:tcW w:w="4723" w:type="dxa"/>
            <w:gridSpan w:val="6"/>
            <w:vMerge/>
            <w:tcBorders>
              <w:left w:val="single" w:sz="4" w:space="0" w:color="auto"/>
            </w:tcBorders>
          </w:tcPr>
          <w:p w:rsidR="00533686" w:rsidRPr="00F51AEF" w:rsidRDefault="00533686" w:rsidP="00533686">
            <w:pPr>
              <w:jc w:val="both"/>
              <w:rPr>
                <w:rFonts w:ascii="Times New Roman" w:hAnsi="Times New Roman" w:cs="Times New Roman"/>
                <w:spacing w:val="3"/>
                <w:sz w:val="24"/>
                <w:szCs w:val="24"/>
              </w:rPr>
            </w:pPr>
          </w:p>
        </w:tc>
      </w:tr>
      <w:tr w:rsidR="00F51AEF" w:rsidRPr="00F51AEF" w:rsidTr="0043407A">
        <w:tc>
          <w:tcPr>
            <w:tcW w:w="4850" w:type="dxa"/>
            <w:gridSpan w:val="8"/>
            <w:tcBorders>
              <w:top w:val="single" w:sz="4" w:space="0" w:color="auto"/>
              <w:right w:val="single" w:sz="4" w:space="0" w:color="auto"/>
            </w:tcBorders>
          </w:tcPr>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b/>
                <w:sz w:val="24"/>
                <w:szCs w:val="24"/>
              </w:rPr>
              <w:t xml:space="preserve">Занятие физической культурой на открытом воздухе: </w:t>
            </w:r>
            <w:r w:rsidRPr="00F51AEF">
              <w:rPr>
                <w:rFonts w:ascii="Times New Roman" w:hAnsi="Times New Roman" w:cs="Times New Roman"/>
                <w:sz w:val="24"/>
                <w:szCs w:val="24"/>
              </w:rPr>
              <w:t>Глазырина Л.Д. Физическая культура – дошкольникам. – М. ГИЦ Владос, 2000</w:t>
            </w:r>
          </w:p>
        </w:tc>
        <w:tc>
          <w:tcPr>
            <w:tcW w:w="4723" w:type="dxa"/>
            <w:gridSpan w:val="6"/>
            <w:vMerge/>
            <w:tcBorders>
              <w:left w:val="single" w:sz="4" w:space="0" w:color="auto"/>
            </w:tcBorders>
          </w:tcPr>
          <w:p w:rsidR="00533686" w:rsidRPr="00F51AEF" w:rsidRDefault="00533686" w:rsidP="00533686">
            <w:pPr>
              <w:jc w:val="both"/>
              <w:rPr>
                <w:rFonts w:ascii="Times New Roman" w:hAnsi="Times New Roman" w:cs="Times New Roman"/>
                <w:spacing w:val="3"/>
                <w:sz w:val="24"/>
                <w:szCs w:val="24"/>
              </w:rPr>
            </w:pPr>
          </w:p>
        </w:tc>
      </w:tr>
      <w:tr w:rsidR="00F51AEF" w:rsidRPr="00F51AEF" w:rsidTr="00A87DB2">
        <w:tc>
          <w:tcPr>
            <w:tcW w:w="9573" w:type="dxa"/>
            <w:gridSpan w:val="14"/>
          </w:tcPr>
          <w:p w:rsidR="00533686" w:rsidRPr="00F51AEF" w:rsidRDefault="00533686" w:rsidP="00533686">
            <w:pPr>
              <w:jc w:val="center"/>
              <w:rPr>
                <w:rFonts w:ascii="Times New Roman" w:hAnsi="Times New Roman" w:cs="Times New Roman"/>
                <w:b/>
                <w:spacing w:val="3"/>
                <w:sz w:val="24"/>
                <w:szCs w:val="24"/>
              </w:rPr>
            </w:pPr>
            <w:r w:rsidRPr="00F51AEF">
              <w:rPr>
                <w:rFonts w:ascii="Times New Roman" w:hAnsi="Times New Roman" w:cs="Times New Roman"/>
                <w:b/>
                <w:spacing w:val="3"/>
                <w:sz w:val="24"/>
                <w:szCs w:val="24"/>
              </w:rPr>
              <w:t>Работа с родителями</w:t>
            </w:r>
          </w:p>
        </w:tc>
      </w:tr>
      <w:tr w:rsidR="00F51AEF" w:rsidRPr="00F51AEF" w:rsidTr="0043407A">
        <w:tc>
          <w:tcPr>
            <w:tcW w:w="9573" w:type="dxa"/>
            <w:gridSpan w:val="14"/>
          </w:tcPr>
          <w:p w:rsidR="00533686" w:rsidRPr="00F51AEF" w:rsidRDefault="00533686" w:rsidP="00533686">
            <w:pPr>
              <w:jc w:val="both"/>
              <w:rPr>
                <w:rFonts w:ascii="Times New Roman" w:hAnsi="Times New Roman" w:cs="Times New Roman"/>
                <w:spacing w:val="3"/>
                <w:sz w:val="24"/>
                <w:szCs w:val="24"/>
              </w:rPr>
            </w:pPr>
            <w:r w:rsidRPr="00F51AEF">
              <w:rPr>
                <w:rFonts w:ascii="Times New Roman" w:hAnsi="Times New Roman" w:cs="Times New Roman"/>
                <w:b/>
                <w:sz w:val="24"/>
                <w:szCs w:val="24"/>
              </w:rPr>
              <w:t xml:space="preserve">Освоение безопасного поведения: </w:t>
            </w:r>
            <w:r w:rsidRPr="00F51AEF">
              <w:rPr>
                <w:rFonts w:ascii="Times New Roman" w:hAnsi="Times New Roman" w:cs="Times New Roman"/>
                <w:sz w:val="24"/>
                <w:szCs w:val="24"/>
              </w:rPr>
              <w:t>Тимофеева Л.Л. Формирование культуры безопасности. Взаимодействие семьи и ДОО.</w:t>
            </w:r>
            <w:r w:rsidRPr="00F51AEF">
              <w:rPr>
                <w:rFonts w:ascii="Times New Roman" w:hAnsi="Times New Roman" w:cs="Times New Roman"/>
                <w:spacing w:val="3"/>
                <w:sz w:val="24"/>
                <w:szCs w:val="24"/>
              </w:rPr>
              <w:t xml:space="preserve"> - СПб.: ДЕТСТВО-ПРЕСС, 2014</w:t>
            </w:r>
          </w:p>
        </w:tc>
      </w:tr>
      <w:tr w:rsidR="00F51AEF" w:rsidRPr="00F51AEF" w:rsidTr="00A87DB2">
        <w:tc>
          <w:tcPr>
            <w:tcW w:w="9573" w:type="dxa"/>
            <w:gridSpan w:val="14"/>
          </w:tcPr>
          <w:p w:rsidR="00533686" w:rsidRPr="00F51AEF" w:rsidRDefault="00533686" w:rsidP="00533686">
            <w:pPr>
              <w:jc w:val="center"/>
              <w:rPr>
                <w:rFonts w:ascii="Times New Roman" w:hAnsi="Times New Roman" w:cs="Times New Roman"/>
                <w:spacing w:val="3"/>
                <w:sz w:val="24"/>
                <w:szCs w:val="24"/>
              </w:rPr>
            </w:pPr>
            <w:r w:rsidRPr="00F51AEF">
              <w:rPr>
                <w:rFonts w:ascii="Times New Roman" w:hAnsi="Times New Roman" w:cs="Times New Roman"/>
                <w:b/>
                <w:bCs/>
                <w:sz w:val="24"/>
                <w:szCs w:val="23"/>
              </w:rPr>
              <w:t>Перечень программ и технологий, используемых педагогом-психологом</w:t>
            </w:r>
          </w:p>
        </w:tc>
      </w:tr>
      <w:tr w:rsidR="00F51AEF" w:rsidRPr="00F51AEF" w:rsidTr="00A87DB2">
        <w:tc>
          <w:tcPr>
            <w:tcW w:w="9573" w:type="dxa"/>
            <w:gridSpan w:val="14"/>
          </w:tcPr>
          <w:p w:rsidR="00533686" w:rsidRPr="00F51AEF" w:rsidRDefault="00533686" w:rsidP="00533686">
            <w:pPr>
              <w:pStyle w:val="Default"/>
              <w:jc w:val="both"/>
              <w:rPr>
                <w:b/>
                <w:bCs/>
                <w:color w:val="auto"/>
              </w:rPr>
            </w:pPr>
            <w:r w:rsidRPr="00F51AEF">
              <w:rPr>
                <w:color w:val="auto"/>
              </w:rPr>
              <w:t xml:space="preserve">Гоньшева А.С. Занятия психолога с детьми 2-4 лет в период адаптации к дошкольному учреждению. М., 2013 </w:t>
            </w:r>
          </w:p>
        </w:tc>
      </w:tr>
      <w:tr w:rsidR="00F51AEF" w:rsidRPr="00F51AEF" w:rsidTr="00A87DB2">
        <w:tc>
          <w:tcPr>
            <w:tcW w:w="9573" w:type="dxa"/>
            <w:gridSpan w:val="14"/>
          </w:tcPr>
          <w:p w:rsidR="00533686" w:rsidRPr="00F51AEF" w:rsidRDefault="00533686" w:rsidP="00533686">
            <w:pPr>
              <w:pStyle w:val="Default"/>
              <w:jc w:val="both"/>
              <w:rPr>
                <w:color w:val="auto"/>
              </w:rPr>
            </w:pPr>
            <w:r w:rsidRPr="00F51AEF">
              <w:rPr>
                <w:color w:val="auto"/>
              </w:rPr>
              <w:t>Куражева Н.Ю. Цветик-семицветик. Программа психолого-педагогических занятий для дошкольников 3-4 лет. М., 2014</w:t>
            </w:r>
          </w:p>
        </w:tc>
      </w:tr>
      <w:tr w:rsidR="00F51AEF" w:rsidRPr="00F51AEF" w:rsidTr="00A87DB2">
        <w:tc>
          <w:tcPr>
            <w:tcW w:w="9573" w:type="dxa"/>
            <w:gridSpan w:val="14"/>
          </w:tcPr>
          <w:p w:rsidR="00533686" w:rsidRPr="00F51AEF" w:rsidRDefault="00533686" w:rsidP="00533686">
            <w:pPr>
              <w:pStyle w:val="Default"/>
              <w:jc w:val="both"/>
              <w:rPr>
                <w:color w:val="auto"/>
              </w:rPr>
            </w:pPr>
            <w:r w:rsidRPr="00F51AEF">
              <w:rPr>
                <w:color w:val="auto"/>
              </w:rPr>
              <w:t>Куражева Н.Ю. Цветик-семицветик. Программа психолого-педагогических занятий для дошкольников 4-5 лет. М., 2014</w:t>
            </w:r>
          </w:p>
        </w:tc>
      </w:tr>
      <w:tr w:rsidR="00F51AEF" w:rsidRPr="00F51AEF" w:rsidTr="00A87DB2">
        <w:tc>
          <w:tcPr>
            <w:tcW w:w="9573" w:type="dxa"/>
            <w:gridSpan w:val="14"/>
          </w:tcPr>
          <w:p w:rsidR="00533686" w:rsidRPr="00F51AEF" w:rsidRDefault="00533686" w:rsidP="00533686">
            <w:pPr>
              <w:pStyle w:val="Default"/>
              <w:jc w:val="both"/>
              <w:rPr>
                <w:color w:val="auto"/>
              </w:rPr>
            </w:pPr>
            <w:r w:rsidRPr="00F51AEF">
              <w:rPr>
                <w:color w:val="auto"/>
              </w:rPr>
              <w:t>Куражева Н.Ю. Цветик-семицветик. Программа психолого-педагогических занятий для дошкольников 5-6 лет лет. М., 2014</w:t>
            </w:r>
          </w:p>
        </w:tc>
      </w:tr>
      <w:tr w:rsidR="00F51AEF" w:rsidRPr="00F51AEF" w:rsidTr="00A87DB2">
        <w:tc>
          <w:tcPr>
            <w:tcW w:w="9573" w:type="dxa"/>
            <w:gridSpan w:val="14"/>
          </w:tcPr>
          <w:p w:rsidR="00533686" w:rsidRPr="00F51AEF" w:rsidRDefault="00533686" w:rsidP="00533686">
            <w:pPr>
              <w:pStyle w:val="Default"/>
              <w:jc w:val="both"/>
              <w:rPr>
                <w:color w:val="auto"/>
              </w:rPr>
            </w:pPr>
            <w:r w:rsidRPr="00F51AEF">
              <w:rPr>
                <w:color w:val="auto"/>
              </w:rPr>
              <w:t>Куражева Н.Ю. Цветик-семицветик. Программа психолого-педагогических занятий для дошкольников 6-7 лет. М., 2014</w:t>
            </w:r>
          </w:p>
        </w:tc>
      </w:tr>
      <w:tr w:rsidR="00F51AEF" w:rsidRPr="00F51AEF" w:rsidTr="00A87DB2">
        <w:tc>
          <w:tcPr>
            <w:tcW w:w="9573" w:type="dxa"/>
            <w:gridSpan w:val="14"/>
          </w:tcPr>
          <w:p w:rsidR="00533686" w:rsidRPr="00F51AEF" w:rsidRDefault="00533686" w:rsidP="00533686">
            <w:pPr>
              <w:pStyle w:val="Default"/>
              <w:jc w:val="both"/>
              <w:rPr>
                <w:b/>
                <w:bCs/>
                <w:color w:val="auto"/>
              </w:rPr>
            </w:pPr>
            <w:r w:rsidRPr="00F51AEF">
              <w:rPr>
                <w:color w:val="auto"/>
              </w:rPr>
              <w:t xml:space="preserve">Можейко А.В. Развитие познавательной и эмоциональной сферы дошкольников. М., Сфера, 2010 </w:t>
            </w:r>
          </w:p>
        </w:tc>
      </w:tr>
      <w:tr w:rsidR="00F51AEF" w:rsidRPr="00F51AEF" w:rsidTr="00A87DB2">
        <w:tc>
          <w:tcPr>
            <w:tcW w:w="9573" w:type="dxa"/>
            <w:gridSpan w:val="14"/>
          </w:tcPr>
          <w:p w:rsidR="00533686" w:rsidRPr="00F51AEF" w:rsidRDefault="00533686" w:rsidP="00533686">
            <w:pPr>
              <w:pStyle w:val="Default"/>
              <w:jc w:val="both"/>
              <w:rPr>
                <w:b/>
                <w:bCs/>
                <w:color w:val="auto"/>
              </w:rPr>
            </w:pPr>
            <w:r w:rsidRPr="00F51AEF">
              <w:rPr>
                <w:color w:val="auto"/>
              </w:rPr>
              <w:t xml:space="preserve">Шипицина Л.М. Азбука общения. Развитие личности ребёнка, навыков общения со взрослыми и сверстниками. СПб.: ООО «ИЗДАТЕЛЬСТВО «ДЕТСТВО-ПРЕСС», 2010 </w:t>
            </w:r>
          </w:p>
        </w:tc>
      </w:tr>
      <w:tr w:rsidR="00533686" w:rsidRPr="00F51AEF" w:rsidTr="00A87DB2">
        <w:tc>
          <w:tcPr>
            <w:tcW w:w="9573" w:type="dxa"/>
            <w:gridSpan w:val="14"/>
          </w:tcPr>
          <w:p w:rsidR="00533686" w:rsidRPr="00F51AEF" w:rsidRDefault="00533686" w:rsidP="00533686">
            <w:pPr>
              <w:jc w:val="both"/>
              <w:rPr>
                <w:rFonts w:ascii="Times New Roman" w:hAnsi="Times New Roman" w:cs="Times New Roman"/>
                <w:b/>
                <w:bCs/>
                <w:sz w:val="24"/>
                <w:szCs w:val="24"/>
              </w:rPr>
            </w:pPr>
            <w:r w:rsidRPr="00F51AEF">
              <w:rPr>
                <w:rFonts w:ascii="Times New Roman" w:hAnsi="Times New Roman" w:cs="Times New Roman"/>
                <w:sz w:val="24"/>
                <w:szCs w:val="24"/>
              </w:rPr>
              <w:t>Шорыгина Т.А. Добрые сказки. М.: Сфера, 2014</w:t>
            </w:r>
          </w:p>
        </w:tc>
      </w:tr>
    </w:tbl>
    <w:p w:rsidR="00827B92" w:rsidRPr="00F51AEF" w:rsidRDefault="00827B92" w:rsidP="00342656">
      <w:pPr>
        <w:pStyle w:val="a3"/>
        <w:spacing w:after="0" w:line="240" w:lineRule="auto"/>
        <w:ind w:left="0"/>
        <w:jc w:val="center"/>
        <w:rPr>
          <w:rFonts w:ascii="Times New Roman" w:hAnsi="Times New Roman" w:cs="Times New Roman"/>
          <w:b/>
          <w:sz w:val="28"/>
          <w:szCs w:val="24"/>
        </w:rPr>
      </w:pPr>
    </w:p>
    <w:p w:rsidR="00827B92" w:rsidRPr="00E953F8" w:rsidRDefault="00827B92" w:rsidP="00342656">
      <w:pPr>
        <w:pStyle w:val="a3"/>
        <w:spacing w:after="0" w:line="240" w:lineRule="auto"/>
        <w:ind w:left="0"/>
        <w:jc w:val="center"/>
        <w:rPr>
          <w:rFonts w:ascii="Times New Roman" w:hAnsi="Times New Roman" w:cs="Times New Roman"/>
          <w:b/>
          <w:sz w:val="24"/>
          <w:szCs w:val="24"/>
        </w:rPr>
      </w:pPr>
      <w:r w:rsidRPr="00F51AEF">
        <w:rPr>
          <w:rFonts w:ascii="Times New Roman" w:hAnsi="Times New Roman" w:cs="Times New Roman"/>
          <w:b/>
          <w:sz w:val="24"/>
          <w:szCs w:val="24"/>
        </w:rPr>
        <w:t>3.4.</w:t>
      </w:r>
      <w:r w:rsidR="00C83C95" w:rsidRPr="00F51AEF">
        <w:rPr>
          <w:rFonts w:ascii="Times New Roman" w:hAnsi="Times New Roman" w:cs="Times New Roman"/>
          <w:b/>
          <w:sz w:val="24"/>
          <w:szCs w:val="24"/>
        </w:rPr>
        <w:t>2</w:t>
      </w:r>
      <w:r w:rsidRPr="00F51AEF">
        <w:rPr>
          <w:rFonts w:ascii="Times New Roman" w:hAnsi="Times New Roman" w:cs="Times New Roman"/>
          <w:b/>
          <w:sz w:val="24"/>
          <w:szCs w:val="24"/>
        </w:rPr>
        <w:t xml:space="preserve">. </w:t>
      </w:r>
      <w:r w:rsidRPr="00E953F8">
        <w:rPr>
          <w:rFonts w:ascii="Times New Roman" w:hAnsi="Times New Roman" w:cs="Times New Roman"/>
          <w:b/>
          <w:sz w:val="24"/>
          <w:szCs w:val="24"/>
        </w:rPr>
        <w:t>Помещения для занятий, проектов и пр</w:t>
      </w:r>
      <w:r w:rsidR="007767B4" w:rsidRPr="00E953F8">
        <w:rPr>
          <w:rFonts w:ascii="Times New Roman" w:hAnsi="Times New Roman" w:cs="Times New Roman"/>
          <w:b/>
          <w:sz w:val="24"/>
          <w:szCs w:val="24"/>
        </w:rPr>
        <w:t>очих</w:t>
      </w:r>
      <w:r w:rsidRPr="00E953F8">
        <w:rPr>
          <w:rFonts w:ascii="Times New Roman" w:hAnsi="Times New Roman" w:cs="Times New Roman"/>
          <w:b/>
          <w:sz w:val="24"/>
          <w:szCs w:val="24"/>
        </w:rPr>
        <w:t xml:space="preserve"> видов детской деятельности и форм активности</w:t>
      </w:r>
    </w:p>
    <w:p w:rsidR="001F700B" w:rsidRPr="00F51AEF" w:rsidRDefault="001F700B" w:rsidP="007767B4">
      <w:pPr>
        <w:pStyle w:val="a3"/>
        <w:spacing w:after="0" w:line="240" w:lineRule="auto"/>
        <w:ind w:left="0"/>
        <w:jc w:val="both"/>
        <w:rPr>
          <w:rFonts w:ascii="Times New Roman" w:hAnsi="Times New Roman" w:cs="Times New Roman"/>
          <w:sz w:val="24"/>
          <w:szCs w:val="24"/>
        </w:rPr>
      </w:pPr>
    </w:p>
    <w:p w:rsidR="00DE3AC2" w:rsidRPr="00F51AEF" w:rsidRDefault="007767B4" w:rsidP="001F700B">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В МБДОУ функционирует 10 групп</w:t>
      </w:r>
      <w:r w:rsidR="001F700B" w:rsidRPr="00F51AEF">
        <w:rPr>
          <w:rFonts w:ascii="Times New Roman" w:hAnsi="Times New Roman" w:cs="Times New Roman"/>
          <w:sz w:val="24"/>
          <w:szCs w:val="24"/>
        </w:rPr>
        <w:t>:</w:t>
      </w:r>
    </w:p>
    <w:tbl>
      <w:tblPr>
        <w:tblStyle w:val="a4"/>
        <w:tblW w:w="0" w:type="auto"/>
        <w:tblLook w:val="04A0" w:firstRow="1" w:lastRow="0" w:firstColumn="1" w:lastColumn="0" w:noHBand="0" w:noVBand="1"/>
      </w:tblPr>
      <w:tblGrid>
        <w:gridCol w:w="534"/>
        <w:gridCol w:w="3840"/>
        <w:gridCol w:w="2680"/>
        <w:gridCol w:w="2517"/>
      </w:tblGrid>
      <w:tr w:rsidR="00F51AEF" w:rsidRPr="00F51AEF" w:rsidTr="007767B4">
        <w:tc>
          <w:tcPr>
            <w:tcW w:w="534" w:type="dxa"/>
          </w:tcPr>
          <w:p w:rsidR="007767B4" w:rsidRPr="00F51AEF" w:rsidRDefault="007767B4" w:rsidP="007767B4">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w:t>
            </w:r>
          </w:p>
        </w:tc>
        <w:tc>
          <w:tcPr>
            <w:tcW w:w="3840" w:type="dxa"/>
            <w:tcBorders>
              <w:right w:val="single" w:sz="4" w:space="0" w:color="auto"/>
            </w:tcBorders>
          </w:tcPr>
          <w:p w:rsidR="007767B4" w:rsidRPr="00F51AEF" w:rsidRDefault="007767B4" w:rsidP="007767B4">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Возрастная группа</w:t>
            </w:r>
          </w:p>
        </w:tc>
        <w:tc>
          <w:tcPr>
            <w:tcW w:w="2680" w:type="dxa"/>
            <w:tcBorders>
              <w:left w:val="single" w:sz="4" w:space="0" w:color="auto"/>
            </w:tcBorders>
          </w:tcPr>
          <w:p w:rsidR="007767B4" w:rsidRPr="00F51AEF" w:rsidRDefault="007767B4" w:rsidP="007767B4">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Возраст детей</w:t>
            </w:r>
          </w:p>
        </w:tc>
        <w:tc>
          <w:tcPr>
            <w:tcW w:w="2517" w:type="dxa"/>
          </w:tcPr>
          <w:p w:rsidR="007767B4" w:rsidRPr="00F51AEF" w:rsidRDefault="007767B4" w:rsidP="007767B4">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 xml:space="preserve">Плановая </w:t>
            </w:r>
          </w:p>
          <w:p w:rsidR="007767B4" w:rsidRPr="00F51AEF" w:rsidRDefault="007767B4" w:rsidP="007767B4">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наполняемость</w:t>
            </w:r>
          </w:p>
        </w:tc>
      </w:tr>
      <w:tr w:rsidR="00F51AEF" w:rsidRPr="00F51AEF" w:rsidTr="007767B4">
        <w:tc>
          <w:tcPr>
            <w:tcW w:w="534" w:type="dxa"/>
          </w:tcPr>
          <w:p w:rsidR="007767B4" w:rsidRPr="00F51AEF" w:rsidRDefault="007767B4" w:rsidP="007767B4">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3840" w:type="dxa"/>
            <w:tcBorders>
              <w:right w:val="single" w:sz="4" w:space="0" w:color="auto"/>
            </w:tcBorders>
          </w:tcPr>
          <w:p w:rsidR="007767B4" w:rsidRPr="00F51AEF" w:rsidRDefault="007767B4" w:rsidP="007767B4">
            <w:pPr>
              <w:pStyle w:val="a3"/>
              <w:spacing w:after="0" w:line="240" w:lineRule="auto"/>
              <w:ind w:left="0"/>
              <w:jc w:val="both"/>
              <w:rPr>
                <w:rFonts w:ascii="Times New Roman" w:hAnsi="Times New Roman" w:cs="Times New Roman"/>
                <w:sz w:val="24"/>
                <w:szCs w:val="24"/>
              </w:rPr>
            </w:pPr>
            <w:r w:rsidRPr="00F51AEF">
              <w:rPr>
                <w:rFonts w:ascii="Times New Roman" w:hAnsi="Times New Roman" w:cs="Times New Roman"/>
                <w:sz w:val="24"/>
                <w:szCs w:val="24"/>
              </w:rPr>
              <w:t>Группа раннего возраста № 1</w:t>
            </w:r>
          </w:p>
        </w:tc>
        <w:tc>
          <w:tcPr>
            <w:tcW w:w="2680" w:type="dxa"/>
            <w:tcBorders>
              <w:left w:val="single" w:sz="4" w:space="0" w:color="auto"/>
            </w:tcBorders>
          </w:tcPr>
          <w:p w:rsidR="007767B4" w:rsidRPr="00F51AEF" w:rsidRDefault="007767B4" w:rsidP="007767B4">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1,5 – 2 года</w:t>
            </w:r>
          </w:p>
        </w:tc>
        <w:tc>
          <w:tcPr>
            <w:tcW w:w="2517" w:type="dxa"/>
          </w:tcPr>
          <w:p w:rsidR="007767B4" w:rsidRPr="00F51AEF" w:rsidRDefault="007767B4" w:rsidP="007767B4">
            <w:pPr>
              <w:pStyle w:val="a3"/>
              <w:spacing w:after="0" w:line="240" w:lineRule="auto"/>
              <w:ind w:left="0"/>
              <w:jc w:val="center"/>
              <w:rPr>
                <w:rFonts w:ascii="Times New Roman" w:hAnsi="Times New Roman" w:cs="Times New Roman"/>
                <w:sz w:val="24"/>
                <w:szCs w:val="24"/>
              </w:rPr>
            </w:pPr>
          </w:p>
        </w:tc>
      </w:tr>
      <w:tr w:rsidR="00F51AEF" w:rsidRPr="00F51AEF" w:rsidTr="007767B4">
        <w:tc>
          <w:tcPr>
            <w:tcW w:w="534" w:type="dxa"/>
          </w:tcPr>
          <w:p w:rsidR="007767B4" w:rsidRPr="00F51AEF" w:rsidRDefault="007767B4" w:rsidP="007767B4">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2</w:t>
            </w:r>
          </w:p>
        </w:tc>
        <w:tc>
          <w:tcPr>
            <w:tcW w:w="3840" w:type="dxa"/>
            <w:tcBorders>
              <w:right w:val="single" w:sz="4" w:space="0" w:color="auto"/>
            </w:tcBorders>
          </w:tcPr>
          <w:p w:rsidR="007767B4" w:rsidRPr="00F51AEF" w:rsidRDefault="007767B4" w:rsidP="007767B4">
            <w:pPr>
              <w:pStyle w:val="a3"/>
              <w:spacing w:after="0" w:line="240" w:lineRule="auto"/>
              <w:ind w:left="0"/>
              <w:jc w:val="both"/>
              <w:rPr>
                <w:rFonts w:ascii="Times New Roman" w:hAnsi="Times New Roman" w:cs="Times New Roman"/>
                <w:sz w:val="24"/>
                <w:szCs w:val="24"/>
              </w:rPr>
            </w:pPr>
            <w:r w:rsidRPr="00F51AEF">
              <w:rPr>
                <w:rFonts w:ascii="Times New Roman" w:hAnsi="Times New Roman" w:cs="Times New Roman"/>
                <w:sz w:val="24"/>
                <w:szCs w:val="24"/>
              </w:rPr>
              <w:t>Группа раннего возраста № 2</w:t>
            </w:r>
          </w:p>
        </w:tc>
        <w:tc>
          <w:tcPr>
            <w:tcW w:w="2680" w:type="dxa"/>
            <w:tcBorders>
              <w:left w:val="single" w:sz="4" w:space="0" w:color="auto"/>
            </w:tcBorders>
          </w:tcPr>
          <w:p w:rsidR="007767B4" w:rsidRPr="00F51AEF" w:rsidRDefault="007767B4" w:rsidP="007767B4">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2 – 3 года</w:t>
            </w:r>
          </w:p>
        </w:tc>
        <w:tc>
          <w:tcPr>
            <w:tcW w:w="2517" w:type="dxa"/>
          </w:tcPr>
          <w:p w:rsidR="007767B4" w:rsidRPr="00F51AEF" w:rsidRDefault="007767B4" w:rsidP="007767B4">
            <w:pPr>
              <w:pStyle w:val="a3"/>
              <w:spacing w:after="0" w:line="240" w:lineRule="auto"/>
              <w:ind w:left="0"/>
              <w:jc w:val="center"/>
              <w:rPr>
                <w:rFonts w:ascii="Times New Roman" w:hAnsi="Times New Roman" w:cs="Times New Roman"/>
                <w:sz w:val="24"/>
                <w:szCs w:val="24"/>
              </w:rPr>
            </w:pPr>
          </w:p>
        </w:tc>
      </w:tr>
      <w:tr w:rsidR="00F51AEF" w:rsidRPr="00F51AEF" w:rsidTr="007767B4">
        <w:tc>
          <w:tcPr>
            <w:tcW w:w="534" w:type="dxa"/>
          </w:tcPr>
          <w:p w:rsidR="007767B4" w:rsidRPr="00F51AEF" w:rsidRDefault="007767B4" w:rsidP="007767B4">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3</w:t>
            </w:r>
          </w:p>
        </w:tc>
        <w:tc>
          <w:tcPr>
            <w:tcW w:w="3840" w:type="dxa"/>
            <w:tcBorders>
              <w:right w:val="single" w:sz="4" w:space="0" w:color="auto"/>
            </w:tcBorders>
          </w:tcPr>
          <w:p w:rsidR="007767B4" w:rsidRPr="00F51AEF" w:rsidRDefault="007767B4" w:rsidP="007767B4">
            <w:pPr>
              <w:pStyle w:val="a3"/>
              <w:spacing w:after="0" w:line="240" w:lineRule="auto"/>
              <w:ind w:left="0"/>
              <w:jc w:val="both"/>
              <w:rPr>
                <w:rFonts w:ascii="Times New Roman" w:hAnsi="Times New Roman" w:cs="Times New Roman"/>
                <w:sz w:val="24"/>
                <w:szCs w:val="24"/>
              </w:rPr>
            </w:pPr>
            <w:r w:rsidRPr="00F51AEF">
              <w:rPr>
                <w:rFonts w:ascii="Times New Roman" w:hAnsi="Times New Roman" w:cs="Times New Roman"/>
                <w:sz w:val="24"/>
                <w:szCs w:val="24"/>
              </w:rPr>
              <w:t>Группа раннего возраста № 3</w:t>
            </w:r>
          </w:p>
        </w:tc>
        <w:tc>
          <w:tcPr>
            <w:tcW w:w="2680" w:type="dxa"/>
            <w:tcBorders>
              <w:left w:val="single" w:sz="4" w:space="0" w:color="auto"/>
            </w:tcBorders>
          </w:tcPr>
          <w:p w:rsidR="007767B4" w:rsidRPr="00F51AEF" w:rsidRDefault="007767B4" w:rsidP="007767B4">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2 – 3 года</w:t>
            </w:r>
          </w:p>
        </w:tc>
        <w:tc>
          <w:tcPr>
            <w:tcW w:w="2517" w:type="dxa"/>
          </w:tcPr>
          <w:p w:rsidR="007767B4" w:rsidRPr="00F51AEF" w:rsidRDefault="007767B4" w:rsidP="007767B4">
            <w:pPr>
              <w:pStyle w:val="a3"/>
              <w:spacing w:after="0" w:line="240" w:lineRule="auto"/>
              <w:ind w:left="0"/>
              <w:jc w:val="center"/>
              <w:rPr>
                <w:rFonts w:ascii="Times New Roman" w:hAnsi="Times New Roman" w:cs="Times New Roman"/>
                <w:sz w:val="24"/>
                <w:szCs w:val="24"/>
              </w:rPr>
            </w:pPr>
          </w:p>
        </w:tc>
      </w:tr>
      <w:tr w:rsidR="00F51AEF" w:rsidRPr="00F51AEF" w:rsidTr="007767B4">
        <w:tc>
          <w:tcPr>
            <w:tcW w:w="534" w:type="dxa"/>
          </w:tcPr>
          <w:p w:rsidR="007767B4" w:rsidRPr="00F51AEF" w:rsidRDefault="007767B4" w:rsidP="007767B4">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4</w:t>
            </w:r>
          </w:p>
        </w:tc>
        <w:tc>
          <w:tcPr>
            <w:tcW w:w="3840" w:type="dxa"/>
            <w:tcBorders>
              <w:right w:val="single" w:sz="4" w:space="0" w:color="auto"/>
            </w:tcBorders>
          </w:tcPr>
          <w:p w:rsidR="007767B4" w:rsidRPr="00F51AEF" w:rsidRDefault="007767B4" w:rsidP="007767B4">
            <w:pPr>
              <w:pStyle w:val="a3"/>
              <w:spacing w:after="0" w:line="240" w:lineRule="auto"/>
              <w:ind w:left="0"/>
              <w:jc w:val="both"/>
              <w:rPr>
                <w:rFonts w:ascii="Times New Roman" w:hAnsi="Times New Roman" w:cs="Times New Roman"/>
                <w:sz w:val="24"/>
                <w:szCs w:val="24"/>
              </w:rPr>
            </w:pPr>
            <w:r w:rsidRPr="00F51AEF">
              <w:rPr>
                <w:rFonts w:ascii="Times New Roman" w:hAnsi="Times New Roman" w:cs="Times New Roman"/>
                <w:sz w:val="24"/>
                <w:szCs w:val="24"/>
              </w:rPr>
              <w:t>2 младшая группа № 1</w:t>
            </w:r>
          </w:p>
        </w:tc>
        <w:tc>
          <w:tcPr>
            <w:tcW w:w="2680" w:type="dxa"/>
            <w:tcBorders>
              <w:left w:val="single" w:sz="4" w:space="0" w:color="auto"/>
            </w:tcBorders>
          </w:tcPr>
          <w:p w:rsidR="007767B4" w:rsidRPr="00F51AEF" w:rsidRDefault="007767B4" w:rsidP="007767B4">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3 – 4 года</w:t>
            </w:r>
          </w:p>
        </w:tc>
        <w:tc>
          <w:tcPr>
            <w:tcW w:w="2517" w:type="dxa"/>
          </w:tcPr>
          <w:p w:rsidR="007767B4" w:rsidRPr="00F51AEF" w:rsidRDefault="007767B4" w:rsidP="007767B4">
            <w:pPr>
              <w:pStyle w:val="a3"/>
              <w:spacing w:after="0" w:line="240" w:lineRule="auto"/>
              <w:ind w:left="0"/>
              <w:jc w:val="center"/>
              <w:rPr>
                <w:rFonts w:ascii="Times New Roman" w:hAnsi="Times New Roman" w:cs="Times New Roman"/>
                <w:sz w:val="24"/>
                <w:szCs w:val="24"/>
              </w:rPr>
            </w:pPr>
          </w:p>
        </w:tc>
      </w:tr>
      <w:tr w:rsidR="00F51AEF" w:rsidRPr="00F51AEF" w:rsidTr="007767B4">
        <w:tc>
          <w:tcPr>
            <w:tcW w:w="534" w:type="dxa"/>
          </w:tcPr>
          <w:p w:rsidR="007767B4" w:rsidRPr="00F51AEF" w:rsidRDefault="007767B4" w:rsidP="007767B4">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5</w:t>
            </w:r>
          </w:p>
        </w:tc>
        <w:tc>
          <w:tcPr>
            <w:tcW w:w="3840" w:type="dxa"/>
            <w:tcBorders>
              <w:right w:val="single" w:sz="4" w:space="0" w:color="auto"/>
            </w:tcBorders>
          </w:tcPr>
          <w:p w:rsidR="007767B4" w:rsidRPr="00F51AEF" w:rsidRDefault="007767B4" w:rsidP="007767B4">
            <w:pPr>
              <w:pStyle w:val="a3"/>
              <w:spacing w:after="0" w:line="240" w:lineRule="auto"/>
              <w:ind w:left="0"/>
              <w:jc w:val="both"/>
              <w:rPr>
                <w:rFonts w:ascii="Times New Roman" w:hAnsi="Times New Roman" w:cs="Times New Roman"/>
                <w:sz w:val="24"/>
                <w:szCs w:val="24"/>
              </w:rPr>
            </w:pPr>
            <w:r w:rsidRPr="00F51AEF">
              <w:rPr>
                <w:rFonts w:ascii="Times New Roman" w:hAnsi="Times New Roman" w:cs="Times New Roman"/>
                <w:sz w:val="24"/>
                <w:szCs w:val="24"/>
              </w:rPr>
              <w:t>2 младшая группа № 2</w:t>
            </w:r>
          </w:p>
        </w:tc>
        <w:tc>
          <w:tcPr>
            <w:tcW w:w="2680" w:type="dxa"/>
            <w:tcBorders>
              <w:left w:val="single" w:sz="4" w:space="0" w:color="auto"/>
            </w:tcBorders>
          </w:tcPr>
          <w:p w:rsidR="007767B4" w:rsidRPr="00F51AEF" w:rsidRDefault="007767B4" w:rsidP="007767B4">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3 – 4 года</w:t>
            </w:r>
          </w:p>
        </w:tc>
        <w:tc>
          <w:tcPr>
            <w:tcW w:w="2517" w:type="dxa"/>
          </w:tcPr>
          <w:p w:rsidR="007767B4" w:rsidRPr="00F51AEF" w:rsidRDefault="007767B4" w:rsidP="007767B4">
            <w:pPr>
              <w:pStyle w:val="a3"/>
              <w:spacing w:after="0" w:line="240" w:lineRule="auto"/>
              <w:ind w:left="0"/>
              <w:jc w:val="center"/>
              <w:rPr>
                <w:rFonts w:ascii="Times New Roman" w:hAnsi="Times New Roman" w:cs="Times New Roman"/>
                <w:sz w:val="24"/>
                <w:szCs w:val="24"/>
              </w:rPr>
            </w:pPr>
          </w:p>
        </w:tc>
      </w:tr>
      <w:tr w:rsidR="00F51AEF" w:rsidRPr="00F51AEF" w:rsidTr="007767B4">
        <w:tc>
          <w:tcPr>
            <w:tcW w:w="534" w:type="dxa"/>
          </w:tcPr>
          <w:p w:rsidR="007767B4" w:rsidRPr="00F51AEF" w:rsidRDefault="007767B4" w:rsidP="007767B4">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lastRenderedPageBreak/>
              <w:t>6</w:t>
            </w:r>
          </w:p>
        </w:tc>
        <w:tc>
          <w:tcPr>
            <w:tcW w:w="3840" w:type="dxa"/>
            <w:tcBorders>
              <w:right w:val="single" w:sz="4" w:space="0" w:color="auto"/>
            </w:tcBorders>
          </w:tcPr>
          <w:p w:rsidR="007767B4" w:rsidRPr="00F51AEF" w:rsidRDefault="007767B4" w:rsidP="007767B4">
            <w:pPr>
              <w:pStyle w:val="a3"/>
              <w:spacing w:after="0" w:line="240" w:lineRule="auto"/>
              <w:ind w:left="0"/>
              <w:jc w:val="both"/>
              <w:rPr>
                <w:rFonts w:ascii="Times New Roman" w:hAnsi="Times New Roman" w:cs="Times New Roman"/>
                <w:sz w:val="24"/>
                <w:szCs w:val="24"/>
              </w:rPr>
            </w:pPr>
            <w:r w:rsidRPr="00F51AEF">
              <w:rPr>
                <w:rFonts w:ascii="Times New Roman" w:hAnsi="Times New Roman" w:cs="Times New Roman"/>
                <w:sz w:val="24"/>
                <w:szCs w:val="24"/>
              </w:rPr>
              <w:t>Средняя группа № 1</w:t>
            </w:r>
          </w:p>
        </w:tc>
        <w:tc>
          <w:tcPr>
            <w:tcW w:w="2680" w:type="dxa"/>
            <w:tcBorders>
              <w:left w:val="single" w:sz="4" w:space="0" w:color="auto"/>
            </w:tcBorders>
          </w:tcPr>
          <w:p w:rsidR="007767B4" w:rsidRPr="00F51AEF" w:rsidRDefault="007767B4" w:rsidP="007767B4">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4 – 5 лет</w:t>
            </w:r>
          </w:p>
        </w:tc>
        <w:tc>
          <w:tcPr>
            <w:tcW w:w="2517" w:type="dxa"/>
          </w:tcPr>
          <w:p w:rsidR="007767B4" w:rsidRPr="00F51AEF" w:rsidRDefault="007767B4" w:rsidP="007767B4">
            <w:pPr>
              <w:pStyle w:val="a3"/>
              <w:spacing w:after="0" w:line="240" w:lineRule="auto"/>
              <w:ind w:left="0"/>
              <w:jc w:val="center"/>
              <w:rPr>
                <w:rFonts w:ascii="Times New Roman" w:hAnsi="Times New Roman" w:cs="Times New Roman"/>
                <w:sz w:val="24"/>
                <w:szCs w:val="24"/>
              </w:rPr>
            </w:pPr>
          </w:p>
        </w:tc>
      </w:tr>
      <w:tr w:rsidR="00F51AEF" w:rsidRPr="00F51AEF" w:rsidTr="007767B4">
        <w:tc>
          <w:tcPr>
            <w:tcW w:w="534" w:type="dxa"/>
          </w:tcPr>
          <w:p w:rsidR="007767B4" w:rsidRPr="00F51AEF" w:rsidRDefault="007767B4" w:rsidP="007767B4">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7</w:t>
            </w:r>
          </w:p>
        </w:tc>
        <w:tc>
          <w:tcPr>
            <w:tcW w:w="3840" w:type="dxa"/>
            <w:tcBorders>
              <w:right w:val="single" w:sz="4" w:space="0" w:color="auto"/>
            </w:tcBorders>
          </w:tcPr>
          <w:p w:rsidR="007767B4" w:rsidRPr="00F51AEF" w:rsidRDefault="007767B4" w:rsidP="007767B4">
            <w:pPr>
              <w:pStyle w:val="a3"/>
              <w:spacing w:after="0" w:line="240" w:lineRule="auto"/>
              <w:ind w:left="0"/>
              <w:jc w:val="both"/>
              <w:rPr>
                <w:rFonts w:ascii="Times New Roman" w:hAnsi="Times New Roman" w:cs="Times New Roman"/>
                <w:sz w:val="24"/>
                <w:szCs w:val="24"/>
              </w:rPr>
            </w:pPr>
            <w:r w:rsidRPr="00F51AEF">
              <w:rPr>
                <w:rFonts w:ascii="Times New Roman" w:hAnsi="Times New Roman" w:cs="Times New Roman"/>
                <w:sz w:val="24"/>
                <w:szCs w:val="24"/>
              </w:rPr>
              <w:t>Старшая группа № 1</w:t>
            </w:r>
          </w:p>
        </w:tc>
        <w:tc>
          <w:tcPr>
            <w:tcW w:w="2680" w:type="dxa"/>
            <w:tcBorders>
              <w:left w:val="single" w:sz="4" w:space="0" w:color="auto"/>
            </w:tcBorders>
          </w:tcPr>
          <w:p w:rsidR="007767B4" w:rsidRPr="00F51AEF" w:rsidRDefault="007767B4" w:rsidP="007767B4">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5 – 6 лет</w:t>
            </w:r>
          </w:p>
        </w:tc>
        <w:tc>
          <w:tcPr>
            <w:tcW w:w="2517" w:type="dxa"/>
          </w:tcPr>
          <w:p w:rsidR="007767B4" w:rsidRPr="00F51AEF" w:rsidRDefault="007767B4" w:rsidP="007767B4">
            <w:pPr>
              <w:pStyle w:val="a3"/>
              <w:spacing w:after="0" w:line="240" w:lineRule="auto"/>
              <w:ind w:left="0"/>
              <w:jc w:val="center"/>
              <w:rPr>
                <w:rFonts w:ascii="Times New Roman" w:hAnsi="Times New Roman" w:cs="Times New Roman"/>
                <w:sz w:val="24"/>
                <w:szCs w:val="24"/>
              </w:rPr>
            </w:pPr>
          </w:p>
        </w:tc>
      </w:tr>
      <w:tr w:rsidR="00F51AEF" w:rsidRPr="00F51AEF" w:rsidTr="007767B4">
        <w:tc>
          <w:tcPr>
            <w:tcW w:w="534" w:type="dxa"/>
          </w:tcPr>
          <w:p w:rsidR="007767B4" w:rsidRPr="00F51AEF" w:rsidRDefault="007767B4" w:rsidP="007767B4">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8</w:t>
            </w:r>
          </w:p>
        </w:tc>
        <w:tc>
          <w:tcPr>
            <w:tcW w:w="3840" w:type="dxa"/>
            <w:tcBorders>
              <w:right w:val="single" w:sz="4" w:space="0" w:color="auto"/>
            </w:tcBorders>
          </w:tcPr>
          <w:p w:rsidR="007767B4" w:rsidRPr="00F51AEF" w:rsidRDefault="007767B4" w:rsidP="007767B4">
            <w:pPr>
              <w:pStyle w:val="a3"/>
              <w:spacing w:after="0" w:line="240" w:lineRule="auto"/>
              <w:ind w:left="0"/>
              <w:jc w:val="both"/>
              <w:rPr>
                <w:rFonts w:ascii="Times New Roman" w:hAnsi="Times New Roman" w:cs="Times New Roman"/>
                <w:sz w:val="24"/>
                <w:szCs w:val="24"/>
              </w:rPr>
            </w:pPr>
            <w:r w:rsidRPr="00F51AEF">
              <w:rPr>
                <w:rFonts w:ascii="Times New Roman" w:hAnsi="Times New Roman" w:cs="Times New Roman"/>
                <w:sz w:val="24"/>
                <w:szCs w:val="24"/>
              </w:rPr>
              <w:t>Старшая группа № 2</w:t>
            </w:r>
          </w:p>
        </w:tc>
        <w:tc>
          <w:tcPr>
            <w:tcW w:w="2680" w:type="dxa"/>
            <w:tcBorders>
              <w:left w:val="single" w:sz="4" w:space="0" w:color="auto"/>
            </w:tcBorders>
          </w:tcPr>
          <w:p w:rsidR="007767B4" w:rsidRPr="00F51AEF" w:rsidRDefault="007767B4" w:rsidP="007767B4">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5 – 6 лет</w:t>
            </w:r>
          </w:p>
        </w:tc>
        <w:tc>
          <w:tcPr>
            <w:tcW w:w="2517" w:type="dxa"/>
          </w:tcPr>
          <w:p w:rsidR="007767B4" w:rsidRPr="00F51AEF" w:rsidRDefault="007767B4" w:rsidP="007767B4">
            <w:pPr>
              <w:pStyle w:val="a3"/>
              <w:spacing w:after="0" w:line="240" w:lineRule="auto"/>
              <w:ind w:left="0"/>
              <w:jc w:val="center"/>
              <w:rPr>
                <w:rFonts w:ascii="Times New Roman" w:hAnsi="Times New Roman" w:cs="Times New Roman"/>
                <w:sz w:val="24"/>
                <w:szCs w:val="24"/>
              </w:rPr>
            </w:pPr>
          </w:p>
        </w:tc>
      </w:tr>
      <w:tr w:rsidR="00F51AEF" w:rsidRPr="00F51AEF" w:rsidTr="007767B4">
        <w:tc>
          <w:tcPr>
            <w:tcW w:w="534" w:type="dxa"/>
          </w:tcPr>
          <w:p w:rsidR="007767B4" w:rsidRPr="00F51AEF" w:rsidRDefault="007767B4" w:rsidP="007767B4">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9</w:t>
            </w:r>
          </w:p>
        </w:tc>
        <w:tc>
          <w:tcPr>
            <w:tcW w:w="3840" w:type="dxa"/>
            <w:tcBorders>
              <w:right w:val="single" w:sz="4" w:space="0" w:color="auto"/>
            </w:tcBorders>
          </w:tcPr>
          <w:p w:rsidR="007767B4" w:rsidRPr="00F51AEF" w:rsidRDefault="007767B4" w:rsidP="007767B4">
            <w:pPr>
              <w:pStyle w:val="a3"/>
              <w:spacing w:after="0" w:line="240" w:lineRule="auto"/>
              <w:ind w:left="0"/>
              <w:jc w:val="both"/>
              <w:rPr>
                <w:rFonts w:ascii="Times New Roman" w:hAnsi="Times New Roman" w:cs="Times New Roman"/>
                <w:sz w:val="24"/>
                <w:szCs w:val="24"/>
              </w:rPr>
            </w:pPr>
            <w:r w:rsidRPr="00F51AEF">
              <w:rPr>
                <w:rFonts w:ascii="Times New Roman" w:hAnsi="Times New Roman" w:cs="Times New Roman"/>
                <w:sz w:val="24"/>
                <w:szCs w:val="24"/>
              </w:rPr>
              <w:t>Подготовительная группа № 1</w:t>
            </w:r>
          </w:p>
        </w:tc>
        <w:tc>
          <w:tcPr>
            <w:tcW w:w="2680" w:type="dxa"/>
            <w:tcBorders>
              <w:left w:val="single" w:sz="4" w:space="0" w:color="auto"/>
            </w:tcBorders>
          </w:tcPr>
          <w:p w:rsidR="007767B4" w:rsidRPr="00F51AEF" w:rsidRDefault="007767B4" w:rsidP="007767B4">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6 – 7 лет</w:t>
            </w:r>
          </w:p>
        </w:tc>
        <w:tc>
          <w:tcPr>
            <w:tcW w:w="2517" w:type="dxa"/>
          </w:tcPr>
          <w:p w:rsidR="007767B4" w:rsidRPr="00F51AEF" w:rsidRDefault="007767B4" w:rsidP="007767B4">
            <w:pPr>
              <w:pStyle w:val="a3"/>
              <w:spacing w:after="0" w:line="240" w:lineRule="auto"/>
              <w:ind w:left="0"/>
              <w:jc w:val="center"/>
              <w:rPr>
                <w:rFonts w:ascii="Times New Roman" w:hAnsi="Times New Roman" w:cs="Times New Roman"/>
                <w:sz w:val="24"/>
                <w:szCs w:val="24"/>
              </w:rPr>
            </w:pPr>
          </w:p>
        </w:tc>
      </w:tr>
      <w:tr w:rsidR="007767B4" w:rsidRPr="00F51AEF" w:rsidTr="007767B4">
        <w:tc>
          <w:tcPr>
            <w:tcW w:w="534" w:type="dxa"/>
          </w:tcPr>
          <w:p w:rsidR="007767B4" w:rsidRPr="00F51AEF" w:rsidRDefault="007767B4" w:rsidP="007767B4">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10</w:t>
            </w:r>
          </w:p>
        </w:tc>
        <w:tc>
          <w:tcPr>
            <w:tcW w:w="3840" w:type="dxa"/>
            <w:tcBorders>
              <w:right w:val="single" w:sz="4" w:space="0" w:color="auto"/>
            </w:tcBorders>
          </w:tcPr>
          <w:p w:rsidR="007767B4" w:rsidRPr="00F51AEF" w:rsidRDefault="007767B4" w:rsidP="007767B4">
            <w:pPr>
              <w:pStyle w:val="a3"/>
              <w:spacing w:after="0" w:line="240" w:lineRule="auto"/>
              <w:ind w:left="0"/>
              <w:jc w:val="both"/>
              <w:rPr>
                <w:rFonts w:ascii="Times New Roman" w:hAnsi="Times New Roman" w:cs="Times New Roman"/>
                <w:sz w:val="24"/>
                <w:szCs w:val="24"/>
              </w:rPr>
            </w:pPr>
            <w:r w:rsidRPr="00F51AEF">
              <w:rPr>
                <w:rFonts w:ascii="Times New Roman" w:hAnsi="Times New Roman" w:cs="Times New Roman"/>
                <w:sz w:val="24"/>
                <w:szCs w:val="24"/>
              </w:rPr>
              <w:t>Подготовительная группа № 2</w:t>
            </w:r>
          </w:p>
        </w:tc>
        <w:tc>
          <w:tcPr>
            <w:tcW w:w="2680" w:type="dxa"/>
            <w:tcBorders>
              <w:left w:val="single" w:sz="4" w:space="0" w:color="auto"/>
            </w:tcBorders>
          </w:tcPr>
          <w:p w:rsidR="007767B4" w:rsidRPr="00F51AEF" w:rsidRDefault="007767B4" w:rsidP="007767B4">
            <w:pPr>
              <w:pStyle w:val="a3"/>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t>6 – 7 лет</w:t>
            </w:r>
          </w:p>
        </w:tc>
        <w:tc>
          <w:tcPr>
            <w:tcW w:w="2517" w:type="dxa"/>
          </w:tcPr>
          <w:p w:rsidR="007767B4" w:rsidRPr="00F51AEF" w:rsidRDefault="007767B4" w:rsidP="007767B4">
            <w:pPr>
              <w:pStyle w:val="a3"/>
              <w:spacing w:after="0" w:line="240" w:lineRule="auto"/>
              <w:ind w:left="0"/>
              <w:jc w:val="center"/>
              <w:rPr>
                <w:rFonts w:ascii="Times New Roman" w:hAnsi="Times New Roman" w:cs="Times New Roman"/>
                <w:sz w:val="24"/>
                <w:szCs w:val="24"/>
              </w:rPr>
            </w:pPr>
          </w:p>
        </w:tc>
      </w:tr>
    </w:tbl>
    <w:p w:rsidR="007767B4" w:rsidRPr="00F51AEF" w:rsidRDefault="007767B4" w:rsidP="007767B4">
      <w:pPr>
        <w:pStyle w:val="a3"/>
        <w:spacing w:after="0" w:line="240" w:lineRule="auto"/>
        <w:ind w:left="0"/>
        <w:jc w:val="both"/>
        <w:rPr>
          <w:rFonts w:ascii="Times New Roman" w:hAnsi="Times New Roman" w:cs="Times New Roman"/>
          <w:sz w:val="24"/>
          <w:szCs w:val="24"/>
        </w:rPr>
      </w:pPr>
    </w:p>
    <w:p w:rsidR="001F700B" w:rsidRPr="00F51AEF" w:rsidRDefault="001F700B" w:rsidP="001F700B">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В МБДОУ имеются специализированные помещения для различных видов детской деятельности:</w:t>
      </w:r>
    </w:p>
    <w:p w:rsidR="001F700B" w:rsidRPr="00F51AEF" w:rsidRDefault="001F700B" w:rsidP="008D4D39">
      <w:pPr>
        <w:pStyle w:val="a3"/>
        <w:numPr>
          <w:ilvl w:val="0"/>
          <w:numId w:val="61"/>
        </w:numPr>
        <w:spacing w:after="0" w:line="240" w:lineRule="auto"/>
        <w:ind w:left="1560"/>
        <w:jc w:val="both"/>
        <w:rPr>
          <w:rFonts w:ascii="Times New Roman" w:hAnsi="Times New Roman" w:cs="Times New Roman"/>
          <w:sz w:val="24"/>
          <w:szCs w:val="24"/>
        </w:rPr>
      </w:pPr>
      <w:r w:rsidRPr="00F51AEF">
        <w:rPr>
          <w:rFonts w:ascii="Times New Roman" w:hAnsi="Times New Roman" w:cs="Times New Roman"/>
          <w:sz w:val="24"/>
          <w:szCs w:val="24"/>
        </w:rPr>
        <w:t>Музыкальный зал;</w:t>
      </w:r>
    </w:p>
    <w:p w:rsidR="001F700B" w:rsidRPr="00F51AEF" w:rsidRDefault="001F700B" w:rsidP="008D4D39">
      <w:pPr>
        <w:pStyle w:val="a3"/>
        <w:numPr>
          <w:ilvl w:val="0"/>
          <w:numId w:val="61"/>
        </w:numPr>
        <w:spacing w:after="0" w:line="240" w:lineRule="auto"/>
        <w:ind w:left="1560"/>
        <w:jc w:val="both"/>
        <w:rPr>
          <w:rFonts w:ascii="Times New Roman" w:hAnsi="Times New Roman" w:cs="Times New Roman"/>
          <w:sz w:val="24"/>
          <w:szCs w:val="24"/>
        </w:rPr>
      </w:pPr>
      <w:r w:rsidRPr="00F51AEF">
        <w:rPr>
          <w:rFonts w:ascii="Times New Roman" w:hAnsi="Times New Roman" w:cs="Times New Roman"/>
          <w:sz w:val="24"/>
          <w:szCs w:val="24"/>
        </w:rPr>
        <w:t>Спортивный зал;</w:t>
      </w:r>
    </w:p>
    <w:p w:rsidR="001F700B" w:rsidRPr="00F51AEF" w:rsidRDefault="001F700B" w:rsidP="008D4D39">
      <w:pPr>
        <w:pStyle w:val="a3"/>
        <w:numPr>
          <w:ilvl w:val="0"/>
          <w:numId w:val="61"/>
        </w:numPr>
        <w:spacing w:after="0" w:line="240" w:lineRule="auto"/>
        <w:ind w:left="1560"/>
        <w:jc w:val="both"/>
        <w:rPr>
          <w:rFonts w:ascii="Times New Roman" w:hAnsi="Times New Roman" w:cs="Times New Roman"/>
          <w:sz w:val="24"/>
          <w:szCs w:val="24"/>
        </w:rPr>
      </w:pPr>
      <w:r w:rsidRPr="00F51AEF">
        <w:rPr>
          <w:rFonts w:ascii="Times New Roman" w:hAnsi="Times New Roman" w:cs="Times New Roman"/>
          <w:sz w:val="24"/>
          <w:szCs w:val="24"/>
        </w:rPr>
        <w:t>Комната психологической разгрузки.</w:t>
      </w:r>
    </w:p>
    <w:p w:rsidR="001F700B" w:rsidRPr="00F51AEF" w:rsidRDefault="001F700B" w:rsidP="001F700B">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На территории МБДОУ расположены:</w:t>
      </w:r>
    </w:p>
    <w:p w:rsidR="001F700B" w:rsidRPr="00F51AEF" w:rsidRDefault="001F700B" w:rsidP="008D4D39">
      <w:pPr>
        <w:pStyle w:val="a3"/>
        <w:numPr>
          <w:ilvl w:val="0"/>
          <w:numId w:val="62"/>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10 групповых участков с теневыми навесами и малыми формами для игр и свободной двигательной активности детей;</w:t>
      </w:r>
    </w:p>
    <w:p w:rsidR="001F700B" w:rsidRPr="00F51AEF" w:rsidRDefault="008537E1" w:rsidP="008D4D39">
      <w:pPr>
        <w:pStyle w:val="a3"/>
        <w:numPr>
          <w:ilvl w:val="0"/>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1F700B" w:rsidRPr="00F51AEF">
        <w:rPr>
          <w:rFonts w:ascii="Times New Roman" w:hAnsi="Times New Roman" w:cs="Times New Roman"/>
          <w:sz w:val="24"/>
          <w:szCs w:val="24"/>
        </w:rPr>
        <w:t>спортивн</w:t>
      </w:r>
      <w:r>
        <w:rPr>
          <w:rFonts w:ascii="Times New Roman" w:hAnsi="Times New Roman" w:cs="Times New Roman"/>
          <w:sz w:val="24"/>
          <w:szCs w:val="24"/>
        </w:rPr>
        <w:t>ая</w:t>
      </w:r>
      <w:r w:rsidR="001F700B" w:rsidRPr="00F51AEF">
        <w:rPr>
          <w:rFonts w:ascii="Times New Roman" w:hAnsi="Times New Roman" w:cs="Times New Roman"/>
          <w:sz w:val="24"/>
          <w:szCs w:val="24"/>
        </w:rPr>
        <w:t xml:space="preserve"> площадк</w:t>
      </w:r>
      <w:r>
        <w:rPr>
          <w:rFonts w:ascii="Times New Roman" w:hAnsi="Times New Roman" w:cs="Times New Roman"/>
          <w:sz w:val="24"/>
          <w:szCs w:val="24"/>
        </w:rPr>
        <w:t>а</w:t>
      </w:r>
      <w:r w:rsidR="001F700B" w:rsidRPr="00F51AEF">
        <w:rPr>
          <w:rFonts w:ascii="Times New Roman" w:hAnsi="Times New Roman" w:cs="Times New Roman"/>
          <w:sz w:val="24"/>
          <w:szCs w:val="24"/>
        </w:rPr>
        <w:t>;</w:t>
      </w:r>
    </w:p>
    <w:p w:rsidR="001F700B" w:rsidRPr="00F51AEF" w:rsidRDefault="001F700B" w:rsidP="008D4D39">
      <w:pPr>
        <w:pStyle w:val="a3"/>
        <w:numPr>
          <w:ilvl w:val="0"/>
          <w:numId w:val="62"/>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Разбиты сад, огород, цветники;</w:t>
      </w:r>
    </w:p>
    <w:p w:rsidR="001F700B" w:rsidRPr="00F51AEF" w:rsidRDefault="001F700B" w:rsidP="008D4D39">
      <w:pPr>
        <w:pStyle w:val="a3"/>
        <w:numPr>
          <w:ilvl w:val="0"/>
          <w:numId w:val="62"/>
        </w:num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Имеются зеленые насаждения: деревья, кустарники.</w:t>
      </w:r>
    </w:p>
    <w:p w:rsidR="007E0DFF" w:rsidRPr="00F51AEF" w:rsidRDefault="007E0DFF" w:rsidP="00342656">
      <w:pPr>
        <w:pStyle w:val="a3"/>
        <w:spacing w:after="0" w:line="240" w:lineRule="auto"/>
        <w:ind w:left="0"/>
        <w:jc w:val="center"/>
        <w:rPr>
          <w:rFonts w:ascii="Times New Roman" w:hAnsi="Times New Roman" w:cs="Times New Roman"/>
          <w:b/>
          <w:sz w:val="24"/>
          <w:szCs w:val="24"/>
        </w:rPr>
      </w:pPr>
    </w:p>
    <w:p w:rsidR="00DE3AC2" w:rsidRPr="00F51AEF" w:rsidRDefault="00DE3AC2" w:rsidP="00342656">
      <w:pPr>
        <w:pStyle w:val="a3"/>
        <w:spacing w:after="0" w:line="240" w:lineRule="auto"/>
        <w:ind w:left="0"/>
        <w:jc w:val="center"/>
        <w:rPr>
          <w:rFonts w:ascii="Times New Roman" w:hAnsi="Times New Roman" w:cs="Times New Roman"/>
          <w:b/>
          <w:sz w:val="24"/>
          <w:szCs w:val="24"/>
        </w:rPr>
      </w:pPr>
      <w:r w:rsidRPr="00F51AEF">
        <w:rPr>
          <w:rFonts w:ascii="Times New Roman" w:hAnsi="Times New Roman" w:cs="Times New Roman"/>
          <w:b/>
          <w:sz w:val="24"/>
          <w:szCs w:val="24"/>
        </w:rPr>
        <w:t>3.4.</w:t>
      </w:r>
      <w:r w:rsidR="00C83C95" w:rsidRPr="00F51AEF">
        <w:rPr>
          <w:rFonts w:ascii="Times New Roman" w:hAnsi="Times New Roman" w:cs="Times New Roman"/>
          <w:b/>
          <w:sz w:val="24"/>
          <w:szCs w:val="24"/>
        </w:rPr>
        <w:t>3</w:t>
      </w:r>
      <w:r w:rsidRPr="00F51AEF">
        <w:rPr>
          <w:rFonts w:ascii="Times New Roman" w:hAnsi="Times New Roman" w:cs="Times New Roman"/>
          <w:b/>
          <w:sz w:val="24"/>
          <w:szCs w:val="24"/>
        </w:rPr>
        <w:t>. Оснащение предметно-развивающей среды</w:t>
      </w:r>
    </w:p>
    <w:p w:rsidR="007E0DFF" w:rsidRPr="00F51AEF" w:rsidRDefault="007E0DFF" w:rsidP="007E0DFF">
      <w:pPr>
        <w:pStyle w:val="a3"/>
        <w:spacing w:after="0" w:line="240" w:lineRule="auto"/>
        <w:ind w:left="0" w:firstLine="851"/>
        <w:jc w:val="both"/>
        <w:rPr>
          <w:rFonts w:ascii="Times New Roman" w:hAnsi="Times New Roman" w:cs="Times New Roman"/>
          <w:sz w:val="24"/>
          <w:szCs w:val="24"/>
        </w:rPr>
      </w:pPr>
    </w:p>
    <w:p w:rsidR="00DE3AC2" w:rsidRPr="00F51AEF" w:rsidRDefault="007E0DFF" w:rsidP="007E0DFF">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В МБДОУ развивающая предметно-пространственная среда включает в себя необходимые средства образования и воспитания, подобранные в соответствии с возрастными и индивидуальными особенностями детей раннего и дошкольного возраста.</w:t>
      </w:r>
    </w:p>
    <w:p w:rsidR="00661685" w:rsidRPr="00F51AEF" w:rsidRDefault="007E0DFF" w:rsidP="00661685">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группах </w:t>
      </w:r>
      <w:r w:rsidRPr="00F51AEF">
        <w:rPr>
          <w:rFonts w:ascii="Times New Roman" w:hAnsi="Times New Roman" w:cs="Times New Roman"/>
          <w:b/>
          <w:sz w:val="24"/>
          <w:szCs w:val="24"/>
        </w:rPr>
        <w:t>раннего возраста</w:t>
      </w:r>
      <w:r w:rsidRPr="00F51AEF">
        <w:rPr>
          <w:rFonts w:ascii="Times New Roman" w:hAnsi="Times New Roman" w:cs="Times New Roman"/>
          <w:sz w:val="24"/>
          <w:szCs w:val="24"/>
        </w:rPr>
        <w:t xml:space="preserve"> имеются:</w:t>
      </w:r>
    </w:p>
    <w:tbl>
      <w:tblPr>
        <w:tblW w:w="92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5"/>
        <w:gridCol w:w="1611"/>
      </w:tblGrid>
      <w:tr w:rsidR="00F51AEF" w:rsidRPr="00F51AEF" w:rsidTr="00661685">
        <w:trPr>
          <w:trHeight w:val="480"/>
        </w:trPr>
        <w:tc>
          <w:tcPr>
            <w:tcW w:w="7655" w:type="dxa"/>
            <w:shd w:val="clear" w:color="auto" w:fill="auto"/>
            <w:vAlign w:val="center"/>
            <w:hideMark/>
          </w:tcPr>
          <w:p w:rsidR="00661685" w:rsidRPr="00F51AEF" w:rsidRDefault="00661685" w:rsidP="00305DEC">
            <w:pPr>
              <w:spacing w:after="0" w:line="240" w:lineRule="auto"/>
              <w:jc w:val="center"/>
              <w:rPr>
                <w:rFonts w:ascii="Times New Roman" w:eastAsia="Times New Roman" w:hAnsi="Times New Roman" w:cs="Times New Roman"/>
                <w:bCs/>
                <w:sz w:val="24"/>
                <w:szCs w:val="24"/>
                <w:lang w:eastAsia="ru-RU"/>
              </w:rPr>
            </w:pPr>
            <w:r w:rsidRPr="00F51AEF">
              <w:rPr>
                <w:rFonts w:ascii="Times New Roman" w:eastAsia="Times New Roman" w:hAnsi="Times New Roman" w:cs="Times New Roman"/>
                <w:bCs/>
                <w:sz w:val="24"/>
                <w:szCs w:val="24"/>
                <w:lang w:eastAsia="ru-RU"/>
              </w:rPr>
              <w:t>Наименования</w:t>
            </w:r>
          </w:p>
        </w:tc>
        <w:tc>
          <w:tcPr>
            <w:tcW w:w="1611" w:type="dxa"/>
            <w:shd w:val="clear" w:color="auto" w:fill="auto"/>
            <w:vAlign w:val="center"/>
            <w:hideMark/>
          </w:tcPr>
          <w:p w:rsidR="00661685" w:rsidRPr="00F51AEF" w:rsidRDefault="00661685" w:rsidP="00661685">
            <w:pPr>
              <w:spacing w:after="0" w:line="240" w:lineRule="auto"/>
              <w:jc w:val="center"/>
              <w:rPr>
                <w:rFonts w:ascii="Times New Roman" w:eastAsia="Times New Roman" w:hAnsi="Times New Roman" w:cs="Times New Roman"/>
                <w:bCs/>
                <w:sz w:val="24"/>
                <w:szCs w:val="24"/>
                <w:lang w:eastAsia="ru-RU"/>
              </w:rPr>
            </w:pPr>
            <w:r w:rsidRPr="00F51AEF">
              <w:rPr>
                <w:rFonts w:ascii="Times New Roman" w:eastAsia="Times New Roman" w:hAnsi="Times New Roman" w:cs="Times New Roman"/>
                <w:bCs/>
                <w:sz w:val="18"/>
                <w:szCs w:val="24"/>
                <w:lang w:eastAsia="ru-RU"/>
              </w:rPr>
              <w:t>По классификации Дороновой–Коротковой</w:t>
            </w:r>
          </w:p>
        </w:tc>
      </w:tr>
      <w:tr w:rsidR="00F51AEF" w:rsidRPr="00F51AEF" w:rsidTr="00661685">
        <w:trPr>
          <w:trHeight w:val="300"/>
        </w:trPr>
        <w:tc>
          <w:tcPr>
            <w:tcW w:w="9266" w:type="dxa"/>
            <w:gridSpan w:val="2"/>
            <w:shd w:val="clear" w:color="auto" w:fill="auto"/>
            <w:vAlign w:val="center"/>
            <w:hideMark/>
          </w:tcPr>
          <w:p w:rsidR="00661685" w:rsidRPr="00F51AEF" w:rsidRDefault="00661685" w:rsidP="00305DE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b/>
                <w:sz w:val="24"/>
                <w:szCs w:val="24"/>
                <w:lang w:eastAsia="ru-RU"/>
              </w:rPr>
              <w:t>Социально-коммуникативное развитие</w:t>
            </w:r>
          </w:p>
        </w:tc>
      </w:tr>
      <w:tr w:rsidR="00F51AEF" w:rsidRPr="00F51AEF" w:rsidTr="00461659">
        <w:trPr>
          <w:trHeight w:val="300"/>
        </w:trPr>
        <w:tc>
          <w:tcPr>
            <w:tcW w:w="7655" w:type="dxa"/>
            <w:tcBorders>
              <w:bottom w:val="single" w:sz="4" w:space="0" w:color="auto"/>
            </w:tcBorders>
            <w:shd w:val="clear" w:color="auto" w:fill="auto"/>
            <w:vAlign w:val="center"/>
          </w:tcPr>
          <w:p w:rsidR="00661685" w:rsidRPr="00F51AEF" w:rsidRDefault="00467208" w:rsidP="00467208">
            <w:pPr>
              <w:spacing w:after="0" w:line="240" w:lineRule="auto"/>
              <w:ind w:left="34"/>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b/>
                <w:sz w:val="24"/>
                <w:szCs w:val="24"/>
                <w:lang w:eastAsia="ru-RU"/>
              </w:rPr>
              <w:t>Д/</w:t>
            </w:r>
            <w:r w:rsidR="00461659" w:rsidRPr="00F51AEF">
              <w:rPr>
                <w:rFonts w:ascii="Times New Roman" w:eastAsia="Times New Roman" w:hAnsi="Times New Roman" w:cs="Times New Roman"/>
                <w:b/>
                <w:sz w:val="24"/>
                <w:szCs w:val="24"/>
                <w:lang w:eastAsia="ru-RU"/>
              </w:rPr>
              <w:t xml:space="preserve">и, альбомы, предметные картинки на тему: </w:t>
            </w:r>
          </w:p>
        </w:tc>
        <w:tc>
          <w:tcPr>
            <w:tcW w:w="1611" w:type="dxa"/>
            <w:tcBorders>
              <w:bottom w:val="single" w:sz="4" w:space="0" w:color="auto"/>
            </w:tcBorders>
            <w:shd w:val="clear" w:color="auto" w:fill="auto"/>
            <w:vAlign w:val="center"/>
          </w:tcPr>
          <w:p w:rsidR="00661685" w:rsidRPr="00F51AEF" w:rsidRDefault="00661685" w:rsidP="00305DEC">
            <w:pPr>
              <w:spacing w:after="0" w:line="240" w:lineRule="auto"/>
              <w:jc w:val="center"/>
              <w:rPr>
                <w:rFonts w:ascii="Times New Roman" w:eastAsia="Times New Roman" w:hAnsi="Times New Roman" w:cs="Times New Roman"/>
                <w:sz w:val="24"/>
                <w:szCs w:val="24"/>
                <w:lang w:eastAsia="ru-RU"/>
              </w:rPr>
            </w:pPr>
          </w:p>
        </w:tc>
      </w:tr>
      <w:tr w:rsidR="00F51AEF" w:rsidRPr="00F51AEF" w:rsidTr="0000431E">
        <w:trPr>
          <w:trHeight w:val="300"/>
        </w:trPr>
        <w:tc>
          <w:tcPr>
            <w:tcW w:w="9266" w:type="dxa"/>
            <w:gridSpan w:val="2"/>
            <w:tcBorders>
              <w:top w:val="single" w:sz="4" w:space="0" w:color="auto"/>
              <w:bottom w:val="single" w:sz="4" w:space="0" w:color="auto"/>
            </w:tcBorders>
            <w:shd w:val="clear" w:color="auto" w:fill="auto"/>
            <w:vAlign w:val="center"/>
          </w:tcPr>
          <w:p w:rsidR="00461659" w:rsidRPr="00F51AEF" w:rsidRDefault="00461659" w:rsidP="00461659">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b/>
                <w:sz w:val="24"/>
                <w:szCs w:val="24"/>
                <w:lang w:eastAsia="ru-RU"/>
              </w:rPr>
              <w:t xml:space="preserve">Люди: </w:t>
            </w:r>
            <w:r w:rsidRPr="00F51AEF">
              <w:rPr>
                <w:rFonts w:ascii="Times New Roman" w:eastAsia="Times New Roman" w:hAnsi="Times New Roman" w:cs="Times New Roman"/>
                <w:sz w:val="24"/>
                <w:szCs w:val="24"/>
                <w:lang w:eastAsia="ru-RU"/>
              </w:rPr>
              <w:t xml:space="preserve">взрослый, ребенок, гендерные различия мальчик - девочка, части тела человека, одежда, эмоции веселый – грустный; </w:t>
            </w:r>
            <w:r w:rsidRPr="00F51AEF">
              <w:rPr>
                <w:rFonts w:ascii="Times New Roman" w:eastAsia="Times New Roman" w:hAnsi="Times New Roman" w:cs="Times New Roman"/>
                <w:b/>
                <w:sz w:val="24"/>
                <w:szCs w:val="24"/>
                <w:lang w:eastAsia="ru-RU"/>
              </w:rPr>
              <w:t xml:space="preserve">семья; детский сад; труд </w:t>
            </w:r>
            <w:r w:rsidRPr="00F51AEF">
              <w:rPr>
                <w:rFonts w:ascii="Times New Roman" w:eastAsia="Times New Roman" w:hAnsi="Times New Roman" w:cs="Times New Roman"/>
                <w:sz w:val="24"/>
                <w:szCs w:val="24"/>
                <w:lang w:eastAsia="ru-RU"/>
              </w:rPr>
              <w:t>(воспитателя, няни)</w:t>
            </w:r>
          </w:p>
        </w:tc>
      </w:tr>
      <w:tr w:rsidR="00F51AEF" w:rsidRPr="00F51AEF" w:rsidTr="0000431E">
        <w:trPr>
          <w:trHeight w:val="300"/>
        </w:trPr>
        <w:tc>
          <w:tcPr>
            <w:tcW w:w="9266" w:type="dxa"/>
            <w:gridSpan w:val="2"/>
            <w:tcBorders>
              <w:bottom w:val="single" w:sz="4" w:space="0" w:color="auto"/>
            </w:tcBorders>
            <w:shd w:val="clear" w:color="auto" w:fill="auto"/>
            <w:vAlign w:val="center"/>
          </w:tcPr>
          <w:p w:rsidR="00461659" w:rsidRPr="00F51AEF" w:rsidRDefault="00461659" w:rsidP="004C33F6">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Игра: </w:t>
            </w:r>
            <w:r w:rsidR="00467208" w:rsidRPr="00F51AEF">
              <w:rPr>
                <w:rFonts w:ascii="Times New Roman" w:eastAsia="Times New Roman" w:hAnsi="Times New Roman" w:cs="Times New Roman"/>
                <w:b/>
                <w:sz w:val="24"/>
                <w:szCs w:val="24"/>
                <w:lang w:eastAsia="ru-RU"/>
              </w:rPr>
              <w:t>сюж</w:t>
            </w:r>
            <w:r w:rsidRPr="00F51AEF">
              <w:rPr>
                <w:rFonts w:ascii="Times New Roman" w:eastAsia="Times New Roman" w:hAnsi="Times New Roman" w:cs="Times New Roman"/>
                <w:b/>
                <w:sz w:val="24"/>
                <w:szCs w:val="24"/>
                <w:lang w:eastAsia="ru-RU"/>
              </w:rPr>
              <w:t>етно-отобразительная</w:t>
            </w:r>
            <w:r w:rsidRPr="00F51AEF">
              <w:rPr>
                <w:rFonts w:ascii="Times New Roman" w:eastAsia="Times New Roman" w:hAnsi="Times New Roman" w:cs="Times New Roman"/>
                <w:sz w:val="24"/>
                <w:szCs w:val="24"/>
                <w:lang w:eastAsia="ru-RU"/>
              </w:rPr>
              <w:t xml:space="preserve"> (шофер, кассир), СРИ (семья, больница, парикмахерская</w:t>
            </w:r>
            <w:r w:rsidR="00467208" w:rsidRPr="00F51AEF">
              <w:rPr>
                <w:rFonts w:ascii="Times New Roman" w:eastAsia="Times New Roman" w:hAnsi="Times New Roman" w:cs="Times New Roman"/>
                <w:sz w:val="24"/>
                <w:szCs w:val="24"/>
                <w:lang w:eastAsia="ru-RU"/>
              </w:rPr>
              <w:t xml:space="preserve">), режиссерская игра (атрибуты к сказкам «Теремок», «Курочка ряба»  </w:t>
            </w:r>
          </w:p>
        </w:tc>
      </w:tr>
      <w:tr w:rsidR="00F51AEF" w:rsidRPr="00F51AEF" w:rsidTr="00461659">
        <w:trPr>
          <w:trHeight w:val="300"/>
        </w:trPr>
        <w:tc>
          <w:tcPr>
            <w:tcW w:w="7655" w:type="dxa"/>
            <w:tcBorders>
              <w:top w:val="single" w:sz="4" w:space="0" w:color="auto"/>
            </w:tcBorders>
            <w:shd w:val="clear" w:color="auto" w:fill="auto"/>
            <w:vAlign w:val="center"/>
          </w:tcPr>
          <w:p w:rsidR="00461659" w:rsidRPr="00F51AEF" w:rsidRDefault="00461659" w:rsidP="00661685">
            <w:pPr>
              <w:spacing w:after="0" w:line="240" w:lineRule="auto"/>
              <w:ind w:left="34"/>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Модули в виде животных для сюжетных игр</w:t>
            </w:r>
          </w:p>
        </w:tc>
        <w:tc>
          <w:tcPr>
            <w:tcW w:w="1611" w:type="dxa"/>
            <w:vMerge w:val="restart"/>
            <w:tcBorders>
              <w:top w:val="single" w:sz="4" w:space="0" w:color="auto"/>
            </w:tcBorders>
            <w:shd w:val="clear" w:color="auto" w:fill="auto"/>
            <w:vAlign w:val="center"/>
          </w:tcPr>
          <w:p w:rsidR="00461659" w:rsidRPr="00F51AEF" w:rsidRDefault="00461659" w:rsidP="00305DE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Игрушки-персонажи</w:t>
            </w:r>
          </w:p>
        </w:tc>
      </w:tr>
      <w:tr w:rsidR="00F51AEF" w:rsidRPr="00F51AEF" w:rsidTr="00661685">
        <w:trPr>
          <w:trHeight w:val="300"/>
        </w:trPr>
        <w:tc>
          <w:tcPr>
            <w:tcW w:w="7655" w:type="dxa"/>
            <w:shd w:val="clear" w:color="auto" w:fill="auto"/>
            <w:vAlign w:val="center"/>
            <w:hideMark/>
          </w:tcPr>
          <w:p w:rsidR="00661685" w:rsidRPr="00F51AEF" w:rsidRDefault="00661685" w:rsidP="00661685">
            <w:pPr>
              <w:spacing w:after="0" w:line="240" w:lineRule="auto"/>
              <w:ind w:left="34"/>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Игрушки различных размеров, изображающие животных</w:t>
            </w:r>
          </w:p>
        </w:tc>
        <w:tc>
          <w:tcPr>
            <w:tcW w:w="1611" w:type="dxa"/>
            <w:vMerge/>
            <w:vAlign w:val="center"/>
            <w:hideMark/>
          </w:tcPr>
          <w:p w:rsidR="00661685" w:rsidRPr="00F51AEF" w:rsidRDefault="00661685" w:rsidP="00305DEC">
            <w:pPr>
              <w:spacing w:after="0" w:line="240" w:lineRule="auto"/>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hideMark/>
          </w:tcPr>
          <w:p w:rsidR="00661685" w:rsidRPr="00F51AEF" w:rsidRDefault="00661685" w:rsidP="00661685">
            <w:pPr>
              <w:spacing w:after="0" w:line="240" w:lineRule="auto"/>
              <w:ind w:left="34"/>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Куклы в одежде большие и маленькие </w:t>
            </w:r>
          </w:p>
        </w:tc>
        <w:tc>
          <w:tcPr>
            <w:tcW w:w="1611" w:type="dxa"/>
            <w:vMerge/>
            <w:vAlign w:val="center"/>
            <w:hideMark/>
          </w:tcPr>
          <w:p w:rsidR="00661685" w:rsidRPr="00F51AEF" w:rsidRDefault="00661685" w:rsidP="00305DEC">
            <w:pPr>
              <w:spacing w:after="0" w:line="240" w:lineRule="auto"/>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hideMark/>
          </w:tcPr>
          <w:p w:rsidR="00661685" w:rsidRPr="00F51AEF" w:rsidRDefault="00661685" w:rsidP="00661685">
            <w:pPr>
              <w:spacing w:after="0" w:line="240" w:lineRule="auto"/>
              <w:ind w:left="34"/>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Куклы-пупсы </w:t>
            </w:r>
          </w:p>
        </w:tc>
        <w:tc>
          <w:tcPr>
            <w:tcW w:w="1611" w:type="dxa"/>
            <w:vMerge/>
            <w:shd w:val="clear" w:color="auto" w:fill="auto"/>
            <w:vAlign w:val="center"/>
            <w:hideMark/>
          </w:tcPr>
          <w:p w:rsidR="00661685" w:rsidRPr="00F51AEF" w:rsidRDefault="00661685" w:rsidP="00305DEC">
            <w:pPr>
              <w:spacing w:after="0" w:line="240" w:lineRule="auto"/>
              <w:jc w:val="center"/>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hideMark/>
          </w:tcPr>
          <w:p w:rsidR="00661685" w:rsidRPr="00F51AEF" w:rsidRDefault="00661685" w:rsidP="00661685">
            <w:pPr>
              <w:spacing w:after="0" w:line="240" w:lineRule="auto"/>
              <w:ind w:left="34"/>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Комплекты одежды для кукол</w:t>
            </w:r>
          </w:p>
        </w:tc>
        <w:tc>
          <w:tcPr>
            <w:tcW w:w="1611" w:type="dxa"/>
            <w:vMerge w:val="restart"/>
            <w:shd w:val="clear" w:color="auto" w:fill="auto"/>
            <w:vAlign w:val="center"/>
            <w:hideMark/>
          </w:tcPr>
          <w:p w:rsidR="00661685" w:rsidRPr="00F51AEF" w:rsidRDefault="00661685" w:rsidP="00305DE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Игрушки – предметы оперирования</w:t>
            </w:r>
          </w:p>
        </w:tc>
      </w:tr>
      <w:tr w:rsidR="00F51AEF" w:rsidRPr="00F51AEF" w:rsidTr="00661685">
        <w:trPr>
          <w:trHeight w:val="300"/>
        </w:trPr>
        <w:tc>
          <w:tcPr>
            <w:tcW w:w="7655" w:type="dxa"/>
            <w:shd w:val="clear" w:color="auto" w:fill="auto"/>
            <w:vAlign w:val="center"/>
            <w:hideMark/>
          </w:tcPr>
          <w:p w:rsidR="00661685" w:rsidRPr="00F51AEF" w:rsidRDefault="00661685" w:rsidP="00661685">
            <w:pPr>
              <w:spacing w:after="0" w:line="240" w:lineRule="auto"/>
              <w:ind w:left="34"/>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Коляски соразмерные росту ребенка</w:t>
            </w:r>
          </w:p>
        </w:tc>
        <w:tc>
          <w:tcPr>
            <w:tcW w:w="1611" w:type="dxa"/>
            <w:vMerge/>
            <w:shd w:val="clear" w:color="auto" w:fill="auto"/>
            <w:vAlign w:val="center"/>
            <w:hideMark/>
          </w:tcPr>
          <w:p w:rsidR="00661685" w:rsidRPr="00F51AEF" w:rsidRDefault="00661685" w:rsidP="00305DEC">
            <w:pPr>
              <w:spacing w:after="0" w:line="240" w:lineRule="auto"/>
              <w:jc w:val="center"/>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tcPr>
          <w:p w:rsidR="00661685" w:rsidRPr="00F51AEF" w:rsidRDefault="00661685" w:rsidP="00661685">
            <w:pPr>
              <w:spacing w:after="0" w:line="240" w:lineRule="auto"/>
              <w:ind w:left="34"/>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Комплекты кукольного постельного белья</w:t>
            </w:r>
          </w:p>
        </w:tc>
        <w:tc>
          <w:tcPr>
            <w:tcW w:w="1611" w:type="dxa"/>
            <w:vMerge/>
            <w:shd w:val="clear" w:color="auto" w:fill="auto"/>
            <w:vAlign w:val="center"/>
          </w:tcPr>
          <w:p w:rsidR="00661685" w:rsidRPr="00F51AEF" w:rsidRDefault="00661685" w:rsidP="00305DEC">
            <w:pPr>
              <w:spacing w:after="0" w:line="240" w:lineRule="auto"/>
              <w:jc w:val="center"/>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tcPr>
          <w:p w:rsidR="00661685" w:rsidRPr="00F51AEF" w:rsidRDefault="00661685" w:rsidP="00661685">
            <w:pPr>
              <w:spacing w:after="0" w:line="240" w:lineRule="auto"/>
              <w:ind w:left="34"/>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Комплекты игрушечной посуды </w:t>
            </w:r>
          </w:p>
        </w:tc>
        <w:tc>
          <w:tcPr>
            <w:tcW w:w="1611" w:type="dxa"/>
            <w:vMerge/>
            <w:shd w:val="clear" w:color="auto" w:fill="auto"/>
            <w:vAlign w:val="center"/>
          </w:tcPr>
          <w:p w:rsidR="00661685" w:rsidRPr="00F51AEF" w:rsidRDefault="00661685" w:rsidP="00305DEC">
            <w:pPr>
              <w:spacing w:after="0" w:line="240" w:lineRule="auto"/>
              <w:jc w:val="center"/>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tcPr>
          <w:p w:rsidR="00661685" w:rsidRPr="00F51AEF" w:rsidRDefault="00661685" w:rsidP="00661685">
            <w:pPr>
              <w:spacing w:after="0" w:line="240" w:lineRule="auto"/>
              <w:ind w:left="34"/>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Грузовые, легковые автомобили</w:t>
            </w:r>
          </w:p>
        </w:tc>
        <w:tc>
          <w:tcPr>
            <w:tcW w:w="1611" w:type="dxa"/>
            <w:vMerge/>
            <w:shd w:val="clear" w:color="auto" w:fill="auto"/>
            <w:vAlign w:val="center"/>
          </w:tcPr>
          <w:p w:rsidR="00661685" w:rsidRPr="00F51AEF" w:rsidRDefault="00661685" w:rsidP="00305DEC">
            <w:pPr>
              <w:spacing w:after="0" w:line="240" w:lineRule="auto"/>
              <w:jc w:val="center"/>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hideMark/>
          </w:tcPr>
          <w:p w:rsidR="00661685" w:rsidRPr="00F51AEF" w:rsidRDefault="00661685" w:rsidP="00661685">
            <w:pPr>
              <w:spacing w:after="0" w:line="240" w:lineRule="auto"/>
              <w:ind w:left="34"/>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Комплекты мебели для игры с куклой</w:t>
            </w:r>
          </w:p>
        </w:tc>
        <w:tc>
          <w:tcPr>
            <w:tcW w:w="1611" w:type="dxa"/>
            <w:vMerge w:val="restart"/>
            <w:shd w:val="clear" w:color="auto" w:fill="auto"/>
            <w:vAlign w:val="center"/>
            <w:hideMark/>
          </w:tcPr>
          <w:p w:rsidR="00661685" w:rsidRPr="00F51AEF" w:rsidRDefault="00661685" w:rsidP="00305DE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Маркеры игрового пространства</w:t>
            </w:r>
          </w:p>
        </w:tc>
      </w:tr>
      <w:tr w:rsidR="00F51AEF" w:rsidRPr="00F51AEF" w:rsidTr="00661685">
        <w:trPr>
          <w:trHeight w:val="300"/>
        </w:trPr>
        <w:tc>
          <w:tcPr>
            <w:tcW w:w="7655" w:type="dxa"/>
            <w:shd w:val="clear" w:color="auto" w:fill="auto"/>
            <w:vAlign w:val="center"/>
            <w:hideMark/>
          </w:tcPr>
          <w:p w:rsidR="00661685" w:rsidRPr="00F51AEF" w:rsidRDefault="00661685" w:rsidP="00661685">
            <w:pPr>
              <w:spacing w:after="0" w:line="240" w:lineRule="auto"/>
              <w:ind w:left="34"/>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Игровые модули «Кухня», «Комната» </w:t>
            </w:r>
          </w:p>
        </w:tc>
        <w:tc>
          <w:tcPr>
            <w:tcW w:w="1611" w:type="dxa"/>
            <w:vMerge/>
            <w:shd w:val="clear" w:color="auto" w:fill="auto"/>
            <w:vAlign w:val="center"/>
          </w:tcPr>
          <w:p w:rsidR="00661685" w:rsidRPr="00F51AEF" w:rsidRDefault="00661685" w:rsidP="00305DEC">
            <w:pPr>
              <w:spacing w:after="0" w:line="240" w:lineRule="auto"/>
              <w:jc w:val="center"/>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hideMark/>
          </w:tcPr>
          <w:p w:rsidR="00661685" w:rsidRPr="00F51AEF" w:rsidRDefault="00661685" w:rsidP="00661685">
            <w:pPr>
              <w:spacing w:after="0" w:line="240" w:lineRule="auto"/>
              <w:ind w:left="34"/>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Домик игровой</w:t>
            </w:r>
          </w:p>
        </w:tc>
        <w:tc>
          <w:tcPr>
            <w:tcW w:w="1611" w:type="dxa"/>
            <w:vMerge/>
            <w:shd w:val="clear" w:color="auto" w:fill="auto"/>
            <w:vAlign w:val="center"/>
          </w:tcPr>
          <w:p w:rsidR="00661685" w:rsidRPr="00F51AEF" w:rsidRDefault="00661685" w:rsidP="00305DEC">
            <w:pPr>
              <w:spacing w:after="0" w:line="240" w:lineRule="auto"/>
              <w:jc w:val="center"/>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hideMark/>
          </w:tcPr>
          <w:p w:rsidR="00661685" w:rsidRPr="00F51AEF" w:rsidRDefault="00661685" w:rsidP="00661685">
            <w:pPr>
              <w:spacing w:after="0" w:line="240" w:lineRule="auto"/>
              <w:ind w:left="34"/>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Комплекты игрушек-забав</w:t>
            </w:r>
          </w:p>
        </w:tc>
        <w:tc>
          <w:tcPr>
            <w:tcW w:w="1611" w:type="dxa"/>
            <w:shd w:val="clear" w:color="auto" w:fill="auto"/>
            <w:vAlign w:val="center"/>
            <w:hideMark/>
          </w:tcPr>
          <w:p w:rsidR="00661685" w:rsidRPr="00F51AEF" w:rsidRDefault="00661685" w:rsidP="00305DE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16"/>
                <w:szCs w:val="24"/>
                <w:lang w:eastAsia="ru-RU"/>
              </w:rPr>
              <w:t>Объекты для исследования в действии</w:t>
            </w:r>
          </w:p>
        </w:tc>
      </w:tr>
      <w:tr w:rsidR="00F51AEF" w:rsidRPr="00F51AEF" w:rsidTr="00661685">
        <w:trPr>
          <w:trHeight w:val="300"/>
        </w:trPr>
        <w:tc>
          <w:tcPr>
            <w:tcW w:w="9266" w:type="dxa"/>
            <w:gridSpan w:val="2"/>
            <w:shd w:val="clear" w:color="auto" w:fill="auto"/>
            <w:vAlign w:val="center"/>
          </w:tcPr>
          <w:p w:rsidR="00661685" w:rsidRPr="00F51AEF" w:rsidRDefault="00661685" w:rsidP="00305DEC">
            <w:pPr>
              <w:spacing w:after="0" w:line="240" w:lineRule="auto"/>
              <w:jc w:val="center"/>
              <w:rPr>
                <w:rFonts w:ascii="Times New Roman" w:eastAsia="Times New Roman" w:hAnsi="Times New Roman" w:cs="Times New Roman"/>
                <w:sz w:val="16"/>
                <w:szCs w:val="24"/>
                <w:lang w:eastAsia="ru-RU"/>
              </w:rPr>
            </w:pPr>
            <w:r w:rsidRPr="00F51AEF">
              <w:rPr>
                <w:rFonts w:ascii="Times New Roman" w:eastAsia="Times New Roman" w:hAnsi="Times New Roman" w:cs="Times New Roman"/>
                <w:b/>
                <w:sz w:val="24"/>
                <w:szCs w:val="24"/>
                <w:lang w:eastAsia="ru-RU"/>
              </w:rPr>
              <w:t>Познавательное развитие</w:t>
            </w:r>
          </w:p>
        </w:tc>
      </w:tr>
      <w:tr w:rsidR="00F51AEF" w:rsidRPr="00F51AEF" w:rsidTr="008F3F62">
        <w:trPr>
          <w:trHeight w:val="300"/>
        </w:trPr>
        <w:tc>
          <w:tcPr>
            <w:tcW w:w="7655" w:type="dxa"/>
            <w:tcBorders>
              <w:top w:val="single" w:sz="4" w:space="0" w:color="auto"/>
              <w:bottom w:val="single" w:sz="4" w:space="0" w:color="auto"/>
            </w:tcBorders>
            <w:shd w:val="clear" w:color="auto" w:fill="auto"/>
            <w:vAlign w:val="center"/>
          </w:tcPr>
          <w:p w:rsidR="0000431E" w:rsidRPr="00F51AEF" w:rsidRDefault="008F3F62"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Д/и, альбомы, картинки: неживой и живой природы, элементарном строении животного, растения</w:t>
            </w:r>
          </w:p>
        </w:tc>
        <w:tc>
          <w:tcPr>
            <w:tcW w:w="1611" w:type="dxa"/>
            <w:tcBorders>
              <w:top w:val="single" w:sz="4" w:space="0" w:color="auto"/>
              <w:bottom w:val="single" w:sz="4" w:space="0" w:color="auto"/>
            </w:tcBorders>
            <w:shd w:val="clear" w:color="auto" w:fill="auto"/>
            <w:vAlign w:val="center"/>
          </w:tcPr>
          <w:p w:rsidR="0000431E" w:rsidRPr="00F51AEF" w:rsidRDefault="0000431E" w:rsidP="00305DEC">
            <w:pPr>
              <w:spacing w:after="0" w:line="240" w:lineRule="auto"/>
              <w:jc w:val="center"/>
              <w:rPr>
                <w:rFonts w:ascii="Times New Roman" w:eastAsia="Times New Roman" w:hAnsi="Times New Roman" w:cs="Times New Roman"/>
                <w:sz w:val="24"/>
                <w:szCs w:val="24"/>
                <w:lang w:eastAsia="ru-RU"/>
              </w:rPr>
            </w:pPr>
          </w:p>
        </w:tc>
      </w:tr>
      <w:tr w:rsidR="00F51AEF" w:rsidRPr="00F51AEF" w:rsidTr="00467208">
        <w:trPr>
          <w:trHeight w:val="300"/>
        </w:trPr>
        <w:tc>
          <w:tcPr>
            <w:tcW w:w="7655" w:type="dxa"/>
            <w:tcBorders>
              <w:top w:val="single" w:sz="4" w:space="0" w:color="auto"/>
            </w:tcBorders>
            <w:shd w:val="clear" w:color="auto" w:fill="auto"/>
            <w:vAlign w:val="center"/>
          </w:tcPr>
          <w:p w:rsidR="008F3F62" w:rsidRPr="00F51AEF" w:rsidRDefault="008F3F62"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Пирамидки различных размеров и из различных материалов</w:t>
            </w:r>
          </w:p>
        </w:tc>
        <w:tc>
          <w:tcPr>
            <w:tcW w:w="1611" w:type="dxa"/>
            <w:vMerge w:val="restart"/>
            <w:tcBorders>
              <w:top w:val="single" w:sz="4" w:space="0" w:color="auto"/>
            </w:tcBorders>
            <w:shd w:val="clear" w:color="auto" w:fill="auto"/>
            <w:vAlign w:val="center"/>
          </w:tcPr>
          <w:p w:rsidR="008F3F62" w:rsidRPr="00F51AEF" w:rsidRDefault="008F3F62" w:rsidP="00305DE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Объекты для исследования в действии</w:t>
            </w:r>
          </w:p>
        </w:tc>
      </w:tr>
      <w:tr w:rsidR="00F51AEF" w:rsidRPr="00F51AEF" w:rsidTr="00661685">
        <w:trPr>
          <w:trHeight w:val="300"/>
        </w:trPr>
        <w:tc>
          <w:tcPr>
            <w:tcW w:w="7655" w:type="dxa"/>
            <w:shd w:val="clear" w:color="auto" w:fill="auto"/>
            <w:vAlign w:val="center"/>
          </w:tcPr>
          <w:p w:rsidR="0000431E" w:rsidRPr="00F51AEF" w:rsidRDefault="0000431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Звучащие игрушки </w:t>
            </w:r>
          </w:p>
        </w:tc>
        <w:tc>
          <w:tcPr>
            <w:tcW w:w="1611" w:type="dxa"/>
            <w:vMerge/>
            <w:shd w:val="clear" w:color="auto" w:fill="auto"/>
            <w:vAlign w:val="center"/>
          </w:tcPr>
          <w:p w:rsidR="0000431E" w:rsidRPr="00F51AEF" w:rsidRDefault="0000431E"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00431E" w:rsidRPr="00F51AEF" w:rsidRDefault="0000431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Игрушки с подвижными частями </w:t>
            </w:r>
          </w:p>
        </w:tc>
        <w:tc>
          <w:tcPr>
            <w:tcW w:w="1611" w:type="dxa"/>
            <w:vMerge/>
            <w:shd w:val="clear" w:color="auto" w:fill="auto"/>
            <w:vAlign w:val="center"/>
          </w:tcPr>
          <w:p w:rsidR="0000431E" w:rsidRPr="00F51AEF" w:rsidRDefault="0000431E"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00431E" w:rsidRPr="00F51AEF" w:rsidRDefault="0000431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Деревянная игрушка с желобами для прокатывания шарика и звуковым эффектом</w:t>
            </w:r>
          </w:p>
        </w:tc>
        <w:tc>
          <w:tcPr>
            <w:tcW w:w="1611" w:type="dxa"/>
            <w:vMerge/>
            <w:shd w:val="clear" w:color="auto" w:fill="auto"/>
            <w:vAlign w:val="center"/>
          </w:tcPr>
          <w:p w:rsidR="0000431E" w:rsidRPr="00F51AEF" w:rsidRDefault="0000431E"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00431E" w:rsidRPr="00F51AEF" w:rsidRDefault="0000431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Деревянная игрушка с отверстиями и желобом для забивания молоточком и прокатывания шариков</w:t>
            </w:r>
          </w:p>
        </w:tc>
        <w:tc>
          <w:tcPr>
            <w:tcW w:w="1611" w:type="dxa"/>
            <w:vMerge/>
            <w:shd w:val="clear" w:color="auto" w:fill="auto"/>
            <w:vAlign w:val="center"/>
          </w:tcPr>
          <w:p w:rsidR="0000431E" w:rsidRPr="00F51AEF" w:rsidRDefault="0000431E"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00431E" w:rsidRPr="00F51AEF" w:rsidRDefault="0000431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Деревянная двухсторонняя игрушка с втулками и молоточком для забивания</w:t>
            </w:r>
          </w:p>
        </w:tc>
        <w:tc>
          <w:tcPr>
            <w:tcW w:w="1611" w:type="dxa"/>
            <w:vMerge/>
            <w:shd w:val="clear" w:color="auto" w:fill="auto"/>
            <w:vAlign w:val="center"/>
          </w:tcPr>
          <w:p w:rsidR="0000431E" w:rsidRPr="00F51AEF" w:rsidRDefault="0000431E"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00431E" w:rsidRPr="00F51AEF" w:rsidRDefault="0000431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Игрушка на колесах на палочке или с веревочкой с подвижными или озвученными элементами</w:t>
            </w:r>
          </w:p>
        </w:tc>
        <w:tc>
          <w:tcPr>
            <w:tcW w:w="1611" w:type="dxa"/>
            <w:vMerge/>
            <w:shd w:val="clear" w:color="auto" w:fill="auto"/>
            <w:vAlign w:val="center"/>
          </w:tcPr>
          <w:p w:rsidR="0000431E" w:rsidRPr="00F51AEF" w:rsidRDefault="0000431E"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00431E" w:rsidRPr="00F51AEF" w:rsidRDefault="0000431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Игрушка с подвижными элементами в виде зверюшек на платформе с колесами и ручкой для толкания и опоры при ходьбе</w:t>
            </w:r>
          </w:p>
        </w:tc>
        <w:tc>
          <w:tcPr>
            <w:tcW w:w="1611" w:type="dxa"/>
            <w:vMerge/>
            <w:shd w:val="clear" w:color="auto" w:fill="auto"/>
            <w:vAlign w:val="center"/>
          </w:tcPr>
          <w:p w:rsidR="0000431E" w:rsidRPr="00F51AEF" w:rsidRDefault="0000431E"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00431E" w:rsidRPr="00F51AEF" w:rsidRDefault="0000431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Игрушка в виде зверюшки на колесиках с механизмом и скоростью движения, зависящей от силы механического воздействия</w:t>
            </w:r>
          </w:p>
        </w:tc>
        <w:tc>
          <w:tcPr>
            <w:tcW w:w="1611" w:type="dxa"/>
            <w:vMerge/>
            <w:shd w:val="clear" w:color="auto" w:fill="auto"/>
            <w:vAlign w:val="center"/>
          </w:tcPr>
          <w:p w:rsidR="0000431E" w:rsidRPr="00F51AEF" w:rsidRDefault="0000431E"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00431E" w:rsidRPr="00F51AEF" w:rsidRDefault="0000431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Инерционные игрушки на колесиках </w:t>
            </w:r>
          </w:p>
        </w:tc>
        <w:tc>
          <w:tcPr>
            <w:tcW w:w="1611" w:type="dxa"/>
            <w:vMerge/>
            <w:shd w:val="clear" w:color="auto" w:fill="auto"/>
            <w:vAlign w:val="center"/>
          </w:tcPr>
          <w:p w:rsidR="0000431E" w:rsidRPr="00F51AEF" w:rsidRDefault="0000431E"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00431E" w:rsidRPr="00F51AEF" w:rsidRDefault="0000431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Заводные игрушки-забавы </w:t>
            </w:r>
          </w:p>
        </w:tc>
        <w:tc>
          <w:tcPr>
            <w:tcW w:w="1611" w:type="dxa"/>
            <w:vMerge/>
            <w:shd w:val="clear" w:color="auto" w:fill="auto"/>
            <w:vAlign w:val="center"/>
          </w:tcPr>
          <w:p w:rsidR="0000431E" w:rsidRPr="00F51AEF" w:rsidRDefault="0000431E"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00431E" w:rsidRPr="00F51AEF" w:rsidRDefault="0000431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Дидактические сенсорные столы с комплектом развивающих пособий</w:t>
            </w:r>
          </w:p>
        </w:tc>
        <w:tc>
          <w:tcPr>
            <w:tcW w:w="1611" w:type="dxa"/>
            <w:vMerge/>
            <w:shd w:val="clear" w:color="auto" w:fill="auto"/>
            <w:vAlign w:val="center"/>
          </w:tcPr>
          <w:p w:rsidR="0000431E" w:rsidRPr="00F51AEF" w:rsidRDefault="0000431E"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00431E" w:rsidRPr="00F51AEF" w:rsidRDefault="0000431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Сортировщики различной формы с отверстиями в основаниях и объемными вкладышами различных форм</w:t>
            </w:r>
          </w:p>
        </w:tc>
        <w:tc>
          <w:tcPr>
            <w:tcW w:w="1611" w:type="dxa"/>
            <w:vMerge/>
            <w:shd w:val="clear" w:color="auto" w:fill="auto"/>
            <w:vAlign w:val="center"/>
          </w:tcPr>
          <w:p w:rsidR="0000431E" w:rsidRPr="00F51AEF" w:rsidRDefault="0000431E"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00431E" w:rsidRPr="00F51AEF" w:rsidRDefault="0000431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Наборы объемных элементов разных повторяющихся форм, цветов и размеров </w:t>
            </w:r>
          </w:p>
        </w:tc>
        <w:tc>
          <w:tcPr>
            <w:tcW w:w="1611" w:type="dxa"/>
            <w:vMerge/>
            <w:shd w:val="clear" w:color="auto" w:fill="auto"/>
            <w:vAlign w:val="center"/>
          </w:tcPr>
          <w:p w:rsidR="0000431E" w:rsidRPr="00F51AEF" w:rsidRDefault="0000431E"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00431E" w:rsidRPr="00F51AEF" w:rsidRDefault="0000431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Волчки</w:t>
            </w:r>
          </w:p>
        </w:tc>
        <w:tc>
          <w:tcPr>
            <w:tcW w:w="1611" w:type="dxa"/>
            <w:vMerge/>
            <w:shd w:val="clear" w:color="auto" w:fill="auto"/>
            <w:vAlign w:val="center"/>
          </w:tcPr>
          <w:p w:rsidR="0000431E" w:rsidRPr="00F51AEF" w:rsidRDefault="0000431E"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00431E" w:rsidRPr="00F51AEF" w:rsidRDefault="0000431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цветных элементов из основных геометрических форм</w:t>
            </w:r>
          </w:p>
        </w:tc>
        <w:tc>
          <w:tcPr>
            <w:tcW w:w="1611" w:type="dxa"/>
            <w:vMerge/>
            <w:shd w:val="clear" w:color="auto" w:fill="auto"/>
            <w:vAlign w:val="center"/>
          </w:tcPr>
          <w:p w:rsidR="0000431E" w:rsidRPr="00F51AEF" w:rsidRDefault="0000431E"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00431E" w:rsidRPr="00F51AEF" w:rsidRDefault="0000431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Неваляшки (различных размеров)</w:t>
            </w:r>
          </w:p>
        </w:tc>
        <w:tc>
          <w:tcPr>
            <w:tcW w:w="1611" w:type="dxa"/>
            <w:vMerge/>
            <w:shd w:val="clear" w:color="auto" w:fill="auto"/>
            <w:vAlign w:val="center"/>
          </w:tcPr>
          <w:p w:rsidR="0000431E" w:rsidRPr="00F51AEF" w:rsidRDefault="0000431E"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00431E" w:rsidRPr="00F51AEF" w:rsidRDefault="0000431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Набор объемных вкладышей </w:t>
            </w:r>
          </w:p>
        </w:tc>
        <w:tc>
          <w:tcPr>
            <w:tcW w:w="1611" w:type="dxa"/>
            <w:vMerge/>
            <w:shd w:val="clear" w:color="auto" w:fill="auto"/>
            <w:vAlign w:val="center"/>
          </w:tcPr>
          <w:p w:rsidR="0000431E" w:rsidRPr="00F51AEF" w:rsidRDefault="0000431E"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00431E" w:rsidRPr="00F51AEF" w:rsidRDefault="0000431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Шнуровки простые </w:t>
            </w:r>
          </w:p>
        </w:tc>
        <w:tc>
          <w:tcPr>
            <w:tcW w:w="1611" w:type="dxa"/>
            <w:vMerge/>
            <w:shd w:val="clear" w:color="auto" w:fill="auto"/>
            <w:vAlign w:val="center"/>
          </w:tcPr>
          <w:p w:rsidR="0000431E" w:rsidRPr="00F51AEF" w:rsidRDefault="0000431E"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00431E" w:rsidRPr="00F51AEF" w:rsidRDefault="0000431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Панно для завинчивания из элементов разных форм, размеров и цветов</w:t>
            </w:r>
          </w:p>
        </w:tc>
        <w:tc>
          <w:tcPr>
            <w:tcW w:w="1611" w:type="dxa"/>
            <w:vMerge/>
            <w:shd w:val="clear" w:color="auto" w:fill="auto"/>
            <w:vAlign w:val="center"/>
          </w:tcPr>
          <w:p w:rsidR="0000431E" w:rsidRPr="00F51AEF" w:rsidRDefault="0000431E"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00431E" w:rsidRPr="00F51AEF" w:rsidRDefault="0000431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Мозаика с крупногабаритной основой, образцами изображений и крупными фишками</w:t>
            </w:r>
          </w:p>
        </w:tc>
        <w:tc>
          <w:tcPr>
            <w:tcW w:w="1611" w:type="dxa"/>
            <w:vMerge/>
            <w:shd w:val="clear" w:color="auto" w:fill="auto"/>
            <w:vAlign w:val="center"/>
          </w:tcPr>
          <w:p w:rsidR="0000431E" w:rsidRPr="00F51AEF" w:rsidRDefault="0000431E"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00431E" w:rsidRPr="00F51AEF" w:rsidRDefault="0000431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Доски с вкладышами</w:t>
            </w:r>
          </w:p>
        </w:tc>
        <w:tc>
          <w:tcPr>
            <w:tcW w:w="1611" w:type="dxa"/>
            <w:vMerge/>
            <w:shd w:val="clear" w:color="auto" w:fill="auto"/>
            <w:vAlign w:val="center"/>
          </w:tcPr>
          <w:p w:rsidR="0000431E" w:rsidRPr="00F51AEF" w:rsidRDefault="0000431E"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00431E" w:rsidRPr="00F51AEF" w:rsidRDefault="0000431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Картинки разрезные</w:t>
            </w:r>
          </w:p>
        </w:tc>
        <w:tc>
          <w:tcPr>
            <w:tcW w:w="1611" w:type="dxa"/>
            <w:vMerge/>
            <w:shd w:val="clear" w:color="auto" w:fill="auto"/>
            <w:vAlign w:val="center"/>
          </w:tcPr>
          <w:p w:rsidR="0000431E" w:rsidRPr="00F51AEF" w:rsidRDefault="0000431E"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00431E" w:rsidRPr="00F51AEF" w:rsidRDefault="0000431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Картинки-половинки </w:t>
            </w:r>
          </w:p>
        </w:tc>
        <w:tc>
          <w:tcPr>
            <w:tcW w:w="1611" w:type="dxa"/>
            <w:vMerge/>
            <w:shd w:val="clear" w:color="auto" w:fill="auto"/>
            <w:vAlign w:val="center"/>
          </w:tcPr>
          <w:p w:rsidR="0000431E" w:rsidRPr="00F51AEF" w:rsidRDefault="0000431E"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00431E" w:rsidRPr="00F51AEF" w:rsidRDefault="0000431E" w:rsidP="00E34383">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настольно-печатных игр для раннего возраста</w:t>
            </w:r>
          </w:p>
        </w:tc>
        <w:tc>
          <w:tcPr>
            <w:tcW w:w="1611" w:type="dxa"/>
            <w:vMerge/>
            <w:shd w:val="clear" w:color="auto" w:fill="auto"/>
            <w:vAlign w:val="center"/>
          </w:tcPr>
          <w:p w:rsidR="0000431E" w:rsidRPr="00F51AEF" w:rsidRDefault="0000431E"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00431E" w:rsidRPr="00F51AEF" w:rsidRDefault="0000431E" w:rsidP="00E34383">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rPr>
              <w:t>Наборы блоков Дьенеша</w:t>
            </w:r>
          </w:p>
        </w:tc>
        <w:tc>
          <w:tcPr>
            <w:tcW w:w="1611" w:type="dxa"/>
            <w:vMerge/>
            <w:shd w:val="clear" w:color="auto" w:fill="auto"/>
            <w:vAlign w:val="center"/>
          </w:tcPr>
          <w:p w:rsidR="0000431E" w:rsidRPr="00F51AEF" w:rsidRDefault="0000431E"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Крупногабаритные конструкторы и простые ЛЕГО </w:t>
            </w:r>
          </w:p>
        </w:tc>
        <w:tc>
          <w:tcPr>
            <w:tcW w:w="1611" w:type="dxa"/>
            <w:shd w:val="clear" w:color="auto" w:fill="auto"/>
            <w:vAlign w:val="center"/>
          </w:tcPr>
          <w:p w:rsidR="00661685" w:rsidRPr="00F51AEF" w:rsidRDefault="00661685" w:rsidP="00305DEC">
            <w:pPr>
              <w:spacing w:after="0" w:line="240" w:lineRule="auto"/>
              <w:jc w:val="center"/>
              <w:rPr>
                <w:rFonts w:ascii="Times New Roman" w:eastAsia="Times New Roman" w:hAnsi="Times New Roman" w:cs="Times New Roman"/>
                <w:sz w:val="16"/>
                <w:szCs w:val="24"/>
                <w:lang w:eastAsia="ru-RU"/>
              </w:rPr>
            </w:pPr>
            <w:r w:rsidRPr="00F51AEF">
              <w:rPr>
                <w:rFonts w:ascii="Times New Roman" w:eastAsia="Times New Roman" w:hAnsi="Times New Roman" w:cs="Times New Roman"/>
                <w:szCs w:val="24"/>
                <w:lang w:eastAsia="ru-RU"/>
              </w:rPr>
              <w:t>Конструкторы</w:t>
            </w:r>
          </w:p>
        </w:tc>
      </w:tr>
      <w:tr w:rsidR="00F51AEF" w:rsidRPr="00F51AEF" w:rsidTr="00661685">
        <w:trPr>
          <w:trHeight w:val="300"/>
        </w:trPr>
        <w:tc>
          <w:tcPr>
            <w:tcW w:w="7655" w:type="dxa"/>
            <w:shd w:val="clear" w:color="auto" w:fill="auto"/>
            <w:vAlign w:val="center"/>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Муляжи фруктов и овощей </w:t>
            </w:r>
          </w:p>
        </w:tc>
        <w:tc>
          <w:tcPr>
            <w:tcW w:w="1611" w:type="dxa"/>
            <w:vMerge w:val="restart"/>
            <w:shd w:val="clear" w:color="auto" w:fill="auto"/>
            <w:vAlign w:val="center"/>
          </w:tcPr>
          <w:p w:rsidR="00661685" w:rsidRPr="00F51AEF" w:rsidRDefault="00661685" w:rsidP="00305DEC">
            <w:pPr>
              <w:spacing w:after="0" w:line="240" w:lineRule="auto"/>
              <w:jc w:val="center"/>
              <w:rPr>
                <w:rFonts w:ascii="Times New Roman" w:eastAsia="Times New Roman" w:hAnsi="Times New Roman" w:cs="Times New Roman"/>
                <w:sz w:val="16"/>
                <w:szCs w:val="24"/>
                <w:lang w:eastAsia="ru-RU"/>
              </w:rPr>
            </w:pPr>
            <w:r w:rsidRPr="00F51AEF">
              <w:rPr>
                <w:rFonts w:ascii="Times New Roman" w:eastAsia="Times New Roman" w:hAnsi="Times New Roman" w:cs="Times New Roman"/>
                <w:sz w:val="18"/>
                <w:szCs w:val="24"/>
                <w:lang w:eastAsia="ru-RU"/>
              </w:rPr>
              <w:t>Игрушки – предметы оперирования</w:t>
            </w:r>
          </w:p>
        </w:tc>
      </w:tr>
      <w:tr w:rsidR="00F51AEF" w:rsidRPr="00F51AEF" w:rsidTr="00661685">
        <w:trPr>
          <w:trHeight w:val="300"/>
        </w:trPr>
        <w:tc>
          <w:tcPr>
            <w:tcW w:w="7655" w:type="dxa"/>
            <w:shd w:val="clear" w:color="auto" w:fill="auto"/>
            <w:vAlign w:val="center"/>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Телефоны</w:t>
            </w:r>
          </w:p>
        </w:tc>
        <w:tc>
          <w:tcPr>
            <w:tcW w:w="1611" w:type="dxa"/>
            <w:vMerge/>
            <w:shd w:val="clear" w:color="auto" w:fill="auto"/>
            <w:vAlign w:val="center"/>
          </w:tcPr>
          <w:p w:rsidR="00661685" w:rsidRPr="00F51AEF" w:rsidRDefault="00661685"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Фигурки людей и животных</w:t>
            </w:r>
            <w:r w:rsidR="0000431E" w:rsidRPr="00F51AEF">
              <w:rPr>
                <w:rFonts w:ascii="Times New Roman" w:eastAsia="Times New Roman" w:hAnsi="Times New Roman" w:cs="Times New Roman"/>
                <w:sz w:val="24"/>
                <w:szCs w:val="24"/>
                <w:lang w:eastAsia="ru-RU"/>
              </w:rPr>
              <w:t xml:space="preserve"> (домашних и диких средней полосы)</w:t>
            </w:r>
          </w:p>
        </w:tc>
        <w:tc>
          <w:tcPr>
            <w:tcW w:w="1611" w:type="dxa"/>
            <w:shd w:val="clear" w:color="auto" w:fill="auto"/>
            <w:vAlign w:val="center"/>
          </w:tcPr>
          <w:p w:rsidR="00661685" w:rsidRPr="00F51AEF" w:rsidRDefault="00661685" w:rsidP="00305DEC">
            <w:pPr>
              <w:spacing w:after="0" w:line="240" w:lineRule="auto"/>
              <w:jc w:val="center"/>
              <w:rPr>
                <w:rFonts w:ascii="Times New Roman" w:eastAsia="Times New Roman" w:hAnsi="Times New Roman" w:cs="Times New Roman"/>
                <w:sz w:val="16"/>
                <w:szCs w:val="24"/>
                <w:lang w:eastAsia="ru-RU"/>
              </w:rPr>
            </w:pPr>
            <w:r w:rsidRPr="00F51AEF">
              <w:rPr>
                <w:rFonts w:ascii="Times New Roman" w:eastAsia="Times New Roman" w:hAnsi="Times New Roman" w:cs="Times New Roman"/>
                <w:sz w:val="24"/>
                <w:szCs w:val="24"/>
                <w:lang w:eastAsia="ru-RU"/>
              </w:rPr>
              <w:t>Игрушки-персонажи</w:t>
            </w:r>
          </w:p>
        </w:tc>
      </w:tr>
      <w:tr w:rsidR="00F51AEF" w:rsidRPr="00F51AEF" w:rsidTr="00661685">
        <w:trPr>
          <w:trHeight w:val="300"/>
        </w:trPr>
        <w:tc>
          <w:tcPr>
            <w:tcW w:w="7655" w:type="dxa"/>
            <w:shd w:val="clear" w:color="auto" w:fill="auto"/>
            <w:vAlign w:val="center"/>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Игровые тематические наборы машинок, животных и их детенышей </w:t>
            </w:r>
          </w:p>
        </w:tc>
        <w:tc>
          <w:tcPr>
            <w:tcW w:w="1611" w:type="dxa"/>
            <w:vMerge w:val="restart"/>
            <w:shd w:val="clear" w:color="auto" w:fill="auto"/>
            <w:vAlign w:val="center"/>
          </w:tcPr>
          <w:p w:rsidR="00661685" w:rsidRPr="00F51AEF" w:rsidRDefault="00661685" w:rsidP="00305DEC">
            <w:pPr>
              <w:spacing w:after="0" w:line="240" w:lineRule="auto"/>
              <w:jc w:val="center"/>
              <w:rPr>
                <w:rFonts w:ascii="Times New Roman" w:eastAsia="Times New Roman" w:hAnsi="Times New Roman" w:cs="Times New Roman"/>
                <w:sz w:val="16"/>
                <w:szCs w:val="24"/>
                <w:lang w:eastAsia="ru-RU"/>
              </w:rPr>
            </w:pPr>
            <w:r w:rsidRPr="00F51AEF">
              <w:rPr>
                <w:rFonts w:ascii="Times New Roman" w:eastAsia="Times New Roman" w:hAnsi="Times New Roman" w:cs="Times New Roman"/>
                <w:sz w:val="24"/>
                <w:szCs w:val="24"/>
                <w:lang w:eastAsia="ru-RU"/>
              </w:rPr>
              <w:t>Маркеры игрового пространства</w:t>
            </w:r>
          </w:p>
        </w:tc>
      </w:tr>
      <w:tr w:rsidR="00F51AEF" w:rsidRPr="00F51AEF" w:rsidTr="00661685">
        <w:trPr>
          <w:trHeight w:val="300"/>
        </w:trPr>
        <w:tc>
          <w:tcPr>
            <w:tcW w:w="7655" w:type="dxa"/>
            <w:shd w:val="clear" w:color="auto" w:fill="auto"/>
            <w:vAlign w:val="center"/>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Набор игрушек для игры с песком </w:t>
            </w:r>
          </w:p>
        </w:tc>
        <w:tc>
          <w:tcPr>
            <w:tcW w:w="1611" w:type="dxa"/>
            <w:vMerge/>
            <w:shd w:val="clear" w:color="auto" w:fill="auto"/>
            <w:vAlign w:val="center"/>
          </w:tcPr>
          <w:p w:rsidR="00661685" w:rsidRPr="00F51AEF" w:rsidRDefault="00661685"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661685" w:rsidRPr="00F51AEF" w:rsidRDefault="00661685" w:rsidP="00305DEC">
            <w:pPr>
              <w:spacing w:after="0" w:line="240" w:lineRule="auto"/>
              <w:jc w:val="both"/>
              <w:rPr>
                <w:rFonts w:ascii="Times New Roman" w:eastAsia="Times New Roman" w:hAnsi="Times New Roman" w:cs="Times New Roman"/>
                <w:sz w:val="24"/>
                <w:szCs w:val="24"/>
                <w:highlight w:val="green"/>
                <w:lang w:eastAsia="ru-RU"/>
              </w:rPr>
            </w:pPr>
            <w:r w:rsidRPr="00F51AEF">
              <w:rPr>
                <w:rFonts w:ascii="Times New Roman" w:eastAsia="Times New Roman" w:hAnsi="Times New Roman" w:cs="Times New Roman"/>
                <w:sz w:val="24"/>
                <w:szCs w:val="24"/>
                <w:lang w:eastAsia="ru-RU"/>
              </w:rPr>
              <w:t>Растения в природном уголке</w:t>
            </w:r>
          </w:p>
        </w:tc>
        <w:tc>
          <w:tcPr>
            <w:tcW w:w="1611" w:type="dxa"/>
            <w:vMerge/>
            <w:shd w:val="clear" w:color="auto" w:fill="auto"/>
            <w:vAlign w:val="center"/>
          </w:tcPr>
          <w:p w:rsidR="00661685" w:rsidRPr="00F51AEF" w:rsidRDefault="00661685"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00431E" w:rsidRPr="00F51AEF" w:rsidRDefault="0000431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Календарь природы (4 сезона)</w:t>
            </w:r>
          </w:p>
        </w:tc>
        <w:tc>
          <w:tcPr>
            <w:tcW w:w="1611" w:type="dxa"/>
            <w:shd w:val="clear" w:color="auto" w:fill="auto"/>
            <w:vAlign w:val="center"/>
          </w:tcPr>
          <w:p w:rsidR="0000431E" w:rsidRPr="00F51AEF" w:rsidRDefault="0000431E"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9266" w:type="dxa"/>
            <w:gridSpan w:val="2"/>
            <w:shd w:val="clear" w:color="auto" w:fill="auto"/>
            <w:vAlign w:val="center"/>
          </w:tcPr>
          <w:p w:rsidR="00661685" w:rsidRPr="00F51AEF" w:rsidRDefault="00661685" w:rsidP="00305DEC">
            <w:pPr>
              <w:spacing w:after="0" w:line="240" w:lineRule="auto"/>
              <w:jc w:val="center"/>
              <w:rPr>
                <w:rFonts w:ascii="Times New Roman" w:eastAsia="Times New Roman" w:hAnsi="Times New Roman" w:cs="Times New Roman"/>
                <w:sz w:val="16"/>
                <w:szCs w:val="24"/>
                <w:lang w:eastAsia="ru-RU"/>
              </w:rPr>
            </w:pPr>
            <w:r w:rsidRPr="00F51AEF">
              <w:rPr>
                <w:rFonts w:ascii="Times New Roman" w:eastAsia="Times New Roman" w:hAnsi="Times New Roman" w:cs="Times New Roman"/>
                <w:b/>
                <w:sz w:val="24"/>
                <w:szCs w:val="24"/>
                <w:lang w:eastAsia="ru-RU"/>
              </w:rPr>
              <w:t>Речевое развитие</w:t>
            </w:r>
          </w:p>
        </w:tc>
      </w:tr>
      <w:tr w:rsidR="00F51AEF" w:rsidRPr="00F51AEF" w:rsidTr="00467208">
        <w:trPr>
          <w:trHeight w:val="300"/>
        </w:trPr>
        <w:tc>
          <w:tcPr>
            <w:tcW w:w="7655" w:type="dxa"/>
            <w:tcBorders>
              <w:bottom w:val="single" w:sz="4" w:space="0" w:color="auto"/>
            </w:tcBorders>
            <w:shd w:val="clear" w:color="auto" w:fill="auto"/>
            <w:vAlign w:val="center"/>
          </w:tcPr>
          <w:p w:rsidR="00661685" w:rsidRPr="00F51AEF" w:rsidRDefault="008F3F62" w:rsidP="008F3F62">
            <w:pPr>
              <w:spacing w:after="0" w:line="240" w:lineRule="auto"/>
              <w:ind w:firstLineChars="12" w:firstLine="29"/>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Д/и, альбомы, картинки: предметные, сюжетные, обиходных трудовых действий взрослого и ребенка; картотека словесных игр на укрепл</w:t>
            </w:r>
            <w:r w:rsidR="00DD2611" w:rsidRPr="00F51AEF">
              <w:rPr>
                <w:rFonts w:ascii="Times New Roman" w:eastAsia="Times New Roman" w:hAnsi="Times New Roman" w:cs="Times New Roman"/>
                <w:sz w:val="24"/>
                <w:szCs w:val="24"/>
                <w:lang w:eastAsia="ru-RU"/>
              </w:rPr>
              <w:t>ение артикуляционного аппарата</w:t>
            </w:r>
          </w:p>
        </w:tc>
        <w:tc>
          <w:tcPr>
            <w:tcW w:w="1611" w:type="dxa"/>
            <w:tcBorders>
              <w:bottom w:val="single" w:sz="4" w:space="0" w:color="auto"/>
            </w:tcBorders>
            <w:shd w:val="clear" w:color="auto" w:fill="auto"/>
            <w:vAlign w:val="center"/>
          </w:tcPr>
          <w:p w:rsidR="00661685" w:rsidRPr="00F51AEF" w:rsidRDefault="00661685"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467208">
        <w:trPr>
          <w:trHeight w:val="300"/>
        </w:trPr>
        <w:tc>
          <w:tcPr>
            <w:tcW w:w="7655" w:type="dxa"/>
            <w:tcBorders>
              <w:top w:val="single" w:sz="4" w:space="0" w:color="auto"/>
            </w:tcBorders>
            <w:shd w:val="clear" w:color="auto" w:fill="auto"/>
            <w:vAlign w:val="center"/>
          </w:tcPr>
          <w:p w:rsidR="00467208" w:rsidRPr="00F51AEF" w:rsidRDefault="00467208" w:rsidP="00305DEC">
            <w:pPr>
              <w:spacing w:after="0" w:line="240" w:lineRule="auto"/>
              <w:ind w:firstLineChars="12" w:firstLine="29"/>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Тематические наборы предметных картинок</w:t>
            </w:r>
          </w:p>
        </w:tc>
        <w:tc>
          <w:tcPr>
            <w:tcW w:w="1611" w:type="dxa"/>
            <w:vMerge w:val="restart"/>
            <w:tcBorders>
              <w:top w:val="single" w:sz="4" w:space="0" w:color="auto"/>
            </w:tcBorders>
            <w:shd w:val="clear" w:color="auto" w:fill="auto"/>
            <w:vAlign w:val="center"/>
          </w:tcPr>
          <w:p w:rsidR="00467208" w:rsidRPr="00F51AEF" w:rsidRDefault="00467208" w:rsidP="00305DE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Объекты для исследования в действии</w:t>
            </w:r>
          </w:p>
        </w:tc>
      </w:tr>
      <w:tr w:rsidR="00F51AEF" w:rsidRPr="00F51AEF" w:rsidTr="00661685">
        <w:trPr>
          <w:trHeight w:val="300"/>
        </w:trPr>
        <w:tc>
          <w:tcPr>
            <w:tcW w:w="7655" w:type="dxa"/>
            <w:shd w:val="clear" w:color="auto" w:fill="auto"/>
            <w:vAlign w:val="center"/>
          </w:tcPr>
          <w:p w:rsidR="00661685" w:rsidRPr="00F51AEF" w:rsidRDefault="00661685" w:rsidP="00305DEC">
            <w:pPr>
              <w:spacing w:after="0" w:line="240" w:lineRule="auto"/>
              <w:ind w:firstLineChars="12" w:firstLine="29"/>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Тематические наборы сюжетных картинок</w:t>
            </w:r>
          </w:p>
        </w:tc>
        <w:tc>
          <w:tcPr>
            <w:tcW w:w="1611" w:type="dxa"/>
            <w:vMerge/>
            <w:shd w:val="clear" w:color="auto" w:fill="auto"/>
            <w:vAlign w:val="center"/>
          </w:tcPr>
          <w:p w:rsidR="00661685" w:rsidRPr="00F51AEF" w:rsidRDefault="00661685"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661685" w:rsidRPr="00F51AEF" w:rsidRDefault="00661685" w:rsidP="00305DEC">
            <w:pPr>
              <w:spacing w:after="0" w:line="240" w:lineRule="auto"/>
              <w:ind w:firstLineChars="12" w:firstLine="29"/>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Альбомы, иллюстрации для рассматривания, называния и рассказывания</w:t>
            </w:r>
          </w:p>
        </w:tc>
        <w:tc>
          <w:tcPr>
            <w:tcW w:w="1611" w:type="dxa"/>
            <w:vMerge/>
            <w:shd w:val="clear" w:color="auto" w:fill="auto"/>
            <w:vAlign w:val="center"/>
          </w:tcPr>
          <w:p w:rsidR="00661685" w:rsidRPr="00F51AEF" w:rsidRDefault="00661685"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661685" w:rsidRPr="00F51AEF" w:rsidRDefault="00661685" w:rsidP="00305DEC">
            <w:pPr>
              <w:spacing w:after="0" w:line="240" w:lineRule="auto"/>
              <w:ind w:firstLineChars="12" w:firstLine="29"/>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Дидактические игры на развитие звукопроизношения, речи</w:t>
            </w:r>
          </w:p>
        </w:tc>
        <w:tc>
          <w:tcPr>
            <w:tcW w:w="1611" w:type="dxa"/>
            <w:vMerge/>
            <w:shd w:val="clear" w:color="auto" w:fill="auto"/>
            <w:vAlign w:val="center"/>
          </w:tcPr>
          <w:p w:rsidR="00661685" w:rsidRPr="00F51AEF" w:rsidRDefault="00661685"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661685" w:rsidRPr="00F51AEF" w:rsidRDefault="00661685" w:rsidP="00305DEC">
            <w:pPr>
              <w:spacing w:after="0" w:line="240" w:lineRule="auto"/>
              <w:ind w:firstLineChars="12" w:firstLine="29"/>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Комплекты книг для детей раннего возраста</w:t>
            </w:r>
          </w:p>
        </w:tc>
        <w:tc>
          <w:tcPr>
            <w:tcW w:w="1611" w:type="dxa"/>
            <w:vMerge/>
            <w:shd w:val="clear" w:color="auto" w:fill="auto"/>
            <w:vAlign w:val="center"/>
          </w:tcPr>
          <w:p w:rsidR="00661685" w:rsidRPr="00F51AEF" w:rsidRDefault="00661685"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7655" w:type="dxa"/>
            <w:shd w:val="clear" w:color="auto" w:fill="auto"/>
            <w:vAlign w:val="center"/>
          </w:tcPr>
          <w:p w:rsidR="00DD2611" w:rsidRPr="00F51AEF" w:rsidRDefault="00DD2611" w:rsidP="00DD2611">
            <w:pPr>
              <w:tabs>
                <w:tab w:val="num" w:pos="235"/>
                <w:tab w:val="num" w:pos="459"/>
                <w:tab w:val="num" w:pos="600"/>
              </w:tabs>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rPr>
              <w:t>Наборы с иллюстрациями к детским произведениям</w:t>
            </w:r>
          </w:p>
        </w:tc>
        <w:tc>
          <w:tcPr>
            <w:tcW w:w="1611" w:type="dxa"/>
            <w:shd w:val="clear" w:color="auto" w:fill="auto"/>
            <w:vAlign w:val="center"/>
          </w:tcPr>
          <w:p w:rsidR="00DD2611" w:rsidRPr="00F51AEF" w:rsidRDefault="00DD2611" w:rsidP="00305DEC">
            <w:pPr>
              <w:spacing w:after="0" w:line="240" w:lineRule="auto"/>
              <w:jc w:val="center"/>
              <w:rPr>
                <w:rFonts w:ascii="Times New Roman" w:eastAsia="Times New Roman" w:hAnsi="Times New Roman" w:cs="Times New Roman"/>
                <w:sz w:val="16"/>
                <w:szCs w:val="24"/>
                <w:lang w:eastAsia="ru-RU"/>
              </w:rPr>
            </w:pPr>
          </w:p>
        </w:tc>
      </w:tr>
      <w:tr w:rsidR="00F51AEF" w:rsidRPr="00F51AEF" w:rsidTr="00661685">
        <w:trPr>
          <w:trHeight w:val="300"/>
        </w:trPr>
        <w:tc>
          <w:tcPr>
            <w:tcW w:w="9266" w:type="dxa"/>
            <w:gridSpan w:val="2"/>
            <w:shd w:val="clear" w:color="auto" w:fill="auto"/>
            <w:vAlign w:val="center"/>
            <w:hideMark/>
          </w:tcPr>
          <w:p w:rsidR="00661685" w:rsidRPr="00F51AEF" w:rsidRDefault="00661685" w:rsidP="00305DE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b/>
                <w:bCs/>
                <w:sz w:val="24"/>
                <w:szCs w:val="24"/>
                <w:lang w:eastAsia="ru-RU"/>
              </w:rPr>
              <w:t>Художественно-эстетическое развитие</w:t>
            </w:r>
          </w:p>
        </w:tc>
      </w:tr>
      <w:tr w:rsidR="00F51AEF" w:rsidRPr="00F51AEF" w:rsidTr="00DD2611">
        <w:trPr>
          <w:trHeight w:val="300"/>
        </w:trPr>
        <w:tc>
          <w:tcPr>
            <w:tcW w:w="7655" w:type="dxa"/>
            <w:tcBorders>
              <w:bottom w:val="single" w:sz="4" w:space="0" w:color="auto"/>
            </w:tcBorders>
            <w:shd w:val="clear" w:color="auto" w:fill="auto"/>
            <w:vAlign w:val="center"/>
          </w:tcPr>
          <w:p w:rsidR="00DD2611" w:rsidRPr="00F51AEF" w:rsidRDefault="00DD2611"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Игрушки народных промыслов: Дымка </w:t>
            </w:r>
          </w:p>
        </w:tc>
        <w:tc>
          <w:tcPr>
            <w:tcW w:w="1611" w:type="dxa"/>
            <w:tcBorders>
              <w:bottom w:val="single" w:sz="4" w:space="0" w:color="auto"/>
            </w:tcBorders>
            <w:shd w:val="clear" w:color="auto" w:fill="auto"/>
            <w:vAlign w:val="center"/>
          </w:tcPr>
          <w:p w:rsidR="00DD2611" w:rsidRPr="00F51AEF" w:rsidRDefault="00DD2611" w:rsidP="00305DEC">
            <w:pPr>
              <w:spacing w:after="0" w:line="240" w:lineRule="auto"/>
              <w:jc w:val="center"/>
              <w:rPr>
                <w:rFonts w:ascii="Times New Roman" w:eastAsia="Times New Roman" w:hAnsi="Times New Roman" w:cs="Times New Roman"/>
                <w:sz w:val="24"/>
                <w:szCs w:val="24"/>
                <w:lang w:eastAsia="ru-RU"/>
              </w:rPr>
            </w:pPr>
          </w:p>
        </w:tc>
      </w:tr>
      <w:tr w:rsidR="00F51AEF" w:rsidRPr="00F51AEF" w:rsidTr="00DD2611">
        <w:trPr>
          <w:trHeight w:val="300"/>
        </w:trPr>
        <w:tc>
          <w:tcPr>
            <w:tcW w:w="7655" w:type="dxa"/>
            <w:tcBorders>
              <w:bottom w:val="single" w:sz="4" w:space="0" w:color="auto"/>
            </w:tcBorders>
            <w:shd w:val="clear" w:color="auto" w:fill="auto"/>
            <w:vAlign w:val="center"/>
          </w:tcPr>
          <w:p w:rsidR="00DD2611" w:rsidRPr="00F51AEF" w:rsidRDefault="00DD2611" w:rsidP="00683DDE">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Иллюстраци</w:t>
            </w:r>
            <w:r w:rsidR="00683DDE" w:rsidRPr="00F51AEF">
              <w:rPr>
                <w:rFonts w:ascii="Times New Roman" w:eastAsia="Times New Roman" w:hAnsi="Times New Roman" w:cs="Times New Roman"/>
                <w:sz w:val="24"/>
                <w:szCs w:val="24"/>
                <w:lang w:eastAsia="ru-RU"/>
              </w:rPr>
              <w:t>и, репродукции картин</w:t>
            </w:r>
            <w:r w:rsidRPr="00F51AEF">
              <w:rPr>
                <w:rFonts w:ascii="Times New Roman" w:eastAsia="Times New Roman" w:hAnsi="Times New Roman" w:cs="Times New Roman"/>
                <w:sz w:val="24"/>
                <w:szCs w:val="24"/>
                <w:lang w:eastAsia="ru-RU"/>
              </w:rPr>
              <w:t xml:space="preserve"> с ярко выраженными признаками сезона</w:t>
            </w:r>
          </w:p>
        </w:tc>
        <w:tc>
          <w:tcPr>
            <w:tcW w:w="1611" w:type="dxa"/>
            <w:tcBorders>
              <w:bottom w:val="single" w:sz="4" w:space="0" w:color="auto"/>
            </w:tcBorders>
            <w:shd w:val="clear" w:color="auto" w:fill="auto"/>
            <w:vAlign w:val="center"/>
          </w:tcPr>
          <w:p w:rsidR="00DD2611" w:rsidRPr="00F51AEF" w:rsidRDefault="00DD2611" w:rsidP="00305DEC">
            <w:pPr>
              <w:spacing w:after="0" w:line="240" w:lineRule="auto"/>
              <w:jc w:val="center"/>
              <w:rPr>
                <w:rFonts w:ascii="Times New Roman" w:eastAsia="Times New Roman" w:hAnsi="Times New Roman" w:cs="Times New Roman"/>
                <w:sz w:val="24"/>
                <w:szCs w:val="24"/>
                <w:lang w:eastAsia="ru-RU"/>
              </w:rPr>
            </w:pPr>
          </w:p>
        </w:tc>
      </w:tr>
      <w:tr w:rsidR="00F51AEF" w:rsidRPr="00F51AEF" w:rsidTr="00DD2611">
        <w:trPr>
          <w:trHeight w:val="300"/>
        </w:trPr>
        <w:tc>
          <w:tcPr>
            <w:tcW w:w="7655" w:type="dxa"/>
            <w:tcBorders>
              <w:bottom w:val="single" w:sz="4" w:space="0" w:color="auto"/>
            </w:tcBorders>
            <w:shd w:val="clear" w:color="auto" w:fill="auto"/>
            <w:vAlign w:val="center"/>
          </w:tcPr>
          <w:p w:rsidR="00DD2611" w:rsidRPr="00F51AEF" w:rsidRDefault="00DD2611" w:rsidP="00DD2611">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Книжная графика (</w:t>
            </w:r>
            <w:r w:rsidR="00683DDE" w:rsidRPr="00F51AEF">
              <w:rPr>
                <w:rFonts w:ascii="Times New Roman" w:eastAsia="Times New Roman" w:hAnsi="Times New Roman" w:cs="Times New Roman"/>
                <w:sz w:val="24"/>
                <w:szCs w:val="24"/>
                <w:lang w:eastAsia="ru-RU"/>
              </w:rPr>
              <w:t>Ю. Васнецов, В. Лебедев, В.Сутеев, Е. Чарушин)</w:t>
            </w:r>
          </w:p>
        </w:tc>
        <w:tc>
          <w:tcPr>
            <w:tcW w:w="1611" w:type="dxa"/>
            <w:tcBorders>
              <w:bottom w:val="single" w:sz="4" w:space="0" w:color="auto"/>
            </w:tcBorders>
            <w:shd w:val="clear" w:color="auto" w:fill="auto"/>
            <w:vAlign w:val="center"/>
          </w:tcPr>
          <w:p w:rsidR="00DD2611" w:rsidRPr="00F51AEF" w:rsidRDefault="00DD2611" w:rsidP="00305DEC">
            <w:pPr>
              <w:spacing w:after="0" w:line="240" w:lineRule="auto"/>
              <w:jc w:val="center"/>
              <w:rPr>
                <w:rFonts w:ascii="Times New Roman" w:eastAsia="Times New Roman" w:hAnsi="Times New Roman" w:cs="Times New Roman"/>
                <w:sz w:val="24"/>
                <w:szCs w:val="24"/>
                <w:lang w:eastAsia="ru-RU"/>
              </w:rPr>
            </w:pPr>
          </w:p>
        </w:tc>
      </w:tr>
      <w:tr w:rsidR="00F51AEF" w:rsidRPr="00F51AEF" w:rsidTr="00DD2611">
        <w:trPr>
          <w:trHeight w:val="300"/>
        </w:trPr>
        <w:tc>
          <w:tcPr>
            <w:tcW w:w="7655" w:type="dxa"/>
            <w:tcBorders>
              <w:bottom w:val="single" w:sz="4" w:space="0" w:color="auto"/>
            </w:tcBorders>
            <w:shd w:val="clear" w:color="auto" w:fill="auto"/>
            <w:vAlign w:val="center"/>
          </w:tcPr>
          <w:p w:rsidR="00683DDE" w:rsidRPr="00F51AEF" w:rsidRDefault="007F207A" w:rsidP="00DD2611">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Натюрморты</w:t>
            </w:r>
            <w:r w:rsidR="00683DDE" w:rsidRPr="00F51AEF">
              <w:rPr>
                <w:rFonts w:ascii="Times New Roman" w:eastAsia="Times New Roman" w:hAnsi="Times New Roman" w:cs="Times New Roman"/>
                <w:sz w:val="24"/>
                <w:szCs w:val="24"/>
                <w:lang w:eastAsia="ru-RU"/>
              </w:rPr>
              <w:t xml:space="preserve">: А. Головин «Купавки», П. Кончаловский «Клубника», </w:t>
            </w:r>
            <w:r w:rsidRPr="00F51AEF">
              <w:rPr>
                <w:rFonts w:ascii="Times New Roman" w:eastAsia="Times New Roman" w:hAnsi="Times New Roman" w:cs="Times New Roman"/>
                <w:sz w:val="24"/>
                <w:szCs w:val="24"/>
                <w:lang w:eastAsia="ru-RU"/>
              </w:rPr>
              <w:t>«Сирень в корзине», И. Левитан «Васильки», К. Петров-Водкин «Яблоки на красном фоне», И. Репин «Яблоки»</w:t>
            </w:r>
          </w:p>
        </w:tc>
        <w:tc>
          <w:tcPr>
            <w:tcW w:w="1611" w:type="dxa"/>
            <w:tcBorders>
              <w:bottom w:val="single" w:sz="4" w:space="0" w:color="auto"/>
            </w:tcBorders>
            <w:shd w:val="clear" w:color="auto" w:fill="auto"/>
            <w:vAlign w:val="center"/>
          </w:tcPr>
          <w:p w:rsidR="00683DDE" w:rsidRPr="00F51AEF" w:rsidRDefault="00683DDE" w:rsidP="00305DEC">
            <w:pPr>
              <w:spacing w:after="0" w:line="240" w:lineRule="auto"/>
              <w:jc w:val="center"/>
              <w:rPr>
                <w:rFonts w:ascii="Times New Roman" w:eastAsia="Times New Roman" w:hAnsi="Times New Roman" w:cs="Times New Roman"/>
                <w:sz w:val="24"/>
                <w:szCs w:val="24"/>
                <w:lang w:eastAsia="ru-RU"/>
              </w:rPr>
            </w:pPr>
          </w:p>
        </w:tc>
      </w:tr>
      <w:tr w:rsidR="00F51AEF" w:rsidRPr="00F51AEF" w:rsidTr="00DD2611">
        <w:trPr>
          <w:trHeight w:val="300"/>
        </w:trPr>
        <w:tc>
          <w:tcPr>
            <w:tcW w:w="7655" w:type="dxa"/>
            <w:tcBorders>
              <w:bottom w:val="single" w:sz="4" w:space="0" w:color="auto"/>
            </w:tcBorders>
            <w:shd w:val="clear" w:color="auto" w:fill="auto"/>
            <w:vAlign w:val="center"/>
          </w:tcPr>
          <w:p w:rsidR="00DD2611" w:rsidRPr="00F51AEF" w:rsidRDefault="00DD2611" w:rsidP="00DD2611">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Подборка небольших музыкальных произведений для детей</w:t>
            </w:r>
          </w:p>
        </w:tc>
        <w:tc>
          <w:tcPr>
            <w:tcW w:w="1611" w:type="dxa"/>
            <w:tcBorders>
              <w:bottom w:val="single" w:sz="4" w:space="0" w:color="auto"/>
            </w:tcBorders>
            <w:shd w:val="clear" w:color="auto" w:fill="auto"/>
            <w:vAlign w:val="center"/>
          </w:tcPr>
          <w:p w:rsidR="00DD2611" w:rsidRPr="00F51AEF" w:rsidRDefault="00DD2611" w:rsidP="00305DEC">
            <w:pPr>
              <w:spacing w:after="0" w:line="240" w:lineRule="auto"/>
              <w:jc w:val="center"/>
              <w:rPr>
                <w:rFonts w:ascii="Times New Roman" w:eastAsia="Times New Roman" w:hAnsi="Times New Roman" w:cs="Times New Roman"/>
                <w:sz w:val="24"/>
                <w:szCs w:val="24"/>
                <w:lang w:eastAsia="ru-RU"/>
              </w:rPr>
            </w:pPr>
          </w:p>
        </w:tc>
      </w:tr>
      <w:tr w:rsidR="00F51AEF" w:rsidRPr="00F51AEF" w:rsidTr="00DD2611">
        <w:trPr>
          <w:trHeight w:val="300"/>
        </w:trPr>
        <w:tc>
          <w:tcPr>
            <w:tcW w:w="7655" w:type="dxa"/>
            <w:tcBorders>
              <w:top w:val="single" w:sz="4" w:space="0" w:color="auto"/>
            </w:tcBorders>
            <w:shd w:val="clear" w:color="auto" w:fill="auto"/>
            <w:vAlign w:val="center"/>
          </w:tcPr>
          <w:p w:rsidR="00DD2611" w:rsidRPr="00F51AEF" w:rsidRDefault="00DD2611"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Конструкторы с элементами декораций к сказкам</w:t>
            </w:r>
          </w:p>
        </w:tc>
        <w:tc>
          <w:tcPr>
            <w:tcW w:w="1611" w:type="dxa"/>
            <w:vMerge w:val="restart"/>
            <w:tcBorders>
              <w:top w:val="single" w:sz="4" w:space="0" w:color="auto"/>
            </w:tcBorders>
            <w:shd w:val="clear" w:color="auto" w:fill="auto"/>
            <w:vAlign w:val="center"/>
          </w:tcPr>
          <w:p w:rsidR="00DD2611" w:rsidRPr="00F51AEF" w:rsidRDefault="00DD2611" w:rsidP="00305DE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Игрушки-персонажи</w:t>
            </w:r>
          </w:p>
        </w:tc>
      </w:tr>
      <w:tr w:rsidR="00F51AEF" w:rsidRPr="00F51AEF" w:rsidTr="00661685">
        <w:trPr>
          <w:trHeight w:val="300"/>
        </w:trPr>
        <w:tc>
          <w:tcPr>
            <w:tcW w:w="7655" w:type="dxa"/>
            <w:shd w:val="clear" w:color="auto" w:fill="auto"/>
            <w:vAlign w:val="center"/>
            <w:hideMark/>
          </w:tcPr>
          <w:p w:rsidR="00DD2611" w:rsidRPr="00F51AEF" w:rsidRDefault="00DD2611"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Варежковый, фартучный, настольный театры</w:t>
            </w:r>
          </w:p>
        </w:tc>
        <w:tc>
          <w:tcPr>
            <w:tcW w:w="1611" w:type="dxa"/>
            <w:vMerge/>
            <w:vAlign w:val="center"/>
            <w:hideMark/>
          </w:tcPr>
          <w:p w:rsidR="00DD2611" w:rsidRPr="00F51AEF" w:rsidRDefault="00DD2611" w:rsidP="00305DEC">
            <w:pPr>
              <w:spacing w:after="0" w:line="240" w:lineRule="auto"/>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tcPr>
          <w:p w:rsidR="00DD2611" w:rsidRPr="00F51AEF" w:rsidRDefault="00DD2611"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Шапочки-маски для театрализованных представлений</w:t>
            </w:r>
          </w:p>
        </w:tc>
        <w:tc>
          <w:tcPr>
            <w:tcW w:w="1611" w:type="dxa"/>
            <w:vMerge/>
            <w:vAlign w:val="center"/>
          </w:tcPr>
          <w:p w:rsidR="00DD2611" w:rsidRPr="00F51AEF" w:rsidRDefault="00DD2611" w:rsidP="00305DEC">
            <w:pPr>
              <w:spacing w:after="0" w:line="240" w:lineRule="auto"/>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tcPr>
          <w:p w:rsidR="00DD2611" w:rsidRPr="00F51AEF" w:rsidRDefault="00DD2611"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Элементов костюма для уголка ряжения </w:t>
            </w:r>
          </w:p>
        </w:tc>
        <w:tc>
          <w:tcPr>
            <w:tcW w:w="1611" w:type="dxa"/>
            <w:vMerge/>
            <w:vAlign w:val="center"/>
          </w:tcPr>
          <w:p w:rsidR="00DD2611" w:rsidRPr="00F51AEF" w:rsidRDefault="00DD2611" w:rsidP="00305DEC">
            <w:pPr>
              <w:spacing w:after="0" w:line="240" w:lineRule="auto"/>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hideMark/>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Ширмы настольные, напольные</w:t>
            </w:r>
          </w:p>
        </w:tc>
        <w:tc>
          <w:tcPr>
            <w:tcW w:w="1611" w:type="dxa"/>
            <w:vMerge w:val="restart"/>
            <w:shd w:val="clear" w:color="auto" w:fill="auto"/>
            <w:vAlign w:val="center"/>
            <w:hideMark/>
          </w:tcPr>
          <w:p w:rsidR="00661685" w:rsidRPr="00F51AEF" w:rsidRDefault="00661685" w:rsidP="00305DE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Маркеры игрового пространства</w:t>
            </w:r>
          </w:p>
        </w:tc>
      </w:tr>
      <w:tr w:rsidR="00F51AEF" w:rsidRPr="00F51AEF" w:rsidTr="00661685">
        <w:trPr>
          <w:trHeight w:val="300"/>
        </w:trPr>
        <w:tc>
          <w:tcPr>
            <w:tcW w:w="7655" w:type="dxa"/>
            <w:shd w:val="clear" w:color="auto" w:fill="auto"/>
            <w:vAlign w:val="center"/>
            <w:hideMark/>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Ширмы-трансформеры трехсекционные </w:t>
            </w:r>
          </w:p>
        </w:tc>
        <w:tc>
          <w:tcPr>
            <w:tcW w:w="1611" w:type="dxa"/>
            <w:vMerge/>
            <w:vAlign w:val="center"/>
            <w:hideMark/>
          </w:tcPr>
          <w:p w:rsidR="00661685" w:rsidRPr="00F51AEF" w:rsidRDefault="00661685" w:rsidP="00305DEC">
            <w:pPr>
              <w:spacing w:after="0" w:line="240" w:lineRule="auto"/>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hideMark/>
          </w:tcPr>
          <w:p w:rsidR="00683DDE" w:rsidRPr="00F51AEF" w:rsidRDefault="00683DD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Погремушки</w:t>
            </w:r>
          </w:p>
        </w:tc>
        <w:tc>
          <w:tcPr>
            <w:tcW w:w="1611" w:type="dxa"/>
            <w:vMerge w:val="restart"/>
            <w:shd w:val="clear" w:color="auto" w:fill="auto"/>
            <w:vAlign w:val="center"/>
            <w:hideMark/>
          </w:tcPr>
          <w:p w:rsidR="00683DDE" w:rsidRPr="00F51AEF" w:rsidRDefault="00683DDE" w:rsidP="00305DE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Объекты для исследования в действии</w:t>
            </w:r>
          </w:p>
        </w:tc>
      </w:tr>
      <w:tr w:rsidR="00F51AEF" w:rsidRPr="00F51AEF" w:rsidTr="00661685">
        <w:trPr>
          <w:trHeight w:val="300"/>
        </w:trPr>
        <w:tc>
          <w:tcPr>
            <w:tcW w:w="7655" w:type="dxa"/>
            <w:shd w:val="clear" w:color="auto" w:fill="auto"/>
            <w:vAlign w:val="center"/>
            <w:hideMark/>
          </w:tcPr>
          <w:p w:rsidR="00683DDE" w:rsidRPr="00F51AEF" w:rsidRDefault="00683DD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Музыкальные молоточки </w:t>
            </w:r>
          </w:p>
        </w:tc>
        <w:tc>
          <w:tcPr>
            <w:tcW w:w="1611" w:type="dxa"/>
            <w:vMerge/>
            <w:vAlign w:val="center"/>
            <w:hideMark/>
          </w:tcPr>
          <w:p w:rsidR="00683DDE" w:rsidRPr="00F51AEF" w:rsidRDefault="00683DDE" w:rsidP="00305DEC">
            <w:pPr>
              <w:spacing w:after="0" w:line="240" w:lineRule="auto"/>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hideMark/>
          </w:tcPr>
          <w:p w:rsidR="00683DDE" w:rsidRPr="00F51AEF" w:rsidRDefault="00683DD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Колокольца (русский народный музыкальный инструмент)</w:t>
            </w:r>
          </w:p>
        </w:tc>
        <w:tc>
          <w:tcPr>
            <w:tcW w:w="1611" w:type="dxa"/>
            <w:vMerge/>
            <w:vAlign w:val="center"/>
            <w:hideMark/>
          </w:tcPr>
          <w:p w:rsidR="00683DDE" w:rsidRPr="00F51AEF" w:rsidRDefault="00683DDE" w:rsidP="00305DEC">
            <w:pPr>
              <w:spacing w:after="0" w:line="240" w:lineRule="auto"/>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hideMark/>
          </w:tcPr>
          <w:p w:rsidR="00683DDE" w:rsidRPr="00F51AEF" w:rsidRDefault="00683DD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Бубенчики (русский народный музыкальный инструмент)</w:t>
            </w:r>
          </w:p>
        </w:tc>
        <w:tc>
          <w:tcPr>
            <w:tcW w:w="1611" w:type="dxa"/>
            <w:vMerge/>
            <w:vAlign w:val="center"/>
            <w:hideMark/>
          </w:tcPr>
          <w:p w:rsidR="00683DDE" w:rsidRPr="00F51AEF" w:rsidRDefault="00683DDE" w:rsidP="00305DEC">
            <w:pPr>
              <w:spacing w:after="0" w:line="240" w:lineRule="auto"/>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tcPr>
          <w:p w:rsidR="00683DDE" w:rsidRPr="00F51AEF" w:rsidRDefault="00683DDE" w:rsidP="00683DDE">
            <w:pPr>
              <w:tabs>
                <w:tab w:val="num" w:pos="235"/>
                <w:tab w:val="left" w:pos="459"/>
                <w:tab w:val="num" w:pos="600"/>
              </w:tabs>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rPr>
              <w:t>Наборы звучащих и не звучащих инструментов</w:t>
            </w:r>
          </w:p>
        </w:tc>
        <w:tc>
          <w:tcPr>
            <w:tcW w:w="1611" w:type="dxa"/>
            <w:vMerge/>
            <w:vAlign w:val="center"/>
          </w:tcPr>
          <w:p w:rsidR="00683DDE" w:rsidRPr="00F51AEF" w:rsidRDefault="00683DDE" w:rsidP="00305DEC">
            <w:pPr>
              <w:spacing w:after="0" w:line="240" w:lineRule="auto"/>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tcPr>
          <w:p w:rsidR="00683DDE" w:rsidRPr="00F51AEF" w:rsidRDefault="00683DD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rPr>
              <w:t>Музыкально-дидактические игры и пособия</w:t>
            </w:r>
          </w:p>
        </w:tc>
        <w:tc>
          <w:tcPr>
            <w:tcW w:w="1611" w:type="dxa"/>
            <w:vMerge/>
            <w:vAlign w:val="center"/>
          </w:tcPr>
          <w:p w:rsidR="00683DDE" w:rsidRPr="00F51AEF" w:rsidRDefault="00683DDE" w:rsidP="00305DEC">
            <w:pPr>
              <w:spacing w:after="0" w:line="240" w:lineRule="auto"/>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tcPr>
          <w:p w:rsidR="00683DDE" w:rsidRPr="00F51AEF" w:rsidRDefault="00683DDE" w:rsidP="00683DDE">
            <w:pPr>
              <w:tabs>
                <w:tab w:val="num" w:pos="235"/>
                <w:tab w:val="left" w:pos="459"/>
                <w:tab w:val="num" w:pos="600"/>
              </w:tabs>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rPr>
              <w:t>Музыкальная лесенка</w:t>
            </w:r>
          </w:p>
        </w:tc>
        <w:tc>
          <w:tcPr>
            <w:tcW w:w="1611" w:type="dxa"/>
            <w:vMerge/>
            <w:vAlign w:val="center"/>
          </w:tcPr>
          <w:p w:rsidR="00683DDE" w:rsidRPr="00F51AEF" w:rsidRDefault="00683DDE" w:rsidP="00305DEC">
            <w:pPr>
              <w:spacing w:after="0" w:line="240" w:lineRule="auto"/>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tcPr>
          <w:p w:rsidR="00683DDE" w:rsidRPr="00F51AEF" w:rsidRDefault="00683DDE" w:rsidP="00683DDE">
            <w:pPr>
              <w:tabs>
                <w:tab w:val="num" w:pos="235"/>
                <w:tab w:val="left" w:pos="459"/>
                <w:tab w:val="num" w:pos="600"/>
              </w:tabs>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rPr>
              <w:t>Кубы с картинками</w:t>
            </w:r>
          </w:p>
        </w:tc>
        <w:tc>
          <w:tcPr>
            <w:tcW w:w="1611" w:type="dxa"/>
            <w:vMerge/>
            <w:vAlign w:val="center"/>
          </w:tcPr>
          <w:p w:rsidR="00683DDE" w:rsidRPr="00F51AEF" w:rsidRDefault="00683DDE" w:rsidP="00305DEC">
            <w:pPr>
              <w:spacing w:after="0" w:line="240" w:lineRule="auto"/>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tcPr>
          <w:p w:rsidR="00683DDE" w:rsidRPr="00F51AEF" w:rsidRDefault="00683DD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rPr>
              <w:t>Музыкальные пособия для обыгрывания песен</w:t>
            </w:r>
          </w:p>
        </w:tc>
        <w:tc>
          <w:tcPr>
            <w:tcW w:w="1611" w:type="dxa"/>
            <w:vMerge/>
            <w:vAlign w:val="center"/>
          </w:tcPr>
          <w:p w:rsidR="00683DDE" w:rsidRPr="00F51AEF" w:rsidRDefault="00683DDE" w:rsidP="00305DEC">
            <w:pPr>
              <w:spacing w:after="0" w:line="240" w:lineRule="auto"/>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tcPr>
          <w:p w:rsidR="00683DDE" w:rsidRPr="00F51AEF" w:rsidRDefault="00683DDE" w:rsidP="00683DDE">
            <w:pPr>
              <w:tabs>
                <w:tab w:val="num" w:pos="-115"/>
                <w:tab w:val="num" w:pos="235"/>
              </w:tabs>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rPr>
              <w:t>Наборы кистей, бумаги для рисования разных цветов, фактуры, формата</w:t>
            </w:r>
          </w:p>
        </w:tc>
        <w:tc>
          <w:tcPr>
            <w:tcW w:w="1611" w:type="dxa"/>
            <w:vMerge/>
            <w:vAlign w:val="center"/>
          </w:tcPr>
          <w:p w:rsidR="00683DDE" w:rsidRPr="00F51AEF" w:rsidRDefault="00683DDE" w:rsidP="00305DEC">
            <w:pPr>
              <w:spacing w:after="0" w:line="240" w:lineRule="auto"/>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tcPr>
          <w:p w:rsidR="00683DDE" w:rsidRPr="00F51AEF" w:rsidRDefault="00683DDE" w:rsidP="00683DDE">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rPr>
              <w:t>Наборы красок гуашь</w:t>
            </w:r>
          </w:p>
        </w:tc>
        <w:tc>
          <w:tcPr>
            <w:tcW w:w="1611" w:type="dxa"/>
            <w:vMerge/>
            <w:vAlign w:val="center"/>
          </w:tcPr>
          <w:p w:rsidR="00683DDE" w:rsidRPr="00F51AEF" w:rsidRDefault="00683DDE" w:rsidP="00305DEC">
            <w:pPr>
              <w:spacing w:after="0" w:line="240" w:lineRule="auto"/>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tcPr>
          <w:p w:rsidR="00683DDE" w:rsidRPr="00F51AEF" w:rsidRDefault="00683DD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rPr>
              <w:t>Наборы пластилина</w:t>
            </w:r>
          </w:p>
        </w:tc>
        <w:tc>
          <w:tcPr>
            <w:tcW w:w="1611" w:type="dxa"/>
            <w:vMerge/>
            <w:vAlign w:val="center"/>
          </w:tcPr>
          <w:p w:rsidR="00683DDE" w:rsidRPr="00F51AEF" w:rsidRDefault="00683DDE" w:rsidP="00305DEC">
            <w:pPr>
              <w:spacing w:after="0" w:line="240" w:lineRule="auto"/>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tcPr>
          <w:p w:rsidR="00683DDE" w:rsidRPr="00F51AEF" w:rsidRDefault="00683DD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rPr>
              <w:t>Наборы карандашей</w:t>
            </w:r>
          </w:p>
        </w:tc>
        <w:tc>
          <w:tcPr>
            <w:tcW w:w="1611" w:type="dxa"/>
            <w:vMerge/>
            <w:vAlign w:val="center"/>
          </w:tcPr>
          <w:p w:rsidR="00683DDE" w:rsidRPr="00F51AEF" w:rsidRDefault="00683DDE" w:rsidP="00305DEC">
            <w:pPr>
              <w:spacing w:after="0" w:line="240" w:lineRule="auto"/>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tcPr>
          <w:p w:rsidR="00683DDE" w:rsidRPr="00F51AEF" w:rsidRDefault="00683DD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rPr>
              <w:t>Наборы мелков</w:t>
            </w:r>
          </w:p>
        </w:tc>
        <w:tc>
          <w:tcPr>
            <w:tcW w:w="1611" w:type="dxa"/>
            <w:vMerge/>
            <w:vAlign w:val="center"/>
          </w:tcPr>
          <w:p w:rsidR="00683DDE" w:rsidRPr="00F51AEF" w:rsidRDefault="00683DDE" w:rsidP="00305DEC">
            <w:pPr>
              <w:spacing w:after="0" w:line="240" w:lineRule="auto"/>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tcPr>
          <w:p w:rsidR="00683DDE" w:rsidRPr="00F51AEF" w:rsidRDefault="00683DDE"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rPr>
              <w:t>Наборы трафаретов, шаблонов, штампов</w:t>
            </w:r>
          </w:p>
        </w:tc>
        <w:tc>
          <w:tcPr>
            <w:tcW w:w="1611" w:type="dxa"/>
            <w:vMerge/>
            <w:vAlign w:val="center"/>
          </w:tcPr>
          <w:p w:rsidR="00683DDE" w:rsidRPr="00F51AEF" w:rsidRDefault="00683DDE" w:rsidP="00305DEC">
            <w:pPr>
              <w:spacing w:after="0" w:line="240" w:lineRule="auto"/>
              <w:rPr>
                <w:rFonts w:ascii="Times New Roman" w:eastAsia="Times New Roman" w:hAnsi="Times New Roman" w:cs="Times New Roman"/>
                <w:sz w:val="24"/>
                <w:szCs w:val="24"/>
                <w:lang w:eastAsia="ru-RU"/>
              </w:rPr>
            </w:pPr>
          </w:p>
        </w:tc>
      </w:tr>
      <w:tr w:rsidR="00F51AEF" w:rsidRPr="00F51AEF" w:rsidTr="00661685">
        <w:trPr>
          <w:trHeight w:val="300"/>
        </w:trPr>
        <w:tc>
          <w:tcPr>
            <w:tcW w:w="9266" w:type="dxa"/>
            <w:gridSpan w:val="2"/>
            <w:shd w:val="clear" w:color="auto" w:fill="auto"/>
            <w:vAlign w:val="center"/>
            <w:hideMark/>
          </w:tcPr>
          <w:p w:rsidR="00661685" w:rsidRPr="00F51AEF" w:rsidRDefault="00661685" w:rsidP="00305DE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b/>
                <w:sz w:val="24"/>
                <w:szCs w:val="24"/>
                <w:lang w:eastAsia="ru-RU"/>
              </w:rPr>
              <w:t>Физическое развитие</w:t>
            </w:r>
          </w:p>
        </w:tc>
      </w:tr>
      <w:tr w:rsidR="00F51AEF" w:rsidRPr="00F51AEF" w:rsidTr="00661685">
        <w:trPr>
          <w:trHeight w:val="300"/>
        </w:trPr>
        <w:tc>
          <w:tcPr>
            <w:tcW w:w="7655" w:type="dxa"/>
            <w:shd w:val="clear" w:color="auto" w:fill="auto"/>
            <w:vAlign w:val="center"/>
            <w:hideMark/>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Массажные ролики</w:t>
            </w:r>
          </w:p>
        </w:tc>
        <w:tc>
          <w:tcPr>
            <w:tcW w:w="1611" w:type="dxa"/>
            <w:vMerge w:val="restart"/>
            <w:vAlign w:val="center"/>
            <w:hideMark/>
          </w:tcPr>
          <w:p w:rsidR="00661685" w:rsidRPr="00F51AEF" w:rsidRDefault="00661685" w:rsidP="00305DEC">
            <w:pPr>
              <w:spacing w:after="0" w:line="240" w:lineRule="auto"/>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hideMark/>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Массажеры</w:t>
            </w:r>
          </w:p>
        </w:tc>
        <w:tc>
          <w:tcPr>
            <w:tcW w:w="1611" w:type="dxa"/>
            <w:vMerge/>
            <w:vAlign w:val="center"/>
            <w:hideMark/>
          </w:tcPr>
          <w:p w:rsidR="00661685" w:rsidRPr="00F51AEF" w:rsidRDefault="00661685" w:rsidP="00305DEC">
            <w:pPr>
              <w:spacing w:after="0" w:line="240" w:lineRule="auto"/>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hideMark/>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Каталка-автомобиль, соразмерная росту ребенка</w:t>
            </w:r>
          </w:p>
        </w:tc>
        <w:tc>
          <w:tcPr>
            <w:tcW w:w="1611" w:type="dxa"/>
            <w:vMerge/>
            <w:vAlign w:val="center"/>
            <w:hideMark/>
          </w:tcPr>
          <w:p w:rsidR="00661685" w:rsidRPr="00F51AEF" w:rsidRDefault="00661685" w:rsidP="00305DEC">
            <w:pPr>
              <w:spacing w:after="0" w:line="240" w:lineRule="auto"/>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hideMark/>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Качалки фигурные</w:t>
            </w:r>
          </w:p>
        </w:tc>
        <w:tc>
          <w:tcPr>
            <w:tcW w:w="1611" w:type="dxa"/>
            <w:vMerge/>
            <w:vAlign w:val="center"/>
            <w:hideMark/>
          </w:tcPr>
          <w:p w:rsidR="00661685" w:rsidRPr="00F51AEF" w:rsidRDefault="00661685" w:rsidP="00305DEC">
            <w:pPr>
              <w:spacing w:after="0" w:line="240" w:lineRule="auto"/>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hideMark/>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Мини-горки </w:t>
            </w:r>
          </w:p>
        </w:tc>
        <w:tc>
          <w:tcPr>
            <w:tcW w:w="1611" w:type="dxa"/>
            <w:vMerge/>
            <w:vAlign w:val="center"/>
            <w:hideMark/>
          </w:tcPr>
          <w:p w:rsidR="00661685" w:rsidRPr="00F51AEF" w:rsidRDefault="00661685" w:rsidP="00305DEC">
            <w:pPr>
              <w:spacing w:after="0" w:line="240" w:lineRule="auto"/>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hideMark/>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Скакалки, доски, дорожки со следочками, массажные коврики</w:t>
            </w:r>
          </w:p>
        </w:tc>
        <w:tc>
          <w:tcPr>
            <w:tcW w:w="1611" w:type="dxa"/>
            <w:shd w:val="clear" w:color="auto" w:fill="auto"/>
            <w:vAlign w:val="center"/>
            <w:hideMark/>
          </w:tcPr>
          <w:p w:rsidR="00661685" w:rsidRPr="00F51AEF" w:rsidRDefault="00661685" w:rsidP="00305DEC">
            <w:pPr>
              <w:spacing w:after="0" w:line="240" w:lineRule="auto"/>
              <w:jc w:val="center"/>
              <w:rPr>
                <w:rFonts w:ascii="Times New Roman" w:eastAsia="Times New Roman" w:hAnsi="Times New Roman" w:cs="Times New Roman"/>
                <w:sz w:val="18"/>
                <w:szCs w:val="24"/>
                <w:lang w:eastAsia="ru-RU"/>
              </w:rPr>
            </w:pPr>
            <w:r w:rsidRPr="00F51AEF">
              <w:rPr>
                <w:rFonts w:ascii="Times New Roman" w:eastAsia="Times New Roman" w:hAnsi="Times New Roman" w:cs="Times New Roman"/>
                <w:sz w:val="18"/>
                <w:szCs w:val="24"/>
                <w:lang w:eastAsia="ru-RU"/>
              </w:rPr>
              <w:t>Для ходьбы, бега, равновесия</w:t>
            </w:r>
          </w:p>
        </w:tc>
      </w:tr>
      <w:tr w:rsidR="00F51AEF" w:rsidRPr="00F51AEF" w:rsidTr="00661685">
        <w:trPr>
          <w:trHeight w:val="300"/>
        </w:trPr>
        <w:tc>
          <w:tcPr>
            <w:tcW w:w="7655" w:type="dxa"/>
            <w:shd w:val="clear" w:color="auto" w:fill="auto"/>
            <w:vAlign w:val="center"/>
            <w:hideMark/>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 xml:space="preserve">Мячи средних и малых размеров </w:t>
            </w:r>
          </w:p>
        </w:tc>
        <w:tc>
          <w:tcPr>
            <w:tcW w:w="1611" w:type="dxa"/>
            <w:vMerge w:val="restart"/>
            <w:shd w:val="clear" w:color="auto" w:fill="auto"/>
            <w:vAlign w:val="center"/>
            <w:hideMark/>
          </w:tcPr>
          <w:p w:rsidR="00661685" w:rsidRPr="00F51AEF" w:rsidRDefault="00661685" w:rsidP="00305DE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катания, бросания, ловли</w:t>
            </w:r>
          </w:p>
        </w:tc>
      </w:tr>
      <w:tr w:rsidR="00F51AEF" w:rsidRPr="00F51AEF" w:rsidTr="00661685">
        <w:trPr>
          <w:trHeight w:val="300"/>
        </w:trPr>
        <w:tc>
          <w:tcPr>
            <w:tcW w:w="7655" w:type="dxa"/>
            <w:shd w:val="clear" w:color="auto" w:fill="auto"/>
            <w:vAlign w:val="center"/>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Комплекты разноцветных кеглей</w:t>
            </w:r>
          </w:p>
        </w:tc>
        <w:tc>
          <w:tcPr>
            <w:tcW w:w="1611" w:type="dxa"/>
            <w:vMerge/>
            <w:shd w:val="clear" w:color="auto" w:fill="auto"/>
            <w:vAlign w:val="center"/>
          </w:tcPr>
          <w:p w:rsidR="00661685" w:rsidRPr="00F51AEF" w:rsidRDefault="00661685" w:rsidP="00305DEC">
            <w:pPr>
              <w:spacing w:after="0" w:line="240" w:lineRule="auto"/>
              <w:jc w:val="center"/>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Кольцебросы</w:t>
            </w:r>
          </w:p>
        </w:tc>
        <w:tc>
          <w:tcPr>
            <w:tcW w:w="1611" w:type="dxa"/>
            <w:vMerge/>
            <w:shd w:val="clear" w:color="auto" w:fill="auto"/>
            <w:vAlign w:val="center"/>
          </w:tcPr>
          <w:p w:rsidR="00661685" w:rsidRPr="00F51AEF" w:rsidRDefault="00661685" w:rsidP="00305DEC">
            <w:pPr>
              <w:spacing w:after="0" w:line="240" w:lineRule="auto"/>
              <w:jc w:val="center"/>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Мешочки для метания </w:t>
            </w:r>
          </w:p>
        </w:tc>
        <w:tc>
          <w:tcPr>
            <w:tcW w:w="1611" w:type="dxa"/>
            <w:vMerge/>
            <w:shd w:val="clear" w:color="auto" w:fill="auto"/>
            <w:vAlign w:val="center"/>
          </w:tcPr>
          <w:p w:rsidR="00661685" w:rsidRPr="00F51AEF" w:rsidRDefault="00661685" w:rsidP="00305DEC">
            <w:pPr>
              <w:spacing w:after="0" w:line="240" w:lineRule="auto"/>
              <w:jc w:val="center"/>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hideMark/>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Обручи </w:t>
            </w:r>
          </w:p>
        </w:tc>
        <w:tc>
          <w:tcPr>
            <w:tcW w:w="1611" w:type="dxa"/>
            <w:vMerge w:val="restart"/>
            <w:shd w:val="clear" w:color="auto" w:fill="auto"/>
            <w:vAlign w:val="center"/>
            <w:hideMark/>
          </w:tcPr>
          <w:p w:rsidR="00661685" w:rsidRPr="00F51AEF" w:rsidRDefault="00661685" w:rsidP="00305DE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ОРУ</w:t>
            </w:r>
          </w:p>
        </w:tc>
      </w:tr>
      <w:tr w:rsidR="00F51AEF" w:rsidRPr="00F51AEF" w:rsidTr="00661685">
        <w:trPr>
          <w:trHeight w:val="300"/>
        </w:trPr>
        <w:tc>
          <w:tcPr>
            <w:tcW w:w="7655" w:type="dxa"/>
            <w:shd w:val="clear" w:color="auto" w:fill="auto"/>
            <w:vAlign w:val="center"/>
            <w:hideMark/>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Палки гимнастические</w:t>
            </w:r>
          </w:p>
        </w:tc>
        <w:tc>
          <w:tcPr>
            <w:tcW w:w="1611" w:type="dxa"/>
            <w:vMerge/>
            <w:vAlign w:val="center"/>
            <w:hideMark/>
          </w:tcPr>
          <w:p w:rsidR="00661685" w:rsidRPr="00F51AEF" w:rsidRDefault="00661685" w:rsidP="00305DEC">
            <w:pPr>
              <w:spacing w:after="0" w:line="240" w:lineRule="auto"/>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Султанчики</w:t>
            </w:r>
          </w:p>
        </w:tc>
        <w:tc>
          <w:tcPr>
            <w:tcW w:w="1611" w:type="dxa"/>
            <w:vMerge/>
            <w:vAlign w:val="center"/>
          </w:tcPr>
          <w:p w:rsidR="00661685" w:rsidRPr="00F51AEF" w:rsidRDefault="00661685" w:rsidP="00305DEC">
            <w:pPr>
              <w:spacing w:after="0" w:line="240" w:lineRule="auto"/>
              <w:rPr>
                <w:rFonts w:ascii="Times New Roman" w:eastAsia="Times New Roman" w:hAnsi="Times New Roman" w:cs="Times New Roman"/>
                <w:sz w:val="24"/>
                <w:szCs w:val="24"/>
                <w:lang w:eastAsia="ru-RU"/>
              </w:rPr>
            </w:pPr>
          </w:p>
        </w:tc>
      </w:tr>
      <w:tr w:rsidR="00F51AEF" w:rsidRPr="00F51AEF" w:rsidTr="00661685">
        <w:trPr>
          <w:trHeight w:val="300"/>
        </w:trPr>
        <w:tc>
          <w:tcPr>
            <w:tcW w:w="7655" w:type="dxa"/>
            <w:shd w:val="clear" w:color="auto" w:fill="auto"/>
            <w:vAlign w:val="center"/>
            <w:hideMark/>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Развивающий тоннель </w:t>
            </w:r>
          </w:p>
        </w:tc>
        <w:tc>
          <w:tcPr>
            <w:tcW w:w="1611" w:type="dxa"/>
            <w:vMerge w:val="restart"/>
            <w:shd w:val="clear" w:color="auto" w:fill="auto"/>
            <w:vAlign w:val="center"/>
            <w:hideMark/>
          </w:tcPr>
          <w:p w:rsidR="00661685" w:rsidRPr="00F51AEF" w:rsidRDefault="00661685" w:rsidP="00305DE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лазанья, ползания</w:t>
            </w:r>
          </w:p>
        </w:tc>
      </w:tr>
      <w:tr w:rsidR="00F51AEF" w:rsidRPr="00F51AEF" w:rsidTr="00661685">
        <w:trPr>
          <w:trHeight w:val="300"/>
        </w:trPr>
        <w:tc>
          <w:tcPr>
            <w:tcW w:w="7655" w:type="dxa"/>
            <w:shd w:val="clear" w:color="auto" w:fill="auto"/>
            <w:vAlign w:val="center"/>
            <w:hideMark/>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мягких модулей разной высоты со скругленной верхней поверхностью для лазанья</w:t>
            </w:r>
          </w:p>
        </w:tc>
        <w:tc>
          <w:tcPr>
            <w:tcW w:w="1611" w:type="dxa"/>
            <w:vMerge/>
            <w:shd w:val="clear" w:color="auto" w:fill="auto"/>
            <w:vAlign w:val="center"/>
            <w:hideMark/>
          </w:tcPr>
          <w:p w:rsidR="00661685" w:rsidRPr="00F51AEF" w:rsidRDefault="00661685" w:rsidP="00305DEC">
            <w:pPr>
              <w:spacing w:after="0" w:line="240" w:lineRule="auto"/>
              <w:jc w:val="center"/>
              <w:rPr>
                <w:rFonts w:ascii="Times New Roman" w:eastAsia="Times New Roman" w:hAnsi="Times New Roman" w:cs="Times New Roman"/>
                <w:sz w:val="24"/>
                <w:szCs w:val="24"/>
                <w:lang w:eastAsia="ru-RU"/>
              </w:rPr>
            </w:pPr>
          </w:p>
        </w:tc>
      </w:tr>
      <w:tr w:rsidR="00F51AEF" w:rsidRPr="00F51AEF" w:rsidTr="00661685">
        <w:trPr>
          <w:trHeight w:val="300"/>
        </w:trPr>
        <w:tc>
          <w:tcPr>
            <w:tcW w:w="9266" w:type="dxa"/>
            <w:gridSpan w:val="2"/>
            <w:shd w:val="clear" w:color="auto" w:fill="auto"/>
            <w:vAlign w:val="center"/>
            <w:hideMark/>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b/>
                <w:sz w:val="24"/>
                <w:szCs w:val="24"/>
                <w:lang w:eastAsia="ru-RU"/>
              </w:rPr>
              <w:t>Вспомогательный инвентарь</w:t>
            </w:r>
          </w:p>
        </w:tc>
      </w:tr>
      <w:tr w:rsidR="00F51AEF" w:rsidRPr="00F51AEF" w:rsidTr="00661685">
        <w:trPr>
          <w:trHeight w:val="300"/>
        </w:trPr>
        <w:tc>
          <w:tcPr>
            <w:tcW w:w="9266" w:type="dxa"/>
            <w:gridSpan w:val="2"/>
            <w:shd w:val="clear" w:color="auto" w:fill="auto"/>
            <w:vAlign w:val="center"/>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Инструментарий для уходя за комнатными растениями (дети наблюдатели за работой взрослых)</w:t>
            </w:r>
          </w:p>
        </w:tc>
      </w:tr>
      <w:tr w:rsidR="00F51AEF" w:rsidRPr="00F51AEF" w:rsidTr="00661685">
        <w:trPr>
          <w:trHeight w:val="300"/>
        </w:trPr>
        <w:tc>
          <w:tcPr>
            <w:tcW w:w="9266" w:type="dxa"/>
            <w:gridSpan w:val="2"/>
            <w:shd w:val="clear" w:color="auto" w:fill="auto"/>
            <w:vAlign w:val="center"/>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Елка искусственная</w:t>
            </w:r>
          </w:p>
        </w:tc>
      </w:tr>
      <w:tr w:rsidR="00F51AEF" w:rsidRPr="00F51AEF" w:rsidTr="00661685">
        <w:trPr>
          <w:trHeight w:val="300"/>
        </w:trPr>
        <w:tc>
          <w:tcPr>
            <w:tcW w:w="9266" w:type="dxa"/>
            <w:gridSpan w:val="2"/>
            <w:shd w:val="clear" w:color="auto" w:fill="auto"/>
            <w:vAlign w:val="center"/>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елочных игрушек</w:t>
            </w:r>
          </w:p>
        </w:tc>
      </w:tr>
      <w:tr w:rsidR="00F51AEF" w:rsidRPr="00F51AEF" w:rsidTr="00661685">
        <w:trPr>
          <w:trHeight w:val="300"/>
        </w:trPr>
        <w:tc>
          <w:tcPr>
            <w:tcW w:w="9266" w:type="dxa"/>
            <w:gridSpan w:val="2"/>
            <w:shd w:val="clear" w:color="auto" w:fill="auto"/>
            <w:vAlign w:val="center"/>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Гирлянда из фольги</w:t>
            </w:r>
          </w:p>
        </w:tc>
      </w:tr>
      <w:tr w:rsidR="00F51AEF" w:rsidRPr="00F51AEF" w:rsidTr="00661685">
        <w:trPr>
          <w:trHeight w:val="300"/>
        </w:trPr>
        <w:tc>
          <w:tcPr>
            <w:tcW w:w="9266" w:type="dxa"/>
            <w:gridSpan w:val="2"/>
            <w:shd w:val="clear" w:color="auto" w:fill="auto"/>
            <w:vAlign w:val="center"/>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Бумага для рисования </w:t>
            </w:r>
          </w:p>
        </w:tc>
      </w:tr>
      <w:tr w:rsidR="00F51AEF" w:rsidRPr="00F51AEF" w:rsidTr="00661685">
        <w:trPr>
          <w:trHeight w:val="300"/>
        </w:trPr>
        <w:tc>
          <w:tcPr>
            <w:tcW w:w="9266" w:type="dxa"/>
            <w:gridSpan w:val="2"/>
            <w:shd w:val="clear" w:color="auto" w:fill="auto"/>
            <w:vAlign w:val="center"/>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Бумага цветная</w:t>
            </w:r>
          </w:p>
        </w:tc>
      </w:tr>
      <w:tr w:rsidR="00F51AEF" w:rsidRPr="00F51AEF" w:rsidTr="00661685">
        <w:trPr>
          <w:trHeight w:val="300"/>
        </w:trPr>
        <w:tc>
          <w:tcPr>
            <w:tcW w:w="9266" w:type="dxa"/>
            <w:gridSpan w:val="2"/>
            <w:shd w:val="clear" w:color="auto" w:fill="auto"/>
            <w:vAlign w:val="center"/>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Краски пальчиковые </w:t>
            </w:r>
          </w:p>
        </w:tc>
      </w:tr>
      <w:tr w:rsidR="00F51AEF" w:rsidRPr="00F51AEF" w:rsidTr="00661685">
        <w:trPr>
          <w:trHeight w:val="300"/>
        </w:trPr>
        <w:tc>
          <w:tcPr>
            <w:tcW w:w="9266" w:type="dxa"/>
            <w:gridSpan w:val="2"/>
            <w:shd w:val="clear" w:color="auto" w:fill="auto"/>
            <w:vAlign w:val="center"/>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Стаканчики (баночки) пластмассовые</w:t>
            </w:r>
          </w:p>
        </w:tc>
      </w:tr>
      <w:tr w:rsidR="00F51AEF" w:rsidRPr="00F51AEF" w:rsidTr="00661685">
        <w:trPr>
          <w:trHeight w:val="300"/>
        </w:trPr>
        <w:tc>
          <w:tcPr>
            <w:tcW w:w="9266" w:type="dxa"/>
            <w:gridSpan w:val="2"/>
            <w:shd w:val="clear" w:color="auto" w:fill="auto"/>
            <w:vAlign w:val="center"/>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Краски гуашь</w:t>
            </w:r>
          </w:p>
        </w:tc>
      </w:tr>
      <w:tr w:rsidR="00F51AEF" w:rsidRPr="00F51AEF" w:rsidTr="00661685">
        <w:trPr>
          <w:trHeight w:val="300"/>
        </w:trPr>
        <w:tc>
          <w:tcPr>
            <w:tcW w:w="9266" w:type="dxa"/>
            <w:gridSpan w:val="2"/>
            <w:shd w:val="clear" w:color="auto" w:fill="auto"/>
            <w:vAlign w:val="center"/>
          </w:tcPr>
          <w:p w:rsidR="00661685" w:rsidRPr="00F51AEF" w:rsidRDefault="00661685" w:rsidP="00EE417E">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Кисточка беличья № </w:t>
            </w:r>
            <w:r w:rsidR="00EE417E" w:rsidRPr="00F51AEF">
              <w:rPr>
                <w:rFonts w:ascii="Times New Roman" w:eastAsia="Times New Roman" w:hAnsi="Times New Roman" w:cs="Times New Roman"/>
                <w:sz w:val="24"/>
                <w:szCs w:val="24"/>
                <w:lang w:eastAsia="ru-RU"/>
              </w:rPr>
              <w:t>3</w:t>
            </w:r>
          </w:p>
        </w:tc>
      </w:tr>
      <w:tr w:rsidR="00F51AEF" w:rsidRPr="00F51AEF" w:rsidTr="00661685">
        <w:trPr>
          <w:trHeight w:val="300"/>
        </w:trPr>
        <w:tc>
          <w:tcPr>
            <w:tcW w:w="9266" w:type="dxa"/>
            <w:gridSpan w:val="2"/>
            <w:shd w:val="clear" w:color="auto" w:fill="auto"/>
            <w:vAlign w:val="center"/>
          </w:tcPr>
          <w:p w:rsidR="00661685" w:rsidRPr="00F51AEF" w:rsidRDefault="00661685" w:rsidP="00EE417E">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Кисточка беличья № </w:t>
            </w:r>
            <w:r w:rsidR="00EE417E" w:rsidRPr="00F51AEF">
              <w:rPr>
                <w:rFonts w:ascii="Times New Roman" w:eastAsia="Times New Roman" w:hAnsi="Times New Roman" w:cs="Times New Roman"/>
                <w:sz w:val="24"/>
                <w:szCs w:val="24"/>
                <w:lang w:eastAsia="ru-RU"/>
              </w:rPr>
              <w:t>5</w:t>
            </w:r>
          </w:p>
        </w:tc>
      </w:tr>
      <w:tr w:rsidR="00F51AEF" w:rsidRPr="00F51AEF" w:rsidTr="00661685">
        <w:trPr>
          <w:trHeight w:val="300"/>
        </w:trPr>
        <w:tc>
          <w:tcPr>
            <w:tcW w:w="9266" w:type="dxa"/>
            <w:gridSpan w:val="2"/>
            <w:shd w:val="clear" w:color="auto" w:fill="auto"/>
            <w:vAlign w:val="center"/>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Мольберт двойной</w:t>
            </w:r>
          </w:p>
        </w:tc>
      </w:tr>
      <w:tr w:rsidR="00F51AEF" w:rsidRPr="00F51AEF" w:rsidTr="00661685">
        <w:trPr>
          <w:trHeight w:val="300"/>
        </w:trPr>
        <w:tc>
          <w:tcPr>
            <w:tcW w:w="9266" w:type="dxa"/>
            <w:gridSpan w:val="2"/>
            <w:shd w:val="clear" w:color="auto" w:fill="auto"/>
            <w:vAlign w:val="center"/>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Карандаши цветные</w:t>
            </w:r>
          </w:p>
        </w:tc>
      </w:tr>
      <w:tr w:rsidR="00F51AEF" w:rsidRPr="00F51AEF" w:rsidTr="00661685">
        <w:trPr>
          <w:trHeight w:val="300"/>
        </w:trPr>
        <w:tc>
          <w:tcPr>
            <w:tcW w:w="9266" w:type="dxa"/>
            <w:gridSpan w:val="2"/>
            <w:shd w:val="clear" w:color="auto" w:fill="auto"/>
            <w:vAlign w:val="center"/>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Пластилин, не липнущий к рукам</w:t>
            </w:r>
          </w:p>
        </w:tc>
      </w:tr>
      <w:tr w:rsidR="00F51AEF" w:rsidRPr="00F51AEF" w:rsidTr="00661685">
        <w:trPr>
          <w:trHeight w:val="300"/>
        </w:trPr>
        <w:tc>
          <w:tcPr>
            <w:tcW w:w="9266" w:type="dxa"/>
            <w:gridSpan w:val="2"/>
            <w:shd w:val="clear" w:color="auto" w:fill="auto"/>
            <w:vAlign w:val="center"/>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Доска для работы с пластилином</w:t>
            </w:r>
          </w:p>
        </w:tc>
      </w:tr>
      <w:tr w:rsidR="00F51AEF" w:rsidRPr="00F51AEF" w:rsidTr="00661685">
        <w:trPr>
          <w:trHeight w:val="300"/>
        </w:trPr>
        <w:tc>
          <w:tcPr>
            <w:tcW w:w="9266" w:type="dxa"/>
            <w:gridSpan w:val="2"/>
            <w:shd w:val="clear" w:color="auto" w:fill="auto"/>
            <w:vAlign w:val="center"/>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Поднос детский для раздаточных материалов</w:t>
            </w:r>
          </w:p>
        </w:tc>
      </w:tr>
      <w:tr w:rsidR="00F51AEF" w:rsidRPr="00F51AEF" w:rsidTr="00661685">
        <w:trPr>
          <w:trHeight w:val="300"/>
        </w:trPr>
        <w:tc>
          <w:tcPr>
            <w:tcW w:w="9266" w:type="dxa"/>
            <w:gridSpan w:val="2"/>
            <w:shd w:val="clear" w:color="auto" w:fill="auto"/>
            <w:vAlign w:val="center"/>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Фартук детский</w:t>
            </w:r>
          </w:p>
        </w:tc>
      </w:tr>
      <w:tr w:rsidR="00F51AEF" w:rsidRPr="00F51AEF" w:rsidTr="00661685">
        <w:trPr>
          <w:trHeight w:val="300"/>
        </w:trPr>
        <w:tc>
          <w:tcPr>
            <w:tcW w:w="9266" w:type="dxa"/>
            <w:gridSpan w:val="2"/>
            <w:shd w:val="clear" w:color="auto" w:fill="auto"/>
            <w:vAlign w:val="center"/>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Комплект дисков для групп раннего возраста </w:t>
            </w:r>
          </w:p>
        </w:tc>
      </w:tr>
      <w:tr w:rsidR="00F51AEF" w:rsidRPr="00F51AEF" w:rsidTr="00661685">
        <w:trPr>
          <w:trHeight w:val="300"/>
        </w:trPr>
        <w:tc>
          <w:tcPr>
            <w:tcW w:w="9266" w:type="dxa"/>
            <w:gridSpan w:val="2"/>
            <w:shd w:val="clear" w:color="auto" w:fill="auto"/>
            <w:vAlign w:val="center"/>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Контейнеры большие напольные для хранения игрушек (с колесами, располагающиеся один на другом)</w:t>
            </w:r>
          </w:p>
        </w:tc>
      </w:tr>
      <w:tr w:rsidR="00F51AEF" w:rsidRPr="00F51AEF" w:rsidTr="00661685">
        <w:trPr>
          <w:trHeight w:val="300"/>
        </w:trPr>
        <w:tc>
          <w:tcPr>
            <w:tcW w:w="9266" w:type="dxa"/>
            <w:gridSpan w:val="2"/>
            <w:shd w:val="clear" w:color="auto" w:fill="auto"/>
            <w:vAlign w:val="center"/>
            <w:hideMark/>
          </w:tcPr>
          <w:p w:rsidR="00661685" w:rsidRPr="00F51AEF" w:rsidRDefault="00661685" w:rsidP="00305DE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Контейнеры для хранения мелких игрушек и материалов</w:t>
            </w:r>
          </w:p>
        </w:tc>
      </w:tr>
    </w:tbl>
    <w:p w:rsidR="00661685" w:rsidRPr="00F51AEF" w:rsidRDefault="00661685" w:rsidP="009276C4">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В группах</w:t>
      </w:r>
      <w:r w:rsidRPr="00F51AEF">
        <w:rPr>
          <w:rFonts w:ascii="Times New Roman" w:hAnsi="Times New Roman" w:cs="Times New Roman"/>
          <w:b/>
          <w:sz w:val="24"/>
          <w:szCs w:val="24"/>
        </w:rPr>
        <w:t xml:space="preserve"> дошкольного возраста </w:t>
      </w:r>
      <w:r w:rsidRPr="00F51AEF">
        <w:rPr>
          <w:rFonts w:ascii="Times New Roman" w:hAnsi="Times New Roman" w:cs="Times New Roman"/>
          <w:sz w:val="24"/>
          <w:szCs w:val="24"/>
        </w:rPr>
        <w:t>имеются:</w:t>
      </w:r>
    </w:p>
    <w:tbl>
      <w:tblPr>
        <w:tblpPr w:leftFromText="180" w:rightFromText="180" w:vertAnchor="text" w:tblpX="108" w:tblpY="1"/>
        <w:tblOverlap w:val="neve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50"/>
        <w:gridCol w:w="50"/>
        <w:gridCol w:w="17"/>
        <w:gridCol w:w="14"/>
        <w:gridCol w:w="17"/>
        <w:gridCol w:w="17"/>
        <w:gridCol w:w="33"/>
        <w:gridCol w:w="1534"/>
      </w:tblGrid>
      <w:tr w:rsidR="00F51AEF" w:rsidRPr="00F51AEF" w:rsidTr="00AB70C0">
        <w:trPr>
          <w:trHeight w:val="480"/>
        </w:trPr>
        <w:tc>
          <w:tcPr>
            <w:tcW w:w="7617" w:type="dxa"/>
            <w:gridSpan w:val="3"/>
            <w:shd w:val="clear" w:color="auto" w:fill="auto"/>
            <w:vAlign w:val="center"/>
            <w:hideMark/>
          </w:tcPr>
          <w:p w:rsidR="00661685" w:rsidRPr="00F51AEF" w:rsidRDefault="00661685" w:rsidP="00BB0412">
            <w:pPr>
              <w:spacing w:after="0" w:line="240" w:lineRule="auto"/>
              <w:jc w:val="center"/>
              <w:rPr>
                <w:rFonts w:ascii="Times New Roman" w:eastAsia="Times New Roman" w:hAnsi="Times New Roman" w:cs="Times New Roman"/>
                <w:b/>
                <w:bCs/>
                <w:sz w:val="24"/>
                <w:szCs w:val="24"/>
                <w:lang w:eastAsia="ru-RU"/>
              </w:rPr>
            </w:pPr>
            <w:r w:rsidRPr="00F51AEF">
              <w:rPr>
                <w:rFonts w:ascii="Times New Roman" w:eastAsia="Times New Roman" w:hAnsi="Times New Roman" w:cs="Times New Roman"/>
                <w:b/>
                <w:bCs/>
                <w:sz w:val="24"/>
                <w:szCs w:val="24"/>
                <w:lang w:eastAsia="ru-RU"/>
              </w:rPr>
              <w:t>Наименования</w:t>
            </w:r>
          </w:p>
        </w:tc>
        <w:tc>
          <w:tcPr>
            <w:tcW w:w="1615" w:type="dxa"/>
            <w:gridSpan w:val="5"/>
            <w:shd w:val="clear" w:color="auto" w:fill="auto"/>
            <w:vAlign w:val="center"/>
            <w:hideMark/>
          </w:tcPr>
          <w:p w:rsidR="00661685" w:rsidRPr="00F51AEF" w:rsidRDefault="00661685" w:rsidP="00BB0412">
            <w:pPr>
              <w:spacing w:after="0" w:line="240" w:lineRule="auto"/>
              <w:jc w:val="center"/>
              <w:rPr>
                <w:rFonts w:ascii="Times New Roman" w:eastAsia="Times New Roman" w:hAnsi="Times New Roman" w:cs="Times New Roman"/>
                <w:b/>
                <w:bCs/>
                <w:sz w:val="24"/>
                <w:szCs w:val="24"/>
                <w:lang w:eastAsia="ru-RU"/>
              </w:rPr>
            </w:pPr>
            <w:r w:rsidRPr="00F51AEF">
              <w:rPr>
                <w:rFonts w:ascii="Times New Roman" w:eastAsia="Times New Roman" w:hAnsi="Times New Roman" w:cs="Times New Roman"/>
                <w:b/>
                <w:bCs/>
                <w:sz w:val="16"/>
                <w:szCs w:val="24"/>
                <w:lang w:eastAsia="ru-RU"/>
              </w:rPr>
              <w:t xml:space="preserve">По классификации </w:t>
            </w:r>
            <w:r w:rsidRPr="00F51AEF">
              <w:rPr>
                <w:rFonts w:ascii="Times New Roman" w:eastAsia="Times New Roman" w:hAnsi="Times New Roman" w:cs="Times New Roman"/>
                <w:b/>
                <w:bCs/>
                <w:sz w:val="16"/>
                <w:szCs w:val="24"/>
                <w:lang w:eastAsia="ru-RU"/>
              </w:rPr>
              <w:br/>
              <w:t>Дороновой–Коротковой</w:t>
            </w:r>
          </w:p>
        </w:tc>
      </w:tr>
      <w:tr w:rsidR="00F51AEF" w:rsidRPr="00F51AEF" w:rsidTr="00BB0412">
        <w:trPr>
          <w:trHeight w:val="300"/>
        </w:trPr>
        <w:tc>
          <w:tcPr>
            <w:tcW w:w="9232" w:type="dxa"/>
            <w:gridSpan w:val="8"/>
            <w:shd w:val="clear" w:color="auto" w:fill="auto"/>
            <w:vAlign w:val="center"/>
            <w:hideMark/>
          </w:tcPr>
          <w:p w:rsidR="00661685" w:rsidRPr="00F51AEF" w:rsidRDefault="00661685" w:rsidP="00BB0412">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b/>
                <w:sz w:val="24"/>
                <w:szCs w:val="24"/>
                <w:highlight w:val="cyan"/>
                <w:lang w:eastAsia="ru-RU"/>
              </w:rPr>
              <w:t>Социально-коммуникативное развитие</w:t>
            </w:r>
          </w:p>
        </w:tc>
      </w:tr>
      <w:tr w:rsidR="00F51AEF" w:rsidRPr="00F51AEF" w:rsidTr="00BB0412">
        <w:trPr>
          <w:trHeight w:val="300"/>
        </w:trPr>
        <w:tc>
          <w:tcPr>
            <w:tcW w:w="9232" w:type="dxa"/>
            <w:gridSpan w:val="8"/>
            <w:shd w:val="clear" w:color="auto" w:fill="auto"/>
            <w:vAlign w:val="center"/>
          </w:tcPr>
          <w:p w:rsidR="00661685" w:rsidRPr="00F51AEF" w:rsidRDefault="00661685" w:rsidP="00BB0412">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b/>
                <w:sz w:val="24"/>
                <w:szCs w:val="24"/>
                <w:highlight w:val="green"/>
                <w:lang w:eastAsia="ru-RU"/>
              </w:rPr>
              <w:t>2 младшая группа</w:t>
            </w:r>
          </w:p>
        </w:tc>
      </w:tr>
      <w:tr w:rsidR="00F51AEF" w:rsidRPr="00F51AEF" w:rsidTr="00AB70C0">
        <w:trPr>
          <w:trHeight w:val="300"/>
        </w:trPr>
        <w:tc>
          <w:tcPr>
            <w:tcW w:w="7617" w:type="dxa"/>
            <w:gridSpan w:val="3"/>
            <w:shd w:val="clear" w:color="auto" w:fill="auto"/>
            <w:vAlign w:val="center"/>
          </w:tcPr>
          <w:p w:rsidR="00661685" w:rsidRPr="00F51AEF" w:rsidRDefault="00661685" w:rsidP="00BB04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Модули в виде животных для сюжетных игр</w:t>
            </w:r>
          </w:p>
        </w:tc>
        <w:tc>
          <w:tcPr>
            <w:tcW w:w="1615" w:type="dxa"/>
            <w:gridSpan w:val="5"/>
            <w:vMerge w:val="restart"/>
            <w:shd w:val="clear" w:color="auto" w:fill="auto"/>
            <w:vAlign w:val="center"/>
          </w:tcPr>
          <w:p w:rsidR="00661685" w:rsidRPr="00F51AEF" w:rsidRDefault="00661685" w:rsidP="00BB0412">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Игрушки-персонажи</w:t>
            </w:r>
          </w:p>
        </w:tc>
      </w:tr>
      <w:tr w:rsidR="00F51AEF" w:rsidRPr="00F51AEF" w:rsidTr="00AB70C0">
        <w:trPr>
          <w:trHeight w:val="300"/>
        </w:trPr>
        <w:tc>
          <w:tcPr>
            <w:tcW w:w="7617" w:type="dxa"/>
            <w:gridSpan w:val="3"/>
            <w:shd w:val="clear" w:color="auto" w:fill="auto"/>
            <w:vAlign w:val="center"/>
            <w:hideMark/>
          </w:tcPr>
          <w:p w:rsidR="00661685" w:rsidRPr="00F51AEF" w:rsidRDefault="00661685" w:rsidP="00BB04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Игрушки различных размеров, изображающие животных</w:t>
            </w:r>
          </w:p>
        </w:tc>
        <w:tc>
          <w:tcPr>
            <w:tcW w:w="1615" w:type="dxa"/>
            <w:gridSpan w:val="5"/>
            <w:vMerge/>
            <w:vAlign w:val="center"/>
            <w:hideMark/>
          </w:tcPr>
          <w:p w:rsidR="00661685" w:rsidRPr="00F51AEF" w:rsidRDefault="00661685" w:rsidP="00BB0412">
            <w:pPr>
              <w:spacing w:after="0" w:line="240" w:lineRule="auto"/>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hideMark/>
          </w:tcPr>
          <w:p w:rsidR="00661685" w:rsidRPr="00F51AEF" w:rsidRDefault="00661685" w:rsidP="00BB04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Куклы в одежде большие и маленькие </w:t>
            </w:r>
          </w:p>
        </w:tc>
        <w:tc>
          <w:tcPr>
            <w:tcW w:w="1615" w:type="dxa"/>
            <w:gridSpan w:val="5"/>
            <w:vMerge/>
            <w:vAlign w:val="center"/>
            <w:hideMark/>
          </w:tcPr>
          <w:p w:rsidR="00661685" w:rsidRPr="00F51AEF" w:rsidRDefault="00661685" w:rsidP="00BB0412">
            <w:pPr>
              <w:spacing w:after="0" w:line="240" w:lineRule="auto"/>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hideMark/>
          </w:tcPr>
          <w:p w:rsidR="00661685" w:rsidRPr="00F51AEF" w:rsidRDefault="00661685" w:rsidP="00BB04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Куклы-пупсы </w:t>
            </w:r>
          </w:p>
        </w:tc>
        <w:tc>
          <w:tcPr>
            <w:tcW w:w="1615" w:type="dxa"/>
            <w:gridSpan w:val="5"/>
            <w:vMerge/>
            <w:shd w:val="clear" w:color="auto" w:fill="auto"/>
            <w:vAlign w:val="center"/>
            <w:hideMark/>
          </w:tcPr>
          <w:p w:rsidR="00661685" w:rsidRPr="00F51AEF" w:rsidRDefault="00661685" w:rsidP="00BB0412">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hideMark/>
          </w:tcPr>
          <w:p w:rsidR="00661685" w:rsidRPr="00F51AEF" w:rsidRDefault="00661685" w:rsidP="00BB04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Комплекты одежды для кукол</w:t>
            </w:r>
          </w:p>
        </w:tc>
        <w:tc>
          <w:tcPr>
            <w:tcW w:w="1615" w:type="dxa"/>
            <w:gridSpan w:val="5"/>
            <w:vMerge w:val="restart"/>
            <w:shd w:val="clear" w:color="auto" w:fill="auto"/>
            <w:vAlign w:val="center"/>
            <w:hideMark/>
          </w:tcPr>
          <w:p w:rsidR="00661685" w:rsidRPr="00F51AEF" w:rsidRDefault="00661685" w:rsidP="00BB0412">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Игрушки – предметы оперирования</w:t>
            </w:r>
          </w:p>
        </w:tc>
      </w:tr>
      <w:tr w:rsidR="00F51AEF" w:rsidRPr="00F51AEF" w:rsidTr="00AB70C0">
        <w:trPr>
          <w:trHeight w:val="300"/>
        </w:trPr>
        <w:tc>
          <w:tcPr>
            <w:tcW w:w="7617" w:type="dxa"/>
            <w:gridSpan w:val="3"/>
            <w:shd w:val="clear" w:color="auto" w:fill="auto"/>
            <w:vAlign w:val="center"/>
            <w:hideMark/>
          </w:tcPr>
          <w:p w:rsidR="00661685" w:rsidRPr="00F51AEF" w:rsidRDefault="00661685" w:rsidP="00BB04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Коляски соразмерные росту ребенка</w:t>
            </w:r>
          </w:p>
        </w:tc>
        <w:tc>
          <w:tcPr>
            <w:tcW w:w="1615" w:type="dxa"/>
            <w:gridSpan w:val="5"/>
            <w:vMerge/>
            <w:shd w:val="clear" w:color="auto" w:fill="auto"/>
            <w:vAlign w:val="center"/>
            <w:hideMark/>
          </w:tcPr>
          <w:p w:rsidR="00661685" w:rsidRPr="00F51AEF" w:rsidRDefault="00661685" w:rsidP="00BB0412">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661685" w:rsidRPr="00F51AEF" w:rsidRDefault="00661685" w:rsidP="00BB04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Комплекты кукольного постельного белья</w:t>
            </w:r>
          </w:p>
        </w:tc>
        <w:tc>
          <w:tcPr>
            <w:tcW w:w="1615" w:type="dxa"/>
            <w:gridSpan w:val="5"/>
            <w:vMerge/>
            <w:shd w:val="clear" w:color="auto" w:fill="auto"/>
            <w:vAlign w:val="center"/>
          </w:tcPr>
          <w:p w:rsidR="00661685" w:rsidRPr="00F51AEF" w:rsidRDefault="00661685" w:rsidP="00BB0412">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661685" w:rsidRPr="00F51AEF" w:rsidRDefault="00661685" w:rsidP="00BB04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Комплекты игрушечной посуды </w:t>
            </w:r>
          </w:p>
        </w:tc>
        <w:tc>
          <w:tcPr>
            <w:tcW w:w="1615" w:type="dxa"/>
            <w:gridSpan w:val="5"/>
            <w:vMerge/>
            <w:shd w:val="clear" w:color="auto" w:fill="auto"/>
            <w:vAlign w:val="center"/>
          </w:tcPr>
          <w:p w:rsidR="00661685" w:rsidRPr="00F51AEF" w:rsidRDefault="00661685" w:rsidP="00BB0412">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661685" w:rsidRPr="00F51AEF" w:rsidRDefault="00661685" w:rsidP="00BB04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Грузовые, легковые автомобили</w:t>
            </w:r>
          </w:p>
        </w:tc>
        <w:tc>
          <w:tcPr>
            <w:tcW w:w="1615" w:type="dxa"/>
            <w:gridSpan w:val="5"/>
            <w:vMerge/>
            <w:shd w:val="clear" w:color="auto" w:fill="auto"/>
            <w:vAlign w:val="center"/>
          </w:tcPr>
          <w:p w:rsidR="00661685" w:rsidRPr="00F51AEF" w:rsidRDefault="00661685" w:rsidP="00BB0412">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hideMark/>
          </w:tcPr>
          <w:p w:rsidR="00661685" w:rsidRPr="00F51AEF" w:rsidRDefault="00661685" w:rsidP="00BB04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Комплекты мебели для игры с куклой</w:t>
            </w:r>
          </w:p>
        </w:tc>
        <w:tc>
          <w:tcPr>
            <w:tcW w:w="1615" w:type="dxa"/>
            <w:gridSpan w:val="5"/>
            <w:vMerge w:val="restart"/>
            <w:shd w:val="clear" w:color="auto" w:fill="auto"/>
            <w:vAlign w:val="center"/>
            <w:hideMark/>
          </w:tcPr>
          <w:p w:rsidR="00661685" w:rsidRPr="00F51AEF" w:rsidRDefault="00661685" w:rsidP="00BB0412">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Маркеры игрового пространства</w:t>
            </w:r>
          </w:p>
        </w:tc>
      </w:tr>
      <w:tr w:rsidR="00F51AEF" w:rsidRPr="00F51AEF" w:rsidTr="00AB70C0">
        <w:trPr>
          <w:trHeight w:val="300"/>
        </w:trPr>
        <w:tc>
          <w:tcPr>
            <w:tcW w:w="7617" w:type="dxa"/>
            <w:gridSpan w:val="3"/>
            <w:shd w:val="clear" w:color="auto" w:fill="auto"/>
            <w:vAlign w:val="center"/>
            <w:hideMark/>
          </w:tcPr>
          <w:p w:rsidR="00661685" w:rsidRPr="00F51AEF" w:rsidRDefault="00661685" w:rsidP="00BB04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Игровые модули «Кухня», «Комната» </w:t>
            </w:r>
          </w:p>
        </w:tc>
        <w:tc>
          <w:tcPr>
            <w:tcW w:w="1615" w:type="dxa"/>
            <w:gridSpan w:val="5"/>
            <w:vMerge/>
            <w:shd w:val="clear" w:color="auto" w:fill="auto"/>
            <w:vAlign w:val="center"/>
          </w:tcPr>
          <w:p w:rsidR="00661685" w:rsidRPr="00F51AEF" w:rsidRDefault="00661685" w:rsidP="00BB0412">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hideMark/>
          </w:tcPr>
          <w:p w:rsidR="00661685" w:rsidRPr="00F51AEF" w:rsidRDefault="00661685" w:rsidP="00BB04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Домик игровой</w:t>
            </w:r>
          </w:p>
        </w:tc>
        <w:tc>
          <w:tcPr>
            <w:tcW w:w="1615" w:type="dxa"/>
            <w:gridSpan w:val="5"/>
            <w:vMerge/>
            <w:shd w:val="clear" w:color="auto" w:fill="auto"/>
            <w:vAlign w:val="center"/>
          </w:tcPr>
          <w:p w:rsidR="00661685" w:rsidRPr="00F51AEF" w:rsidRDefault="00661685" w:rsidP="00BB0412">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hideMark/>
          </w:tcPr>
          <w:p w:rsidR="00661685" w:rsidRPr="00F51AEF" w:rsidRDefault="00661685" w:rsidP="00BB04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Комплекты игрушек-забав</w:t>
            </w:r>
          </w:p>
        </w:tc>
        <w:tc>
          <w:tcPr>
            <w:tcW w:w="1615" w:type="dxa"/>
            <w:gridSpan w:val="5"/>
            <w:shd w:val="clear" w:color="auto" w:fill="auto"/>
            <w:vAlign w:val="center"/>
            <w:hideMark/>
          </w:tcPr>
          <w:p w:rsidR="00661685" w:rsidRPr="00F51AEF" w:rsidRDefault="00661685" w:rsidP="00BB0412">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16"/>
                <w:szCs w:val="24"/>
                <w:lang w:eastAsia="ru-RU"/>
              </w:rPr>
              <w:t>Объекты для исследования в действии</w:t>
            </w:r>
          </w:p>
        </w:tc>
      </w:tr>
      <w:tr w:rsidR="00F51AEF" w:rsidRPr="00F51AEF" w:rsidTr="00BB0412">
        <w:trPr>
          <w:trHeight w:val="300"/>
        </w:trPr>
        <w:tc>
          <w:tcPr>
            <w:tcW w:w="9232" w:type="dxa"/>
            <w:gridSpan w:val="8"/>
            <w:shd w:val="clear" w:color="auto" w:fill="auto"/>
            <w:vAlign w:val="center"/>
          </w:tcPr>
          <w:p w:rsidR="00661685" w:rsidRPr="00F51AEF" w:rsidRDefault="00661685" w:rsidP="00BB0412">
            <w:pPr>
              <w:spacing w:after="0" w:line="240" w:lineRule="auto"/>
              <w:jc w:val="center"/>
              <w:rPr>
                <w:rFonts w:ascii="Times New Roman" w:eastAsia="Times New Roman" w:hAnsi="Times New Roman" w:cs="Times New Roman"/>
                <w:b/>
                <w:sz w:val="16"/>
                <w:szCs w:val="24"/>
                <w:lang w:eastAsia="ru-RU"/>
              </w:rPr>
            </w:pPr>
            <w:r w:rsidRPr="00F51AEF">
              <w:rPr>
                <w:rFonts w:ascii="Times New Roman" w:eastAsia="Times New Roman" w:hAnsi="Times New Roman" w:cs="Times New Roman"/>
                <w:b/>
                <w:sz w:val="24"/>
                <w:szCs w:val="24"/>
                <w:highlight w:val="green"/>
                <w:lang w:eastAsia="ru-RU"/>
              </w:rPr>
              <w:t>Средняя группа</w:t>
            </w:r>
          </w:p>
        </w:tc>
      </w:tr>
      <w:tr w:rsidR="00F51AEF" w:rsidRPr="00F51AEF" w:rsidTr="00AB70C0">
        <w:trPr>
          <w:trHeight w:val="300"/>
        </w:trPr>
        <w:tc>
          <w:tcPr>
            <w:tcW w:w="7617" w:type="dxa"/>
            <w:gridSpan w:val="3"/>
            <w:shd w:val="clear" w:color="auto" w:fill="auto"/>
            <w:vAlign w:val="center"/>
          </w:tcPr>
          <w:p w:rsidR="00407A44" w:rsidRPr="00F51AEF" w:rsidRDefault="00407A44" w:rsidP="00F96B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Дидактическая кукла-девочка в одежде с застежками и шнуровкой</w:t>
            </w:r>
          </w:p>
        </w:tc>
        <w:tc>
          <w:tcPr>
            <w:tcW w:w="1615" w:type="dxa"/>
            <w:gridSpan w:val="5"/>
            <w:vMerge w:val="restart"/>
            <w:shd w:val="clear" w:color="auto" w:fill="auto"/>
            <w:vAlign w:val="center"/>
          </w:tcPr>
          <w:p w:rsidR="00407A44" w:rsidRPr="00F51AEF" w:rsidRDefault="00407A44" w:rsidP="00BB0412">
            <w:pPr>
              <w:spacing w:after="0" w:line="240" w:lineRule="auto"/>
              <w:jc w:val="center"/>
              <w:rPr>
                <w:rFonts w:ascii="Times New Roman" w:eastAsia="Times New Roman" w:hAnsi="Times New Roman" w:cs="Times New Roman"/>
                <w:sz w:val="16"/>
                <w:szCs w:val="24"/>
                <w:lang w:eastAsia="ru-RU"/>
              </w:rPr>
            </w:pPr>
            <w:r w:rsidRPr="00F51AEF">
              <w:rPr>
                <w:rFonts w:ascii="Times New Roman" w:eastAsia="Times New Roman" w:hAnsi="Times New Roman" w:cs="Times New Roman"/>
                <w:sz w:val="18"/>
                <w:szCs w:val="18"/>
                <w:lang w:eastAsia="ru-RU"/>
              </w:rPr>
              <w:t>Объекты для исследования в действии</w:t>
            </w:r>
          </w:p>
        </w:tc>
      </w:tr>
      <w:tr w:rsidR="00F51AEF" w:rsidRPr="00F51AEF" w:rsidTr="00AB70C0">
        <w:trPr>
          <w:trHeight w:val="300"/>
        </w:trPr>
        <w:tc>
          <w:tcPr>
            <w:tcW w:w="7617" w:type="dxa"/>
            <w:gridSpan w:val="3"/>
            <w:shd w:val="clear" w:color="auto" w:fill="auto"/>
            <w:vAlign w:val="center"/>
          </w:tcPr>
          <w:p w:rsidR="00407A44" w:rsidRPr="00F51AEF" w:rsidRDefault="00407A44" w:rsidP="00F96B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Дидактическая кукла-мальчик в одежде с застежками и шнуровкой</w:t>
            </w:r>
          </w:p>
        </w:tc>
        <w:tc>
          <w:tcPr>
            <w:tcW w:w="1615" w:type="dxa"/>
            <w:gridSpan w:val="5"/>
            <w:vMerge/>
            <w:shd w:val="clear" w:color="auto" w:fill="auto"/>
            <w:vAlign w:val="center"/>
          </w:tcPr>
          <w:p w:rsidR="00407A44" w:rsidRPr="00F51AEF" w:rsidRDefault="00407A44" w:rsidP="00BB0412">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702939" w:rsidRPr="00F51AEF" w:rsidRDefault="00702939" w:rsidP="00F96B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Кукла в одежде</w:t>
            </w:r>
          </w:p>
        </w:tc>
        <w:tc>
          <w:tcPr>
            <w:tcW w:w="1615" w:type="dxa"/>
            <w:gridSpan w:val="5"/>
            <w:vMerge w:val="restart"/>
            <w:shd w:val="clear" w:color="auto" w:fill="auto"/>
            <w:vAlign w:val="center"/>
          </w:tcPr>
          <w:p w:rsidR="00702939" w:rsidRPr="00F51AEF" w:rsidRDefault="00702939" w:rsidP="00BB0412">
            <w:pPr>
              <w:spacing w:after="0" w:line="240" w:lineRule="auto"/>
              <w:jc w:val="center"/>
              <w:rPr>
                <w:rFonts w:ascii="Times New Roman" w:eastAsia="Times New Roman" w:hAnsi="Times New Roman" w:cs="Times New Roman"/>
                <w:sz w:val="16"/>
                <w:szCs w:val="24"/>
                <w:lang w:eastAsia="ru-RU"/>
              </w:rPr>
            </w:pPr>
            <w:r w:rsidRPr="00F51AEF">
              <w:rPr>
                <w:rFonts w:ascii="Times New Roman" w:eastAsia="Times New Roman" w:hAnsi="Times New Roman" w:cs="Times New Roman"/>
                <w:sz w:val="24"/>
                <w:szCs w:val="24"/>
                <w:lang w:eastAsia="ru-RU"/>
              </w:rPr>
              <w:t>Игрушки-персонажи</w:t>
            </w:r>
          </w:p>
        </w:tc>
      </w:tr>
      <w:tr w:rsidR="00F51AEF" w:rsidRPr="00F51AEF" w:rsidTr="00AB70C0">
        <w:trPr>
          <w:trHeight w:val="300"/>
        </w:trPr>
        <w:tc>
          <w:tcPr>
            <w:tcW w:w="7617" w:type="dxa"/>
            <w:gridSpan w:val="3"/>
            <w:shd w:val="clear" w:color="auto" w:fill="auto"/>
            <w:vAlign w:val="center"/>
          </w:tcPr>
          <w:p w:rsidR="00702939" w:rsidRPr="00F51AEF" w:rsidRDefault="00702939" w:rsidP="00F96B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Кукла-младенец среднего размера в одежде</w:t>
            </w:r>
          </w:p>
        </w:tc>
        <w:tc>
          <w:tcPr>
            <w:tcW w:w="1615" w:type="dxa"/>
            <w:gridSpan w:val="5"/>
            <w:vMerge/>
            <w:shd w:val="clear" w:color="auto" w:fill="auto"/>
            <w:vAlign w:val="center"/>
          </w:tcPr>
          <w:p w:rsidR="00702939" w:rsidRPr="00F51AEF" w:rsidRDefault="00702939" w:rsidP="00BB0412">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702939" w:rsidRPr="00F51AEF" w:rsidRDefault="00702939" w:rsidP="00702939">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Куклы разных рас </w:t>
            </w:r>
          </w:p>
        </w:tc>
        <w:tc>
          <w:tcPr>
            <w:tcW w:w="1615" w:type="dxa"/>
            <w:gridSpan w:val="5"/>
            <w:vMerge/>
            <w:shd w:val="clear" w:color="auto" w:fill="auto"/>
            <w:vAlign w:val="center"/>
          </w:tcPr>
          <w:p w:rsidR="00702939" w:rsidRPr="00F51AEF" w:rsidRDefault="00702939" w:rsidP="00BB0412">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702939" w:rsidRPr="00F51AEF" w:rsidRDefault="00702939" w:rsidP="00702939">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Работники муниципальных служб</w:t>
            </w:r>
          </w:p>
        </w:tc>
        <w:tc>
          <w:tcPr>
            <w:tcW w:w="1615" w:type="dxa"/>
            <w:gridSpan w:val="5"/>
            <w:vMerge/>
            <w:shd w:val="clear" w:color="auto" w:fill="auto"/>
            <w:vAlign w:val="center"/>
          </w:tcPr>
          <w:p w:rsidR="00702939" w:rsidRPr="00F51AEF" w:rsidRDefault="00702939" w:rsidP="00BB0412">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702939" w:rsidRPr="00F51AEF" w:rsidRDefault="00702939" w:rsidP="00F96B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Столик или тележка для ухода за куклой</w:t>
            </w:r>
          </w:p>
        </w:tc>
        <w:tc>
          <w:tcPr>
            <w:tcW w:w="1615" w:type="dxa"/>
            <w:gridSpan w:val="5"/>
            <w:vMerge w:val="restart"/>
            <w:shd w:val="clear" w:color="auto" w:fill="auto"/>
            <w:vAlign w:val="center"/>
          </w:tcPr>
          <w:p w:rsidR="00702939" w:rsidRPr="00F51AEF" w:rsidRDefault="00702939" w:rsidP="008E68E0">
            <w:pPr>
              <w:spacing w:after="0" w:line="240" w:lineRule="auto"/>
              <w:jc w:val="center"/>
              <w:rPr>
                <w:rFonts w:ascii="Times New Roman" w:eastAsia="Times New Roman" w:hAnsi="Times New Roman" w:cs="Times New Roman"/>
                <w:sz w:val="16"/>
                <w:szCs w:val="24"/>
                <w:lang w:eastAsia="ru-RU"/>
              </w:rPr>
            </w:pPr>
            <w:r w:rsidRPr="00F51AEF">
              <w:rPr>
                <w:rFonts w:ascii="Times New Roman" w:eastAsia="Times New Roman" w:hAnsi="Times New Roman" w:cs="Times New Roman"/>
                <w:sz w:val="24"/>
                <w:szCs w:val="24"/>
                <w:lang w:eastAsia="ru-RU"/>
              </w:rPr>
              <w:t>Маркер игрового пространства</w:t>
            </w:r>
          </w:p>
        </w:tc>
      </w:tr>
      <w:tr w:rsidR="00F51AEF" w:rsidRPr="00F51AEF" w:rsidTr="00AB70C0">
        <w:trPr>
          <w:trHeight w:val="300"/>
        </w:trPr>
        <w:tc>
          <w:tcPr>
            <w:tcW w:w="7617" w:type="dxa"/>
            <w:gridSpan w:val="3"/>
            <w:shd w:val="clear" w:color="auto" w:fill="auto"/>
            <w:vAlign w:val="center"/>
          </w:tcPr>
          <w:p w:rsidR="00702939" w:rsidRPr="00F51AEF" w:rsidRDefault="00702939" w:rsidP="00F96B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мебели для игры с куклой</w:t>
            </w:r>
          </w:p>
        </w:tc>
        <w:tc>
          <w:tcPr>
            <w:tcW w:w="1615" w:type="dxa"/>
            <w:gridSpan w:val="5"/>
            <w:vMerge/>
            <w:shd w:val="clear" w:color="auto" w:fill="auto"/>
            <w:vAlign w:val="center"/>
          </w:tcPr>
          <w:p w:rsidR="00702939" w:rsidRPr="00F51AEF" w:rsidRDefault="00702939" w:rsidP="008E68E0">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702939" w:rsidRPr="00F51AEF" w:rsidRDefault="00702939" w:rsidP="00702939">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(модуль-основа, соразмерная росту ребенка, и аксессуары) для ролевой игры «Магазин», «Парикмахерская», «Кухня», «Мастерская»</w:t>
            </w:r>
          </w:p>
        </w:tc>
        <w:tc>
          <w:tcPr>
            <w:tcW w:w="1615" w:type="dxa"/>
            <w:gridSpan w:val="5"/>
            <w:vMerge/>
            <w:shd w:val="clear" w:color="auto" w:fill="auto"/>
            <w:vAlign w:val="center"/>
          </w:tcPr>
          <w:p w:rsidR="00702939" w:rsidRPr="00F51AEF" w:rsidRDefault="00702939" w:rsidP="00BB0412">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702939" w:rsidRPr="00F51AEF" w:rsidRDefault="00702939" w:rsidP="00F96B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Лейка пластмассовая детская</w:t>
            </w:r>
          </w:p>
        </w:tc>
        <w:tc>
          <w:tcPr>
            <w:tcW w:w="1615" w:type="dxa"/>
            <w:gridSpan w:val="5"/>
            <w:vMerge w:val="restart"/>
            <w:shd w:val="clear" w:color="auto" w:fill="auto"/>
            <w:vAlign w:val="center"/>
          </w:tcPr>
          <w:p w:rsidR="00702939" w:rsidRPr="00F51AEF" w:rsidRDefault="00702939" w:rsidP="00BB0412">
            <w:pPr>
              <w:spacing w:after="0" w:line="240" w:lineRule="auto"/>
              <w:jc w:val="center"/>
              <w:rPr>
                <w:rFonts w:ascii="Times New Roman" w:eastAsia="Times New Roman" w:hAnsi="Times New Roman" w:cs="Times New Roman"/>
                <w:szCs w:val="24"/>
                <w:lang w:eastAsia="ru-RU"/>
              </w:rPr>
            </w:pPr>
            <w:r w:rsidRPr="00F51AEF">
              <w:rPr>
                <w:rFonts w:ascii="Times New Roman" w:eastAsia="Times New Roman" w:hAnsi="Times New Roman" w:cs="Times New Roman"/>
                <w:szCs w:val="24"/>
                <w:lang w:eastAsia="ru-RU"/>
              </w:rPr>
              <w:t>Игрушки – предметы оперирования</w:t>
            </w:r>
          </w:p>
        </w:tc>
      </w:tr>
      <w:tr w:rsidR="00F51AEF" w:rsidRPr="00F51AEF" w:rsidTr="00AB70C0">
        <w:trPr>
          <w:trHeight w:val="300"/>
        </w:trPr>
        <w:tc>
          <w:tcPr>
            <w:tcW w:w="7617" w:type="dxa"/>
            <w:gridSpan w:val="3"/>
            <w:shd w:val="clear" w:color="auto" w:fill="auto"/>
            <w:vAlign w:val="center"/>
          </w:tcPr>
          <w:p w:rsidR="00702939" w:rsidRPr="00F51AEF" w:rsidRDefault="00702939" w:rsidP="00F96B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Служебные машинки различного назначения</w:t>
            </w:r>
          </w:p>
        </w:tc>
        <w:tc>
          <w:tcPr>
            <w:tcW w:w="1615" w:type="dxa"/>
            <w:gridSpan w:val="5"/>
            <w:vMerge/>
            <w:shd w:val="clear" w:color="auto" w:fill="auto"/>
            <w:vAlign w:val="center"/>
          </w:tcPr>
          <w:p w:rsidR="00702939" w:rsidRPr="00F51AEF" w:rsidRDefault="00702939" w:rsidP="00BB0412">
            <w:pPr>
              <w:spacing w:after="0" w:line="240" w:lineRule="auto"/>
              <w:jc w:val="center"/>
              <w:rPr>
                <w:rFonts w:ascii="Times New Roman" w:eastAsia="Times New Roman" w:hAnsi="Times New Roman" w:cs="Times New Roman"/>
                <w:szCs w:val="24"/>
                <w:lang w:eastAsia="ru-RU"/>
              </w:rPr>
            </w:pPr>
          </w:p>
        </w:tc>
      </w:tr>
      <w:tr w:rsidR="00F51AEF" w:rsidRPr="00F51AEF" w:rsidTr="00AB70C0">
        <w:trPr>
          <w:trHeight w:val="300"/>
        </w:trPr>
        <w:tc>
          <w:tcPr>
            <w:tcW w:w="7617" w:type="dxa"/>
            <w:gridSpan w:val="3"/>
            <w:shd w:val="clear" w:color="auto" w:fill="auto"/>
            <w:vAlign w:val="center"/>
          </w:tcPr>
          <w:p w:rsidR="00702939" w:rsidRPr="00F51AEF" w:rsidRDefault="00702939" w:rsidP="00F96B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транспортных средств</w:t>
            </w:r>
          </w:p>
        </w:tc>
        <w:tc>
          <w:tcPr>
            <w:tcW w:w="1615" w:type="dxa"/>
            <w:gridSpan w:val="5"/>
            <w:vMerge/>
            <w:shd w:val="clear" w:color="auto" w:fill="auto"/>
            <w:vAlign w:val="center"/>
          </w:tcPr>
          <w:p w:rsidR="00702939" w:rsidRPr="00F51AEF" w:rsidRDefault="00702939" w:rsidP="00BB0412">
            <w:pPr>
              <w:spacing w:after="0" w:line="240" w:lineRule="auto"/>
              <w:jc w:val="center"/>
              <w:rPr>
                <w:rFonts w:ascii="Times New Roman" w:eastAsia="Times New Roman" w:hAnsi="Times New Roman" w:cs="Times New Roman"/>
                <w:szCs w:val="24"/>
                <w:lang w:eastAsia="ru-RU"/>
              </w:rPr>
            </w:pPr>
          </w:p>
        </w:tc>
      </w:tr>
      <w:tr w:rsidR="00F51AEF" w:rsidRPr="00F51AEF" w:rsidTr="00AB70C0">
        <w:trPr>
          <w:trHeight w:val="300"/>
        </w:trPr>
        <w:tc>
          <w:tcPr>
            <w:tcW w:w="7617" w:type="dxa"/>
            <w:gridSpan w:val="3"/>
            <w:shd w:val="clear" w:color="auto" w:fill="auto"/>
            <w:vAlign w:val="center"/>
          </w:tcPr>
          <w:p w:rsidR="00702939" w:rsidRPr="00F51AEF" w:rsidRDefault="00702939" w:rsidP="00F96B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Грузовые, легковые автомобили</w:t>
            </w:r>
          </w:p>
        </w:tc>
        <w:tc>
          <w:tcPr>
            <w:tcW w:w="1615" w:type="dxa"/>
            <w:gridSpan w:val="5"/>
            <w:vMerge/>
            <w:shd w:val="clear" w:color="auto" w:fill="auto"/>
            <w:vAlign w:val="center"/>
          </w:tcPr>
          <w:p w:rsidR="00702939" w:rsidRPr="00F51AEF" w:rsidRDefault="00702939" w:rsidP="00BB0412">
            <w:pPr>
              <w:spacing w:after="0" w:line="240" w:lineRule="auto"/>
              <w:jc w:val="center"/>
              <w:rPr>
                <w:rFonts w:ascii="Times New Roman" w:eastAsia="Times New Roman" w:hAnsi="Times New Roman" w:cs="Times New Roman"/>
                <w:szCs w:val="24"/>
                <w:lang w:eastAsia="ru-RU"/>
              </w:rPr>
            </w:pPr>
          </w:p>
        </w:tc>
      </w:tr>
      <w:tr w:rsidR="00F51AEF" w:rsidRPr="00F51AEF" w:rsidTr="00AB70C0">
        <w:trPr>
          <w:trHeight w:val="300"/>
        </w:trPr>
        <w:tc>
          <w:tcPr>
            <w:tcW w:w="7617" w:type="dxa"/>
            <w:gridSpan w:val="3"/>
            <w:shd w:val="clear" w:color="auto" w:fill="auto"/>
            <w:vAlign w:val="center"/>
          </w:tcPr>
          <w:p w:rsidR="00702939" w:rsidRPr="00F51AEF" w:rsidRDefault="00702939" w:rsidP="00F96B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кухонной посуды для игры с куклой</w:t>
            </w:r>
          </w:p>
        </w:tc>
        <w:tc>
          <w:tcPr>
            <w:tcW w:w="1615" w:type="dxa"/>
            <w:gridSpan w:val="5"/>
            <w:vMerge/>
            <w:shd w:val="clear" w:color="auto" w:fill="auto"/>
            <w:vAlign w:val="center"/>
          </w:tcPr>
          <w:p w:rsidR="00702939" w:rsidRPr="00F51AEF" w:rsidRDefault="00702939" w:rsidP="00BB0412">
            <w:pPr>
              <w:spacing w:after="0" w:line="240" w:lineRule="auto"/>
              <w:jc w:val="center"/>
              <w:rPr>
                <w:rFonts w:ascii="Times New Roman" w:eastAsia="Times New Roman" w:hAnsi="Times New Roman" w:cs="Times New Roman"/>
                <w:szCs w:val="24"/>
                <w:lang w:eastAsia="ru-RU"/>
              </w:rPr>
            </w:pPr>
          </w:p>
        </w:tc>
      </w:tr>
      <w:tr w:rsidR="00F51AEF" w:rsidRPr="00F51AEF" w:rsidTr="00AB70C0">
        <w:trPr>
          <w:trHeight w:val="300"/>
        </w:trPr>
        <w:tc>
          <w:tcPr>
            <w:tcW w:w="7617" w:type="dxa"/>
            <w:gridSpan w:val="3"/>
            <w:shd w:val="clear" w:color="auto" w:fill="auto"/>
            <w:vAlign w:val="center"/>
          </w:tcPr>
          <w:p w:rsidR="00702939" w:rsidRPr="00F51AEF" w:rsidRDefault="00702939" w:rsidP="00F96B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Комплекты одежды для кукол-карапузов, младенцев</w:t>
            </w:r>
          </w:p>
        </w:tc>
        <w:tc>
          <w:tcPr>
            <w:tcW w:w="1615" w:type="dxa"/>
            <w:gridSpan w:val="5"/>
            <w:vMerge/>
            <w:shd w:val="clear" w:color="auto" w:fill="auto"/>
            <w:vAlign w:val="center"/>
          </w:tcPr>
          <w:p w:rsidR="00702939" w:rsidRPr="00F51AEF" w:rsidRDefault="00702939" w:rsidP="00BB0412">
            <w:pPr>
              <w:spacing w:after="0" w:line="240" w:lineRule="auto"/>
              <w:jc w:val="center"/>
              <w:rPr>
                <w:rFonts w:ascii="Times New Roman" w:eastAsia="Times New Roman" w:hAnsi="Times New Roman" w:cs="Times New Roman"/>
                <w:szCs w:val="24"/>
                <w:lang w:eastAsia="ru-RU"/>
              </w:rPr>
            </w:pPr>
          </w:p>
        </w:tc>
      </w:tr>
      <w:tr w:rsidR="00F51AEF" w:rsidRPr="00F51AEF" w:rsidTr="00AB70C0">
        <w:trPr>
          <w:trHeight w:val="300"/>
        </w:trPr>
        <w:tc>
          <w:tcPr>
            <w:tcW w:w="7617" w:type="dxa"/>
            <w:gridSpan w:val="3"/>
            <w:shd w:val="clear" w:color="auto" w:fill="auto"/>
            <w:vAlign w:val="center"/>
          </w:tcPr>
          <w:p w:rsidR="00702939" w:rsidRPr="00F51AEF" w:rsidRDefault="00702939" w:rsidP="00F96B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приборов домашнего обихода</w:t>
            </w:r>
          </w:p>
        </w:tc>
        <w:tc>
          <w:tcPr>
            <w:tcW w:w="1615" w:type="dxa"/>
            <w:gridSpan w:val="5"/>
            <w:vMerge/>
            <w:shd w:val="clear" w:color="auto" w:fill="auto"/>
            <w:vAlign w:val="center"/>
          </w:tcPr>
          <w:p w:rsidR="00702939" w:rsidRPr="00F51AEF" w:rsidRDefault="00702939" w:rsidP="00BB0412">
            <w:pPr>
              <w:spacing w:after="0" w:line="240" w:lineRule="auto"/>
              <w:jc w:val="center"/>
              <w:rPr>
                <w:rFonts w:ascii="Times New Roman" w:eastAsia="Times New Roman" w:hAnsi="Times New Roman" w:cs="Times New Roman"/>
                <w:szCs w:val="24"/>
                <w:lang w:eastAsia="ru-RU"/>
              </w:rPr>
            </w:pPr>
          </w:p>
        </w:tc>
      </w:tr>
      <w:tr w:rsidR="00F51AEF" w:rsidRPr="00F51AEF" w:rsidTr="00AB70C0">
        <w:trPr>
          <w:trHeight w:val="300"/>
        </w:trPr>
        <w:tc>
          <w:tcPr>
            <w:tcW w:w="7617" w:type="dxa"/>
            <w:gridSpan w:val="3"/>
            <w:shd w:val="clear" w:color="auto" w:fill="auto"/>
            <w:vAlign w:val="center"/>
          </w:tcPr>
          <w:p w:rsidR="00702939" w:rsidRPr="00F51AEF" w:rsidRDefault="00702939" w:rsidP="00F96B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столовой посуды для игры с куклой</w:t>
            </w:r>
          </w:p>
        </w:tc>
        <w:tc>
          <w:tcPr>
            <w:tcW w:w="1615" w:type="dxa"/>
            <w:gridSpan w:val="5"/>
            <w:vMerge/>
            <w:shd w:val="clear" w:color="auto" w:fill="auto"/>
            <w:vAlign w:val="center"/>
          </w:tcPr>
          <w:p w:rsidR="00702939" w:rsidRPr="00F51AEF" w:rsidRDefault="00702939" w:rsidP="00BB0412">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702939" w:rsidRPr="00F51AEF" w:rsidRDefault="00702939" w:rsidP="00F96B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Коляска для куклы крупногабаритная</w:t>
            </w:r>
          </w:p>
        </w:tc>
        <w:tc>
          <w:tcPr>
            <w:tcW w:w="1615" w:type="dxa"/>
            <w:gridSpan w:val="5"/>
            <w:vMerge/>
            <w:shd w:val="clear" w:color="auto" w:fill="auto"/>
            <w:vAlign w:val="center"/>
          </w:tcPr>
          <w:p w:rsidR="00702939" w:rsidRPr="00F51AEF" w:rsidRDefault="00702939" w:rsidP="00BB0412">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702939" w:rsidRPr="00F51AEF" w:rsidRDefault="00702939" w:rsidP="00F96B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инструментов парикмахера, набор доктора</w:t>
            </w:r>
          </w:p>
        </w:tc>
        <w:tc>
          <w:tcPr>
            <w:tcW w:w="1615" w:type="dxa"/>
            <w:gridSpan w:val="5"/>
            <w:vMerge/>
            <w:shd w:val="clear" w:color="auto" w:fill="auto"/>
            <w:vAlign w:val="center"/>
          </w:tcPr>
          <w:p w:rsidR="00702939" w:rsidRPr="00F51AEF" w:rsidRDefault="00702939" w:rsidP="00BB0412">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720721" w:rsidRPr="00F51AEF" w:rsidRDefault="00720721" w:rsidP="00F96B12">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Коврик со схематичным изображением населенного пункта, включая улицы с дорожными знаками и разметкой, строения, ландшафт</w:t>
            </w:r>
          </w:p>
        </w:tc>
        <w:tc>
          <w:tcPr>
            <w:tcW w:w="1615" w:type="dxa"/>
            <w:gridSpan w:val="5"/>
            <w:vMerge w:val="restart"/>
            <w:shd w:val="clear" w:color="auto" w:fill="auto"/>
            <w:vAlign w:val="center"/>
          </w:tcPr>
          <w:p w:rsidR="00720721" w:rsidRPr="00F51AEF" w:rsidRDefault="00720721" w:rsidP="00BB0412">
            <w:pPr>
              <w:spacing w:after="0" w:line="240" w:lineRule="auto"/>
              <w:jc w:val="center"/>
              <w:rPr>
                <w:rFonts w:ascii="Times New Roman" w:eastAsia="Times New Roman" w:hAnsi="Times New Roman" w:cs="Times New Roman"/>
                <w:sz w:val="16"/>
                <w:szCs w:val="24"/>
                <w:lang w:eastAsia="ru-RU"/>
              </w:rPr>
            </w:pPr>
            <w:r w:rsidRPr="00F51AEF">
              <w:rPr>
                <w:rFonts w:ascii="Times New Roman" w:eastAsia="Times New Roman" w:hAnsi="Times New Roman" w:cs="Times New Roman"/>
                <w:szCs w:val="24"/>
                <w:lang w:eastAsia="ru-RU"/>
              </w:rPr>
              <w:t>Образно-символический материал</w:t>
            </w:r>
          </w:p>
        </w:tc>
      </w:tr>
      <w:tr w:rsidR="00F51AEF" w:rsidRPr="00F51AEF" w:rsidTr="00AB70C0">
        <w:trPr>
          <w:trHeight w:val="300"/>
        </w:trPr>
        <w:tc>
          <w:tcPr>
            <w:tcW w:w="7617" w:type="dxa"/>
            <w:gridSpan w:val="3"/>
            <w:shd w:val="clear" w:color="auto" w:fill="auto"/>
            <w:vAlign w:val="center"/>
          </w:tcPr>
          <w:p w:rsidR="00720721" w:rsidRPr="00F51AEF" w:rsidRDefault="00720721" w:rsidP="00F96B12">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транспортных средств к напольному коврику «Дорожное движение»</w:t>
            </w:r>
          </w:p>
        </w:tc>
        <w:tc>
          <w:tcPr>
            <w:tcW w:w="1615" w:type="dxa"/>
            <w:gridSpan w:val="5"/>
            <w:vMerge/>
            <w:shd w:val="clear" w:color="auto" w:fill="auto"/>
            <w:vAlign w:val="center"/>
          </w:tcPr>
          <w:p w:rsidR="00720721" w:rsidRPr="00F51AEF" w:rsidRDefault="00720721" w:rsidP="00BB0412">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702939" w:rsidRPr="00F51AEF" w:rsidRDefault="00702939" w:rsidP="00F96B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игровой мягкой мебели</w:t>
            </w:r>
          </w:p>
        </w:tc>
        <w:tc>
          <w:tcPr>
            <w:tcW w:w="1615" w:type="dxa"/>
            <w:gridSpan w:val="5"/>
            <w:vMerge w:val="restart"/>
            <w:shd w:val="clear" w:color="auto" w:fill="auto"/>
            <w:vAlign w:val="center"/>
          </w:tcPr>
          <w:p w:rsidR="00702939" w:rsidRPr="00F51AEF" w:rsidRDefault="00702939" w:rsidP="00BB0412">
            <w:pPr>
              <w:spacing w:after="0" w:line="240" w:lineRule="auto"/>
              <w:jc w:val="center"/>
              <w:rPr>
                <w:rFonts w:ascii="Times New Roman" w:eastAsia="Times New Roman" w:hAnsi="Times New Roman" w:cs="Times New Roman"/>
                <w:sz w:val="16"/>
                <w:szCs w:val="24"/>
                <w:lang w:eastAsia="ru-RU"/>
              </w:rPr>
            </w:pPr>
            <w:r w:rsidRPr="00F51AEF">
              <w:rPr>
                <w:rFonts w:ascii="Times New Roman" w:eastAsia="Times New Roman" w:hAnsi="Times New Roman" w:cs="Times New Roman"/>
                <w:sz w:val="16"/>
                <w:szCs w:val="16"/>
                <w:lang w:eastAsia="ru-RU"/>
              </w:rPr>
              <w:t>Полифункциональные материалы</w:t>
            </w:r>
          </w:p>
        </w:tc>
      </w:tr>
      <w:tr w:rsidR="00F51AEF" w:rsidRPr="00F51AEF" w:rsidTr="00AB70C0">
        <w:trPr>
          <w:trHeight w:val="300"/>
        </w:trPr>
        <w:tc>
          <w:tcPr>
            <w:tcW w:w="7617" w:type="dxa"/>
            <w:gridSpan w:val="3"/>
            <w:shd w:val="clear" w:color="auto" w:fill="auto"/>
            <w:vAlign w:val="center"/>
          </w:tcPr>
          <w:p w:rsidR="00702939" w:rsidRPr="00F51AEF" w:rsidRDefault="00702939" w:rsidP="00F96B12">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Игровой детский домик</w:t>
            </w:r>
          </w:p>
        </w:tc>
        <w:tc>
          <w:tcPr>
            <w:tcW w:w="1615" w:type="dxa"/>
            <w:gridSpan w:val="5"/>
            <w:vMerge/>
            <w:shd w:val="clear" w:color="auto" w:fill="auto"/>
            <w:vAlign w:val="center"/>
          </w:tcPr>
          <w:p w:rsidR="00702939" w:rsidRPr="00F51AEF" w:rsidRDefault="00702939" w:rsidP="00BB0412">
            <w:pPr>
              <w:spacing w:after="0" w:line="240" w:lineRule="auto"/>
              <w:jc w:val="center"/>
              <w:rPr>
                <w:rFonts w:ascii="Times New Roman" w:eastAsia="Times New Roman" w:hAnsi="Times New Roman" w:cs="Times New Roman"/>
                <w:sz w:val="16"/>
                <w:szCs w:val="16"/>
                <w:lang w:eastAsia="ru-RU"/>
              </w:rPr>
            </w:pPr>
          </w:p>
        </w:tc>
      </w:tr>
      <w:tr w:rsidR="00F51AEF" w:rsidRPr="00F51AEF" w:rsidTr="00BB0412">
        <w:trPr>
          <w:trHeight w:val="300"/>
        </w:trPr>
        <w:tc>
          <w:tcPr>
            <w:tcW w:w="9232" w:type="dxa"/>
            <w:gridSpan w:val="8"/>
            <w:shd w:val="clear" w:color="auto" w:fill="auto"/>
            <w:vAlign w:val="center"/>
          </w:tcPr>
          <w:p w:rsidR="00407A44" w:rsidRPr="00F51AEF" w:rsidRDefault="00407A44" w:rsidP="00702939">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b/>
                <w:sz w:val="24"/>
                <w:szCs w:val="24"/>
                <w:highlight w:val="green"/>
                <w:lang w:eastAsia="ru-RU"/>
              </w:rPr>
              <w:t>Старшая группа</w:t>
            </w:r>
          </w:p>
        </w:tc>
      </w:tr>
      <w:tr w:rsidR="00F51AEF" w:rsidRPr="00F51AEF" w:rsidTr="00AB70C0">
        <w:trPr>
          <w:trHeight w:val="300"/>
        </w:trPr>
        <w:tc>
          <w:tcPr>
            <w:tcW w:w="7617" w:type="dxa"/>
            <w:gridSpan w:val="3"/>
            <w:shd w:val="clear" w:color="auto" w:fill="auto"/>
            <w:vAlign w:val="center"/>
          </w:tcPr>
          <w:p w:rsidR="00F817FD" w:rsidRPr="00F51AEF" w:rsidRDefault="00F817FD"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Лейка пластмассовая детская</w:t>
            </w:r>
          </w:p>
        </w:tc>
        <w:tc>
          <w:tcPr>
            <w:tcW w:w="1615" w:type="dxa"/>
            <w:gridSpan w:val="5"/>
            <w:vMerge w:val="restart"/>
            <w:shd w:val="clear" w:color="auto" w:fill="auto"/>
            <w:vAlign w:val="center"/>
          </w:tcPr>
          <w:p w:rsidR="00F817FD" w:rsidRPr="00F51AEF" w:rsidRDefault="00F817FD" w:rsidP="00702939">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Игрушки </w:t>
            </w:r>
            <w:r w:rsidRPr="00F51AEF">
              <w:rPr>
                <w:rFonts w:ascii="Times New Roman" w:eastAsia="Times New Roman" w:hAnsi="Times New Roman" w:cs="Times New Roman"/>
                <w:b/>
                <w:bCs/>
                <w:sz w:val="24"/>
                <w:szCs w:val="24"/>
                <w:lang w:eastAsia="ru-RU"/>
              </w:rPr>
              <w:t xml:space="preserve">– </w:t>
            </w:r>
            <w:r w:rsidRPr="00F51AEF">
              <w:rPr>
                <w:rFonts w:ascii="Times New Roman" w:eastAsia="Times New Roman" w:hAnsi="Times New Roman" w:cs="Times New Roman"/>
                <w:sz w:val="24"/>
                <w:szCs w:val="24"/>
                <w:lang w:eastAsia="ru-RU"/>
              </w:rPr>
              <w:t>предметы оперирования</w:t>
            </w:r>
          </w:p>
        </w:tc>
      </w:tr>
      <w:tr w:rsidR="00F51AEF" w:rsidRPr="00F51AEF" w:rsidTr="00AB70C0">
        <w:trPr>
          <w:trHeight w:val="300"/>
        </w:trPr>
        <w:tc>
          <w:tcPr>
            <w:tcW w:w="7617" w:type="dxa"/>
            <w:gridSpan w:val="3"/>
            <w:shd w:val="clear" w:color="auto" w:fill="auto"/>
            <w:vAlign w:val="center"/>
          </w:tcPr>
          <w:p w:rsidR="00F817FD" w:rsidRPr="00F51AEF" w:rsidRDefault="00F817FD"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Служебные автомобили различного назначения</w:t>
            </w:r>
          </w:p>
        </w:tc>
        <w:tc>
          <w:tcPr>
            <w:tcW w:w="1615" w:type="dxa"/>
            <w:gridSpan w:val="5"/>
            <w:vMerge/>
            <w:shd w:val="clear" w:color="auto" w:fill="auto"/>
            <w:vAlign w:val="center"/>
          </w:tcPr>
          <w:p w:rsidR="00F817FD" w:rsidRPr="00F51AEF" w:rsidRDefault="00F817FD"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F817FD" w:rsidRPr="00F51AEF" w:rsidRDefault="00F817FD"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транспортных средств</w:t>
            </w:r>
          </w:p>
        </w:tc>
        <w:tc>
          <w:tcPr>
            <w:tcW w:w="1615" w:type="dxa"/>
            <w:gridSpan w:val="5"/>
            <w:vMerge/>
            <w:shd w:val="clear" w:color="auto" w:fill="auto"/>
            <w:vAlign w:val="center"/>
          </w:tcPr>
          <w:p w:rsidR="00F817FD" w:rsidRPr="00F51AEF" w:rsidRDefault="00F817FD"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F817FD" w:rsidRPr="00F51AEF" w:rsidRDefault="00F817FD"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Грузовые, легковые автомобили</w:t>
            </w:r>
          </w:p>
        </w:tc>
        <w:tc>
          <w:tcPr>
            <w:tcW w:w="1615" w:type="dxa"/>
            <w:gridSpan w:val="5"/>
            <w:vMerge/>
            <w:shd w:val="clear" w:color="auto" w:fill="auto"/>
            <w:vAlign w:val="center"/>
          </w:tcPr>
          <w:p w:rsidR="00F817FD" w:rsidRPr="00F51AEF" w:rsidRDefault="00F817FD"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F817FD" w:rsidRPr="00F51AEF" w:rsidRDefault="00F817FD"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Комплекты одежды для кукол-карапузов (младенцев)</w:t>
            </w:r>
          </w:p>
        </w:tc>
        <w:tc>
          <w:tcPr>
            <w:tcW w:w="1615" w:type="dxa"/>
            <w:gridSpan w:val="5"/>
            <w:vMerge/>
            <w:shd w:val="clear" w:color="auto" w:fill="auto"/>
            <w:vAlign w:val="center"/>
          </w:tcPr>
          <w:p w:rsidR="00F817FD" w:rsidRPr="00F51AEF" w:rsidRDefault="00F817FD"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F817FD" w:rsidRPr="00F51AEF" w:rsidRDefault="00F817FD"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Коляска для куклы</w:t>
            </w:r>
          </w:p>
        </w:tc>
        <w:tc>
          <w:tcPr>
            <w:tcW w:w="1615" w:type="dxa"/>
            <w:gridSpan w:val="5"/>
            <w:vMerge/>
            <w:shd w:val="clear" w:color="auto" w:fill="auto"/>
            <w:vAlign w:val="center"/>
          </w:tcPr>
          <w:p w:rsidR="00F817FD" w:rsidRPr="00F51AEF" w:rsidRDefault="00F817FD"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F817FD" w:rsidRPr="00F51AEF" w:rsidRDefault="00F817FD"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приборов домашнего обихода</w:t>
            </w:r>
          </w:p>
        </w:tc>
        <w:tc>
          <w:tcPr>
            <w:tcW w:w="1615" w:type="dxa"/>
            <w:gridSpan w:val="5"/>
            <w:vMerge/>
            <w:shd w:val="clear" w:color="auto" w:fill="auto"/>
            <w:vAlign w:val="center"/>
          </w:tcPr>
          <w:p w:rsidR="00F817FD" w:rsidRPr="00F51AEF" w:rsidRDefault="00F817FD"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F817FD" w:rsidRPr="00F51AEF" w:rsidRDefault="00F817FD"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медицинских принадлежностей доктора</w:t>
            </w:r>
          </w:p>
        </w:tc>
        <w:tc>
          <w:tcPr>
            <w:tcW w:w="1615" w:type="dxa"/>
            <w:gridSpan w:val="5"/>
            <w:vMerge/>
            <w:shd w:val="clear" w:color="auto" w:fill="auto"/>
            <w:vAlign w:val="center"/>
          </w:tcPr>
          <w:p w:rsidR="00F817FD" w:rsidRPr="00F51AEF" w:rsidRDefault="00F817FD"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F817FD" w:rsidRPr="00F51AEF" w:rsidRDefault="00F817FD"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инструментов парикмахера</w:t>
            </w:r>
          </w:p>
        </w:tc>
        <w:tc>
          <w:tcPr>
            <w:tcW w:w="1615" w:type="dxa"/>
            <w:gridSpan w:val="5"/>
            <w:vMerge/>
            <w:shd w:val="clear" w:color="auto" w:fill="auto"/>
            <w:vAlign w:val="center"/>
          </w:tcPr>
          <w:p w:rsidR="00F817FD" w:rsidRPr="00F51AEF" w:rsidRDefault="00F817FD"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F817FD" w:rsidRPr="00F51AEF" w:rsidRDefault="00F817FD"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кухонной посуды</w:t>
            </w:r>
          </w:p>
        </w:tc>
        <w:tc>
          <w:tcPr>
            <w:tcW w:w="1615" w:type="dxa"/>
            <w:gridSpan w:val="5"/>
            <w:vMerge/>
            <w:shd w:val="clear" w:color="auto" w:fill="auto"/>
            <w:vAlign w:val="center"/>
          </w:tcPr>
          <w:p w:rsidR="00F817FD" w:rsidRPr="00F51AEF" w:rsidRDefault="00F817FD"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F817FD" w:rsidRPr="00F51AEF" w:rsidRDefault="00F817FD"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столовой посуды</w:t>
            </w:r>
          </w:p>
        </w:tc>
        <w:tc>
          <w:tcPr>
            <w:tcW w:w="1615" w:type="dxa"/>
            <w:gridSpan w:val="5"/>
            <w:vMerge/>
            <w:shd w:val="clear" w:color="auto" w:fill="auto"/>
            <w:vAlign w:val="center"/>
          </w:tcPr>
          <w:p w:rsidR="00F817FD" w:rsidRPr="00F51AEF" w:rsidRDefault="00F817FD"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F817FD" w:rsidRPr="00F51AEF" w:rsidRDefault="00F817FD"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Куклы среднего размера в одежде</w:t>
            </w:r>
          </w:p>
        </w:tc>
        <w:tc>
          <w:tcPr>
            <w:tcW w:w="1615" w:type="dxa"/>
            <w:gridSpan w:val="5"/>
            <w:vMerge w:val="restart"/>
            <w:shd w:val="clear" w:color="auto" w:fill="auto"/>
            <w:vAlign w:val="center"/>
          </w:tcPr>
          <w:p w:rsidR="00F817FD" w:rsidRPr="00F51AEF" w:rsidRDefault="00F817FD" w:rsidP="00702939">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Игрушки-</w:t>
            </w:r>
            <w:r w:rsidRPr="00F51AEF">
              <w:rPr>
                <w:rFonts w:ascii="Times New Roman" w:eastAsia="Times New Roman" w:hAnsi="Times New Roman" w:cs="Times New Roman"/>
                <w:sz w:val="24"/>
                <w:szCs w:val="24"/>
                <w:lang w:eastAsia="ru-RU"/>
              </w:rPr>
              <w:lastRenderedPageBreak/>
              <w:t>персонажи</w:t>
            </w:r>
          </w:p>
        </w:tc>
      </w:tr>
      <w:tr w:rsidR="00F51AEF" w:rsidRPr="00F51AEF" w:rsidTr="00AB70C0">
        <w:trPr>
          <w:trHeight w:val="300"/>
        </w:trPr>
        <w:tc>
          <w:tcPr>
            <w:tcW w:w="7617" w:type="dxa"/>
            <w:gridSpan w:val="3"/>
            <w:shd w:val="clear" w:color="auto" w:fill="auto"/>
            <w:vAlign w:val="center"/>
          </w:tcPr>
          <w:p w:rsidR="00F817FD" w:rsidRPr="00F51AEF" w:rsidRDefault="00F817FD"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Куклы-карапузы (младенцы) разных рас</w:t>
            </w:r>
          </w:p>
        </w:tc>
        <w:tc>
          <w:tcPr>
            <w:tcW w:w="1615" w:type="dxa"/>
            <w:gridSpan w:val="5"/>
            <w:vMerge/>
            <w:shd w:val="clear" w:color="auto" w:fill="auto"/>
            <w:vAlign w:val="center"/>
          </w:tcPr>
          <w:p w:rsidR="00F817FD" w:rsidRPr="00F51AEF" w:rsidRDefault="00F817FD"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F817FD" w:rsidRPr="00F51AEF" w:rsidRDefault="00F817FD"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Набор фигурок людей –</w:t>
            </w:r>
            <w:r w:rsidRPr="00F51AEF">
              <w:rPr>
                <w:rFonts w:ascii="Times New Roman" w:eastAsia="Times New Roman" w:hAnsi="Times New Roman" w:cs="Times New Roman"/>
                <w:b/>
                <w:bCs/>
                <w:sz w:val="24"/>
                <w:szCs w:val="24"/>
                <w:lang w:eastAsia="ru-RU"/>
              </w:rPr>
              <w:t xml:space="preserve"> </w:t>
            </w:r>
            <w:r w:rsidRPr="00F51AEF">
              <w:rPr>
                <w:rFonts w:ascii="Times New Roman" w:eastAsia="Times New Roman" w:hAnsi="Times New Roman" w:cs="Times New Roman"/>
                <w:sz w:val="24"/>
                <w:szCs w:val="24"/>
                <w:lang w:eastAsia="ru-RU"/>
              </w:rPr>
              <w:t>представителей различных профессий</w:t>
            </w:r>
          </w:p>
        </w:tc>
        <w:tc>
          <w:tcPr>
            <w:tcW w:w="1615" w:type="dxa"/>
            <w:gridSpan w:val="5"/>
            <w:vMerge/>
            <w:shd w:val="clear" w:color="auto" w:fill="auto"/>
            <w:vAlign w:val="center"/>
          </w:tcPr>
          <w:p w:rsidR="00F817FD" w:rsidRPr="00F51AEF" w:rsidRDefault="00F817FD"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F817FD" w:rsidRPr="00F51AEF" w:rsidRDefault="00F817FD"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фигурок людей трех поколений с характерными чертами представителей различных рас</w:t>
            </w:r>
          </w:p>
        </w:tc>
        <w:tc>
          <w:tcPr>
            <w:tcW w:w="1615" w:type="dxa"/>
            <w:gridSpan w:val="5"/>
            <w:vMerge/>
            <w:shd w:val="clear" w:color="auto" w:fill="auto"/>
            <w:vAlign w:val="center"/>
          </w:tcPr>
          <w:p w:rsidR="00F817FD" w:rsidRPr="00F51AEF" w:rsidRDefault="00F817FD"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F817FD" w:rsidRPr="00F51AEF" w:rsidRDefault="00F817FD"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Дом для кукол с мебелью, семьей кукол</w:t>
            </w:r>
          </w:p>
        </w:tc>
        <w:tc>
          <w:tcPr>
            <w:tcW w:w="1615" w:type="dxa"/>
            <w:gridSpan w:val="5"/>
            <w:vMerge w:val="restart"/>
            <w:shd w:val="clear" w:color="auto" w:fill="auto"/>
            <w:vAlign w:val="center"/>
          </w:tcPr>
          <w:p w:rsidR="00F817FD" w:rsidRPr="00F51AEF" w:rsidRDefault="00F817FD" w:rsidP="00702939">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Маркеры игрового пространства</w:t>
            </w:r>
          </w:p>
        </w:tc>
      </w:tr>
      <w:tr w:rsidR="00F51AEF" w:rsidRPr="00F51AEF" w:rsidTr="00AB70C0">
        <w:trPr>
          <w:trHeight w:val="300"/>
        </w:trPr>
        <w:tc>
          <w:tcPr>
            <w:tcW w:w="7617" w:type="dxa"/>
            <w:gridSpan w:val="3"/>
            <w:shd w:val="clear" w:color="auto" w:fill="auto"/>
            <w:vAlign w:val="center"/>
          </w:tcPr>
          <w:p w:rsidR="00F817FD" w:rsidRPr="00F51AEF" w:rsidRDefault="00F817FD"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Столик или тележка для ухода за куклой</w:t>
            </w:r>
          </w:p>
        </w:tc>
        <w:tc>
          <w:tcPr>
            <w:tcW w:w="1615" w:type="dxa"/>
            <w:gridSpan w:val="5"/>
            <w:vMerge/>
            <w:shd w:val="clear" w:color="auto" w:fill="auto"/>
            <w:vAlign w:val="center"/>
          </w:tcPr>
          <w:p w:rsidR="00F817FD" w:rsidRPr="00F51AEF" w:rsidRDefault="00F817FD"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F817FD" w:rsidRPr="00F51AEF" w:rsidRDefault="00F817FD"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Комплекты (модуль-основа, соразмерная росту ребенка и аксессуары) для ролевой игры «Парикмахерская», «Поликлиника», «Мастерская» с инструментами, «Кухня» с плитой, посудой и аксессуарами, «Магазин»</w:t>
            </w:r>
          </w:p>
        </w:tc>
        <w:tc>
          <w:tcPr>
            <w:tcW w:w="1615" w:type="dxa"/>
            <w:gridSpan w:val="5"/>
            <w:vMerge/>
            <w:shd w:val="clear" w:color="auto" w:fill="auto"/>
            <w:vAlign w:val="center"/>
          </w:tcPr>
          <w:p w:rsidR="00F817FD" w:rsidRPr="00F51AEF" w:rsidRDefault="00F817FD"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F817FD" w:rsidRPr="00F51AEF" w:rsidRDefault="00F817FD"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Тематические игровые наборы с мелкими персонажами</w:t>
            </w:r>
          </w:p>
        </w:tc>
        <w:tc>
          <w:tcPr>
            <w:tcW w:w="1615" w:type="dxa"/>
            <w:gridSpan w:val="5"/>
            <w:vMerge/>
            <w:shd w:val="clear" w:color="auto" w:fill="auto"/>
            <w:vAlign w:val="center"/>
          </w:tcPr>
          <w:p w:rsidR="00F817FD" w:rsidRPr="00F51AEF" w:rsidRDefault="00F817FD"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AB70C0" w:rsidRPr="00F51AEF" w:rsidRDefault="00AB70C0"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Конструктор с элементами городского пейзажа и фигурками жителей</w:t>
            </w:r>
          </w:p>
        </w:tc>
        <w:tc>
          <w:tcPr>
            <w:tcW w:w="1615" w:type="dxa"/>
            <w:gridSpan w:val="5"/>
            <w:vMerge w:val="restart"/>
            <w:shd w:val="clear" w:color="auto" w:fill="auto"/>
            <w:vAlign w:val="center"/>
          </w:tcPr>
          <w:p w:rsidR="00AB70C0" w:rsidRPr="00F51AEF" w:rsidRDefault="00AB70C0" w:rsidP="00702939">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Строительный материал</w:t>
            </w:r>
          </w:p>
        </w:tc>
      </w:tr>
      <w:tr w:rsidR="00F51AEF" w:rsidRPr="00F51AEF" w:rsidTr="00AB70C0">
        <w:trPr>
          <w:trHeight w:val="300"/>
        </w:trPr>
        <w:tc>
          <w:tcPr>
            <w:tcW w:w="7617" w:type="dxa"/>
            <w:gridSpan w:val="3"/>
            <w:shd w:val="clear" w:color="auto" w:fill="auto"/>
            <w:vAlign w:val="center"/>
          </w:tcPr>
          <w:p w:rsidR="00AB70C0" w:rsidRPr="00F51AEF" w:rsidRDefault="00AB70C0"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Конструктор с элементами в виде транспортных средств, строений, фигурок людей</w:t>
            </w:r>
          </w:p>
        </w:tc>
        <w:tc>
          <w:tcPr>
            <w:tcW w:w="1615" w:type="dxa"/>
            <w:gridSpan w:val="5"/>
            <w:vMerge/>
            <w:shd w:val="clear" w:color="auto" w:fill="auto"/>
            <w:vAlign w:val="center"/>
          </w:tcPr>
          <w:p w:rsidR="00AB70C0" w:rsidRPr="00F51AEF" w:rsidRDefault="00AB70C0"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AB70C0" w:rsidRPr="00F51AEF" w:rsidRDefault="00AB70C0"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демонстрационного материала по теме «Знаменитые люди России»</w:t>
            </w:r>
          </w:p>
        </w:tc>
        <w:tc>
          <w:tcPr>
            <w:tcW w:w="1615" w:type="dxa"/>
            <w:gridSpan w:val="5"/>
            <w:shd w:val="clear" w:color="auto" w:fill="auto"/>
            <w:vAlign w:val="center"/>
          </w:tcPr>
          <w:p w:rsidR="00AB70C0" w:rsidRPr="00F51AEF" w:rsidRDefault="00AB70C0" w:rsidP="00702939">
            <w:pPr>
              <w:spacing w:after="0" w:line="240" w:lineRule="auto"/>
              <w:jc w:val="center"/>
              <w:rPr>
                <w:rFonts w:ascii="Times New Roman" w:eastAsia="Times New Roman" w:hAnsi="Times New Roman" w:cs="Times New Roman"/>
                <w:sz w:val="16"/>
                <w:szCs w:val="24"/>
                <w:lang w:eastAsia="ru-RU"/>
              </w:rPr>
            </w:pPr>
            <w:r w:rsidRPr="00F51AEF">
              <w:rPr>
                <w:rFonts w:ascii="Times New Roman" w:eastAsia="Times New Roman" w:hAnsi="Times New Roman" w:cs="Times New Roman"/>
                <w:sz w:val="16"/>
                <w:szCs w:val="24"/>
                <w:lang w:eastAsia="ru-RU"/>
              </w:rPr>
              <w:t>Нормативно-знаковый материал</w:t>
            </w:r>
          </w:p>
        </w:tc>
      </w:tr>
      <w:tr w:rsidR="00F51AEF" w:rsidRPr="00F51AEF" w:rsidTr="00AB70C0">
        <w:trPr>
          <w:trHeight w:val="300"/>
        </w:trPr>
        <w:tc>
          <w:tcPr>
            <w:tcW w:w="7617" w:type="dxa"/>
            <w:gridSpan w:val="3"/>
            <w:shd w:val="clear" w:color="auto" w:fill="auto"/>
            <w:vAlign w:val="center"/>
          </w:tcPr>
          <w:p w:rsidR="00AB70C0" w:rsidRPr="00F51AEF" w:rsidRDefault="00AB70C0"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транспортных средств к напольному коврику «Дорожное движение»</w:t>
            </w:r>
          </w:p>
        </w:tc>
        <w:tc>
          <w:tcPr>
            <w:tcW w:w="1615" w:type="dxa"/>
            <w:gridSpan w:val="5"/>
            <w:vMerge w:val="restart"/>
            <w:shd w:val="clear" w:color="auto" w:fill="auto"/>
            <w:vAlign w:val="center"/>
          </w:tcPr>
          <w:p w:rsidR="00AB70C0" w:rsidRPr="00F51AEF" w:rsidRDefault="00AB70C0" w:rsidP="00702939">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Образно-символический материал</w:t>
            </w:r>
          </w:p>
        </w:tc>
      </w:tr>
      <w:tr w:rsidR="00F51AEF" w:rsidRPr="00F51AEF" w:rsidTr="00AB70C0">
        <w:trPr>
          <w:trHeight w:val="300"/>
        </w:trPr>
        <w:tc>
          <w:tcPr>
            <w:tcW w:w="7617" w:type="dxa"/>
            <w:gridSpan w:val="3"/>
            <w:shd w:val="clear" w:color="auto" w:fill="auto"/>
            <w:vAlign w:val="center"/>
          </w:tcPr>
          <w:p w:rsidR="00AB70C0" w:rsidRPr="00F51AEF" w:rsidRDefault="00AB70C0"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Напольный коврик по теме «Дорожное движение» со схематичным изображением населенного пункта, включая улицы с дорожными знаками и разметкой, строения, ландшафт</w:t>
            </w:r>
          </w:p>
        </w:tc>
        <w:tc>
          <w:tcPr>
            <w:tcW w:w="1615" w:type="dxa"/>
            <w:gridSpan w:val="5"/>
            <w:vMerge/>
            <w:shd w:val="clear" w:color="auto" w:fill="auto"/>
            <w:vAlign w:val="center"/>
          </w:tcPr>
          <w:p w:rsidR="00AB70C0" w:rsidRPr="00F51AEF" w:rsidRDefault="00AB70C0"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AB70C0" w:rsidRPr="00F51AEF" w:rsidRDefault="00AB70C0"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по патриотическому воспитанию</w:t>
            </w:r>
          </w:p>
        </w:tc>
        <w:tc>
          <w:tcPr>
            <w:tcW w:w="1615" w:type="dxa"/>
            <w:gridSpan w:val="5"/>
            <w:vMerge/>
            <w:shd w:val="clear" w:color="auto" w:fill="auto"/>
            <w:vAlign w:val="center"/>
          </w:tcPr>
          <w:p w:rsidR="00AB70C0" w:rsidRPr="00F51AEF" w:rsidRDefault="00AB70C0"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AB70C0" w:rsidRPr="00F51AEF" w:rsidRDefault="00AB70C0"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Игровой детский домик</w:t>
            </w:r>
          </w:p>
        </w:tc>
        <w:tc>
          <w:tcPr>
            <w:tcW w:w="1615" w:type="dxa"/>
            <w:gridSpan w:val="5"/>
            <w:vMerge w:val="restart"/>
            <w:shd w:val="clear" w:color="auto" w:fill="auto"/>
            <w:vAlign w:val="center"/>
          </w:tcPr>
          <w:p w:rsidR="00AB70C0" w:rsidRPr="00F51AEF" w:rsidRDefault="00AB70C0" w:rsidP="00702939">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Полифункциональные материалы</w:t>
            </w:r>
          </w:p>
        </w:tc>
      </w:tr>
      <w:tr w:rsidR="00F51AEF" w:rsidRPr="00F51AEF" w:rsidTr="00AB70C0">
        <w:trPr>
          <w:trHeight w:val="77"/>
        </w:trPr>
        <w:tc>
          <w:tcPr>
            <w:tcW w:w="7617" w:type="dxa"/>
            <w:gridSpan w:val="3"/>
            <w:shd w:val="clear" w:color="auto" w:fill="auto"/>
            <w:vAlign w:val="center"/>
          </w:tcPr>
          <w:p w:rsidR="00AB70C0" w:rsidRPr="00F51AEF" w:rsidRDefault="00AB70C0"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игровой мягкой мебели</w:t>
            </w:r>
          </w:p>
        </w:tc>
        <w:tc>
          <w:tcPr>
            <w:tcW w:w="1615" w:type="dxa"/>
            <w:gridSpan w:val="5"/>
            <w:vMerge/>
            <w:shd w:val="clear" w:color="auto" w:fill="auto"/>
            <w:vAlign w:val="center"/>
          </w:tcPr>
          <w:p w:rsidR="00AB70C0" w:rsidRPr="00F51AEF" w:rsidRDefault="00AB70C0"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9232" w:type="dxa"/>
            <w:gridSpan w:val="8"/>
            <w:shd w:val="clear" w:color="auto" w:fill="auto"/>
            <w:vAlign w:val="center"/>
          </w:tcPr>
          <w:p w:rsidR="00AB70C0" w:rsidRPr="00F51AEF" w:rsidRDefault="00AB70C0" w:rsidP="00702939">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b/>
                <w:sz w:val="24"/>
                <w:szCs w:val="24"/>
                <w:highlight w:val="green"/>
                <w:lang w:eastAsia="ru-RU"/>
              </w:rPr>
              <w:t>Подготовительная группа</w:t>
            </w:r>
          </w:p>
        </w:tc>
      </w:tr>
      <w:tr w:rsidR="00F51AEF" w:rsidRPr="00F51AEF" w:rsidTr="00AB70C0">
        <w:trPr>
          <w:trHeight w:val="300"/>
        </w:trPr>
        <w:tc>
          <w:tcPr>
            <w:tcW w:w="7617" w:type="dxa"/>
            <w:gridSpan w:val="3"/>
            <w:shd w:val="clear" w:color="auto" w:fill="auto"/>
            <w:vAlign w:val="center"/>
          </w:tcPr>
          <w:p w:rsidR="00702939" w:rsidRPr="00F51AEF" w:rsidRDefault="00702939" w:rsidP="00702939">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Кукла в одежде</w:t>
            </w:r>
          </w:p>
        </w:tc>
        <w:tc>
          <w:tcPr>
            <w:tcW w:w="1615" w:type="dxa"/>
            <w:gridSpan w:val="5"/>
            <w:vMerge w:val="restart"/>
            <w:shd w:val="clear" w:color="auto" w:fill="auto"/>
            <w:vAlign w:val="center"/>
          </w:tcPr>
          <w:p w:rsidR="00702939" w:rsidRPr="00F51AEF" w:rsidRDefault="00702939" w:rsidP="008E68E0">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Игрушки-персонажи</w:t>
            </w:r>
          </w:p>
        </w:tc>
      </w:tr>
      <w:tr w:rsidR="00F51AEF" w:rsidRPr="00F51AEF" w:rsidTr="00AB70C0">
        <w:trPr>
          <w:trHeight w:val="300"/>
        </w:trPr>
        <w:tc>
          <w:tcPr>
            <w:tcW w:w="7617" w:type="dxa"/>
            <w:gridSpan w:val="3"/>
            <w:shd w:val="clear" w:color="auto" w:fill="auto"/>
            <w:vAlign w:val="center"/>
          </w:tcPr>
          <w:p w:rsidR="00702939" w:rsidRPr="00F51AEF" w:rsidRDefault="00702939" w:rsidP="00702939">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Куклы-карапузы (младенцы) разных рас</w:t>
            </w:r>
          </w:p>
        </w:tc>
        <w:tc>
          <w:tcPr>
            <w:tcW w:w="1615" w:type="dxa"/>
            <w:gridSpan w:val="5"/>
            <w:vMerge/>
            <w:shd w:val="clear" w:color="auto" w:fill="auto"/>
            <w:vAlign w:val="center"/>
          </w:tcPr>
          <w:p w:rsidR="00702939" w:rsidRPr="00F51AEF" w:rsidRDefault="00702939" w:rsidP="008E68E0">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702939" w:rsidRPr="00F51AEF" w:rsidRDefault="00702939" w:rsidP="00702939">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фигурок людей – представителей различных профессий</w:t>
            </w:r>
          </w:p>
        </w:tc>
        <w:tc>
          <w:tcPr>
            <w:tcW w:w="1615" w:type="dxa"/>
            <w:gridSpan w:val="5"/>
            <w:vMerge/>
            <w:shd w:val="clear" w:color="auto" w:fill="auto"/>
            <w:vAlign w:val="center"/>
          </w:tcPr>
          <w:p w:rsidR="00702939" w:rsidRPr="00F51AEF" w:rsidRDefault="00702939" w:rsidP="008E68E0">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702939" w:rsidRPr="00F51AEF" w:rsidRDefault="00702939" w:rsidP="00702939">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фигурок людей трех поколений с характерными чертами представителей различных рас</w:t>
            </w:r>
          </w:p>
        </w:tc>
        <w:tc>
          <w:tcPr>
            <w:tcW w:w="1615" w:type="dxa"/>
            <w:gridSpan w:val="5"/>
            <w:vMerge/>
            <w:shd w:val="clear" w:color="auto" w:fill="auto"/>
            <w:vAlign w:val="center"/>
          </w:tcPr>
          <w:p w:rsidR="00702939" w:rsidRPr="00F51AEF" w:rsidRDefault="00702939"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F96B12" w:rsidRPr="00F51AEF" w:rsidRDefault="00F96B12" w:rsidP="00702939">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Столик или тележка для ухода за куклой</w:t>
            </w:r>
          </w:p>
        </w:tc>
        <w:tc>
          <w:tcPr>
            <w:tcW w:w="1615" w:type="dxa"/>
            <w:gridSpan w:val="5"/>
            <w:vMerge w:val="restart"/>
            <w:shd w:val="clear" w:color="auto" w:fill="auto"/>
            <w:vAlign w:val="center"/>
          </w:tcPr>
          <w:p w:rsidR="00F96B12" w:rsidRPr="00F51AEF" w:rsidRDefault="00F96B12" w:rsidP="00702939">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Маркеры игрового пространства</w:t>
            </w:r>
          </w:p>
        </w:tc>
      </w:tr>
      <w:tr w:rsidR="00F51AEF" w:rsidRPr="00F51AEF" w:rsidTr="00AB70C0">
        <w:trPr>
          <w:trHeight w:val="300"/>
        </w:trPr>
        <w:tc>
          <w:tcPr>
            <w:tcW w:w="7617" w:type="dxa"/>
            <w:gridSpan w:val="3"/>
            <w:shd w:val="clear" w:color="auto" w:fill="auto"/>
            <w:vAlign w:val="center"/>
          </w:tcPr>
          <w:p w:rsidR="00F96B12" w:rsidRPr="00F51AEF" w:rsidRDefault="00F96B12" w:rsidP="00702939">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Дом для кукол с мебелью, посудой, семьей кукол</w:t>
            </w:r>
          </w:p>
        </w:tc>
        <w:tc>
          <w:tcPr>
            <w:tcW w:w="1615" w:type="dxa"/>
            <w:gridSpan w:val="5"/>
            <w:vMerge/>
            <w:shd w:val="clear" w:color="auto" w:fill="auto"/>
            <w:vAlign w:val="center"/>
          </w:tcPr>
          <w:p w:rsidR="00F96B12" w:rsidRPr="00F51AEF" w:rsidRDefault="00F96B12"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F96B12" w:rsidRPr="00F51AEF" w:rsidRDefault="00F96B12" w:rsidP="00702939">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Тематические игровые наборы «Больница», «Кухня», «Мастерская», «Парикмахерская», «Поликлиника», «Магазин»</w:t>
            </w:r>
          </w:p>
        </w:tc>
        <w:tc>
          <w:tcPr>
            <w:tcW w:w="1615" w:type="dxa"/>
            <w:gridSpan w:val="5"/>
            <w:vMerge/>
            <w:shd w:val="clear" w:color="auto" w:fill="auto"/>
            <w:vAlign w:val="center"/>
          </w:tcPr>
          <w:p w:rsidR="00F96B12" w:rsidRPr="00F51AEF" w:rsidRDefault="00F96B12"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F96B12" w:rsidRPr="00F51AEF" w:rsidRDefault="00F96B12" w:rsidP="00702939">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Лейка пластмассовая детская</w:t>
            </w:r>
          </w:p>
        </w:tc>
        <w:tc>
          <w:tcPr>
            <w:tcW w:w="1615" w:type="dxa"/>
            <w:gridSpan w:val="5"/>
            <w:vMerge w:val="restart"/>
            <w:shd w:val="clear" w:color="auto" w:fill="auto"/>
            <w:vAlign w:val="center"/>
          </w:tcPr>
          <w:p w:rsidR="00F96B12" w:rsidRPr="00F51AEF" w:rsidRDefault="00F96B12" w:rsidP="00702939">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Игрушки – предметы оперирования</w:t>
            </w:r>
          </w:p>
        </w:tc>
      </w:tr>
      <w:tr w:rsidR="00F51AEF" w:rsidRPr="00F51AEF" w:rsidTr="00AB70C0">
        <w:trPr>
          <w:trHeight w:val="300"/>
        </w:trPr>
        <w:tc>
          <w:tcPr>
            <w:tcW w:w="7617" w:type="dxa"/>
            <w:gridSpan w:val="3"/>
            <w:shd w:val="clear" w:color="auto" w:fill="auto"/>
            <w:vAlign w:val="center"/>
          </w:tcPr>
          <w:p w:rsidR="00F96B12" w:rsidRPr="00F51AEF" w:rsidRDefault="00F96B12" w:rsidP="00702939">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Грузовые, легковые автомобили</w:t>
            </w:r>
          </w:p>
        </w:tc>
        <w:tc>
          <w:tcPr>
            <w:tcW w:w="1615" w:type="dxa"/>
            <w:gridSpan w:val="5"/>
            <w:vMerge/>
            <w:shd w:val="clear" w:color="auto" w:fill="auto"/>
            <w:vAlign w:val="center"/>
          </w:tcPr>
          <w:p w:rsidR="00F96B12" w:rsidRPr="00F51AEF" w:rsidRDefault="00F96B12"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F96B12" w:rsidRPr="00F51AEF" w:rsidRDefault="00F96B12" w:rsidP="00702939">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транспортных средств</w:t>
            </w:r>
          </w:p>
        </w:tc>
        <w:tc>
          <w:tcPr>
            <w:tcW w:w="1615" w:type="dxa"/>
            <w:gridSpan w:val="5"/>
            <w:vMerge/>
            <w:shd w:val="clear" w:color="auto" w:fill="auto"/>
            <w:vAlign w:val="center"/>
          </w:tcPr>
          <w:p w:rsidR="00F96B12" w:rsidRPr="00F51AEF" w:rsidRDefault="00F96B12"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F96B12" w:rsidRPr="00F51AEF" w:rsidRDefault="00F96B12" w:rsidP="00702939">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Служебные автомобили различного назначения</w:t>
            </w:r>
          </w:p>
        </w:tc>
        <w:tc>
          <w:tcPr>
            <w:tcW w:w="1615" w:type="dxa"/>
            <w:gridSpan w:val="5"/>
            <w:vMerge/>
            <w:shd w:val="clear" w:color="auto" w:fill="auto"/>
            <w:vAlign w:val="center"/>
          </w:tcPr>
          <w:p w:rsidR="00F96B12" w:rsidRPr="00F51AEF" w:rsidRDefault="00F96B12"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F96B12" w:rsidRPr="00F51AEF" w:rsidRDefault="00F96B12" w:rsidP="00702939">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Комплекты одежды для кукол</w:t>
            </w:r>
          </w:p>
        </w:tc>
        <w:tc>
          <w:tcPr>
            <w:tcW w:w="1615" w:type="dxa"/>
            <w:gridSpan w:val="5"/>
            <w:vMerge/>
            <w:shd w:val="clear" w:color="auto" w:fill="auto"/>
            <w:vAlign w:val="center"/>
          </w:tcPr>
          <w:p w:rsidR="00F96B12" w:rsidRPr="00F51AEF" w:rsidRDefault="00F96B12"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F96B12" w:rsidRPr="00F51AEF" w:rsidRDefault="00F96B12" w:rsidP="00702939">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приборов домашнего обихода</w:t>
            </w:r>
          </w:p>
        </w:tc>
        <w:tc>
          <w:tcPr>
            <w:tcW w:w="1615" w:type="dxa"/>
            <w:gridSpan w:val="5"/>
            <w:vMerge/>
            <w:shd w:val="clear" w:color="auto" w:fill="auto"/>
            <w:vAlign w:val="center"/>
          </w:tcPr>
          <w:p w:rsidR="00F96B12" w:rsidRPr="00F51AEF" w:rsidRDefault="00F96B12"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F96B12" w:rsidRPr="00F51AEF" w:rsidRDefault="00F96B12" w:rsidP="00702939">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Коляска для куклы</w:t>
            </w:r>
          </w:p>
        </w:tc>
        <w:tc>
          <w:tcPr>
            <w:tcW w:w="1615" w:type="dxa"/>
            <w:gridSpan w:val="5"/>
            <w:vMerge/>
            <w:shd w:val="clear" w:color="auto" w:fill="auto"/>
            <w:vAlign w:val="center"/>
          </w:tcPr>
          <w:p w:rsidR="00F96B12" w:rsidRPr="00F51AEF" w:rsidRDefault="00F96B12"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F96B12" w:rsidRPr="00F51AEF" w:rsidRDefault="00F96B12" w:rsidP="00702939">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медицинских принадлежностей доктора</w:t>
            </w:r>
          </w:p>
        </w:tc>
        <w:tc>
          <w:tcPr>
            <w:tcW w:w="1615" w:type="dxa"/>
            <w:gridSpan w:val="5"/>
            <w:vMerge/>
            <w:shd w:val="clear" w:color="auto" w:fill="auto"/>
            <w:vAlign w:val="center"/>
          </w:tcPr>
          <w:p w:rsidR="00F96B12" w:rsidRPr="00F51AEF" w:rsidRDefault="00F96B12"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F96B12" w:rsidRPr="00F51AEF" w:rsidRDefault="00F96B12" w:rsidP="00702939">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инструментов парикмахера</w:t>
            </w:r>
          </w:p>
        </w:tc>
        <w:tc>
          <w:tcPr>
            <w:tcW w:w="1615" w:type="dxa"/>
            <w:gridSpan w:val="5"/>
            <w:vMerge/>
            <w:shd w:val="clear" w:color="auto" w:fill="auto"/>
            <w:vAlign w:val="center"/>
          </w:tcPr>
          <w:p w:rsidR="00F96B12" w:rsidRPr="00F51AEF" w:rsidRDefault="00F96B12"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F96B12" w:rsidRPr="00F51AEF" w:rsidRDefault="00F96B12" w:rsidP="00702939">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Комплекты столовой и кухонной посуды </w:t>
            </w:r>
          </w:p>
        </w:tc>
        <w:tc>
          <w:tcPr>
            <w:tcW w:w="1615" w:type="dxa"/>
            <w:gridSpan w:val="5"/>
            <w:vMerge/>
            <w:shd w:val="clear" w:color="auto" w:fill="auto"/>
            <w:vAlign w:val="center"/>
          </w:tcPr>
          <w:p w:rsidR="00F96B12" w:rsidRPr="00F51AEF" w:rsidRDefault="00F96B12"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F96B12" w:rsidRPr="00F51AEF" w:rsidRDefault="00F96B12" w:rsidP="00702939">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Телефон</w:t>
            </w:r>
          </w:p>
        </w:tc>
        <w:tc>
          <w:tcPr>
            <w:tcW w:w="1615" w:type="dxa"/>
            <w:gridSpan w:val="5"/>
            <w:vMerge/>
            <w:shd w:val="clear" w:color="auto" w:fill="auto"/>
            <w:vAlign w:val="center"/>
          </w:tcPr>
          <w:p w:rsidR="00F96B12" w:rsidRPr="00F51AEF" w:rsidRDefault="00F96B12" w:rsidP="00702939">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AB70C0" w:rsidRPr="00F51AEF" w:rsidRDefault="00F817FD" w:rsidP="00702939">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Конструктор с пластиковыми элементами с изображениями частей тела, лица, элементов одежды для создания фигурок, выражающих разные эмоции</w:t>
            </w:r>
          </w:p>
        </w:tc>
        <w:tc>
          <w:tcPr>
            <w:tcW w:w="1615" w:type="dxa"/>
            <w:gridSpan w:val="5"/>
            <w:shd w:val="clear" w:color="auto" w:fill="auto"/>
            <w:vAlign w:val="center"/>
          </w:tcPr>
          <w:p w:rsidR="00AB70C0" w:rsidRPr="00F51AEF" w:rsidRDefault="00F817FD" w:rsidP="00702939">
            <w:pPr>
              <w:spacing w:after="0" w:line="240" w:lineRule="auto"/>
              <w:jc w:val="center"/>
              <w:rPr>
                <w:rFonts w:ascii="Times New Roman" w:eastAsia="Times New Roman" w:hAnsi="Times New Roman" w:cs="Times New Roman"/>
                <w:sz w:val="16"/>
                <w:szCs w:val="24"/>
                <w:lang w:eastAsia="ru-RU"/>
              </w:rPr>
            </w:pPr>
            <w:r w:rsidRPr="00F51AEF">
              <w:rPr>
                <w:rFonts w:ascii="Times New Roman" w:eastAsia="Times New Roman" w:hAnsi="Times New Roman" w:cs="Times New Roman"/>
                <w:sz w:val="16"/>
                <w:szCs w:val="24"/>
                <w:lang w:eastAsia="ru-RU"/>
              </w:rPr>
              <w:t>Объекты для исследования в действии</w:t>
            </w:r>
          </w:p>
        </w:tc>
      </w:tr>
      <w:tr w:rsidR="00F51AEF" w:rsidRPr="00F51AEF" w:rsidTr="00AB70C0">
        <w:trPr>
          <w:trHeight w:val="300"/>
        </w:trPr>
        <w:tc>
          <w:tcPr>
            <w:tcW w:w="7617" w:type="dxa"/>
            <w:gridSpan w:val="3"/>
            <w:shd w:val="clear" w:color="auto" w:fill="auto"/>
            <w:vAlign w:val="center"/>
          </w:tcPr>
          <w:p w:rsidR="00AB70C0" w:rsidRPr="00F51AEF" w:rsidRDefault="00F817FD" w:rsidP="00702939">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Комплект игровой мягкой мебели</w:t>
            </w:r>
          </w:p>
        </w:tc>
        <w:tc>
          <w:tcPr>
            <w:tcW w:w="1615" w:type="dxa"/>
            <w:gridSpan w:val="5"/>
            <w:shd w:val="clear" w:color="auto" w:fill="auto"/>
            <w:vAlign w:val="center"/>
          </w:tcPr>
          <w:p w:rsidR="00AB70C0" w:rsidRPr="00F51AEF" w:rsidRDefault="00F817FD" w:rsidP="00702939">
            <w:pPr>
              <w:spacing w:after="0" w:line="240" w:lineRule="auto"/>
              <w:jc w:val="center"/>
              <w:rPr>
                <w:rFonts w:ascii="Times New Roman" w:eastAsia="Times New Roman" w:hAnsi="Times New Roman" w:cs="Times New Roman"/>
                <w:sz w:val="16"/>
                <w:szCs w:val="24"/>
                <w:lang w:eastAsia="ru-RU"/>
              </w:rPr>
            </w:pPr>
            <w:r w:rsidRPr="00F51AEF">
              <w:rPr>
                <w:rFonts w:ascii="Times New Roman" w:eastAsia="Times New Roman" w:hAnsi="Times New Roman" w:cs="Times New Roman"/>
                <w:sz w:val="16"/>
                <w:szCs w:val="24"/>
                <w:lang w:eastAsia="ru-RU"/>
              </w:rPr>
              <w:t>Полифункциональные материалы</w:t>
            </w:r>
          </w:p>
        </w:tc>
      </w:tr>
      <w:tr w:rsidR="00F51AEF" w:rsidRPr="00F51AEF" w:rsidTr="00AB70C0">
        <w:trPr>
          <w:trHeight w:val="300"/>
        </w:trPr>
        <w:tc>
          <w:tcPr>
            <w:tcW w:w="7617" w:type="dxa"/>
            <w:gridSpan w:val="3"/>
            <w:shd w:val="clear" w:color="auto" w:fill="auto"/>
            <w:vAlign w:val="center"/>
          </w:tcPr>
          <w:p w:rsidR="00F817FD" w:rsidRPr="00F51AEF" w:rsidRDefault="00F817FD" w:rsidP="00702939">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Фартук детский</w:t>
            </w:r>
          </w:p>
        </w:tc>
        <w:tc>
          <w:tcPr>
            <w:tcW w:w="1615" w:type="dxa"/>
            <w:gridSpan w:val="5"/>
            <w:shd w:val="clear" w:color="auto" w:fill="auto"/>
            <w:vAlign w:val="center"/>
          </w:tcPr>
          <w:p w:rsidR="00F817FD" w:rsidRPr="00F51AEF" w:rsidRDefault="00F817FD" w:rsidP="00702939">
            <w:pPr>
              <w:spacing w:after="0" w:line="240" w:lineRule="auto"/>
              <w:jc w:val="center"/>
              <w:rPr>
                <w:rFonts w:ascii="Times New Roman" w:eastAsia="Times New Roman" w:hAnsi="Times New Roman" w:cs="Times New Roman"/>
                <w:sz w:val="16"/>
                <w:szCs w:val="24"/>
                <w:lang w:eastAsia="ru-RU"/>
              </w:rPr>
            </w:pPr>
            <w:r w:rsidRPr="00F51AEF">
              <w:rPr>
                <w:rFonts w:ascii="Times New Roman" w:eastAsia="Times New Roman" w:hAnsi="Times New Roman" w:cs="Times New Roman"/>
                <w:sz w:val="16"/>
                <w:szCs w:val="24"/>
                <w:lang w:eastAsia="ru-RU"/>
              </w:rPr>
              <w:t>Вспомогательный материал</w:t>
            </w:r>
          </w:p>
        </w:tc>
      </w:tr>
      <w:tr w:rsidR="00F51AEF" w:rsidRPr="00F51AEF" w:rsidTr="00BB0412">
        <w:trPr>
          <w:trHeight w:val="300"/>
        </w:trPr>
        <w:tc>
          <w:tcPr>
            <w:tcW w:w="9232" w:type="dxa"/>
            <w:gridSpan w:val="8"/>
            <w:shd w:val="clear" w:color="auto" w:fill="auto"/>
            <w:vAlign w:val="center"/>
          </w:tcPr>
          <w:p w:rsidR="00AB70C0" w:rsidRPr="00F51AEF" w:rsidRDefault="00AB70C0" w:rsidP="00AB70C0">
            <w:pPr>
              <w:spacing w:after="0" w:line="240" w:lineRule="auto"/>
              <w:jc w:val="center"/>
              <w:rPr>
                <w:rFonts w:ascii="Times New Roman" w:eastAsia="Times New Roman" w:hAnsi="Times New Roman" w:cs="Times New Roman"/>
                <w:sz w:val="16"/>
                <w:szCs w:val="24"/>
                <w:lang w:eastAsia="ru-RU"/>
              </w:rPr>
            </w:pPr>
            <w:r w:rsidRPr="00F51AEF">
              <w:rPr>
                <w:rFonts w:ascii="Times New Roman" w:eastAsia="Times New Roman" w:hAnsi="Times New Roman" w:cs="Times New Roman"/>
                <w:b/>
                <w:sz w:val="24"/>
                <w:szCs w:val="24"/>
                <w:highlight w:val="cyan"/>
                <w:lang w:eastAsia="ru-RU"/>
              </w:rPr>
              <w:t>Познавательное развитие</w:t>
            </w:r>
          </w:p>
        </w:tc>
      </w:tr>
      <w:tr w:rsidR="00F51AEF" w:rsidRPr="00F51AEF" w:rsidTr="00BB0412">
        <w:trPr>
          <w:trHeight w:val="300"/>
        </w:trPr>
        <w:tc>
          <w:tcPr>
            <w:tcW w:w="9232" w:type="dxa"/>
            <w:gridSpan w:val="8"/>
            <w:tcBorders>
              <w:bottom w:val="single" w:sz="4" w:space="0" w:color="auto"/>
            </w:tcBorders>
            <w:shd w:val="clear" w:color="auto" w:fill="auto"/>
            <w:vAlign w:val="center"/>
          </w:tcPr>
          <w:p w:rsidR="00AB70C0" w:rsidRPr="00F51AEF" w:rsidRDefault="00AB70C0" w:rsidP="00AB70C0">
            <w:pPr>
              <w:spacing w:after="0" w:line="240" w:lineRule="auto"/>
              <w:jc w:val="center"/>
              <w:rPr>
                <w:rFonts w:ascii="Times New Roman" w:eastAsia="Times New Roman" w:hAnsi="Times New Roman" w:cs="Times New Roman"/>
                <w:b/>
                <w:sz w:val="16"/>
                <w:szCs w:val="24"/>
                <w:lang w:eastAsia="ru-RU"/>
              </w:rPr>
            </w:pPr>
            <w:r w:rsidRPr="00F51AEF">
              <w:rPr>
                <w:rFonts w:ascii="Times New Roman" w:eastAsia="Times New Roman" w:hAnsi="Times New Roman" w:cs="Times New Roman"/>
                <w:b/>
                <w:sz w:val="24"/>
                <w:szCs w:val="24"/>
                <w:highlight w:val="green"/>
                <w:lang w:eastAsia="ru-RU"/>
              </w:rPr>
              <w:t>2 младшая группа</w:t>
            </w:r>
          </w:p>
        </w:tc>
      </w:tr>
      <w:tr w:rsidR="00F51AEF" w:rsidRPr="00F51AEF" w:rsidTr="00AB70C0">
        <w:trPr>
          <w:trHeight w:val="300"/>
        </w:trPr>
        <w:tc>
          <w:tcPr>
            <w:tcW w:w="7617" w:type="dxa"/>
            <w:gridSpan w:val="3"/>
            <w:tcBorders>
              <w:top w:val="single" w:sz="4" w:space="0" w:color="auto"/>
            </w:tcBorders>
            <w:shd w:val="clear" w:color="auto" w:fill="auto"/>
            <w:vAlign w:val="center"/>
          </w:tcPr>
          <w:p w:rsidR="00612F38" w:rsidRPr="00F51AEF" w:rsidRDefault="00612F38"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Пирамидки различных размеров и из различных материалов</w:t>
            </w:r>
          </w:p>
        </w:tc>
        <w:tc>
          <w:tcPr>
            <w:tcW w:w="1615" w:type="dxa"/>
            <w:gridSpan w:val="5"/>
            <w:vMerge w:val="restart"/>
            <w:tcBorders>
              <w:top w:val="single" w:sz="4" w:space="0" w:color="auto"/>
            </w:tcBorders>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Объекты для исследования в действии</w:t>
            </w:r>
          </w:p>
        </w:tc>
      </w:tr>
      <w:tr w:rsidR="00F51AEF" w:rsidRPr="00F51AEF" w:rsidTr="00AB70C0">
        <w:trPr>
          <w:trHeight w:val="300"/>
        </w:trPr>
        <w:tc>
          <w:tcPr>
            <w:tcW w:w="7617" w:type="dxa"/>
            <w:gridSpan w:val="3"/>
            <w:shd w:val="clear" w:color="auto" w:fill="auto"/>
            <w:vAlign w:val="center"/>
          </w:tcPr>
          <w:p w:rsidR="00612F38" w:rsidRPr="00F51AEF" w:rsidRDefault="00612F38"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Звучащие игрушки </w:t>
            </w:r>
          </w:p>
        </w:tc>
        <w:tc>
          <w:tcPr>
            <w:tcW w:w="1615" w:type="dxa"/>
            <w:gridSpan w:val="5"/>
            <w:vMerge/>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612F38" w:rsidRPr="00F51AEF" w:rsidRDefault="00612F38"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Игрушки с подвижными частями </w:t>
            </w:r>
          </w:p>
        </w:tc>
        <w:tc>
          <w:tcPr>
            <w:tcW w:w="1615" w:type="dxa"/>
            <w:gridSpan w:val="5"/>
            <w:vMerge/>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612F38" w:rsidRPr="00F51AEF" w:rsidRDefault="00612F38"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Деревянная игрушка с желобами для прокатывания шарика и звуковым эффектом</w:t>
            </w:r>
          </w:p>
        </w:tc>
        <w:tc>
          <w:tcPr>
            <w:tcW w:w="1615" w:type="dxa"/>
            <w:gridSpan w:val="5"/>
            <w:vMerge/>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612F38" w:rsidRPr="00F51AEF" w:rsidRDefault="00612F38"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Деревянная игрушка с отверстиями и желобом для забивания молоточком и прокатывания шариков</w:t>
            </w:r>
          </w:p>
        </w:tc>
        <w:tc>
          <w:tcPr>
            <w:tcW w:w="1615" w:type="dxa"/>
            <w:gridSpan w:val="5"/>
            <w:vMerge/>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612F38" w:rsidRPr="00F51AEF" w:rsidRDefault="00612F38"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Деревянная двухсторонняя игрушка с втулками и молоточком для забивания</w:t>
            </w:r>
          </w:p>
        </w:tc>
        <w:tc>
          <w:tcPr>
            <w:tcW w:w="1615" w:type="dxa"/>
            <w:gridSpan w:val="5"/>
            <w:vMerge/>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612F38" w:rsidRPr="00F51AEF" w:rsidRDefault="00612F38"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Игрушка на колесах на палочке или с веревочкой с подвижными или озвученными элементами</w:t>
            </w:r>
          </w:p>
        </w:tc>
        <w:tc>
          <w:tcPr>
            <w:tcW w:w="1615" w:type="dxa"/>
            <w:gridSpan w:val="5"/>
            <w:vMerge/>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612F38" w:rsidRPr="00F51AEF" w:rsidRDefault="00612F38"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Игрушка с подвижными элементами в виде зверюшек на платформе с колесами и ручкой для толкания и опоры при ходьбе</w:t>
            </w:r>
          </w:p>
        </w:tc>
        <w:tc>
          <w:tcPr>
            <w:tcW w:w="1615" w:type="dxa"/>
            <w:gridSpan w:val="5"/>
            <w:vMerge/>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612F38" w:rsidRPr="00F51AEF" w:rsidRDefault="00612F38"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Игрушка в виде зверюшки на колесиках с механизмом и скоростью движения, зависящей от силы механического воздействия</w:t>
            </w:r>
          </w:p>
        </w:tc>
        <w:tc>
          <w:tcPr>
            <w:tcW w:w="1615" w:type="dxa"/>
            <w:gridSpan w:val="5"/>
            <w:vMerge/>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612F38" w:rsidRPr="00F51AEF" w:rsidRDefault="00612F38"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Инерционные игрушки на колесиках </w:t>
            </w:r>
          </w:p>
        </w:tc>
        <w:tc>
          <w:tcPr>
            <w:tcW w:w="1615" w:type="dxa"/>
            <w:gridSpan w:val="5"/>
            <w:vMerge/>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612F38" w:rsidRPr="00F51AEF" w:rsidRDefault="00612F38"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Заводные игрушки-забавы </w:t>
            </w:r>
          </w:p>
        </w:tc>
        <w:tc>
          <w:tcPr>
            <w:tcW w:w="1615" w:type="dxa"/>
            <w:gridSpan w:val="5"/>
            <w:vMerge/>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612F38" w:rsidRPr="00F51AEF" w:rsidRDefault="00612F38"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Дидактические сенсорные столы с комплектом развивающих пособий</w:t>
            </w:r>
          </w:p>
        </w:tc>
        <w:tc>
          <w:tcPr>
            <w:tcW w:w="1615" w:type="dxa"/>
            <w:gridSpan w:val="5"/>
            <w:vMerge/>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612F38" w:rsidRPr="00F51AEF" w:rsidRDefault="00612F38"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Сортировщики различной формы с отверстиями в основаниях и объемными вкладышами различных форм</w:t>
            </w:r>
          </w:p>
        </w:tc>
        <w:tc>
          <w:tcPr>
            <w:tcW w:w="1615" w:type="dxa"/>
            <w:gridSpan w:val="5"/>
            <w:vMerge/>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612F38" w:rsidRPr="00F51AEF" w:rsidRDefault="00612F38"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Наборы объемных элементов разных повторяющихся форм, цветов и размеров </w:t>
            </w:r>
          </w:p>
        </w:tc>
        <w:tc>
          <w:tcPr>
            <w:tcW w:w="1615" w:type="dxa"/>
            <w:gridSpan w:val="5"/>
            <w:vMerge/>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612F38" w:rsidRPr="00F51AEF" w:rsidRDefault="00612F38"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Волчки</w:t>
            </w:r>
          </w:p>
        </w:tc>
        <w:tc>
          <w:tcPr>
            <w:tcW w:w="1615" w:type="dxa"/>
            <w:gridSpan w:val="5"/>
            <w:vMerge/>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612F38" w:rsidRPr="00F51AEF" w:rsidRDefault="00612F38"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цветных элементов из основных геометрических форм</w:t>
            </w:r>
          </w:p>
        </w:tc>
        <w:tc>
          <w:tcPr>
            <w:tcW w:w="1615" w:type="dxa"/>
            <w:gridSpan w:val="5"/>
            <w:vMerge/>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612F38" w:rsidRPr="00F51AEF" w:rsidRDefault="00612F38"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Неваляшки (различных размеров)</w:t>
            </w:r>
          </w:p>
        </w:tc>
        <w:tc>
          <w:tcPr>
            <w:tcW w:w="1615" w:type="dxa"/>
            <w:gridSpan w:val="5"/>
            <w:vMerge/>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612F38" w:rsidRPr="00F51AEF" w:rsidRDefault="00612F38"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Набор объемных вкладышей </w:t>
            </w:r>
          </w:p>
        </w:tc>
        <w:tc>
          <w:tcPr>
            <w:tcW w:w="1615" w:type="dxa"/>
            <w:gridSpan w:val="5"/>
            <w:vMerge/>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612F38" w:rsidRPr="00F51AEF" w:rsidRDefault="00612F38"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Шнуровки простые </w:t>
            </w:r>
          </w:p>
        </w:tc>
        <w:tc>
          <w:tcPr>
            <w:tcW w:w="1615" w:type="dxa"/>
            <w:gridSpan w:val="5"/>
            <w:vMerge/>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612F38" w:rsidRPr="00F51AEF" w:rsidRDefault="00612F38"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Панно для завинчивания из элементов разных форм, размеров и цветов</w:t>
            </w:r>
          </w:p>
        </w:tc>
        <w:tc>
          <w:tcPr>
            <w:tcW w:w="1615" w:type="dxa"/>
            <w:gridSpan w:val="5"/>
            <w:vMerge/>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612F38" w:rsidRPr="00F51AEF" w:rsidRDefault="00612F38"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Мозаика с крупногабаритной основой, образцами изображений и крупными фишками</w:t>
            </w:r>
          </w:p>
        </w:tc>
        <w:tc>
          <w:tcPr>
            <w:tcW w:w="1615" w:type="dxa"/>
            <w:gridSpan w:val="5"/>
            <w:vMerge/>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612F38" w:rsidRPr="00F51AEF" w:rsidRDefault="00612F38"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Доски с вкладышами</w:t>
            </w:r>
          </w:p>
        </w:tc>
        <w:tc>
          <w:tcPr>
            <w:tcW w:w="1615" w:type="dxa"/>
            <w:gridSpan w:val="5"/>
            <w:vMerge/>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612F38" w:rsidRPr="00F51AEF" w:rsidRDefault="00612F38"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Картинки разрезные, крупные пазлы</w:t>
            </w:r>
          </w:p>
        </w:tc>
        <w:tc>
          <w:tcPr>
            <w:tcW w:w="1615" w:type="dxa"/>
            <w:gridSpan w:val="5"/>
            <w:vMerge/>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612F38" w:rsidRPr="00F51AEF" w:rsidRDefault="00612F38" w:rsidP="00702939">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настольно-печатных игр для младшего возраста</w:t>
            </w:r>
          </w:p>
        </w:tc>
        <w:tc>
          <w:tcPr>
            <w:tcW w:w="1615" w:type="dxa"/>
            <w:gridSpan w:val="5"/>
            <w:vMerge/>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612F38" w:rsidRPr="00F51AEF" w:rsidRDefault="00612F38" w:rsidP="00702939">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Растения в экологической зоне</w:t>
            </w:r>
          </w:p>
        </w:tc>
        <w:tc>
          <w:tcPr>
            <w:tcW w:w="1615" w:type="dxa"/>
            <w:gridSpan w:val="5"/>
            <w:vMerge/>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AB70C0" w:rsidRPr="00F51AEF" w:rsidRDefault="00AB70C0"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Крупногабаритные конструкторы и простые ЛЕГО </w:t>
            </w:r>
          </w:p>
        </w:tc>
        <w:tc>
          <w:tcPr>
            <w:tcW w:w="1615" w:type="dxa"/>
            <w:gridSpan w:val="5"/>
            <w:shd w:val="clear" w:color="auto" w:fill="auto"/>
            <w:vAlign w:val="center"/>
          </w:tcPr>
          <w:p w:rsidR="00AB70C0" w:rsidRPr="00F51AEF" w:rsidRDefault="00AB70C0" w:rsidP="00AB70C0">
            <w:pPr>
              <w:spacing w:after="0" w:line="240" w:lineRule="auto"/>
              <w:jc w:val="center"/>
              <w:rPr>
                <w:rFonts w:ascii="Times New Roman" w:eastAsia="Times New Roman" w:hAnsi="Times New Roman" w:cs="Times New Roman"/>
                <w:sz w:val="16"/>
                <w:szCs w:val="24"/>
                <w:lang w:eastAsia="ru-RU"/>
              </w:rPr>
            </w:pPr>
            <w:r w:rsidRPr="00F51AEF">
              <w:rPr>
                <w:rFonts w:ascii="Times New Roman" w:eastAsia="Times New Roman" w:hAnsi="Times New Roman" w:cs="Times New Roman"/>
                <w:szCs w:val="24"/>
                <w:lang w:eastAsia="ru-RU"/>
              </w:rPr>
              <w:t>Конструкторы</w:t>
            </w:r>
          </w:p>
        </w:tc>
      </w:tr>
      <w:tr w:rsidR="00F51AEF" w:rsidRPr="00F51AEF" w:rsidTr="00AB70C0">
        <w:trPr>
          <w:trHeight w:val="300"/>
        </w:trPr>
        <w:tc>
          <w:tcPr>
            <w:tcW w:w="7617" w:type="dxa"/>
            <w:gridSpan w:val="3"/>
            <w:shd w:val="clear" w:color="auto" w:fill="auto"/>
            <w:vAlign w:val="center"/>
          </w:tcPr>
          <w:p w:rsidR="00AB70C0" w:rsidRPr="00F51AEF" w:rsidRDefault="00AB70C0"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Муляжи фруктов и овощей </w:t>
            </w:r>
          </w:p>
        </w:tc>
        <w:tc>
          <w:tcPr>
            <w:tcW w:w="1615" w:type="dxa"/>
            <w:gridSpan w:val="5"/>
            <w:vMerge w:val="restart"/>
            <w:shd w:val="clear" w:color="auto" w:fill="auto"/>
            <w:vAlign w:val="center"/>
          </w:tcPr>
          <w:p w:rsidR="00AB70C0" w:rsidRPr="00F51AEF" w:rsidRDefault="00AB70C0" w:rsidP="00AB70C0">
            <w:pPr>
              <w:spacing w:after="0" w:line="240" w:lineRule="auto"/>
              <w:jc w:val="center"/>
              <w:rPr>
                <w:rFonts w:ascii="Times New Roman" w:eastAsia="Times New Roman" w:hAnsi="Times New Roman" w:cs="Times New Roman"/>
                <w:sz w:val="16"/>
                <w:szCs w:val="24"/>
                <w:lang w:eastAsia="ru-RU"/>
              </w:rPr>
            </w:pPr>
            <w:r w:rsidRPr="00F51AEF">
              <w:rPr>
                <w:rFonts w:ascii="Times New Roman" w:eastAsia="Times New Roman" w:hAnsi="Times New Roman" w:cs="Times New Roman"/>
                <w:sz w:val="18"/>
                <w:szCs w:val="24"/>
                <w:lang w:eastAsia="ru-RU"/>
              </w:rPr>
              <w:t>Игрушки – предметы оперирования</w:t>
            </w:r>
          </w:p>
        </w:tc>
      </w:tr>
      <w:tr w:rsidR="00F51AEF" w:rsidRPr="00F51AEF" w:rsidTr="00AB70C0">
        <w:trPr>
          <w:trHeight w:val="300"/>
        </w:trPr>
        <w:tc>
          <w:tcPr>
            <w:tcW w:w="7617" w:type="dxa"/>
            <w:gridSpan w:val="3"/>
            <w:shd w:val="clear" w:color="auto" w:fill="auto"/>
            <w:vAlign w:val="center"/>
          </w:tcPr>
          <w:p w:rsidR="00AB70C0" w:rsidRPr="00F51AEF" w:rsidRDefault="00AB70C0"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Телефоны</w:t>
            </w:r>
          </w:p>
        </w:tc>
        <w:tc>
          <w:tcPr>
            <w:tcW w:w="1615" w:type="dxa"/>
            <w:gridSpan w:val="5"/>
            <w:vMerge/>
            <w:shd w:val="clear" w:color="auto" w:fill="auto"/>
            <w:vAlign w:val="center"/>
          </w:tcPr>
          <w:p w:rsidR="00AB70C0" w:rsidRPr="00F51AEF" w:rsidRDefault="00AB70C0" w:rsidP="00AB70C0">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AB70C0" w:rsidRPr="00F51AEF" w:rsidRDefault="00AB70C0"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Фигурки людей и животных</w:t>
            </w:r>
          </w:p>
        </w:tc>
        <w:tc>
          <w:tcPr>
            <w:tcW w:w="1615" w:type="dxa"/>
            <w:gridSpan w:val="5"/>
            <w:shd w:val="clear" w:color="auto" w:fill="auto"/>
            <w:vAlign w:val="center"/>
          </w:tcPr>
          <w:p w:rsidR="00AB70C0" w:rsidRPr="00F51AEF" w:rsidRDefault="00AB70C0" w:rsidP="00AB70C0">
            <w:pPr>
              <w:spacing w:after="0" w:line="240" w:lineRule="auto"/>
              <w:jc w:val="center"/>
              <w:rPr>
                <w:rFonts w:ascii="Times New Roman" w:eastAsia="Times New Roman" w:hAnsi="Times New Roman" w:cs="Times New Roman"/>
                <w:sz w:val="16"/>
                <w:szCs w:val="24"/>
                <w:lang w:eastAsia="ru-RU"/>
              </w:rPr>
            </w:pPr>
            <w:r w:rsidRPr="00F51AEF">
              <w:rPr>
                <w:rFonts w:ascii="Times New Roman" w:eastAsia="Times New Roman" w:hAnsi="Times New Roman" w:cs="Times New Roman"/>
                <w:sz w:val="18"/>
                <w:szCs w:val="24"/>
                <w:lang w:eastAsia="ru-RU"/>
              </w:rPr>
              <w:t>Игрушки-персонажи</w:t>
            </w:r>
          </w:p>
        </w:tc>
      </w:tr>
      <w:tr w:rsidR="00F51AEF" w:rsidRPr="00F51AEF" w:rsidTr="00AB70C0">
        <w:trPr>
          <w:trHeight w:val="300"/>
        </w:trPr>
        <w:tc>
          <w:tcPr>
            <w:tcW w:w="7617" w:type="dxa"/>
            <w:gridSpan w:val="3"/>
            <w:shd w:val="clear" w:color="auto" w:fill="auto"/>
            <w:vAlign w:val="center"/>
          </w:tcPr>
          <w:p w:rsidR="00AB70C0" w:rsidRPr="00F51AEF" w:rsidRDefault="00AB70C0"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Игровые тематические наборы машинок, животных и их детенышей </w:t>
            </w:r>
          </w:p>
        </w:tc>
        <w:tc>
          <w:tcPr>
            <w:tcW w:w="1615" w:type="dxa"/>
            <w:gridSpan w:val="5"/>
            <w:vMerge w:val="restart"/>
            <w:shd w:val="clear" w:color="auto" w:fill="auto"/>
            <w:vAlign w:val="center"/>
          </w:tcPr>
          <w:p w:rsidR="00AB70C0" w:rsidRPr="00F51AEF" w:rsidRDefault="00AB70C0" w:rsidP="00AB70C0">
            <w:pPr>
              <w:spacing w:after="0" w:line="240" w:lineRule="auto"/>
              <w:jc w:val="center"/>
              <w:rPr>
                <w:rFonts w:ascii="Times New Roman" w:eastAsia="Times New Roman" w:hAnsi="Times New Roman" w:cs="Times New Roman"/>
                <w:sz w:val="16"/>
                <w:szCs w:val="24"/>
                <w:lang w:eastAsia="ru-RU"/>
              </w:rPr>
            </w:pPr>
            <w:r w:rsidRPr="00F51AEF">
              <w:rPr>
                <w:rFonts w:ascii="Times New Roman" w:eastAsia="Times New Roman" w:hAnsi="Times New Roman" w:cs="Times New Roman"/>
                <w:sz w:val="24"/>
                <w:szCs w:val="24"/>
                <w:lang w:eastAsia="ru-RU"/>
              </w:rPr>
              <w:t>Маркеры игрового пространства</w:t>
            </w:r>
          </w:p>
        </w:tc>
      </w:tr>
      <w:tr w:rsidR="00F51AEF" w:rsidRPr="00F51AEF" w:rsidTr="00AB70C0">
        <w:trPr>
          <w:trHeight w:val="300"/>
        </w:trPr>
        <w:tc>
          <w:tcPr>
            <w:tcW w:w="7617" w:type="dxa"/>
            <w:gridSpan w:val="3"/>
            <w:shd w:val="clear" w:color="auto" w:fill="auto"/>
            <w:vAlign w:val="center"/>
          </w:tcPr>
          <w:p w:rsidR="00AB70C0" w:rsidRPr="00F51AEF" w:rsidRDefault="00AB70C0"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Напольное панно проезжая дорога с тротуарами</w:t>
            </w:r>
          </w:p>
        </w:tc>
        <w:tc>
          <w:tcPr>
            <w:tcW w:w="1615" w:type="dxa"/>
            <w:gridSpan w:val="5"/>
            <w:vMerge/>
            <w:shd w:val="clear" w:color="auto" w:fill="auto"/>
            <w:vAlign w:val="center"/>
          </w:tcPr>
          <w:p w:rsidR="00AB70C0" w:rsidRPr="00F51AEF" w:rsidRDefault="00AB70C0" w:rsidP="00AB70C0">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AB70C0" w:rsidRPr="00F51AEF" w:rsidRDefault="00AB70C0"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Набор игрушек для игры с песком </w:t>
            </w:r>
          </w:p>
        </w:tc>
        <w:tc>
          <w:tcPr>
            <w:tcW w:w="1615" w:type="dxa"/>
            <w:gridSpan w:val="5"/>
            <w:vMerge/>
            <w:shd w:val="clear" w:color="auto" w:fill="auto"/>
            <w:vAlign w:val="center"/>
          </w:tcPr>
          <w:p w:rsidR="00AB70C0" w:rsidRPr="00F51AEF" w:rsidRDefault="00AB70C0" w:rsidP="00AB70C0">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AB70C0" w:rsidRPr="00F51AEF" w:rsidRDefault="00AB70C0" w:rsidP="00AB70C0">
            <w:pPr>
              <w:spacing w:after="0" w:line="240" w:lineRule="auto"/>
              <w:jc w:val="both"/>
              <w:rPr>
                <w:rFonts w:ascii="Times New Roman" w:eastAsia="Times New Roman" w:hAnsi="Times New Roman" w:cs="Times New Roman"/>
                <w:sz w:val="24"/>
                <w:szCs w:val="24"/>
                <w:highlight w:val="green"/>
                <w:lang w:eastAsia="ru-RU"/>
              </w:rPr>
            </w:pPr>
            <w:r w:rsidRPr="00F51AEF">
              <w:rPr>
                <w:rFonts w:ascii="Times New Roman" w:eastAsia="Times New Roman" w:hAnsi="Times New Roman" w:cs="Times New Roman"/>
                <w:sz w:val="24"/>
                <w:szCs w:val="24"/>
                <w:lang w:eastAsia="ru-RU"/>
              </w:rPr>
              <w:t>Растения в природном уголке</w:t>
            </w:r>
          </w:p>
        </w:tc>
        <w:tc>
          <w:tcPr>
            <w:tcW w:w="1615" w:type="dxa"/>
            <w:gridSpan w:val="5"/>
            <w:vMerge/>
            <w:shd w:val="clear" w:color="auto" w:fill="auto"/>
            <w:vAlign w:val="center"/>
          </w:tcPr>
          <w:p w:rsidR="00AB70C0" w:rsidRPr="00F51AEF" w:rsidRDefault="00AB70C0" w:rsidP="00AB70C0">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5C5E70" w:rsidRPr="00F51AEF" w:rsidRDefault="005C5E70" w:rsidP="00AB70C0">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Наборы дидактических игр из разделов «Природный мир», «Экология», «Предметный мир» (классификации), «Формирование элементарных математических познаний»</w:t>
            </w:r>
          </w:p>
        </w:tc>
        <w:tc>
          <w:tcPr>
            <w:tcW w:w="1615" w:type="dxa"/>
            <w:gridSpan w:val="5"/>
            <w:shd w:val="clear" w:color="auto" w:fill="auto"/>
            <w:vAlign w:val="center"/>
          </w:tcPr>
          <w:p w:rsidR="005C5E70" w:rsidRPr="00F51AEF" w:rsidRDefault="005C5E70" w:rsidP="00AB70C0">
            <w:pPr>
              <w:spacing w:after="0" w:line="240" w:lineRule="auto"/>
              <w:jc w:val="center"/>
              <w:rPr>
                <w:rFonts w:ascii="Times New Roman" w:eastAsia="Times New Roman" w:hAnsi="Times New Roman" w:cs="Times New Roman"/>
                <w:sz w:val="16"/>
                <w:szCs w:val="24"/>
                <w:lang w:eastAsia="ru-RU"/>
              </w:rPr>
            </w:pPr>
            <w:r w:rsidRPr="00F51AEF">
              <w:rPr>
                <w:rFonts w:ascii="Times New Roman" w:eastAsia="Times New Roman" w:hAnsi="Times New Roman" w:cs="Times New Roman"/>
                <w:sz w:val="16"/>
                <w:szCs w:val="16"/>
                <w:lang w:eastAsia="ru-RU"/>
              </w:rPr>
              <w:t>Игры на развитие интеллектуальных способностей</w:t>
            </w:r>
          </w:p>
        </w:tc>
      </w:tr>
      <w:tr w:rsidR="00F51AEF" w:rsidRPr="00F51AEF" w:rsidTr="00BB0412">
        <w:trPr>
          <w:trHeight w:val="300"/>
        </w:trPr>
        <w:tc>
          <w:tcPr>
            <w:tcW w:w="9232" w:type="dxa"/>
            <w:gridSpan w:val="8"/>
            <w:shd w:val="clear" w:color="auto" w:fill="auto"/>
            <w:vAlign w:val="center"/>
          </w:tcPr>
          <w:p w:rsidR="00AB70C0" w:rsidRPr="00F51AEF" w:rsidRDefault="00AB70C0" w:rsidP="00AB70C0">
            <w:pPr>
              <w:spacing w:after="0" w:line="240" w:lineRule="auto"/>
              <w:jc w:val="center"/>
              <w:rPr>
                <w:rFonts w:ascii="Times New Roman" w:eastAsia="Times New Roman" w:hAnsi="Times New Roman" w:cs="Times New Roman"/>
                <w:b/>
                <w:sz w:val="16"/>
                <w:szCs w:val="24"/>
                <w:lang w:eastAsia="ru-RU"/>
              </w:rPr>
            </w:pPr>
            <w:r w:rsidRPr="00F51AEF">
              <w:rPr>
                <w:rFonts w:ascii="Times New Roman" w:eastAsia="Times New Roman" w:hAnsi="Times New Roman" w:cs="Times New Roman"/>
                <w:b/>
                <w:sz w:val="24"/>
                <w:szCs w:val="24"/>
                <w:highlight w:val="green"/>
                <w:lang w:eastAsia="ru-RU"/>
              </w:rPr>
              <w:t>Средняя группа</w:t>
            </w:r>
          </w:p>
        </w:tc>
      </w:tr>
      <w:tr w:rsidR="00F51AEF" w:rsidRPr="00F51AEF" w:rsidTr="00BB0412">
        <w:trPr>
          <w:trHeight w:val="300"/>
        </w:trPr>
        <w:tc>
          <w:tcPr>
            <w:tcW w:w="7600" w:type="dxa"/>
            <w:gridSpan w:val="2"/>
            <w:tcBorders>
              <w:right w:val="single" w:sz="4" w:space="0" w:color="auto"/>
            </w:tcBorders>
            <w:shd w:val="clear" w:color="auto" w:fill="auto"/>
            <w:vAlign w:val="center"/>
          </w:tcPr>
          <w:p w:rsidR="0094364D" w:rsidRPr="00F51AEF" w:rsidRDefault="0094364D" w:rsidP="0094364D">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Настенный планшет «Распорядок дня» с набором карточек</w:t>
            </w:r>
          </w:p>
        </w:tc>
        <w:tc>
          <w:tcPr>
            <w:tcW w:w="1632" w:type="dxa"/>
            <w:gridSpan w:val="6"/>
            <w:vMerge w:val="restart"/>
            <w:tcBorders>
              <w:left w:val="single" w:sz="4" w:space="0" w:color="auto"/>
            </w:tcBorders>
            <w:shd w:val="clear" w:color="auto" w:fill="auto"/>
            <w:vAlign w:val="center"/>
          </w:tcPr>
          <w:p w:rsidR="0094364D" w:rsidRPr="00F51AEF" w:rsidRDefault="0094364D" w:rsidP="00AB70C0">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Образно-символический материал</w:t>
            </w:r>
          </w:p>
        </w:tc>
      </w:tr>
      <w:tr w:rsidR="00F51AEF" w:rsidRPr="00F51AEF" w:rsidTr="00BB0412">
        <w:trPr>
          <w:trHeight w:val="300"/>
        </w:trPr>
        <w:tc>
          <w:tcPr>
            <w:tcW w:w="7600" w:type="dxa"/>
            <w:gridSpan w:val="2"/>
            <w:tcBorders>
              <w:right w:val="single" w:sz="4" w:space="0" w:color="auto"/>
            </w:tcBorders>
            <w:shd w:val="clear" w:color="auto" w:fill="auto"/>
            <w:vAlign w:val="center"/>
          </w:tcPr>
          <w:p w:rsidR="0094364D" w:rsidRPr="00F51AEF" w:rsidRDefault="0094364D" w:rsidP="0094364D">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Настенный планшет «Погода» с набором карточек</w:t>
            </w:r>
          </w:p>
        </w:tc>
        <w:tc>
          <w:tcPr>
            <w:tcW w:w="1632" w:type="dxa"/>
            <w:gridSpan w:val="6"/>
            <w:vMerge/>
            <w:tcBorders>
              <w:left w:val="single" w:sz="4" w:space="0" w:color="auto"/>
            </w:tcBorders>
            <w:shd w:val="clear" w:color="auto" w:fill="auto"/>
            <w:vAlign w:val="center"/>
          </w:tcPr>
          <w:p w:rsidR="0094364D" w:rsidRPr="00F51AEF" w:rsidRDefault="0094364D"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94364D" w:rsidRPr="00F51AEF" w:rsidRDefault="0094364D" w:rsidP="0094364D">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Комплект игр к счетным палочкам Кюизенера</w:t>
            </w:r>
          </w:p>
        </w:tc>
        <w:tc>
          <w:tcPr>
            <w:tcW w:w="1632" w:type="dxa"/>
            <w:gridSpan w:val="6"/>
            <w:vMerge/>
            <w:tcBorders>
              <w:left w:val="single" w:sz="4" w:space="0" w:color="auto"/>
            </w:tcBorders>
            <w:shd w:val="clear" w:color="auto" w:fill="auto"/>
            <w:vAlign w:val="center"/>
          </w:tcPr>
          <w:p w:rsidR="0094364D" w:rsidRPr="00F51AEF" w:rsidRDefault="0094364D"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94364D" w:rsidRPr="00F51AEF" w:rsidRDefault="0094364D" w:rsidP="0094364D">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Набор для построения произвольных геометрических фигур</w:t>
            </w:r>
          </w:p>
        </w:tc>
        <w:tc>
          <w:tcPr>
            <w:tcW w:w="1632" w:type="dxa"/>
            <w:gridSpan w:val="6"/>
            <w:vMerge/>
            <w:tcBorders>
              <w:left w:val="single" w:sz="4" w:space="0" w:color="auto"/>
            </w:tcBorders>
            <w:shd w:val="clear" w:color="auto" w:fill="auto"/>
            <w:vAlign w:val="center"/>
          </w:tcPr>
          <w:p w:rsidR="0094364D" w:rsidRPr="00F51AEF" w:rsidRDefault="0094364D"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94364D" w:rsidRPr="00F51AEF" w:rsidRDefault="0094364D" w:rsidP="0094364D">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Доска с вкладышами</w:t>
            </w:r>
          </w:p>
        </w:tc>
        <w:tc>
          <w:tcPr>
            <w:tcW w:w="1632" w:type="dxa"/>
            <w:gridSpan w:val="6"/>
            <w:vMerge/>
            <w:tcBorders>
              <w:left w:val="single" w:sz="4" w:space="0" w:color="auto"/>
            </w:tcBorders>
            <w:shd w:val="clear" w:color="auto" w:fill="auto"/>
            <w:vAlign w:val="center"/>
          </w:tcPr>
          <w:p w:rsidR="0094364D" w:rsidRPr="00F51AEF" w:rsidRDefault="0094364D"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94364D" w:rsidRPr="00F51AEF" w:rsidRDefault="0094364D" w:rsidP="0094364D">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Доски-основы с изображениями в виде пазлов</w:t>
            </w:r>
          </w:p>
        </w:tc>
        <w:tc>
          <w:tcPr>
            <w:tcW w:w="1632" w:type="dxa"/>
            <w:gridSpan w:val="6"/>
            <w:vMerge/>
            <w:tcBorders>
              <w:left w:val="single" w:sz="4" w:space="0" w:color="auto"/>
            </w:tcBorders>
            <w:shd w:val="clear" w:color="auto" w:fill="auto"/>
            <w:vAlign w:val="center"/>
          </w:tcPr>
          <w:p w:rsidR="0094364D" w:rsidRPr="00F51AEF" w:rsidRDefault="0094364D"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94364D" w:rsidRPr="00F51AEF" w:rsidRDefault="0094364D" w:rsidP="0094364D">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Комплект настольно-печатных игр для средней группы</w:t>
            </w:r>
          </w:p>
        </w:tc>
        <w:tc>
          <w:tcPr>
            <w:tcW w:w="1632" w:type="dxa"/>
            <w:gridSpan w:val="6"/>
            <w:vMerge/>
            <w:tcBorders>
              <w:left w:val="single" w:sz="4" w:space="0" w:color="auto"/>
            </w:tcBorders>
            <w:shd w:val="clear" w:color="auto" w:fill="auto"/>
            <w:vAlign w:val="center"/>
          </w:tcPr>
          <w:p w:rsidR="0094364D" w:rsidRPr="00F51AEF" w:rsidRDefault="0094364D"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94364D" w:rsidRPr="00F51AEF" w:rsidRDefault="0094364D" w:rsidP="0094364D">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Набор составного счетного материала с изменяемыми признаками</w:t>
            </w:r>
          </w:p>
        </w:tc>
        <w:tc>
          <w:tcPr>
            <w:tcW w:w="1632" w:type="dxa"/>
            <w:gridSpan w:val="6"/>
            <w:vMerge/>
            <w:tcBorders>
              <w:left w:val="single" w:sz="4" w:space="0" w:color="auto"/>
            </w:tcBorders>
            <w:shd w:val="clear" w:color="auto" w:fill="auto"/>
            <w:vAlign w:val="center"/>
          </w:tcPr>
          <w:p w:rsidR="0094364D" w:rsidRPr="00F51AEF" w:rsidRDefault="0094364D"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94364D" w:rsidRPr="00F51AEF" w:rsidRDefault="0094364D" w:rsidP="0094364D">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Математическая игра на выстраивание логических цепочек из трех частей «до и после»</w:t>
            </w:r>
          </w:p>
        </w:tc>
        <w:tc>
          <w:tcPr>
            <w:tcW w:w="1632" w:type="dxa"/>
            <w:gridSpan w:val="6"/>
            <w:vMerge/>
            <w:tcBorders>
              <w:left w:val="single" w:sz="4" w:space="0" w:color="auto"/>
            </w:tcBorders>
            <w:shd w:val="clear" w:color="auto" w:fill="auto"/>
            <w:vAlign w:val="center"/>
          </w:tcPr>
          <w:p w:rsidR="0094364D" w:rsidRPr="00F51AEF" w:rsidRDefault="0094364D"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94364D" w:rsidRPr="00F51AEF" w:rsidRDefault="0094364D" w:rsidP="0094364D">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Логическая игра на подбор цветных, теневых и контурных изображений</w:t>
            </w:r>
          </w:p>
        </w:tc>
        <w:tc>
          <w:tcPr>
            <w:tcW w:w="1632" w:type="dxa"/>
            <w:gridSpan w:val="6"/>
            <w:vMerge/>
            <w:tcBorders>
              <w:left w:val="single" w:sz="4" w:space="0" w:color="auto"/>
            </w:tcBorders>
            <w:shd w:val="clear" w:color="auto" w:fill="auto"/>
            <w:vAlign w:val="center"/>
          </w:tcPr>
          <w:p w:rsidR="0094364D" w:rsidRPr="00F51AEF" w:rsidRDefault="0094364D"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94364D" w:rsidRPr="00F51AEF" w:rsidRDefault="0094364D" w:rsidP="0094364D">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для построения произвольных геометрических фигур</w:t>
            </w:r>
          </w:p>
        </w:tc>
        <w:tc>
          <w:tcPr>
            <w:tcW w:w="1632" w:type="dxa"/>
            <w:gridSpan w:val="6"/>
            <w:vMerge/>
            <w:tcBorders>
              <w:left w:val="single" w:sz="4" w:space="0" w:color="auto"/>
            </w:tcBorders>
            <w:shd w:val="clear" w:color="auto" w:fill="auto"/>
            <w:vAlign w:val="center"/>
          </w:tcPr>
          <w:p w:rsidR="0094364D" w:rsidRPr="00F51AEF" w:rsidRDefault="0094364D"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94364D" w:rsidRPr="00F51AEF" w:rsidRDefault="0094364D" w:rsidP="0094364D">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Игра для тренировки памяти с планшетом и набором рабочих карт</w:t>
            </w:r>
          </w:p>
        </w:tc>
        <w:tc>
          <w:tcPr>
            <w:tcW w:w="1632" w:type="dxa"/>
            <w:gridSpan w:val="6"/>
            <w:vMerge/>
            <w:tcBorders>
              <w:left w:val="single" w:sz="4" w:space="0" w:color="auto"/>
            </w:tcBorders>
            <w:shd w:val="clear" w:color="auto" w:fill="auto"/>
            <w:vAlign w:val="center"/>
          </w:tcPr>
          <w:p w:rsidR="0094364D" w:rsidRPr="00F51AEF" w:rsidRDefault="0094364D"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94364D">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Набор цветных счетных палочек Кюизенера</w:t>
            </w:r>
          </w:p>
        </w:tc>
        <w:tc>
          <w:tcPr>
            <w:tcW w:w="1632" w:type="dxa"/>
            <w:gridSpan w:val="6"/>
            <w:vMerge w:val="restart"/>
            <w:tcBorders>
              <w:left w:val="single" w:sz="4" w:space="0" w:color="auto"/>
            </w:tcBorders>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Объекты для исследования в действии</w:t>
            </w: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94364D">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Простые весы</w:t>
            </w:r>
          </w:p>
        </w:tc>
        <w:tc>
          <w:tcPr>
            <w:tcW w:w="1632" w:type="dxa"/>
            <w:gridSpan w:val="6"/>
            <w:vMerge/>
            <w:tcBorders>
              <w:left w:val="single" w:sz="4" w:space="0" w:color="auto"/>
            </w:tcBorders>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94364D">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Увеличительные стекла</w:t>
            </w:r>
          </w:p>
        </w:tc>
        <w:tc>
          <w:tcPr>
            <w:tcW w:w="1632" w:type="dxa"/>
            <w:gridSpan w:val="6"/>
            <w:vMerge/>
            <w:tcBorders>
              <w:left w:val="single" w:sz="4" w:space="0" w:color="auto"/>
            </w:tcBorders>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94364D">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Комплекты игр-головоломок разного уровня сложности на составление квадрата из частей</w:t>
            </w:r>
          </w:p>
        </w:tc>
        <w:tc>
          <w:tcPr>
            <w:tcW w:w="1632" w:type="dxa"/>
            <w:gridSpan w:val="6"/>
            <w:vMerge/>
            <w:tcBorders>
              <w:left w:val="single" w:sz="4" w:space="0" w:color="auto"/>
            </w:tcBorders>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94364D">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Игра-головоломка на составление узоров из кубиков с диагональным делением граней по цвету</w:t>
            </w:r>
          </w:p>
        </w:tc>
        <w:tc>
          <w:tcPr>
            <w:tcW w:w="1632" w:type="dxa"/>
            <w:gridSpan w:val="6"/>
            <w:vMerge/>
            <w:tcBorders>
              <w:left w:val="single" w:sz="4" w:space="0" w:color="auto"/>
            </w:tcBorders>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94364D">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Конструктор из элементов с логическими вкладышами на темы «Форма», «Счет», «Расположение», «Эмоции», «Движение»</w:t>
            </w:r>
          </w:p>
        </w:tc>
        <w:tc>
          <w:tcPr>
            <w:tcW w:w="1632" w:type="dxa"/>
            <w:gridSpan w:val="6"/>
            <w:vMerge/>
            <w:tcBorders>
              <w:left w:val="single" w:sz="4" w:space="0" w:color="auto"/>
            </w:tcBorders>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94364D">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Набор из двух зеркал для опытов с симметрией, для исследования отражательного эффекта</w:t>
            </w:r>
          </w:p>
        </w:tc>
        <w:tc>
          <w:tcPr>
            <w:tcW w:w="1632" w:type="dxa"/>
            <w:gridSpan w:val="6"/>
            <w:vMerge/>
            <w:tcBorders>
              <w:left w:val="single" w:sz="4" w:space="0" w:color="auto"/>
            </w:tcBorders>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4A41BB">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Сортировщик с группами стрежней на общей основе и соответствующими цифрами и элементами для нанизывания соответствующих цветов, конфигурации и количеством отверстий</w:t>
            </w:r>
          </w:p>
        </w:tc>
        <w:tc>
          <w:tcPr>
            <w:tcW w:w="1632" w:type="dxa"/>
            <w:gridSpan w:val="6"/>
            <w:vMerge/>
            <w:tcBorders>
              <w:left w:val="single" w:sz="4" w:space="0" w:color="auto"/>
            </w:tcBorders>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94364D">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Объемный сортировщик с отверстиями 4 видов</w:t>
            </w:r>
          </w:p>
        </w:tc>
        <w:tc>
          <w:tcPr>
            <w:tcW w:w="1632" w:type="dxa"/>
            <w:gridSpan w:val="6"/>
            <w:vMerge/>
            <w:tcBorders>
              <w:left w:val="single" w:sz="4" w:space="0" w:color="auto"/>
            </w:tcBorders>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94364D">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из основы и вкладышей геометрических фигур  сложной формы</w:t>
            </w:r>
          </w:p>
        </w:tc>
        <w:tc>
          <w:tcPr>
            <w:tcW w:w="1632" w:type="dxa"/>
            <w:gridSpan w:val="6"/>
            <w:vMerge/>
            <w:tcBorders>
              <w:left w:val="single" w:sz="4" w:space="0" w:color="auto"/>
            </w:tcBorders>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94364D">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Шнуровки различного уровня сложности</w:t>
            </w:r>
          </w:p>
        </w:tc>
        <w:tc>
          <w:tcPr>
            <w:tcW w:w="1632" w:type="dxa"/>
            <w:gridSpan w:val="6"/>
            <w:vMerge/>
            <w:tcBorders>
              <w:left w:val="single" w:sz="4" w:space="0" w:color="auto"/>
            </w:tcBorders>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94364D">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объемных вкладышей по принципу матрешки</w:t>
            </w:r>
          </w:p>
        </w:tc>
        <w:tc>
          <w:tcPr>
            <w:tcW w:w="1632" w:type="dxa"/>
            <w:gridSpan w:val="6"/>
            <w:vMerge/>
            <w:tcBorders>
              <w:left w:val="single" w:sz="4" w:space="0" w:color="auto"/>
            </w:tcBorders>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94364D">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Мозаика 4 цветов</w:t>
            </w:r>
          </w:p>
        </w:tc>
        <w:tc>
          <w:tcPr>
            <w:tcW w:w="1632" w:type="dxa"/>
            <w:gridSpan w:val="6"/>
            <w:vMerge/>
            <w:tcBorders>
              <w:left w:val="single" w:sz="4" w:space="0" w:color="auto"/>
            </w:tcBorders>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94364D">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Мозаика 8 цветов</w:t>
            </w:r>
          </w:p>
        </w:tc>
        <w:tc>
          <w:tcPr>
            <w:tcW w:w="1632" w:type="dxa"/>
            <w:gridSpan w:val="6"/>
            <w:vMerge/>
            <w:tcBorders>
              <w:left w:val="single" w:sz="4" w:space="0" w:color="auto"/>
            </w:tcBorders>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94364D">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разрезных овощей</w:t>
            </w:r>
          </w:p>
        </w:tc>
        <w:tc>
          <w:tcPr>
            <w:tcW w:w="1632" w:type="dxa"/>
            <w:gridSpan w:val="6"/>
            <w:vMerge/>
            <w:tcBorders>
              <w:left w:val="single" w:sz="4" w:space="0" w:color="auto"/>
            </w:tcBorders>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4A41BB">
            <w:pPr>
              <w:spacing w:after="0" w:line="240" w:lineRule="auto"/>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 xml:space="preserve">Набор разрезных фруктов </w:t>
            </w:r>
          </w:p>
        </w:tc>
        <w:tc>
          <w:tcPr>
            <w:tcW w:w="1632" w:type="dxa"/>
            <w:gridSpan w:val="6"/>
            <w:vMerge/>
            <w:tcBorders>
              <w:left w:val="single" w:sz="4" w:space="0" w:color="auto"/>
            </w:tcBorders>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4A41BB">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Стол для экспериментирования</w:t>
            </w:r>
          </w:p>
        </w:tc>
        <w:tc>
          <w:tcPr>
            <w:tcW w:w="1632" w:type="dxa"/>
            <w:gridSpan w:val="6"/>
            <w:vMerge/>
            <w:tcBorders>
              <w:left w:val="single" w:sz="4" w:space="0" w:color="auto"/>
            </w:tcBorders>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4A41BB">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Растения в экологической зоне</w:t>
            </w:r>
          </w:p>
        </w:tc>
        <w:tc>
          <w:tcPr>
            <w:tcW w:w="1632" w:type="dxa"/>
            <w:gridSpan w:val="6"/>
            <w:vMerge/>
            <w:tcBorders>
              <w:left w:val="single" w:sz="4" w:space="0" w:color="auto"/>
            </w:tcBorders>
            <w:shd w:val="clear" w:color="auto" w:fill="auto"/>
            <w:vAlign w:val="center"/>
          </w:tcPr>
          <w:p w:rsidR="00612F38" w:rsidRPr="00F51AEF" w:rsidRDefault="00612F38"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5C5E70" w:rsidRPr="00F51AEF" w:rsidRDefault="005C5E70" w:rsidP="004A41BB">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Домино</w:t>
            </w:r>
          </w:p>
        </w:tc>
        <w:tc>
          <w:tcPr>
            <w:tcW w:w="1632" w:type="dxa"/>
            <w:gridSpan w:val="6"/>
            <w:vMerge w:val="restart"/>
            <w:tcBorders>
              <w:left w:val="single" w:sz="4" w:space="0" w:color="auto"/>
            </w:tcBorders>
            <w:shd w:val="clear" w:color="auto" w:fill="auto"/>
            <w:vAlign w:val="center"/>
          </w:tcPr>
          <w:p w:rsidR="005C5E70" w:rsidRPr="00F51AEF" w:rsidRDefault="005C5E70" w:rsidP="00AB70C0">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16"/>
                <w:szCs w:val="16"/>
                <w:lang w:eastAsia="ru-RU"/>
              </w:rPr>
              <w:t>Игры на развитие интеллектуальных способностей</w:t>
            </w:r>
          </w:p>
        </w:tc>
      </w:tr>
      <w:tr w:rsidR="00F51AEF" w:rsidRPr="00F51AEF" w:rsidTr="00BB0412">
        <w:trPr>
          <w:trHeight w:val="300"/>
        </w:trPr>
        <w:tc>
          <w:tcPr>
            <w:tcW w:w="7600" w:type="dxa"/>
            <w:gridSpan w:val="2"/>
            <w:tcBorders>
              <w:right w:val="single" w:sz="4" w:space="0" w:color="auto"/>
            </w:tcBorders>
            <w:shd w:val="clear" w:color="auto" w:fill="auto"/>
            <w:vAlign w:val="center"/>
          </w:tcPr>
          <w:p w:rsidR="005C5E70" w:rsidRPr="00F51AEF" w:rsidRDefault="005C5E70" w:rsidP="004A41BB">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дидактических игр из разделов «Природный мир», «Экология», «Предметный мир» (классификации), «Формирование элементарных математических познаний»</w:t>
            </w:r>
          </w:p>
        </w:tc>
        <w:tc>
          <w:tcPr>
            <w:tcW w:w="1632" w:type="dxa"/>
            <w:gridSpan w:val="6"/>
            <w:vMerge/>
            <w:tcBorders>
              <w:left w:val="single" w:sz="4" w:space="0" w:color="auto"/>
            </w:tcBorders>
            <w:shd w:val="clear" w:color="auto" w:fill="auto"/>
            <w:vAlign w:val="center"/>
          </w:tcPr>
          <w:p w:rsidR="005C5E70" w:rsidRPr="00F51AEF" w:rsidRDefault="005C5E70"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4A41BB" w:rsidRPr="00F51AEF" w:rsidRDefault="005C5E70" w:rsidP="005C5E70">
            <w:pP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Комплекты счетного материала  </w:t>
            </w:r>
          </w:p>
        </w:tc>
        <w:tc>
          <w:tcPr>
            <w:tcW w:w="1632" w:type="dxa"/>
            <w:gridSpan w:val="6"/>
            <w:tcBorders>
              <w:left w:val="single" w:sz="4" w:space="0" w:color="auto"/>
            </w:tcBorders>
            <w:shd w:val="clear" w:color="auto" w:fill="auto"/>
            <w:vAlign w:val="center"/>
          </w:tcPr>
          <w:p w:rsidR="004A41BB" w:rsidRPr="00F51AEF" w:rsidRDefault="005C5E70" w:rsidP="00AB70C0">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16"/>
                <w:szCs w:val="16"/>
                <w:lang w:eastAsia="ru-RU"/>
              </w:rPr>
              <w:t>Нормативно-знаковый материал</w:t>
            </w:r>
          </w:p>
        </w:tc>
      </w:tr>
      <w:tr w:rsidR="00F51AEF" w:rsidRPr="00F51AEF" w:rsidTr="00BB0412">
        <w:trPr>
          <w:trHeight w:val="300"/>
        </w:trPr>
        <w:tc>
          <w:tcPr>
            <w:tcW w:w="7600" w:type="dxa"/>
            <w:gridSpan w:val="2"/>
            <w:tcBorders>
              <w:right w:val="single" w:sz="4" w:space="0" w:color="auto"/>
            </w:tcBorders>
            <w:shd w:val="clear" w:color="auto" w:fill="auto"/>
            <w:vAlign w:val="center"/>
          </w:tcPr>
          <w:p w:rsidR="005C5E70" w:rsidRPr="00F51AEF" w:rsidRDefault="005C5E70" w:rsidP="005C5E70">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 xml:space="preserve">Набор игрушек для игры с песком </w:t>
            </w:r>
          </w:p>
        </w:tc>
        <w:tc>
          <w:tcPr>
            <w:tcW w:w="1632" w:type="dxa"/>
            <w:gridSpan w:val="6"/>
            <w:vMerge w:val="restart"/>
            <w:tcBorders>
              <w:left w:val="single" w:sz="4" w:space="0" w:color="auto"/>
            </w:tcBorders>
            <w:shd w:val="clear" w:color="auto" w:fill="auto"/>
            <w:vAlign w:val="center"/>
          </w:tcPr>
          <w:p w:rsidR="005C5E70" w:rsidRPr="00F51AEF" w:rsidRDefault="005C5E70" w:rsidP="00AB70C0">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0"/>
                <w:szCs w:val="20"/>
                <w:lang w:eastAsia="ru-RU"/>
              </w:rPr>
              <w:t xml:space="preserve">Игрушки </w:t>
            </w:r>
            <w:r w:rsidRPr="00F51AEF">
              <w:rPr>
                <w:rFonts w:ascii="Times New Roman" w:eastAsia="Times New Roman" w:hAnsi="Times New Roman" w:cs="Times New Roman"/>
                <w:b/>
                <w:bCs/>
                <w:sz w:val="20"/>
                <w:szCs w:val="20"/>
                <w:lang w:eastAsia="ru-RU"/>
              </w:rPr>
              <w:t xml:space="preserve">– </w:t>
            </w:r>
            <w:r w:rsidRPr="00F51AEF">
              <w:rPr>
                <w:rFonts w:ascii="Times New Roman" w:eastAsia="Times New Roman" w:hAnsi="Times New Roman" w:cs="Times New Roman"/>
                <w:sz w:val="20"/>
                <w:szCs w:val="20"/>
                <w:lang w:eastAsia="ru-RU"/>
              </w:rPr>
              <w:t>предметы оперирования</w:t>
            </w:r>
          </w:p>
        </w:tc>
      </w:tr>
      <w:tr w:rsidR="00F51AEF" w:rsidRPr="00F51AEF" w:rsidTr="00BB0412">
        <w:trPr>
          <w:trHeight w:val="300"/>
        </w:trPr>
        <w:tc>
          <w:tcPr>
            <w:tcW w:w="7600" w:type="dxa"/>
            <w:gridSpan w:val="2"/>
            <w:tcBorders>
              <w:right w:val="single" w:sz="4" w:space="0" w:color="auto"/>
            </w:tcBorders>
            <w:shd w:val="clear" w:color="auto" w:fill="auto"/>
            <w:vAlign w:val="center"/>
          </w:tcPr>
          <w:p w:rsidR="005C5E70" w:rsidRPr="00F51AEF" w:rsidRDefault="005C5E70" w:rsidP="004A41BB">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разрезных хлебопродуктов с разделочной доской</w:t>
            </w:r>
          </w:p>
        </w:tc>
        <w:tc>
          <w:tcPr>
            <w:tcW w:w="1632" w:type="dxa"/>
            <w:gridSpan w:val="6"/>
            <w:vMerge/>
            <w:tcBorders>
              <w:left w:val="single" w:sz="4" w:space="0" w:color="auto"/>
            </w:tcBorders>
            <w:shd w:val="clear" w:color="auto" w:fill="auto"/>
            <w:vAlign w:val="center"/>
          </w:tcPr>
          <w:p w:rsidR="005C5E70" w:rsidRPr="00F51AEF" w:rsidRDefault="005C5E70"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5C5E70" w:rsidRPr="00F51AEF" w:rsidRDefault="005C5E70" w:rsidP="005C5E70">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муляжей продуктов</w:t>
            </w:r>
          </w:p>
        </w:tc>
        <w:tc>
          <w:tcPr>
            <w:tcW w:w="1632" w:type="dxa"/>
            <w:gridSpan w:val="6"/>
            <w:vMerge/>
            <w:tcBorders>
              <w:left w:val="single" w:sz="4" w:space="0" w:color="auto"/>
            </w:tcBorders>
            <w:shd w:val="clear" w:color="auto" w:fill="auto"/>
            <w:vAlign w:val="center"/>
          </w:tcPr>
          <w:p w:rsidR="005C5E70" w:rsidRPr="00F51AEF" w:rsidRDefault="005C5E70"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5C5E70" w:rsidRPr="00F51AEF" w:rsidRDefault="005C5E70" w:rsidP="004A41BB">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Муляжи фруктов и овощей</w:t>
            </w:r>
          </w:p>
        </w:tc>
        <w:tc>
          <w:tcPr>
            <w:tcW w:w="1632" w:type="dxa"/>
            <w:gridSpan w:val="6"/>
            <w:vMerge/>
            <w:tcBorders>
              <w:left w:val="single" w:sz="4" w:space="0" w:color="auto"/>
            </w:tcBorders>
            <w:shd w:val="clear" w:color="auto" w:fill="auto"/>
            <w:vAlign w:val="center"/>
          </w:tcPr>
          <w:p w:rsidR="005C5E70" w:rsidRPr="00F51AEF" w:rsidRDefault="005C5E70" w:rsidP="00AB70C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5C5E70" w:rsidRPr="00F51AEF" w:rsidRDefault="005C5E70" w:rsidP="005C5E70">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фигурок домашних животных с реалистичными изображением и пропорциями</w:t>
            </w:r>
          </w:p>
        </w:tc>
        <w:tc>
          <w:tcPr>
            <w:tcW w:w="1632" w:type="dxa"/>
            <w:gridSpan w:val="6"/>
            <w:vMerge w:val="restart"/>
            <w:tcBorders>
              <w:left w:val="single" w:sz="4" w:space="0" w:color="auto"/>
            </w:tcBorders>
            <w:shd w:val="clear" w:color="auto" w:fill="auto"/>
            <w:vAlign w:val="center"/>
          </w:tcPr>
          <w:p w:rsidR="005C5E70" w:rsidRPr="00F51AEF" w:rsidRDefault="005C5E70" w:rsidP="005C5E70">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lang w:eastAsia="ru-RU"/>
              </w:rPr>
              <w:t>Игрушки-персонажи</w:t>
            </w:r>
          </w:p>
        </w:tc>
      </w:tr>
      <w:tr w:rsidR="00F51AEF" w:rsidRPr="00F51AEF" w:rsidTr="00BB0412">
        <w:trPr>
          <w:trHeight w:val="300"/>
        </w:trPr>
        <w:tc>
          <w:tcPr>
            <w:tcW w:w="7600" w:type="dxa"/>
            <w:gridSpan w:val="2"/>
            <w:tcBorders>
              <w:right w:val="single" w:sz="4" w:space="0" w:color="auto"/>
            </w:tcBorders>
            <w:shd w:val="clear" w:color="auto" w:fill="auto"/>
            <w:vAlign w:val="center"/>
          </w:tcPr>
          <w:p w:rsidR="005C5E70" w:rsidRPr="00F51AEF" w:rsidRDefault="005C5E70" w:rsidP="005C5E70">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фигурок животных Африки с реалистичными изображением и пропорциями</w:t>
            </w:r>
          </w:p>
        </w:tc>
        <w:tc>
          <w:tcPr>
            <w:tcW w:w="1632" w:type="dxa"/>
            <w:gridSpan w:val="6"/>
            <w:vMerge/>
            <w:tcBorders>
              <w:left w:val="single" w:sz="4" w:space="0" w:color="auto"/>
            </w:tcBorders>
            <w:shd w:val="clear" w:color="auto" w:fill="auto"/>
            <w:vAlign w:val="center"/>
          </w:tcPr>
          <w:p w:rsidR="005C5E70" w:rsidRPr="00F51AEF" w:rsidRDefault="005C5E70" w:rsidP="005C5E7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5C5E70" w:rsidRPr="00F51AEF" w:rsidRDefault="005C5E70" w:rsidP="005C5E70">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фигурок животных леса с реалистичными изображением и пропорциями</w:t>
            </w:r>
          </w:p>
        </w:tc>
        <w:tc>
          <w:tcPr>
            <w:tcW w:w="1632" w:type="dxa"/>
            <w:gridSpan w:val="6"/>
            <w:vMerge/>
            <w:tcBorders>
              <w:left w:val="single" w:sz="4" w:space="0" w:color="auto"/>
            </w:tcBorders>
            <w:shd w:val="clear" w:color="auto" w:fill="auto"/>
            <w:vAlign w:val="center"/>
          </w:tcPr>
          <w:p w:rsidR="005C5E70" w:rsidRPr="00F51AEF" w:rsidRDefault="005C5E70" w:rsidP="005C5E70">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9232" w:type="dxa"/>
            <w:gridSpan w:val="8"/>
            <w:shd w:val="clear" w:color="auto" w:fill="auto"/>
            <w:vAlign w:val="center"/>
          </w:tcPr>
          <w:p w:rsidR="00AB70C0" w:rsidRPr="00F51AEF" w:rsidRDefault="00AB70C0" w:rsidP="00AB70C0">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b/>
                <w:sz w:val="24"/>
                <w:szCs w:val="24"/>
                <w:highlight w:val="green"/>
                <w:lang w:eastAsia="ru-RU"/>
              </w:rPr>
              <w:t>Старшая группа</w:t>
            </w:r>
          </w:p>
        </w:tc>
      </w:tr>
      <w:tr w:rsidR="00F51AEF" w:rsidRPr="00F51AEF" w:rsidTr="00BB0412">
        <w:trPr>
          <w:trHeight w:val="300"/>
        </w:trPr>
        <w:tc>
          <w:tcPr>
            <w:tcW w:w="7600" w:type="dxa"/>
            <w:gridSpan w:val="2"/>
            <w:tcBorders>
              <w:right w:val="single" w:sz="4" w:space="0" w:color="auto"/>
            </w:tcBorders>
            <w:shd w:val="clear" w:color="auto" w:fill="auto"/>
            <w:vAlign w:val="center"/>
          </w:tcPr>
          <w:p w:rsidR="00A676CC" w:rsidRPr="00F51AEF" w:rsidRDefault="00A676CC" w:rsidP="00A676CC">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Домино</w:t>
            </w:r>
          </w:p>
        </w:tc>
        <w:tc>
          <w:tcPr>
            <w:tcW w:w="1632" w:type="dxa"/>
            <w:gridSpan w:val="6"/>
            <w:vMerge w:val="restart"/>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16"/>
                <w:szCs w:val="16"/>
                <w:lang w:eastAsia="ru-RU"/>
              </w:rPr>
              <w:t>Игры на развитие интеллектуальных способностей</w:t>
            </w:r>
          </w:p>
        </w:tc>
      </w:tr>
      <w:tr w:rsidR="00F51AEF" w:rsidRPr="00F51AEF" w:rsidTr="00BB0412">
        <w:trPr>
          <w:trHeight w:val="300"/>
        </w:trPr>
        <w:tc>
          <w:tcPr>
            <w:tcW w:w="7600" w:type="dxa"/>
            <w:gridSpan w:val="2"/>
            <w:tcBorders>
              <w:right w:val="single" w:sz="4" w:space="0" w:color="auto"/>
            </w:tcBorders>
            <w:shd w:val="clear" w:color="auto" w:fill="auto"/>
            <w:vAlign w:val="center"/>
          </w:tcPr>
          <w:p w:rsidR="00A676CC" w:rsidRPr="00F51AEF" w:rsidRDefault="00A676CC" w:rsidP="00A676CC">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дидактических игр из разделов «Природный мир», «Экология», «Предметный мир» (классификации), «Формирование элементарных математических познаний»</w:t>
            </w:r>
          </w:p>
        </w:tc>
        <w:tc>
          <w:tcPr>
            <w:tcW w:w="1632" w:type="dxa"/>
            <w:gridSpan w:val="6"/>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Конструктор с элементами в виде различных частей тела необычных конфигураций для создания фантастических животных</w:t>
            </w:r>
          </w:p>
        </w:tc>
        <w:tc>
          <w:tcPr>
            <w:tcW w:w="1632" w:type="dxa"/>
            <w:gridSpan w:val="6"/>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Конструкторы</w:t>
            </w:r>
          </w:p>
        </w:tc>
      </w:tr>
      <w:tr w:rsidR="00F51AEF" w:rsidRPr="00F51AEF" w:rsidTr="00BB0412">
        <w:trPr>
          <w:trHeight w:val="300"/>
        </w:trPr>
        <w:tc>
          <w:tcPr>
            <w:tcW w:w="7600" w:type="dxa"/>
            <w:gridSpan w:val="2"/>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разрезных хлебопродуктов с разделочной доской</w:t>
            </w:r>
          </w:p>
        </w:tc>
        <w:tc>
          <w:tcPr>
            <w:tcW w:w="1632" w:type="dxa"/>
            <w:gridSpan w:val="6"/>
            <w:vMerge w:val="restart"/>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Игрушки </w:t>
            </w:r>
            <w:r w:rsidRPr="00F51AEF">
              <w:rPr>
                <w:rFonts w:ascii="Times New Roman" w:eastAsia="Times New Roman" w:hAnsi="Times New Roman" w:cs="Times New Roman"/>
                <w:b/>
                <w:bCs/>
                <w:sz w:val="24"/>
                <w:szCs w:val="24"/>
                <w:lang w:eastAsia="ru-RU"/>
              </w:rPr>
              <w:t xml:space="preserve">– </w:t>
            </w:r>
            <w:r w:rsidRPr="00F51AEF">
              <w:rPr>
                <w:rFonts w:ascii="Times New Roman" w:eastAsia="Times New Roman" w:hAnsi="Times New Roman" w:cs="Times New Roman"/>
                <w:sz w:val="24"/>
                <w:szCs w:val="24"/>
                <w:lang w:eastAsia="ru-RU"/>
              </w:rPr>
              <w:t>предметы оперирования</w:t>
            </w:r>
          </w:p>
        </w:tc>
      </w:tr>
      <w:tr w:rsidR="00F51AEF" w:rsidRPr="00F51AEF" w:rsidTr="00BB0412">
        <w:trPr>
          <w:trHeight w:val="300"/>
        </w:trPr>
        <w:tc>
          <w:tcPr>
            <w:tcW w:w="7600" w:type="dxa"/>
            <w:gridSpan w:val="2"/>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игрушек для игры с песком</w:t>
            </w:r>
          </w:p>
        </w:tc>
        <w:tc>
          <w:tcPr>
            <w:tcW w:w="1632" w:type="dxa"/>
            <w:gridSpan w:val="6"/>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дорожных знаков</w:t>
            </w:r>
          </w:p>
        </w:tc>
        <w:tc>
          <w:tcPr>
            <w:tcW w:w="1632" w:type="dxa"/>
            <w:gridSpan w:val="6"/>
            <w:vMerge w:val="restart"/>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Нормативно-знаковый материал</w:t>
            </w:r>
          </w:p>
        </w:tc>
      </w:tr>
      <w:tr w:rsidR="00F51AEF" w:rsidRPr="00F51AEF" w:rsidTr="00BB0412">
        <w:trPr>
          <w:trHeight w:val="300"/>
        </w:trPr>
        <w:tc>
          <w:tcPr>
            <w:tcW w:w="7600" w:type="dxa"/>
            <w:gridSpan w:val="2"/>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Комплект счетного материала</w:t>
            </w:r>
          </w:p>
        </w:tc>
        <w:tc>
          <w:tcPr>
            <w:tcW w:w="1632" w:type="dxa"/>
            <w:gridSpan w:val="6"/>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Домино</w:t>
            </w:r>
          </w:p>
        </w:tc>
        <w:tc>
          <w:tcPr>
            <w:tcW w:w="1632" w:type="dxa"/>
            <w:gridSpan w:val="6"/>
            <w:vMerge w:val="restart"/>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0"/>
                <w:szCs w:val="20"/>
                <w:lang w:eastAsia="ru-RU"/>
              </w:rPr>
              <w:t>Игры на развитие интеллектуальных способностей</w:t>
            </w:r>
          </w:p>
        </w:tc>
      </w:tr>
      <w:tr w:rsidR="00F51AEF" w:rsidRPr="00F51AEF" w:rsidTr="00BB0412">
        <w:trPr>
          <w:trHeight w:val="300"/>
        </w:trPr>
        <w:tc>
          <w:tcPr>
            <w:tcW w:w="7600" w:type="dxa"/>
            <w:gridSpan w:val="2"/>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дидактических игр из разделов «Природный мир», «Экология», «Предметный мир» (классификации), «Формирование элементарных математических познаний»</w:t>
            </w:r>
          </w:p>
        </w:tc>
        <w:tc>
          <w:tcPr>
            <w:tcW w:w="1632" w:type="dxa"/>
            <w:gridSpan w:val="6"/>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0"/>
                <w:szCs w:val="20"/>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Увеличительная шкатулка</w:t>
            </w:r>
          </w:p>
        </w:tc>
        <w:tc>
          <w:tcPr>
            <w:tcW w:w="1632" w:type="dxa"/>
            <w:gridSpan w:val="6"/>
            <w:vMerge w:val="restart"/>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16"/>
                <w:szCs w:val="16"/>
                <w:lang w:eastAsia="ru-RU"/>
              </w:rPr>
              <w:t>Объекты для исследования в действии</w:t>
            </w: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Стол для экспериментирования</w:t>
            </w:r>
          </w:p>
        </w:tc>
        <w:tc>
          <w:tcPr>
            <w:tcW w:w="1632" w:type="dxa"/>
            <w:gridSpan w:val="6"/>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sz w:val="16"/>
                <w:szCs w:val="16"/>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муляжей овощей и фруктов, разрезных овощей и фруктов</w:t>
            </w:r>
          </w:p>
        </w:tc>
        <w:tc>
          <w:tcPr>
            <w:tcW w:w="1632" w:type="dxa"/>
            <w:gridSpan w:val="6"/>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sz w:val="16"/>
                <w:szCs w:val="16"/>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из двух зеркал для опытов с симметрией, для исследования отражательного эффекта</w:t>
            </w:r>
          </w:p>
        </w:tc>
        <w:tc>
          <w:tcPr>
            <w:tcW w:w="1632" w:type="dxa"/>
            <w:gridSpan w:val="6"/>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sz w:val="16"/>
                <w:szCs w:val="16"/>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игр-головоломок разного уровня сложности</w:t>
            </w:r>
          </w:p>
        </w:tc>
        <w:tc>
          <w:tcPr>
            <w:tcW w:w="1632" w:type="dxa"/>
            <w:gridSpan w:val="6"/>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sz w:val="16"/>
                <w:szCs w:val="16"/>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Пособие для наглядного представления года в виде замкнутого цикла из 4 времен и 12 месяцев</w:t>
            </w:r>
          </w:p>
        </w:tc>
        <w:tc>
          <w:tcPr>
            <w:tcW w:w="1632" w:type="dxa"/>
            <w:gridSpan w:val="6"/>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sz w:val="16"/>
                <w:szCs w:val="16"/>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мерных пробирок</w:t>
            </w:r>
          </w:p>
        </w:tc>
        <w:tc>
          <w:tcPr>
            <w:tcW w:w="1632" w:type="dxa"/>
            <w:gridSpan w:val="6"/>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из рычажных весов с объемными чашами и комплектом гирь и разновесов для измерения и сравнения масс и объемов</w:t>
            </w:r>
          </w:p>
        </w:tc>
        <w:tc>
          <w:tcPr>
            <w:tcW w:w="1632" w:type="dxa"/>
            <w:gridSpan w:val="6"/>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мерных стаканчиков</w:t>
            </w:r>
          </w:p>
        </w:tc>
        <w:tc>
          <w:tcPr>
            <w:tcW w:w="1632" w:type="dxa"/>
            <w:gridSpan w:val="6"/>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Простые весы</w:t>
            </w:r>
          </w:p>
        </w:tc>
        <w:tc>
          <w:tcPr>
            <w:tcW w:w="1632" w:type="dxa"/>
            <w:gridSpan w:val="6"/>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Набор цветных счетных палочек Кюизенера</w:t>
            </w:r>
          </w:p>
        </w:tc>
        <w:tc>
          <w:tcPr>
            <w:tcW w:w="1632" w:type="dxa"/>
            <w:gridSpan w:val="6"/>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A676CC">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объемных вкладышей по принципу матрешки</w:t>
            </w:r>
          </w:p>
        </w:tc>
        <w:tc>
          <w:tcPr>
            <w:tcW w:w="1632" w:type="dxa"/>
            <w:gridSpan w:val="6"/>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Шнуровки различного уровня сложности</w:t>
            </w:r>
          </w:p>
        </w:tc>
        <w:tc>
          <w:tcPr>
            <w:tcW w:w="1632" w:type="dxa"/>
            <w:gridSpan w:val="6"/>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Мозаика 4 и 8 цветов</w:t>
            </w:r>
          </w:p>
        </w:tc>
        <w:tc>
          <w:tcPr>
            <w:tcW w:w="1632" w:type="dxa"/>
            <w:gridSpan w:val="6"/>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Объемная игра-головоломка на комбинаторику</w:t>
            </w:r>
          </w:p>
        </w:tc>
        <w:tc>
          <w:tcPr>
            <w:tcW w:w="1632" w:type="dxa"/>
            <w:gridSpan w:val="6"/>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Растения в экологической зоне</w:t>
            </w:r>
          </w:p>
        </w:tc>
        <w:tc>
          <w:tcPr>
            <w:tcW w:w="1632" w:type="dxa"/>
            <w:gridSpan w:val="6"/>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Комплект игр к счетным палочкам Кюизенера</w:t>
            </w:r>
          </w:p>
        </w:tc>
        <w:tc>
          <w:tcPr>
            <w:tcW w:w="1632" w:type="dxa"/>
            <w:gridSpan w:val="6"/>
            <w:vMerge w:val="restart"/>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Образно-</w:t>
            </w:r>
            <w:r w:rsidRPr="00F51AEF">
              <w:rPr>
                <w:rFonts w:ascii="Times New Roman" w:eastAsia="Times New Roman" w:hAnsi="Times New Roman" w:cs="Times New Roman"/>
                <w:sz w:val="24"/>
                <w:szCs w:val="24"/>
                <w:lang w:eastAsia="ru-RU"/>
              </w:rPr>
              <w:lastRenderedPageBreak/>
              <w:t>символический материал</w:t>
            </w:r>
          </w:p>
        </w:tc>
      </w:tr>
      <w:tr w:rsidR="00F51AEF" w:rsidRPr="00F51AEF" w:rsidTr="00BB0412">
        <w:trPr>
          <w:trHeight w:val="300"/>
        </w:trPr>
        <w:tc>
          <w:tcPr>
            <w:tcW w:w="7600" w:type="dxa"/>
            <w:gridSpan w:val="2"/>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lastRenderedPageBreak/>
              <w:t>Настенный планшет «Погода» с набором карточек</w:t>
            </w:r>
          </w:p>
        </w:tc>
        <w:tc>
          <w:tcPr>
            <w:tcW w:w="1632" w:type="dxa"/>
            <w:gridSpan w:val="6"/>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lastRenderedPageBreak/>
              <w:t>Настенный планшет «Распорядок дня» с набором карточек</w:t>
            </w:r>
          </w:p>
        </w:tc>
        <w:tc>
          <w:tcPr>
            <w:tcW w:w="1632" w:type="dxa"/>
            <w:gridSpan w:val="6"/>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A676CC" w:rsidRPr="00F51AEF" w:rsidRDefault="00A676CC" w:rsidP="00A676CC">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Набор составного счетного материала </w:t>
            </w:r>
          </w:p>
        </w:tc>
        <w:tc>
          <w:tcPr>
            <w:tcW w:w="1632" w:type="dxa"/>
            <w:gridSpan w:val="6"/>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тематических карточек</w:t>
            </w:r>
          </w:p>
        </w:tc>
        <w:tc>
          <w:tcPr>
            <w:tcW w:w="1632" w:type="dxa"/>
            <w:gridSpan w:val="6"/>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настольно-печатных игр для старшей группы</w:t>
            </w:r>
          </w:p>
        </w:tc>
        <w:tc>
          <w:tcPr>
            <w:tcW w:w="1632" w:type="dxa"/>
            <w:gridSpan w:val="6"/>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Альбом заданий для старшего дошкольного возраста к блокам Дьенеша</w:t>
            </w:r>
          </w:p>
        </w:tc>
        <w:tc>
          <w:tcPr>
            <w:tcW w:w="1632" w:type="dxa"/>
            <w:gridSpan w:val="6"/>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Логическая игра на подбор цветных, теневых и контурных изображений</w:t>
            </w:r>
          </w:p>
        </w:tc>
        <w:tc>
          <w:tcPr>
            <w:tcW w:w="1632" w:type="dxa"/>
            <w:gridSpan w:val="6"/>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BB0412">
        <w:trPr>
          <w:trHeight w:val="300"/>
        </w:trPr>
        <w:tc>
          <w:tcPr>
            <w:tcW w:w="7600" w:type="dxa"/>
            <w:gridSpan w:val="2"/>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Игра на выстраивание логических цепочек</w:t>
            </w:r>
          </w:p>
        </w:tc>
        <w:tc>
          <w:tcPr>
            <w:tcW w:w="1632" w:type="dxa"/>
            <w:gridSpan w:val="6"/>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BB0412">
        <w:trPr>
          <w:trHeight w:val="300"/>
        </w:trPr>
        <w:tc>
          <w:tcPr>
            <w:tcW w:w="9232" w:type="dxa"/>
            <w:gridSpan w:val="8"/>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b/>
                <w:sz w:val="24"/>
                <w:szCs w:val="24"/>
                <w:highlight w:val="green"/>
                <w:lang w:eastAsia="ru-RU"/>
              </w:rPr>
              <w:t>Подготовительная группа</w:t>
            </w:r>
          </w:p>
        </w:tc>
      </w:tr>
      <w:tr w:rsidR="00F51AEF" w:rsidRPr="00F51AEF" w:rsidTr="00AB70C0">
        <w:trPr>
          <w:trHeight w:val="300"/>
        </w:trPr>
        <w:tc>
          <w:tcPr>
            <w:tcW w:w="7648" w:type="dxa"/>
            <w:gridSpan w:val="5"/>
            <w:tcBorders>
              <w:right w:val="single" w:sz="4" w:space="0" w:color="auto"/>
            </w:tcBorders>
            <w:shd w:val="clear" w:color="auto" w:fill="auto"/>
            <w:vAlign w:val="center"/>
          </w:tcPr>
          <w:p w:rsidR="00A676CC" w:rsidRPr="00F51AEF" w:rsidRDefault="00A676CC" w:rsidP="00A676CC">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Ландшафтный макет (коврик) с набором персонажей и атрибутов</w:t>
            </w:r>
          </w:p>
        </w:tc>
        <w:tc>
          <w:tcPr>
            <w:tcW w:w="1584" w:type="dxa"/>
            <w:gridSpan w:val="3"/>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14"/>
                <w:szCs w:val="24"/>
                <w:lang w:eastAsia="ru-RU"/>
              </w:rPr>
              <w:t>Маркеры игрового пространства</w:t>
            </w:r>
          </w:p>
        </w:tc>
      </w:tr>
      <w:tr w:rsidR="00F51AEF" w:rsidRPr="00F51AEF" w:rsidTr="00AB70C0">
        <w:trPr>
          <w:trHeight w:val="300"/>
        </w:trPr>
        <w:tc>
          <w:tcPr>
            <w:tcW w:w="7648" w:type="dxa"/>
            <w:gridSpan w:val="5"/>
            <w:tcBorders>
              <w:right w:val="single" w:sz="4" w:space="0" w:color="auto"/>
            </w:tcBorders>
            <w:shd w:val="clear" w:color="auto" w:fill="auto"/>
            <w:vAlign w:val="center"/>
          </w:tcPr>
          <w:p w:rsidR="00A676CC" w:rsidRPr="00F51AEF" w:rsidRDefault="00A676CC" w:rsidP="00A676CC">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фигурок домашних, диких животных и Африки с реалистичными изображением и пропорциями</w:t>
            </w:r>
          </w:p>
        </w:tc>
        <w:tc>
          <w:tcPr>
            <w:tcW w:w="1584" w:type="dxa"/>
            <w:gridSpan w:val="3"/>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Игрушки-персонажи</w:t>
            </w:r>
          </w:p>
        </w:tc>
      </w:tr>
      <w:tr w:rsidR="00F51AEF" w:rsidRPr="00F51AEF" w:rsidTr="00AB70C0">
        <w:trPr>
          <w:trHeight w:val="300"/>
        </w:trPr>
        <w:tc>
          <w:tcPr>
            <w:tcW w:w="7648" w:type="dxa"/>
            <w:gridSpan w:val="5"/>
            <w:tcBorders>
              <w:right w:val="single" w:sz="4" w:space="0" w:color="auto"/>
            </w:tcBorders>
            <w:shd w:val="clear" w:color="auto" w:fill="auto"/>
            <w:vAlign w:val="center"/>
          </w:tcPr>
          <w:p w:rsidR="00A676CC" w:rsidRPr="00F51AEF" w:rsidRDefault="00A676CC" w:rsidP="00A676CC">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разрезных хлебопродуктов с разделочной доской</w:t>
            </w:r>
          </w:p>
        </w:tc>
        <w:tc>
          <w:tcPr>
            <w:tcW w:w="1584" w:type="dxa"/>
            <w:gridSpan w:val="3"/>
            <w:vMerge w:val="restart"/>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Игрушки – предметы оперирования</w:t>
            </w:r>
          </w:p>
        </w:tc>
      </w:tr>
      <w:tr w:rsidR="00F51AEF" w:rsidRPr="00F51AEF" w:rsidTr="00AB70C0">
        <w:trPr>
          <w:trHeight w:val="300"/>
        </w:trPr>
        <w:tc>
          <w:tcPr>
            <w:tcW w:w="7648" w:type="dxa"/>
            <w:gridSpan w:val="5"/>
            <w:tcBorders>
              <w:right w:val="single" w:sz="4" w:space="0" w:color="auto"/>
            </w:tcBorders>
            <w:shd w:val="clear" w:color="auto" w:fill="auto"/>
            <w:vAlign w:val="center"/>
          </w:tcPr>
          <w:p w:rsidR="00A676CC" w:rsidRPr="00F51AEF" w:rsidRDefault="00A676CC" w:rsidP="00A676CC">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Муляжи фруктов и овощей</w:t>
            </w:r>
          </w:p>
        </w:tc>
        <w:tc>
          <w:tcPr>
            <w:tcW w:w="1584" w:type="dxa"/>
            <w:gridSpan w:val="3"/>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A676CC" w:rsidRPr="00F51AEF" w:rsidRDefault="00A676CC" w:rsidP="00A676CC">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Космическая техника</w:t>
            </w:r>
          </w:p>
        </w:tc>
        <w:tc>
          <w:tcPr>
            <w:tcW w:w="1584" w:type="dxa"/>
            <w:gridSpan w:val="3"/>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A676CC" w:rsidRPr="00F51AEF" w:rsidRDefault="00A676CC" w:rsidP="00A676CC">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игрушек для игры с песком</w:t>
            </w:r>
          </w:p>
        </w:tc>
        <w:tc>
          <w:tcPr>
            <w:tcW w:w="1584" w:type="dxa"/>
            <w:gridSpan w:val="3"/>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612F38" w:rsidRPr="00F51AEF" w:rsidRDefault="00612F38" w:rsidP="00A676CC">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Комплекты игр-головоломок разного уровня сложности</w:t>
            </w:r>
          </w:p>
        </w:tc>
        <w:tc>
          <w:tcPr>
            <w:tcW w:w="1584" w:type="dxa"/>
            <w:gridSpan w:val="3"/>
            <w:vMerge w:val="restart"/>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Объекты для исследования в действии</w:t>
            </w:r>
          </w:p>
        </w:tc>
      </w:tr>
      <w:tr w:rsidR="00F51AEF" w:rsidRPr="00F51AEF" w:rsidTr="00AB70C0">
        <w:trPr>
          <w:trHeight w:val="300"/>
        </w:trPr>
        <w:tc>
          <w:tcPr>
            <w:tcW w:w="7648" w:type="dxa"/>
            <w:gridSpan w:val="5"/>
            <w:tcBorders>
              <w:right w:val="single" w:sz="4" w:space="0" w:color="auto"/>
            </w:tcBorders>
            <w:shd w:val="clear" w:color="auto" w:fill="auto"/>
            <w:vAlign w:val="center"/>
          </w:tcPr>
          <w:p w:rsidR="00612F38" w:rsidRPr="00F51AEF" w:rsidRDefault="00612F38" w:rsidP="00A676CC">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Стол для экспериментирования</w:t>
            </w:r>
          </w:p>
        </w:tc>
        <w:tc>
          <w:tcPr>
            <w:tcW w:w="1584" w:type="dxa"/>
            <w:gridSpan w:val="3"/>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612F38" w:rsidRPr="00F51AEF" w:rsidRDefault="00612F38" w:rsidP="00A676CC">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Объемные игры-головоломки на комбинаторику</w:t>
            </w:r>
          </w:p>
        </w:tc>
        <w:tc>
          <w:tcPr>
            <w:tcW w:w="1584" w:type="dxa"/>
            <w:gridSpan w:val="3"/>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612F38" w:rsidRPr="00F51AEF" w:rsidRDefault="00612F38" w:rsidP="00A676CC">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кубиков с линейными и двухмерными графическими элементами на гранях для составления узоров по схемам</w:t>
            </w:r>
          </w:p>
        </w:tc>
        <w:tc>
          <w:tcPr>
            <w:tcW w:w="1584" w:type="dxa"/>
            <w:gridSpan w:val="3"/>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612F38" w:rsidRPr="00F51AEF" w:rsidRDefault="00612F38" w:rsidP="00A676CC">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зеркал для опытов с симметрией, для исследования отражательного эффекта</w:t>
            </w:r>
          </w:p>
        </w:tc>
        <w:tc>
          <w:tcPr>
            <w:tcW w:w="1584" w:type="dxa"/>
            <w:gridSpan w:val="3"/>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Набор цветных счетных палочки Кюизенера</w:t>
            </w:r>
          </w:p>
        </w:tc>
        <w:tc>
          <w:tcPr>
            <w:tcW w:w="1584" w:type="dxa"/>
            <w:gridSpan w:val="3"/>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Увеличительная шкатулка</w:t>
            </w:r>
          </w:p>
        </w:tc>
        <w:tc>
          <w:tcPr>
            <w:tcW w:w="1584" w:type="dxa"/>
            <w:gridSpan w:val="3"/>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воронок, пипеток</w:t>
            </w:r>
          </w:p>
        </w:tc>
        <w:tc>
          <w:tcPr>
            <w:tcW w:w="1584" w:type="dxa"/>
            <w:gridSpan w:val="3"/>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Лабораторные контейнеры с крышкой</w:t>
            </w:r>
          </w:p>
        </w:tc>
        <w:tc>
          <w:tcPr>
            <w:tcW w:w="1584" w:type="dxa"/>
            <w:gridSpan w:val="3"/>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мерных стаканчиков, пробирок</w:t>
            </w:r>
          </w:p>
        </w:tc>
        <w:tc>
          <w:tcPr>
            <w:tcW w:w="1584" w:type="dxa"/>
            <w:gridSpan w:val="3"/>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Телескоп</w:t>
            </w:r>
          </w:p>
        </w:tc>
        <w:tc>
          <w:tcPr>
            <w:tcW w:w="1584" w:type="dxa"/>
            <w:gridSpan w:val="3"/>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безопасных световых фильтров для изучения цветов спектра</w:t>
            </w:r>
          </w:p>
        </w:tc>
        <w:tc>
          <w:tcPr>
            <w:tcW w:w="1584" w:type="dxa"/>
            <w:gridSpan w:val="3"/>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Установка для наблюдения за насекомыми</w:t>
            </w:r>
          </w:p>
        </w:tc>
        <w:tc>
          <w:tcPr>
            <w:tcW w:w="1584" w:type="dxa"/>
            <w:gridSpan w:val="3"/>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принадлежностей для наблюдения за насекомыми и мелкими объектами</w:t>
            </w:r>
          </w:p>
        </w:tc>
        <w:tc>
          <w:tcPr>
            <w:tcW w:w="1584" w:type="dxa"/>
            <w:gridSpan w:val="3"/>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Альбом заданий для старшего дошкольного возраста к блокам Дьенеша</w:t>
            </w:r>
          </w:p>
        </w:tc>
        <w:tc>
          <w:tcPr>
            <w:tcW w:w="1584" w:type="dxa"/>
            <w:gridSpan w:val="3"/>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Блоки правильных геометрических форм</w:t>
            </w:r>
          </w:p>
        </w:tc>
        <w:tc>
          <w:tcPr>
            <w:tcW w:w="1584" w:type="dxa"/>
            <w:gridSpan w:val="3"/>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Рамки и вкладыши тематические</w:t>
            </w:r>
          </w:p>
        </w:tc>
        <w:tc>
          <w:tcPr>
            <w:tcW w:w="1584" w:type="dxa"/>
            <w:gridSpan w:val="3"/>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Весы</w:t>
            </w:r>
          </w:p>
        </w:tc>
        <w:tc>
          <w:tcPr>
            <w:tcW w:w="1584" w:type="dxa"/>
            <w:gridSpan w:val="3"/>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для наглядной демонстрации состава числа 10 и числовой шкалы</w:t>
            </w:r>
          </w:p>
        </w:tc>
        <w:tc>
          <w:tcPr>
            <w:tcW w:w="1584" w:type="dxa"/>
            <w:gridSpan w:val="3"/>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612F38" w:rsidRPr="00F51AEF" w:rsidRDefault="00612F38"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Растения в экологической зоне </w:t>
            </w:r>
          </w:p>
        </w:tc>
        <w:tc>
          <w:tcPr>
            <w:tcW w:w="1584" w:type="dxa"/>
            <w:gridSpan w:val="3"/>
            <w:vMerge/>
            <w:tcBorders>
              <w:left w:val="single" w:sz="4" w:space="0" w:color="auto"/>
            </w:tcBorders>
            <w:shd w:val="clear" w:color="auto" w:fill="auto"/>
            <w:vAlign w:val="center"/>
          </w:tcPr>
          <w:p w:rsidR="00612F38" w:rsidRPr="00F51AEF" w:rsidRDefault="00612F38"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Домино</w:t>
            </w:r>
          </w:p>
        </w:tc>
        <w:tc>
          <w:tcPr>
            <w:tcW w:w="1584" w:type="dxa"/>
            <w:gridSpan w:val="3"/>
            <w:vMerge w:val="restart"/>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Игры на развитие интеллектуальных способностей</w:t>
            </w:r>
          </w:p>
        </w:tc>
      </w:tr>
      <w:tr w:rsidR="00F51AEF" w:rsidRPr="00F51AEF" w:rsidTr="00AB70C0">
        <w:trPr>
          <w:trHeight w:val="300"/>
        </w:trPr>
        <w:tc>
          <w:tcPr>
            <w:tcW w:w="7648" w:type="dxa"/>
            <w:gridSpan w:val="5"/>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дидактических игр из разделов «Природный мир», «Экология», «Предметный мир» (классификации), «Формирование элементарных математических познаний»</w:t>
            </w:r>
          </w:p>
        </w:tc>
        <w:tc>
          <w:tcPr>
            <w:tcW w:w="1584" w:type="dxa"/>
            <w:gridSpan w:val="3"/>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карточек с изображениями цифр</w:t>
            </w:r>
          </w:p>
        </w:tc>
        <w:tc>
          <w:tcPr>
            <w:tcW w:w="1584" w:type="dxa"/>
            <w:gridSpan w:val="3"/>
            <w:vMerge w:val="restart"/>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Нормативно-знаковый </w:t>
            </w:r>
            <w:r w:rsidRPr="00F51AEF">
              <w:rPr>
                <w:rFonts w:ascii="Times New Roman" w:eastAsia="Times New Roman" w:hAnsi="Times New Roman" w:cs="Times New Roman"/>
                <w:sz w:val="24"/>
                <w:szCs w:val="24"/>
                <w:lang w:eastAsia="ru-RU"/>
              </w:rPr>
              <w:lastRenderedPageBreak/>
              <w:t>материал</w:t>
            </w:r>
          </w:p>
        </w:tc>
      </w:tr>
      <w:tr w:rsidR="00F51AEF" w:rsidRPr="00F51AEF" w:rsidTr="00AB70C0">
        <w:trPr>
          <w:trHeight w:val="300"/>
        </w:trPr>
        <w:tc>
          <w:tcPr>
            <w:tcW w:w="7648" w:type="dxa"/>
            <w:gridSpan w:val="5"/>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счетного материала</w:t>
            </w:r>
          </w:p>
        </w:tc>
        <w:tc>
          <w:tcPr>
            <w:tcW w:w="1584" w:type="dxa"/>
            <w:gridSpan w:val="3"/>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lastRenderedPageBreak/>
              <w:t>Комплект материала для составления рассказов по теме «Знаменитые люди России»</w:t>
            </w:r>
          </w:p>
        </w:tc>
        <w:tc>
          <w:tcPr>
            <w:tcW w:w="1584" w:type="dxa"/>
            <w:gridSpan w:val="3"/>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Часы демонстрационные</w:t>
            </w:r>
          </w:p>
        </w:tc>
        <w:tc>
          <w:tcPr>
            <w:tcW w:w="1584" w:type="dxa"/>
            <w:gridSpan w:val="3"/>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заданий для конструирования в виде схем, чертежей, рисунков</w:t>
            </w:r>
          </w:p>
        </w:tc>
        <w:tc>
          <w:tcPr>
            <w:tcW w:w="1584" w:type="dxa"/>
            <w:gridSpan w:val="3"/>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Комплект книг для подготовительной группы</w:t>
            </w:r>
          </w:p>
        </w:tc>
        <w:tc>
          <w:tcPr>
            <w:tcW w:w="1584" w:type="dxa"/>
            <w:gridSpan w:val="3"/>
            <w:vMerge w:val="restart"/>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Образно-символический материал</w:t>
            </w:r>
          </w:p>
        </w:tc>
      </w:tr>
      <w:tr w:rsidR="00F51AEF" w:rsidRPr="00F51AEF" w:rsidTr="00AB70C0">
        <w:trPr>
          <w:trHeight w:val="300"/>
        </w:trPr>
        <w:tc>
          <w:tcPr>
            <w:tcW w:w="7648" w:type="dxa"/>
            <w:gridSpan w:val="5"/>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Комплект дисков для подготовительной группы</w:t>
            </w:r>
          </w:p>
        </w:tc>
        <w:tc>
          <w:tcPr>
            <w:tcW w:w="1584" w:type="dxa"/>
            <w:gridSpan w:val="3"/>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Комплект учебных пособий «Природные сообщества леса, луга и водоема» </w:t>
            </w:r>
            <w:r w:rsidRPr="00F51AEF">
              <w:rPr>
                <w:rFonts w:ascii="Times New Roman" w:eastAsia="Times New Roman" w:hAnsi="Times New Roman" w:cs="Times New Roman"/>
                <w:i/>
                <w:sz w:val="24"/>
                <w:szCs w:val="24"/>
                <w:lang w:eastAsia="ru-RU"/>
              </w:rPr>
              <w:t>с блоком ИКТ-поддержки</w:t>
            </w:r>
          </w:p>
        </w:tc>
        <w:tc>
          <w:tcPr>
            <w:tcW w:w="1584" w:type="dxa"/>
            <w:gridSpan w:val="3"/>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настольно-печатных игр для подготовительной группы</w:t>
            </w:r>
          </w:p>
        </w:tc>
        <w:tc>
          <w:tcPr>
            <w:tcW w:w="1584" w:type="dxa"/>
            <w:gridSpan w:val="3"/>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Настенный планшет «Распорядок дня» с набором карточек</w:t>
            </w:r>
          </w:p>
        </w:tc>
        <w:tc>
          <w:tcPr>
            <w:tcW w:w="1584" w:type="dxa"/>
            <w:gridSpan w:val="3"/>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Настенный планшет «Погода» с набором карточек</w:t>
            </w:r>
          </w:p>
        </w:tc>
        <w:tc>
          <w:tcPr>
            <w:tcW w:w="1584" w:type="dxa"/>
            <w:gridSpan w:val="3"/>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игр с заданиями к цветным счетным палочкам Кюизенера</w:t>
            </w:r>
          </w:p>
        </w:tc>
        <w:tc>
          <w:tcPr>
            <w:tcW w:w="1584" w:type="dxa"/>
            <w:gridSpan w:val="3"/>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Игры для тренировки памяти</w:t>
            </w:r>
          </w:p>
        </w:tc>
        <w:tc>
          <w:tcPr>
            <w:tcW w:w="1584" w:type="dxa"/>
            <w:gridSpan w:val="3"/>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Лото</w:t>
            </w:r>
          </w:p>
        </w:tc>
        <w:tc>
          <w:tcPr>
            <w:tcW w:w="1584" w:type="dxa"/>
            <w:gridSpan w:val="3"/>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Cs w:val="24"/>
                <w:lang w:eastAsia="ru-RU"/>
              </w:rPr>
            </w:pPr>
            <w:r w:rsidRPr="00F51AEF">
              <w:rPr>
                <w:rFonts w:ascii="Times New Roman" w:eastAsia="Times New Roman" w:hAnsi="Times New Roman" w:cs="Times New Roman"/>
                <w:szCs w:val="24"/>
                <w:lang w:eastAsia="ru-RU"/>
              </w:rPr>
              <w:t>Игры на удачу</w:t>
            </w:r>
          </w:p>
        </w:tc>
      </w:tr>
      <w:tr w:rsidR="00F51AEF" w:rsidRPr="00F51AEF" w:rsidTr="00BB0412">
        <w:trPr>
          <w:trHeight w:val="300"/>
        </w:trPr>
        <w:tc>
          <w:tcPr>
            <w:tcW w:w="9232" w:type="dxa"/>
            <w:gridSpan w:val="8"/>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b/>
                <w:sz w:val="24"/>
                <w:szCs w:val="24"/>
                <w:highlight w:val="cyan"/>
                <w:lang w:eastAsia="ru-RU"/>
              </w:rPr>
              <w:t>Речевое развитие</w:t>
            </w:r>
          </w:p>
        </w:tc>
      </w:tr>
      <w:tr w:rsidR="00F51AEF" w:rsidRPr="00F51AEF" w:rsidTr="00BB0412">
        <w:trPr>
          <w:trHeight w:val="300"/>
        </w:trPr>
        <w:tc>
          <w:tcPr>
            <w:tcW w:w="9232" w:type="dxa"/>
            <w:gridSpan w:val="8"/>
            <w:tcBorders>
              <w:bottom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16"/>
                <w:szCs w:val="24"/>
                <w:lang w:eastAsia="ru-RU"/>
              </w:rPr>
            </w:pPr>
            <w:r w:rsidRPr="00F51AEF">
              <w:rPr>
                <w:rFonts w:ascii="Times New Roman" w:eastAsia="Times New Roman" w:hAnsi="Times New Roman" w:cs="Times New Roman"/>
                <w:b/>
                <w:sz w:val="24"/>
                <w:szCs w:val="24"/>
                <w:highlight w:val="green"/>
                <w:lang w:eastAsia="ru-RU"/>
              </w:rPr>
              <w:t>2 младшая группа</w:t>
            </w:r>
          </w:p>
        </w:tc>
      </w:tr>
      <w:tr w:rsidR="00F51AEF" w:rsidRPr="00F51AEF" w:rsidTr="00AB70C0">
        <w:trPr>
          <w:trHeight w:val="300"/>
        </w:trPr>
        <w:tc>
          <w:tcPr>
            <w:tcW w:w="7617" w:type="dxa"/>
            <w:gridSpan w:val="3"/>
            <w:tcBorders>
              <w:top w:val="single" w:sz="4" w:space="0" w:color="auto"/>
            </w:tcBorders>
            <w:shd w:val="clear" w:color="auto" w:fill="auto"/>
            <w:vAlign w:val="center"/>
          </w:tcPr>
          <w:p w:rsidR="00A676CC" w:rsidRPr="00F51AEF" w:rsidRDefault="00A676CC" w:rsidP="00A676CC">
            <w:pPr>
              <w:spacing w:after="0" w:line="240" w:lineRule="auto"/>
              <w:ind w:firstLineChars="12" w:firstLine="29"/>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Тематические наборы предметных картинок</w:t>
            </w:r>
          </w:p>
        </w:tc>
        <w:tc>
          <w:tcPr>
            <w:tcW w:w="1615" w:type="dxa"/>
            <w:gridSpan w:val="5"/>
            <w:vMerge w:val="restart"/>
            <w:tcBorders>
              <w:top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Объекты для исследования в действии</w:t>
            </w:r>
          </w:p>
        </w:tc>
      </w:tr>
      <w:tr w:rsidR="00F51AEF" w:rsidRPr="00F51AEF" w:rsidTr="00AB70C0">
        <w:trPr>
          <w:trHeight w:val="300"/>
        </w:trPr>
        <w:tc>
          <w:tcPr>
            <w:tcW w:w="7617" w:type="dxa"/>
            <w:gridSpan w:val="3"/>
            <w:shd w:val="clear" w:color="auto" w:fill="auto"/>
            <w:vAlign w:val="center"/>
          </w:tcPr>
          <w:p w:rsidR="00A676CC" w:rsidRPr="00F51AEF" w:rsidRDefault="00A676CC" w:rsidP="00A676CC">
            <w:pPr>
              <w:spacing w:after="0" w:line="240" w:lineRule="auto"/>
              <w:ind w:firstLineChars="12" w:firstLine="29"/>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Тематические наборы сюжетных картинок</w:t>
            </w:r>
          </w:p>
        </w:tc>
        <w:tc>
          <w:tcPr>
            <w:tcW w:w="1615" w:type="dxa"/>
            <w:gridSpan w:val="5"/>
            <w:vMerge/>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A676CC" w:rsidRPr="00F51AEF" w:rsidRDefault="00A676CC" w:rsidP="00A676CC">
            <w:pPr>
              <w:spacing w:after="0" w:line="240" w:lineRule="auto"/>
              <w:ind w:firstLineChars="12" w:firstLine="29"/>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Альбомы, иллюстрации для рассматривания, называния и рассказывания</w:t>
            </w:r>
          </w:p>
        </w:tc>
        <w:tc>
          <w:tcPr>
            <w:tcW w:w="1615" w:type="dxa"/>
            <w:gridSpan w:val="5"/>
            <w:vMerge/>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16"/>
                <w:szCs w:val="24"/>
                <w:lang w:eastAsia="ru-RU"/>
              </w:rPr>
            </w:pPr>
          </w:p>
        </w:tc>
      </w:tr>
      <w:tr w:rsidR="00F51AEF" w:rsidRPr="00F51AEF" w:rsidTr="00AB70C0">
        <w:trPr>
          <w:trHeight w:val="300"/>
        </w:trPr>
        <w:tc>
          <w:tcPr>
            <w:tcW w:w="7617" w:type="dxa"/>
            <w:gridSpan w:val="3"/>
            <w:shd w:val="clear" w:color="auto" w:fill="auto"/>
            <w:vAlign w:val="center"/>
          </w:tcPr>
          <w:p w:rsidR="00A676CC" w:rsidRPr="00F51AEF" w:rsidRDefault="00A676CC" w:rsidP="00A676CC">
            <w:pPr>
              <w:spacing w:after="0" w:line="240" w:lineRule="auto"/>
              <w:ind w:firstLineChars="12" w:firstLine="29"/>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Дидактические игры на развитие звукопроизношения, речи</w:t>
            </w:r>
          </w:p>
        </w:tc>
        <w:tc>
          <w:tcPr>
            <w:tcW w:w="1615" w:type="dxa"/>
            <w:gridSpan w:val="5"/>
            <w:vMerge/>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16"/>
                <w:szCs w:val="24"/>
                <w:lang w:eastAsia="ru-RU"/>
              </w:rPr>
            </w:pPr>
          </w:p>
        </w:tc>
      </w:tr>
      <w:tr w:rsidR="00F51AEF" w:rsidRPr="00F51AEF" w:rsidTr="00BB0412">
        <w:trPr>
          <w:trHeight w:val="300"/>
        </w:trPr>
        <w:tc>
          <w:tcPr>
            <w:tcW w:w="9232" w:type="dxa"/>
            <w:gridSpan w:val="8"/>
            <w:shd w:val="clear" w:color="auto" w:fill="auto"/>
            <w:vAlign w:val="center"/>
            <w:hideMark/>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b/>
                <w:sz w:val="24"/>
                <w:szCs w:val="24"/>
                <w:highlight w:val="green"/>
                <w:lang w:eastAsia="ru-RU"/>
              </w:rPr>
              <w:t>Средняя группа</w:t>
            </w:r>
          </w:p>
        </w:tc>
      </w:tr>
      <w:tr w:rsidR="00F51AEF" w:rsidRPr="00F51AEF" w:rsidTr="00AB70C0">
        <w:trPr>
          <w:trHeight w:val="300"/>
        </w:trPr>
        <w:tc>
          <w:tcPr>
            <w:tcW w:w="7631" w:type="dxa"/>
            <w:gridSpan w:val="4"/>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Речевое домино</w:t>
            </w:r>
          </w:p>
        </w:tc>
        <w:tc>
          <w:tcPr>
            <w:tcW w:w="1601" w:type="dxa"/>
            <w:gridSpan w:val="4"/>
            <w:vMerge w:val="restart"/>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16"/>
                <w:szCs w:val="16"/>
                <w:lang w:eastAsia="ru-RU"/>
              </w:rPr>
              <w:t>Игры на развитие речевых способностей</w:t>
            </w:r>
          </w:p>
        </w:tc>
      </w:tr>
      <w:tr w:rsidR="00F51AEF" w:rsidRPr="00F51AEF" w:rsidTr="00AB70C0">
        <w:trPr>
          <w:trHeight w:val="300"/>
        </w:trPr>
        <w:tc>
          <w:tcPr>
            <w:tcW w:w="7631" w:type="dxa"/>
            <w:gridSpan w:val="4"/>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сюжетных картинок</w:t>
            </w:r>
          </w:p>
        </w:tc>
        <w:tc>
          <w:tcPr>
            <w:tcW w:w="1601" w:type="dxa"/>
            <w:gridSpan w:val="4"/>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16"/>
                <w:szCs w:val="16"/>
                <w:lang w:eastAsia="ru-RU"/>
              </w:rPr>
            </w:pPr>
          </w:p>
        </w:tc>
      </w:tr>
      <w:tr w:rsidR="00F51AEF" w:rsidRPr="00F51AEF" w:rsidTr="00AB70C0">
        <w:trPr>
          <w:trHeight w:val="300"/>
        </w:trPr>
        <w:tc>
          <w:tcPr>
            <w:tcW w:w="7631" w:type="dxa"/>
            <w:gridSpan w:val="4"/>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предметных картинок</w:t>
            </w:r>
          </w:p>
        </w:tc>
        <w:tc>
          <w:tcPr>
            <w:tcW w:w="1601" w:type="dxa"/>
            <w:gridSpan w:val="4"/>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16"/>
                <w:szCs w:val="16"/>
                <w:lang w:eastAsia="ru-RU"/>
              </w:rPr>
            </w:pPr>
          </w:p>
        </w:tc>
      </w:tr>
      <w:tr w:rsidR="00F51AEF" w:rsidRPr="00F51AEF" w:rsidTr="00AB70C0">
        <w:trPr>
          <w:trHeight w:val="300"/>
        </w:trPr>
        <w:tc>
          <w:tcPr>
            <w:tcW w:w="7631" w:type="dxa"/>
            <w:gridSpan w:val="4"/>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картинок с продолжением сюжета</w:t>
            </w:r>
          </w:p>
        </w:tc>
        <w:tc>
          <w:tcPr>
            <w:tcW w:w="1601" w:type="dxa"/>
            <w:gridSpan w:val="4"/>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16"/>
                <w:szCs w:val="16"/>
                <w:lang w:eastAsia="ru-RU"/>
              </w:rPr>
            </w:pPr>
          </w:p>
        </w:tc>
      </w:tr>
      <w:tr w:rsidR="00F51AEF" w:rsidRPr="00F51AEF" w:rsidTr="00AB70C0">
        <w:trPr>
          <w:trHeight w:val="300"/>
        </w:trPr>
        <w:tc>
          <w:tcPr>
            <w:tcW w:w="7631" w:type="dxa"/>
            <w:gridSpan w:val="4"/>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для рассматривания и рассказывания «Общественный транспорт», «Космос и авиация», «Семья», «Дом», «Люди. Традиции. Расы», «Профессии»</w:t>
            </w:r>
          </w:p>
        </w:tc>
        <w:tc>
          <w:tcPr>
            <w:tcW w:w="1601" w:type="dxa"/>
            <w:gridSpan w:val="4"/>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31" w:type="dxa"/>
            <w:gridSpan w:val="4"/>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настольно-печатных игр для средней группы</w:t>
            </w:r>
          </w:p>
        </w:tc>
        <w:tc>
          <w:tcPr>
            <w:tcW w:w="1601" w:type="dxa"/>
            <w:gridSpan w:val="4"/>
            <w:vMerge w:val="restart"/>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16"/>
                <w:szCs w:val="16"/>
                <w:lang w:eastAsia="ru-RU"/>
              </w:rPr>
              <w:t>Образно-символический материал</w:t>
            </w:r>
          </w:p>
        </w:tc>
      </w:tr>
      <w:tr w:rsidR="00F51AEF" w:rsidRPr="00F51AEF" w:rsidTr="00AB70C0">
        <w:trPr>
          <w:trHeight w:val="300"/>
        </w:trPr>
        <w:tc>
          <w:tcPr>
            <w:tcW w:w="7631" w:type="dxa"/>
            <w:gridSpan w:val="4"/>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книг для средней группы</w:t>
            </w:r>
          </w:p>
        </w:tc>
        <w:tc>
          <w:tcPr>
            <w:tcW w:w="1601" w:type="dxa"/>
            <w:gridSpan w:val="4"/>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31" w:type="dxa"/>
            <w:gridSpan w:val="4"/>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Игра для тренировки памяти с набором карт</w:t>
            </w:r>
          </w:p>
        </w:tc>
        <w:tc>
          <w:tcPr>
            <w:tcW w:w="1601" w:type="dxa"/>
            <w:gridSpan w:val="4"/>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31" w:type="dxa"/>
            <w:gridSpan w:val="4"/>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Сказочные и исторические персонажи</w:t>
            </w:r>
          </w:p>
        </w:tc>
        <w:tc>
          <w:tcPr>
            <w:tcW w:w="1601" w:type="dxa"/>
            <w:gridSpan w:val="4"/>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16"/>
                <w:szCs w:val="16"/>
                <w:lang w:eastAsia="ru-RU"/>
              </w:rPr>
              <w:t>Игрушки-персонажи</w:t>
            </w:r>
          </w:p>
        </w:tc>
      </w:tr>
      <w:tr w:rsidR="00F51AEF" w:rsidRPr="00F51AEF" w:rsidTr="00AB70C0">
        <w:trPr>
          <w:trHeight w:val="300"/>
        </w:trPr>
        <w:tc>
          <w:tcPr>
            <w:tcW w:w="7631" w:type="dxa"/>
            <w:gridSpan w:val="4"/>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Панно «Букварь» или «Азбука»</w:t>
            </w:r>
          </w:p>
        </w:tc>
        <w:tc>
          <w:tcPr>
            <w:tcW w:w="1601" w:type="dxa"/>
            <w:gridSpan w:val="4"/>
            <w:vMerge w:val="restart"/>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16"/>
                <w:szCs w:val="16"/>
                <w:lang w:eastAsia="ru-RU"/>
              </w:rPr>
              <w:t>Нормативно-знаковый материал</w:t>
            </w:r>
          </w:p>
        </w:tc>
      </w:tr>
      <w:tr w:rsidR="00F51AEF" w:rsidRPr="00F51AEF" w:rsidTr="00AB70C0">
        <w:trPr>
          <w:trHeight w:val="300"/>
        </w:trPr>
        <w:tc>
          <w:tcPr>
            <w:tcW w:w="7631" w:type="dxa"/>
            <w:gridSpan w:val="4"/>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Альбом с заданиями для артикуляционной гимнастики</w:t>
            </w:r>
          </w:p>
        </w:tc>
        <w:tc>
          <w:tcPr>
            <w:tcW w:w="1601" w:type="dxa"/>
            <w:gridSpan w:val="4"/>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16"/>
                <w:szCs w:val="16"/>
                <w:lang w:eastAsia="ru-RU"/>
              </w:rPr>
            </w:pPr>
          </w:p>
        </w:tc>
      </w:tr>
      <w:tr w:rsidR="00F51AEF" w:rsidRPr="00F51AEF" w:rsidTr="00BB0412">
        <w:trPr>
          <w:trHeight w:val="300"/>
        </w:trPr>
        <w:tc>
          <w:tcPr>
            <w:tcW w:w="9232" w:type="dxa"/>
            <w:gridSpan w:val="8"/>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b/>
                <w:sz w:val="24"/>
                <w:szCs w:val="24"/>
                <w:highlight w:val="green"/>
                <w:lang w:eastAsia="ru-RU"/>
              </w:rPr>
              <w:t>Старшая группа</w:t>
            </w:r>
          </w:p>
        </w:tc>
      </w:tr>
      <w:tr w:rsidR="00F51AEF" w:rsidRPr="00F51AEF" w:rsidTr="00AB70C0">
        <w:trPr>
          <w:trHeight w:val="300"/>
        </w:trPr>
        <w:tc>
          <w:tcPr>
            <w:tcW w:w="7665" w:type="dxa"/>
            <w:gridSpan w:val="6"/>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Речевое домино</w:t>
            </w:r>
          </w:p>
        </w:tc>
        <w:tc>
          <w:tcPr>
            <w:tcW w:w="1567" w:type="dxa"/>
            <w:gridSpan w:val="2"/>
            <w:vMerge w:val="restart"/>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lang w:eastAsia="ru-RU"/>
              </w:rPr>
              <w:t>Игры на развитие речевых способностей</w:t>
            </w:r>
          </w:p>
        </w:tc>
      </w:tr>
      <w:tr w:rsidR="00F51AEF" w:rsidRPr="00F51AEF" w:rsidTr="00AB70C0">
        <w:trPr>
          <w:trHeight w:val="300"/>
        </w:trPr>
        <w:tc>
          <w:tcPr>
            <w:tcW w:w="7665" w:type="dxa"/>
            <w:gridSpan w:val="6"/>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сюжетных картинок</w:t>
            </w:r>
          </w:p>
        </w:tc>
        <w:tc>
          <w:tcPr>
            <w:tcW w:w="1567" w:type="dxa"/>
            <w:gridSpan w:val="2"/>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65" w:type="dxa"/>
            <w:gridSpan w:val="6"/>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предметных картинок</w:t>
            </w:r>
          </w:p>
        </w:tc>
        <w:tc>
          <w:tcPr>
            <w:tcW w:w="1567" w:type="dxa"/>
            <w:gridSpan w:val="2"/>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65" w:type="dxa"/>
            <w:gridSpan w:val="6"/>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картинок с продолжением сюжета</w:t>
            </w:r>
          </w:p>
        </w:tc>
        <w:tc>
          <w:tcPr>
            <w:tcW w:w="1567" w:type="dxa"/>
            <w:gridSpan w:val="2"/>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65" w:type="dxa"/>
            <w:gridSpan w:val="6"/>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настольно-печатных игр для старшей группы</w:t>
            </w:r>
          </w:p>
        </w:tc>
        <w:tc>
          <w:tcPr>
            <w:tcW w:w="1567" w:type="dxa"/>
            <w:gridSpan w:val="2"/>
            <w:vMerge w:val="restart"/>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Образно-символический материал</w:t>
            </w:r>
          </w:p>
        </w:tc>
      </w:tr>
      <w:tr w:rsidR="00F51AEF" w:rsidRPr="00F51AEF" w:rsidTr="00AB70C0">
        <w:trPr>
          <w:trHeight w:val="300"/>
        </w:trPr>
        <w:tc>
          <w:tcPr>
            <w:tcW w:w="7665" w:type="dxa"/>
            <w:gridSpan w:val="6"/>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Тематические наборы карточек</w:t>
            </w:r>
          </w:p>
        </w:tc>
        <w:tc>
          <w:tcPr>
            <w:tcW w:w="1567" w:type="dxa"/>
            <w:gridSpan w:val="2"/>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65" w:type="dxa"/>
            <w:gridSpan w:val="6"/>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Комплекты иллюстраций «Первые механизмы», «Первые конструкции», «Город и городские жители», «Дикие животные», «Космос и авиация», «Железная дорога», «Деревня», «Стройка», «Профессии», </w:t>
            </w:r>
            <w:r w:rsidRPr="00F51AEF">
              <w:rPr>
                <w:rFonts w:ascii="Times New Roman" w:eastAsia="Times New Roman" w:hAnsi="Times New Roman" w:cs="Times New Roman"/>
                <w:sz w:val="24"/>
                <w:szCs w:val="24"/>
                <w:lang w:eastAsia="ru-RU"/>
              </w:rPr>
              <w:lastRenderedPageBreak/>
              <w:t>«Страны тропиков и севера»</w:t>
            </w:r>
          </w:p>
        </w:tc>
        <w:tc>
          <w:tcPr>
            <w:tcW w:w="1567" w:type="dxa"/>
            <w:gridSpan w:val="2"/>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65" w:type="dxa"/>
            <w:gridSpan w:val="6"/>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Игра для тренировки памяти с набором рабочих карт</w:t>
            </w:r>
          </w:p>
        </w:tc>
        <w:tc>
          <w:tcPr>
            <w:tcW w:w="1567" w:type="dxa"/>
            <w:gridSpan w:val="2"/>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65" w:type="dxa"/>
            <w:gridSpan w:val="6"/>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Кубики с буквами</w:t>
            </w:r>
          </w:p>
        </w:tc>
        <w:tc>
          <w:tcPr>
            <w:tcW w:w="1567" w:type="dxa"/>
            <w:gridSpan w:val="2"/>
            <w:vMerge w:val="restart"/>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Объекты для исследования в действии</w:t>
            </w:r>
          </w:p>
        </w:tc>
      </w:tr>
      <w:tr w:rsidR="00F51AEF" w:rsidRPr="00F51AEF" w:rsidTr="00AB70C0">
        <w:trPr>
          <w:trHeight w:val="300"/>
        </w:trPr>
        <w:tc>
          <w:tcPr>
            <w:tcW w:w="7665" w:type="dxa"/>
            <w:gridSpan w:val="6"/>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Наборное полотно с буквами</w:t>
            </w:r>
          </w:p>
        </w:tc>
        <w:tc>
          <w:tcPr>
            <w:tcW w:w="1567" w:type="dxa"/>
            <w:gridSpan w:val="2"/>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65" w:type="dxa"/>
            <w:gridSpan w:val="6"/>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Планшет с передвижными цветными фишками для выполнения заданий с самопроверкой</w:t>
            </w:r>
          </w:p>
        </w:tc>
        <w:tc>
          <w:tcPr>
            <w:tcW w:w="1567" w:type="dxa"/>
            <w:gridSpan w:val="2"/>
            <w:vMerge w:val="restart"/>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Образно-символический материал</w:t>
            </w:r>
          </w:p>
        </w:tc>
      </w:tr>
      <w:tr w:rsidR="00F51AEF" w:rsidRPr="00F51AEF" w:rsidTr="00AB70C0">
        <w:trPr>
          <w:trHeight w:val="300"/>
        </w:trPr>
        <w:tc>
          <w:tcPr>
            <w:tcW w:w="7665" w:type="dxa"/>
            <w:gridSpan w:val="6"/>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составных картинок для установления логических последовательностей событий, сюжетов, процессов</w:t>
            </w:r>
          </w:p>
        </w:tc>
        <w:tc>
          <w:tcPr>
            <w:tcW w:w="1567" w:type="dxa"/>
            <w:gridSpan w:val="2"/>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65" w:type="dxa"/>
            <w:gridSpan w:val="6"/>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книг для старшей группы</w:t>
            </w:r>
          </w:p>
        </w:tc>
        <w:tc>
          <w:tcPr>
            <w:tcW w:w="1567" w:type="dxa"/>
            <w:gridSpan w:val="2"/>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9232" w:type="dxa"/>
            <w:gridSpan w:val="8"/>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b/>
                <w:sz w:val="24"/>
                <w:szCs w:val="24"/>
                <w:highlight w:val="green"/>
                <w:lang w:eastAsia="ru-RU"/>
              </w:rPr>
              <w:t>Подготовительная группа</w:t>
            </w:r>
          </w:p>
        </w:tc>
      </w:tr>
      <w:tr w:rsidR="00F51AEF" w:rsidRPr="00F51AEF" w:rsidTr="00AB70C0">
        <w:trPr>
          <w:trHeight w:val="300"/>
        </w:trPr>
        <w:tc>
          <w:tcPr>
            <w:tcW w:w="7698" w:type="dxa"/>
            <w:gridSpan w:val="7"/>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книг для подготовительной к школе группы</w:t>
            </w:r>
          </w:p>
        </w:tc>
        <w:tc>
          <w:tcPr>
            <w:tcW w:w="1534" w:type="dxa"/>
            <w:vMerge w:val="restart"/>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Образно-символический материал</w:t>
            </w:r>
          </w:p>
        </w:tc>
      </w:tr>
      <w:tr w:rsidR="00F51AEF" w:rsidRPr="00F51AEF" w:rsidTr="00AB70C0">
        <w:trPr>
          <w:trHeight w:val="300"/>
        </w:trPr>
        <w:tc>
          <w:tcPr>
            <w:tcW w:w="7698" w:type="dxa"/>
            <w:gridSpan w:val="7"/>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дисков для подготовительной к школе группы</w:t>
            </w:r>
          </w:p>
        </w:tc>
        <w:tc>
          <w:tcPr>
            <w:tcW w:w="1534" w:type="dxa"/>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98" w:type="dxa"/>
            <w:gridSpan w:val="7"/>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Игра для тренировки памяти с набором карт</w:t>
            </w:r>
          </w:p>
        </w:tc>
        <w:tc>
          <w:tcPr>
            <w:tcW w:w="1534" w:type="dxa"/>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98" w:type="dxa"/>
            <w:gridSpan w:val="7"/>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демонстрационного материала по теме «Знаменитые люди России»</w:t>
            </w:r>
          </w:p>
        </w:tc>
        <w:tc>
          <w:tcPr>
            <w:tcW w:w="1534" w:type="dxa"/>
            <w:vMerge w:val="restart"/>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Нормативно-знаковый материал</w:t>
            </w:r>
          </w:p>
        </w:tc>
      </w:tr>
      <w:tr w:rsidR="00F51AEF" w:rsidRPr="00F51AEF" w:rsidTr="00AB70C0">
        <w:trPr>
          <w:trHeight w:val="300"/>
        </w:trPr>
        <w:tc>
          <w:tcPr>
            <w:tcW w:w="7698" w:type="dxa"/>
            <w:gridSpan w:val="7"/>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Панно «Азбука», «Букварь»</w:t>
            </w:r>
          </w:p>
        </w:tc>
        <w:tc>
          <w:tcPr>
            <w:tcW w:w="1534" w:type="dxa"/>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98" w:type="dxa"/>
            <w:gridSpan w:val="7"/>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схем, логических цепочек, алгоритмов для составления рассказов</w:t>
            </w:r>
          </w:p>
        </w:tc>
        <w:tc>
          <w:tcPr>
            <w:tcW w:w="1534" w:type="dxa"/>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98" w:type="dxa"/>
            <w:gridSpan w:val="7"/>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Речевое домино</w:t>
            </w:r>
          </w:p>
        </w:tc>
        <w:tc>
          <w:tcPr>
            <w:tcW w:w="1534" w:type="dxa"/>
            <w:vMerge w:val="restart"/>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Игры на развитие речевых способностей</w:t>
            </w:r>
          </w:p>
        </w:tc>
      </w:tr>
      <w:tr w:rsidR="00F51AEF" w:rsidRPr="00F51AEF" w:rsidTr="00AB70C0">
        <w:trPr>
          <w:trHeight w:val="300"/>
        </w:trPr>
        <w:tc>
          <w:tcPr>
            <w:tcW w:w="7698" w:type="dxa"/>
            <w:gridSpan w:val="7"/>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сюжетных картинок</w:t>
            </w:r>
          </w:p>
        </w:tc>
        <w:tc>
          <w:tcPr>
            <w:tcW w:w="1534" w:type="dxa"/>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98" w:type="dxa"/>
            <w:gridSpan w:val="7"/>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предметных картинок</w:t>
            </w:r>
          </w:p>
        </w:tc>
        <w:tc>
          <w:tcPr>
            <w:tcW w:w="1534" w:type="dxa"/>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98" w:type="dxa"/>
            <w:gridSpan w:val="7"/>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картинок с продолжением сюжета</w:t>
            </w:r>
          </w:p>
        </w:tc>
        <w:tc>
          <w:tcPr>
            <w:tcW w:w="1534" w:type="dxa"/>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98" w:type="dxa"/>
            <w:gridSpan w:val="7"/>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Речевое домино</w:t>
            </w:r>
          </w:p>
        </w:tc>
        <w:tc>
          <w:tcPr>
            <w:tcW w:w="1534" w:type="dxa"/>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98" w:type="dxa"/>
            <w:gridSpan w:val="7"/>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Комплекты иллюстраций цикла «Река истории»: «Первые конструкции», «Первые механизмы», «Развитие транспорта», «История моды» и пр.</w:t>
            </w:r>
          </w:p>
        </w:tc>
        <w:tc>
          <w:tcPr>
            <w:tcW w:w="1534" w:type="dxa"/>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98" w:type="dxa"/>
            <w:gridSpan w:val="7"/>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дидактических игр по развитию речи для подготовительной группы</w:t>
            </w:r>
          </w:p>
        </w:tc>
        <w:tc>
          <w:tcPr>
            <w:tcW w:w="1534" w:type="dxa"/>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98" w:type="dxa"/>
            <w:gridSpan w:val="7"/>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Рамки и вкладыши с буквами и слогами</w:t>
            </w:r>
          </w:p>
        </w:tc>
        <w:tc>
          <w:tcPr>
            <w:tcW w:w="1534" w:type="dxa"/>
            <w:vMerge w:val="restart"/>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Объекты для исследования в действии</w:t>
            </w:r>
          </w:p>
        </w:tc>
      </w:tr>
      <w:tr w:rsidR="00F51AEF" w:rsidRPr="00F51AEF" w:rsidTr="00AB70C0">
        <w:trPr>
          <w:trHeight w:val="300"/>
        </w:trPr>
        <w:tc>
          <w:tcPr>
            <w:tcW w:w="7698" w:type="dxa"/>
            <w:gridSpan w:val="7"/>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Наборное полотно с буквами</w:t>
            </w:r>
          </w:p>
        </w:tc>
        <w:tc>
          <w:tcPr>
            <w:tcW w:w="1534" w:type="dxa"/>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98" w:type="dxa"/>
            <w:gridSpan w:val="7"/>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Кубики с буквами и слогами для составления слов и предложений</w:t>
            </w:r>
          </w:p>
        </w:tc>
        <w:tc>
          <w:tcPr>
            <w:tcW w:w="1534" w:type="dxa"/>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98" w:type="dxa"/>
            <w:gridSpan w:val="7"/>
            <w:tcBorders>
              <w:right w:val="single" w:sz="4" w:space="0" w:color="auto"/>
            </w:tcBorders>
            <w:shd w:val="clear" w:color="auto" w:fill="auto"/>
            <w:vAlign w:val="center"/>
          </w:tcPr>
          <w:p w:rsidR="00A676CC" w:rsidRPr="00F51AEF" w:rsidRDefault="00A676CC" w:rsidP="00A676CC">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карточек с буквами и слогами</w:t>
            </w:r>
          </w:p>
        </w:tc>
        <w:tc>
          <w:tcPr>
            <w:tcW w:w="1534" w:type="dxa"/>
            <w:vMerge/>
            <w:tcBorders>
              <w:left w:val="single" w:sz="4" w:space="0" w:color="auto"/>
            </w:tcBorders>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9232" w:type="dxa"/>
            <w:gridSpan w:val="8"/>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bCs/>
                <w:sz w:val="24"/>
                <w:szCs w:val="24"/>
                <w:lang w:eastAsia="ru-RU"/>
              </w:rPr>
            </w:pPr>
            <w:r w:rsidRPr="00F51AEF">
              <w:rPr>
                <w:rFonts w:ascii="Times New Roman" w:eastAsia="Times New Roman" w:hAnsi="Times New Roman" w:cs="Times New Roman"/>
                <w:b/>
                <w:bCs/>
                <w:sz w:val="24"/>
                <w:szCs w:val="24"/>
                <w:highlight w:val="cyan"/>
                <w:lang w:eastAsia="ru-RU"/>
              </w:rPr>
              <w:t>Художественно-эстетическое развитие</w:t>
            </w:r>
          </w:p>
        </w:tc>
      </w:tr>
      <w:tr w:rsidR="00F51AEF" w:rsidRPr="00F51AEF" w:rsidTr="00BB0412">
        <w:trPr>
          <w:trHeight w:val="300"/>
        </w:trPr>
        <w:tc>
          <w:tcPr>
            <w:tcW w:w="9232" w:type="dxa"/>
            <w:gridSpan w:val="8"/>
            <w:shd w:val="clear" w:color="auto" w:fill="auto"/>
            <w:vAlign w:val="center"/>
          </w:tcPr>
          <w:p w:rsidR="00A676CC" w:rsidRPr="00F51AEF" w:rsidRDefault="00A676CC" w:rsidP="00A676CC">
            <w:pPr>
              <w:spacing w:after="0" w:line="240" w:lineRule="auto"/>
              <w:jc w:val="center"/>
              <w:rPr>
                <w:rFonts w:ascii="Times New Roman" w:eastAsia="Times New Roman" w:hAnsi="Times New Roman" w:cs="Times New Roman"/>
                <w:b/>
                <w:bCs/>
                <w:sz w:val="24"/>
                <w:szCs w:val="24"/>
                <w:lang w:eastAsia="ru-RU"/>
              </w:rPr>
            </w:pPr>
            <w:r w:rsidRPr="00F51AEF">
              <w:rPr>
                <w:rFonts w:ascii="Times New Roman" w:eastAsia="Times New Roman" w:hAnsi="Times New Roman" w:cs="Times New Roman"/>
                <w:b/>
                <w:bCs/>
                <w:sz w:val="24"/>
                <w:szCs w:val="24"/>
                <w:lang w:eastAsia="ru-RU"/>
              </w:rPr>
              <w:t>2 младшая группа</w:t>
            </w:r>
          </w:p>
        </w:tc>
      </w:tr>
      <w:tr w:rsidR="00F51AEF" w:rsidRPr="00F51AEF" w:rsidTr="00AB70C0">
        <w:trPr>
          <w:trHeight w:val="300"/>
        </w:trPr>
        <w:tc>
          <w:tcPr>
            <w:tcW w:w="7617" w:type="dxa"/>
            <w:gridSpan w:val="3"/>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Игрушки народных промыслов: Дымка </w:t>
            </w:r>
          </w:p>
        </w:tc>
        <w:tc>
          <w:tcPr>
            <w:tcW w:w="1615" w:type="dxa"/>
            <w:gridSpan w:val="5"/>
            <w:vMerge w:val="restart"/>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Игрушки-персонажи</w:t>
            </w:r>
          </w:p>
        </w:tc>
      </w:tr>
      <w:tr w:rsidR="00F51AEF" w:rsidRPr="00F51AEF" w:rsidTr="00AB70C0">
        <w:trPr>
          <w:trHeight w:val="300"/>
        </w:trPr>
        <w:tc>
          <w:tcPr>
            <w:tcW w:w="7617" w:type="dxa"/>
            <w:gridSpan w:val="3"/>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Иллюстрации, репродукции картин с ярко выраженными признаками сезона</w:t>
            </w:r>
          </w:p>
        </w:tc>
        <w:tc>
          <w:tcPr>
            <w:tcW w:w="1615" w:type="dxa"/>
            <w:gridSpan w:val="5"/>
            <w:vMerge/>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Книжная графика (Ю. Васнецов, В. Лебедев, В.Сутеев, Е. Чарушин)</w:t>
            </w:r>
          </w:p>
        </w:tc>
        <w:tc>
          <w:tcPr>
            <w:tcW w:w="1615" w:type="dxa"/>
            <w:gridSpan w:val="5"/>
            <w:vMerge/>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Натюрморты: А. Головин «Купавки», П. Кончаловский «Клубника», «Сирень в корзине», И. Левитан «Васильки», К. Петров-Водкин «Яблоки на красном фоне», И. Репин «Яблоки»</w:t>
            </w:r>
          </w:p>
        </w:tc>
        <w:tc>
          <w:tcPr>
            <w:tcW w:w="1615" w:type="dxa"/>
            <w:gridSpan w:val="5"/>
            <w:vMerge/>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Подборка небольших музыкальных произведений для детей</w:t>
            </w:r>
          </w:p>
        </w:tc>
        <w:tc>
          <w:tcPr>
            <w:tcW w:w="1615" w:type="dxa"/>
            <w:gridSpan w:val="5"/>
            <w:vMerge/>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Конструкторы с элементами декораций к сказкам</w:t>
            </w:r>
          </w:p>
        </w:tc>
        <w:tc>
          <w:tcPr>
            <w:tcW w:w="1615" w:type="dxa"/>
            <w:gridSpan w:val="5"/>
            <w:vMerge/>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hideMark/>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Варежковый, фартучный, настольный театры</w:t>
            </w:r>
          </w:p>
        </w:tc>
        <w:tc>
          <w:tcPr>
            <w:tcW w:w="1615" w:type="dxa"/>
            <w:gridSpan w:val="5"/>
            <w:vMerge/>
            <w:vAlign w:val="center"/>
            <w:hideMark/>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Шапочки-маски для театрализованных представлений</w:t>
            </w:r>
          </w:p>
        </w:tc>
        <w:tc>
          <w:tcPr>
            <w:tcW w:w="1615" w:type="dxa"/>
            <w:gridSpan w:val="5"/>
            <w:vMerge/>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 xml:space="preserve">Элементов костюма для уголка ряжения </w:t>
            </w:r>
          </w:p>
        </w:tc>
        <w:tc>
          <w:tcPr>
            <w:tcW w:w="1615" w:type="dxa"/>
            <w:gridSpan w:val="5"/>
            <w:vMerge/>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hideMark/>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Ширмы настольные, напольные</w:t>
            </w:r>
          </w:p>
        </w:tc>
        <w:tc>
          <w:tcPr>
            <w:tcW w:w="1615" w:type="dxa"/>
            <w:gridSpan w:val="5"/>
            <w:vMerge w:val="restart"/>
            <w:shd w:val="clear" w:color="auto" w:fill="auto"/>
            <w:vAlign w:val="center"/>
            <w:hideMark/>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Маркеры игрового пространства</w:t>
            </w:r>
          </w:p>
        </w:tc>
      </w:tr>
      <w:tr w:rsidR="00F51AEF" w:rsidRPr="00F51AEF" w:rsidTr="00AB70C0">
        <w:trPr>
          <w:trHeight w:val="300"/>
        </w:trPr>
        <w:tc>
          <w:tcPr>
            <w:tcW w:w="7617" w:type="dxa"/>
            <w:gridSpan w:val="3"/>
            <w:shd w:val="clear" w:color="auto" w:fill="auto"/>
            <w:vAlign w:val="center"/>
            <w:hideMark/>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Ширмы-трансформеры трехсекционные </w:t>
            </w:r>
          </w:p>
        </w:tc>
        <w:tc>
          <w:tcPr>
            <w:tcW w:w="1615" w:type="dxa"/>
            <w:gridSpan w:val="5"/>
            <w:vMerge/>
            <w:vAlign w:val="center"/>
            <w:hideMark/>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hideMark/>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Погремушки</w:t>
            </w:r>
          </w:p>
        </w:tc>
        <w:tc>
          <w:tcPr>
            <w:tcW w:w="1615" w:type="dxa"/>
            <w:gridSpan w:val="5"/>
            <w:vMerge w:val="restart"/>
            <w:shd w:val="clear" w:color="auto" w:fill="auto"/>
            <w:vAlign w:val="center"/>
            <w:hideMark/>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Объекты для исследования в действии</w:t>
            </w:r>
          </w:p>
        </w:tc>
      </w:tr>
      <w:tr w:rsidR="00F51AEF" w:rsidRPr="00F51AEF" w:rsidTr="00AB70C0">
        <w:trPr>
          <w:trHeight w:val="300"/>
        </w:trPr>
        <w:tc>
          <w:tcPr>
            <w:tcW w:w="7617" w:type="dxa"/>
            <w:gridSpan w:val="3"/>
            <w:shd w:val="clear" w:color="auto" w:fill="auto"/>
            <w:vAlign w:val="center"/>
            <w:hideMark/>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Музыкальные молоточки </w:t>
            </w:r>
          </w:p>
        </w:tc>
        <w:tc>
          <w:tcPr>
            <w:tcW w:w="1615" w:type="dxa"/>
            <w:gridSpan w:val="5"/>
            <w:vMerge/>
            <w:vAlign w:val="center"/>
            <w:hideMark/>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hideMark/>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Колокольца (русский народный музыкальный инструмент)</w:t>
            </w:r>
          </w:p>
        </w:tc>
        <w:tc>
          <w:tcPr>
            <w:tcW w:w="1615" w:type="dxa"/>
            <w:gridSpan w:val="5"/>
            <w:vMerge/>
            <w:vAlign w:val="center"/>
            <w:hideMark/>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hideMark/>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Бубенчики (русский народный музыкальный инструмент)</w:t>
            </w:r>
          </w:p>
        </w:tc>
        <w:tc>
          <w:tcPr>
            <w:tcW w:w="1615" w:type="dxa"/>
            <w:gridSpan w:val="5"/>
            <w:vMerge/>
            <w:vAlign w:val="center"/>
            <w:hideMark/>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4"/>
              </w:rPr>
              <w:t>игрушки-инструменты с фиксированным звуком — органчики, шарманки</w:t>
            </w:r>
          </w:p>
        </w:tc>
        <w:tc>
          <w:tcPr>
            <w:tcW w:w="1615" w:type="dxa"/>
            <w:gridSpan w:val="5"/>
            <w:vMerge w:val="restart"/>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музыкального развития</w:t>
            </w:r>
          </w:p>
        </w:tc>
      </w:tr>
      <w:tr w:rsidR="00F51AEF" w:rsidRPr="00F51AEF" w:rsidTr="00AB70C0">
        <w:trPr>
          <w:trHeight w:val="300"/>
        </w:trPr>
        <w:tc>
          <w:tcPr>
            <w:tcW w:w="7617" w:type="dxa"/>
            <w:gridSpan w:val="3"/>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куклы-неваляшки</w:t>
            </w:r>
          </w:p>
        </w:tc>
        <w:tc>
          <w:tcPr>
            <w:tcW w:w="1615" w:type="dxa"/>
            <w:gridSpan w:val="5"/>
            <w:vMerge/>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образные музыкальные «поющие» или «танцующие» игрушки (петушок, котик, зайка и т.п.)</w:t>
            </w:r>
          </w:p>
        </w:tc>
        <w:tc>
          <w:tcPr>
            <w:tcW w:w="1615" w:type="dxa"/>
            <w:gridSpan w:val="5"/>
            <w:vMerge/>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4"/>
              </w:rPr>
              <w:t>игрушки-инструменты со звуком неопределенной высоты: погремушки, колокольчики, бубен, барабан</w:t>
            </w:r>
          </w:p>
        </w:tc>
        <w:tc>
          <w:tcPr>
            <w:tcW w:w="1615" w:type="dxa"/>
            <w:gridSpan w:val="5"/>
            <w:vMerge/>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4"/>
              </w:rPr>
              <w:t>набор неозвученных образных инструментов (гармошки, дудочки, балалайки и т.д.)</w:t>
            </w:r>
          </w:p>
        </w:tc>
        <w:tc>
          <w:tcPr>
            <w:tcW w:w="1615" w:type="dxa"/>
            <w:gridSpan w:val="5"/>
            <w:vMerge/>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4"/>
              </w:rPr>
              <w:t>атрибуты к музыкальным подвижным играм: флажки, султанчики, платочки, яркие ленточки с колечками, погремушки, осенние листочки, снежинки и т.п. для детского танцевального творчества (по сезонам)</w:t>
            </w:r>
          </w:p>
        </w:tc>
        <w:tc>
          <w:tcPr>
            <w:tcW w:w="1615" w:type="dxa"/>
            <w:gridSpan w:val="5"/>
            <w:vMerge/>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4"/>
              </w:rPr>
              <w:t>ширма настольная с перчаточными игрушками</w:t>
            </w:r>
          </w:p>
        </w:tc>
        <w:tc>
          <w:tcPr>
            <w:tcW w:w="1615" w:type="dxa"/>
            <w:gridSpan w:val="5"/>
            <w:vMerge/>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4"/>
              </w:rPr>
              <w:t>магнитофон и набор программных аудиозаписей</w:t>
            </w:r>
          </w:p>
        </w:tc>
        <w:tc>
          <w:tcPr>
            <w:tcW w:w="1615" w:type="dxa"/>
            <w:gridSpan w:val="5"/>
            <w:vMerge/>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4"/>
              </w:rPr>
              <w:t xml:space="preserve">Фонограммы, песни, музыкальные произведения, музыкальные игры: </w:t>
            </w:r>
            <w:r w:rsidRPr="00F51AEF">
              <w:rPr>
                <w:rFonts w:ascii="Times New Roman" w:hAnsi="Times New Roman"/>
                <w:sz w:val="24"/>
                <w:szCs w:val="24"/>
              </w:rPr>
              <w:t>«Классика для малышей»</w:t>
            </w:r>
          </w:p>
        </w:tc>
        <w:tc>
          <w:tcPr>
            <w:tcW w:w="1615" w:type="dxa"/>
            <w:gridSpan w:val="5"/>
            <w:vMerge/>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4"/>
              </w:rPr>
              <w:t>поющие и двигающиеся игрушки</w:t>
            </w:r>
          </w:p>
        </w:tc>
        <w:tc>
          <w:tcPr>
            <w:tcW w:w="1615" w:type="dxa"/>
            <w:gridSpan w:val="5"/>
            <w:vMerge/>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4"/>
              </w:rPr>
              <w:t>картинки к песням, которые могут быть выполнены на кубе и в виде большого альбома или карты-иллюстрации</w:t>
            </w:r>
          </w:p>
        </w:tc>
        <w:tc>
          <w:tcPr>
            <w:tcW w:w="1615" w:type="dxa"/>
            <w:gridSpan w:val="5"/>
            <w:vMerge/>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p>
        </w:tc>
      </w:tr>
      <w:tr w:rsidR="00F51AEF" w:rsidRPr="00F51AEF" w:rsidTr="00BB0412">
        <w:trPr>
          <w:trHeight w:val="300"/>
        </w:trPr>
        <w:tc>
          <w:tcPr>
            <w:tcW w:w="9232" w:type="dxa"/>
            <w:gridSpan w:val="8"/>
            <w:shd w:val="clear" w:color="auto" w:fill="auto"/>
            <w:vAlign w:val="center"/>
            <w:hideMark/>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b/>
                <w:sz w:val="24"/>
                <w:szCs w:val="24"/>
                <w:highlight w:val="green"/>
                <w:lang w:eastAsia="ru-RU"/>
              </w:rPr>
              <w:t>Средняя группа</w:t>
            </w: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Комплект изделий народных промыслов</w:t>
            </w:r>
          </w:p>
        </w:tc>
        <w:tc>
          <w:tcPr>
            <w:tcW w:w="1584" w:type="dxa"/>
            <w:gridSpan w:val="3"/>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Объекты для оформления игрового пространства</w:t>
            </w: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Комплекты для оформления игрового пространства по 4 сезонам</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Воздушные шары</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дисков для средней группы</w:t>
            </w:r>
          </w:p>
        </w:tc>
        <w:tc>
          <w:tcPr>
            <w:tcW w:w="1584" w:type="dxa"/>
            <w:gridSpan w:val="3"/>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16"/>
                <w:szCs w:val="16"/>
                <w:lang w:eastAsia="ru-RU"/>
              </w:rPr>
              <w:t>Образно-символический материал</w:t>
            </w: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Мольберт</w:t>
            </w:r>
          </w:p>
        </w:tc>
        <w:tc>
          <w:tcPr>
            <w:tcW w:w="1584" w:type="dxa"/>
            <w:gridSpan w:val="3"/>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16"/>
                <w:szCs w:val="16"/>
                <w:lang w:eastAsia="ru-RU"/>
              </w:rPr>
            </w:pPr>
            <w:r w:rsidRPr="00F51AEF">
              <w:rPr>
                <w:rFonts w:ascii="Times New Roman" w:eastAsia="Times New Roman" w:hAnsi="Times New Roman" w:cs="Times New Roman"/>
                <w:sz w:val="16"/>
                <w:szCs w:val="16"/>
                <w:lang w:eastAsia="ru-RU"/>
              </w:rPr>
              <w:t>Нормативно-знаковый материал</w:t>
            </w: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Учебно-методический комплект постеров на тему «Времена года»</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16"/>
                <w:szCs w:val="16"/>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театров: настольный, перчаточный, варежковый, би-ба-бо</w:t>
            </w:r>
          </w:p>
        </w:tc>
        <w:tc>
          <w:tcPr>
            <w:tcW w:w="1584" w:type="dxa"/>
            <w:gridSpan w:val="3"/>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16"/>
                <w:szCs w:val="16"/>
                <w:lang w:eastAsia="ru-RU"/>
              </w:rPr>
            </w:pPr>
            <w:r w:rsidRPr="00F51AEF">
              <w:rPr>
                <w:rFonts w:ascii="Times New Roman" w:eastAsia="Times New Roman" w:hAnsi="Times New Roman" w:cs="Times New Roman"/>
                <w:lang w:eastAsia="ru-RU"/>
              </w:rPr>
              <w:t>Игрушки-персонажи</w:t>
            </w: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Шапочки-маски для театрализованной деятельности</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16"/>
                <w:szCs w:val="16"/>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Ширмы напольные, настольные, двух-, трехсекционные, трансформеры</w:t>
            </w:r>
          </w:p>
        </w:tc>
        <w:tc>
          <w:tcPr>
            <w:tcW w:w="1584" w:type="dxa"/>
            <w:gridSpan w:val="3"/>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16"/>
                <w:szCs w:val="16"/>
                <w:lang w:eastAsia="ru-RU"/>
              </w:rPr>
            </w:pPr>
            <w:r w:rsidRPr="00F51AEF">
              <w:rPr>
                <w:rFonts w:ascii="Times New Roman" w:eastAsia="Times New Roman" w:hAnsi="Times New Roman" w:cs="Times New Roman"/>
                <w:sz w:val="24"/>
                <w:szCs w:val="24"/>
                <w:lang w:eastAsia="ru-RU"/>
              </w:rPr>
              <w:t>Маркеры игрового пространства</w:t>
            </w: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элементов костюма для театрализованной деятельности</w:t>
            </w:r>
          </w:p>
        </w:tc>
        <w:tc>
          <w:tcPr>
            <w:tcW w:w="1584" w:type="dxa"/>
            <w:gridSpan w:val="3"/>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16"/>
                <w:szCs w:val="16"/>
                <w:lang w:eastAsia="ru-RU"/>
              </w:rPr>
            </w:pPr>
            <w:r w:rsidRPr="00F51AEF">
              <w:rPr>
                <w:rFonts w:ascii="Times New Roman" w:eastAsia="Times New Roman" w:hAnsi="Times New Roman" w:cs="Times New Roman"/>
                <w:sz w:val="20"/>
                <w:szCs w:val="20"/>
                <w:lang w:eastAsia="ru-RU"/>
              </w:rPr>
              <w:t>Атрибут ролевой игры</w:t>
            </w: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Сундучок с бросовым материалом</w:t>
            </w:r>
          </w:p>
        </w:tc>
        <w:tc>
          <w:tcPr>
            <w:tcW w:w="1584" w:type="dxa"/>
            <w:gridSpan w:val="3"/>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16"/>
                <w:szCs w:val="16"/>
                <w:lang w:eastAsia="ru-RU"/>
              </w:rPr>
            </w:pPr>
            <w:r w:rsidRPr="00F51AEF">
              <w:rPr>
                <w:rFonts w:ascii="Times New Roman" w:eastAsia="Times New Roman" w:hAnsi="Times New Roman" w:cs="Times New Roman"/>
                <w:sz w:val="20"/>
                <w:szCs w:val="20"/>
                <w:lang w:eastAsia="ru-RU"/>
              </w:rPr>
              <w:t xml:space="preserve">Игрушки </w:t>
            </w:r>
            <w:r w:rsidRPr="00F51AEF">
              <w:rPr>
                <w:rFonts w:ascii="Times New Roman" w:eastAsia="Times New Roman" w:hAnsi="Times New Roman" w:cs="Times New Roman"/>
                <w:b/>
                <w:bCs/>
                <w:sz w:val="20"/>
                <w:szCs w:val="20"/>
                <w:lang w:eastAsia="ru-RU"/>
              </w:rPr>
              <w:t xml:space="preserve">– </w:t>
            </w:r>
            <w:r w:rsidRPr="00F51AEF">
              <w:rPr>
                <w:rFonts w:ascii="Times New Roman" w:eastAsia="Times New Roman" w:hAnsi="Times New Roman" w:cs="Times New Roman"/>
                <w:sz w:val="20"/>
                <w:szCs w:val="20"/>
                <w:lang w:eastAsia="ru-RU"/>
              </w:rPr>
              <w:t>предметы оперирования</w:t>
            </w: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Подставка для театральных кукол</w:t>
            </w:r>
          </w:p>
        </w:tc>
        <w:tc>
          <w:tcPr>
            <w:tcW w:w="1584" w:type="dxa"/>
            <w:gridSpan w:val="3"/>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0"/>
                <w:szCs w:val="20"/>
                <w:lang w:eastAsia="ru-RU"/>
              </w:rPr>
            </w:pPr>
            <w:r w:rsidRPr="00F51AEF">
              <w:rPr>
                <w:rFonts w:ascii="Times New Roman" w:eastAsia="Times New Roman" w:hAnsi="Times New Roman" w:cs="Times New Roman"/>
                <w:sz w:val="24"/>
                <w:szCs w:val="24"/>
                <w:lang w:eastAsia="ru-RU"/>
              </w:rPr>
              <w:t>Вспомогательный материал</w:t>
            </w: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Точилка для карандашей</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0"/>
                <w:szCs w:val="20"/>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Поднос детский для раздаточных материалов</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0"/>
                <w:szCs w:val="20"/>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Фартук детский</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0"/>
                <w:szCs w:val="20"/>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Подставки под кисти</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0"/>
                <w:szCs w:val="20"/>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4"/>
              </w:rPr>
              <w:t>куклы-неваляшки</w:t>
            </w:r>
          </w:p>
        </w:tc>
        <w:tc>
          <w:tcPr>
            <w:tcW w:w="1584" w:type="dxa"/>
            <w:gridSpan w:val="3"/>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музыкального развития</w:t>
            </w: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4"/>
              </w:rPr>
              <w:t>игрушки-инструменты с фиксированным звуком — органчики, шарманки</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образные музыкальные «поющие» или «танцующие» игрушки (петушок, котик, зайка и т.п.)</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4"/>
              </w:rPr>
              <w:t>игрушки-инструменты со звуком неопределенной высоты: погремушки, колокольчики, бубен, барабан</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4"/>
              </w:rPr>
              <w:t>набор неозвученных образных инструментов (гармошки, дудочки, балалайки и т.д.)</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4"/>
              </w:rPr>
              <w:t>атрибуты к музыкальным подвижным играм: флажки, султанчики, платочки, яркие ленточки с колечками, погремушки, осенние листочки, снежинки и т.п. для детского танцевального творчества (по сезонам)</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4"/>
              </w:rPr>
              <w:t>магнитофон и набор программных аудиозаписей</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4"/>
              </w:rPr>
              <w:t xml:space="preserve">Фонограммы, песни, музыкальные произведения, музыкальные игры: </w:t>
            </w:r>
            <w:r w:rsidRPr="00F51AEF">
              <w:rPr>
                <w:rFonts w:ascii="Times New Roman" w:hAnsi="Times New Roman"/>
                <w:sz w:val="24"/>
                <w:szCs w:val="24"/>
              </w:rPr>
              <w:t>«Классика для малышей»</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4"/>
              </w:rPr>
              <w:t>поющие и двигающиеся игрушки</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4"/>
              </w:rPr>
              <w:t>картинки к песням, которые могут быть выполнены на кубе и в виде большого альбома или карты-иллюстрации</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металлофон </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шумовые инструменты для детского оркестра</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книжки-малютки «Мы поем» (в них яркие иллюстрации к знакомым песенкам)</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фланелеграф или магнитная доска</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музыкально-дидактические игры: «Три медведя», «Узнай и назови», «В лесу», «Наш оркестр», «Угадай колокольчик», «Имена и ритм», «Солнышко встало», «Подскажи словечко», «про монтера про Егора», «Громко-тихо» и др.</w:t>
            </w:r>
          </w:p>
        </w:tc>
        <w:tc>
          <w:tcPr>
            <w:tcW w:w="1584" w:type="dxa"/>
            <w:gridSpan w:val="3"/>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атрибуты к подвижным музыкальным играм: «Кот и котята», «Курочка и петушок», «Зайцы и медведь», «» и др.</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музыкальные лесенки (трехступенчатая и пятиступенчатая), на которых находятся маленькая и большая птички или маленькая и большая матрешка</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ширма настольная и набор игрушек, перчаточные игрушки</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музыкальные игрушки (звучащие и шумовые) для творческого музицирования</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магнитофон и набор программных аудиозаписей: Колыбельные, Песня, танец, марш, В.А Моцарт, И. Брамс, Д. Кабалевский</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Пластилин</w:t>
            </w:r>
          </w:p>
        </w:tc>
        <w:tc>
          <w:tcPr>
            <w:tcW w:w="1584" w:type="dxa"/>
            <w:gridSpan w:val="3"/>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Для лепки</w:t>
            </w: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Доска для работы с пластилином</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стек</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Альбом для рисования</w:t>
            </w:r>
          </w:p>
        </w:tc>
        <w:tc>
          <w:tcPr>
            <w:tcW w:w="1584" w:type="dxa"/>
            <w:gridSpan w:val="3"/>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рисования</w:t>
            </w: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Бумага для акварели</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Бумага нестандартных размеров</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Карандаши цветные</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Кисточка беличья № 3; 5; 7</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Кисть жесткая</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Комплект детских штампов и печатей</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Краски акварель</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Краски гуашь</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Мелки восковые</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Мелки пастель</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трафаретов</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фломастеров</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Палитра</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Стаканчики (баночки) пластмассовые</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Тампоны</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Тычки</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Клей канцелярский</w:t>
            </w:r>
          </w:p>
        </w:tc>
        <w:tc>
          <w:tcPr>
            <w:tcW w:w="1584" w:type="dxa"/>
            <w:gridSpan w:val="3"/>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аппликации</w:t>
            </w: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Кисточка щетинная</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Безопасные ножницы</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Бумага цветная</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Картон цветной</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b/>
                <w:sz w:val="24"/>
                <w:szCs w:val="24"/>
                <w:highlight w:val="green"/>
                <w:lang w:eastAsia="ru-RU"/>
              </w:rPr>
              <w:t>Старшая группа</w:t>
            </w: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Комплект изделий народных промыслов</w:t>
            </w:r>
          </w:p>
        </w:tc>
        <w:tc>
          <w:tcPr>
            <w:tcW w:w="1584" w:type="dxa"/>
            <w:gridSpan w:val="3"/>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16"/>
                <w:szCs w:val="24"/>
                <w:lang w:eastAsia="ru-RU"/>
              </w:rPr>
              <w:t>Объекты для оформления игрового пространства</w:t>
            </w: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Комплекты для оформления игрового пространства по 4 сезонам</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Воздушные шары</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дисков для старшей группы</w:t>
            </w:r>
          </w:p>
        </w:tc>
        <w:tc>
          <w:tcPr>
            <w:tcW w:w="1584" w:type="dxa"/>
            <w:gridSpan w:val="3"/>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16"/>
                <w:szCs w:val="16"/>
                <w:lang w:eastAsia="ru-RU"/>
              </w:rPr>
              <w:t>Образно-символический материал</w:t>
            </w: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Мольберт</w:t>
            </w:r>
          </w:p>
        </w:tc>
        <w:tc>
          <w:tcPr>
            <w:tcW w:w="1584" w:type="dxa"/>
            <w:gridSpan w:val="3"/>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16"/>
                <w:szCs w:val="16"/>
                <w:lang w:eastAsia="ru-RU"/>
              </w:rPr>
            </w:pPr>
            <w:r w:rsidRPr="00F51AEF">
              <w:rPr>
                <w:rFonts w:ascii="Times New Roman" w:eastAsia="Times New Roman" w:hAnsi="Times New Roman" w:cs="Times New Roman"/>
                <w:sz w:val="16"/>
                <w:szCs w:val="16"/>
                <w:lang w:eastAsia="ru-RU"/>
              </w:rPr>
              <w:t>Нормативно-знаковый материал</w:t>
            </w: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Учебно-методический комплект постеров на тему «Времена года»</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16"/>
                <w:szCs w:val="16"/>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демонстрационного материала по изодеятельности</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16"/>
                <w:szCs w:val="16"/>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Учебно-методический комплект постеров для знакомства с различными жанрами живописи</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16"/>
                <w:szCs w:val="16"/>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театров: настольный, перчаточный, варежковый, би-ба-бо</w:t>
            </w:r>
          </w:p>
        </w:tc>
        <w:tc>
          <w:tcPr>
            <w:tcW w:w="1584" w:type="dxa"/>
            <w:gridSpan w:val="3"/>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16"/>
                <w:szCs w:val="16"/>
                <w:lang w:eastAsia="ru-RU"/>
              </w:rPr>
            </w:pPr>
            <w:r w:rsidRPr="00F51AEF">
              <w:rPr>
                <w:rFonts w:ascii="Times New Roman" w:eastAsia="Times New Roman" w:hAnsi="Times New Roman" w:cs="Times New Roman"/>
                <w:lang w:eastAsia="ru-RU"/>
              </w:rPr>
              <w:t>Игрушки-персонажи</w:t>
            </w: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Шапочки-маски для театрализованной деятельности</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16"/>
                <w:szCs w:val="16"/>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Кукла шагающая</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16"/>
                <w:szCs w:val="16"/>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Ширмы напольные, настольные, двух-, трехсекционные, трансформеры</w:t>
            </w:r>
          </w:p>
        </w:tc>
        <w:tc>
          <w:tcPr>
            <w:tcW w:w="1584" w:type="dxa"/>
            <w:gridSpan w:val="3"/>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16"/>
                <w:szCs w:val="16"/>
                <w:lang w:eastAsia="ru-RU"/>
              </w:rPr>
            </w:pPr>
            <w:r w:rsidRPr="00F51AEF">
              <w:rPr>
                <w:rFonts w:ascii="Times New Roman" w:eastAsia="Times New Roman" w:hAnsi="Times New Roman" w:cs="Times New Roman"/>
                <w:sz w:val="24"/>
                <w:szCs w:val="24"/>
                <w:lang w:eastAsia="ru-RU"/>
              </w:rPr>
              <w:t>Маркеры игрового пространства</w:t>
            </w: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элементов костюма для театрализованной деятельности</w:t>
            </w:r>
          </w:p>
        </w:tc>
        <w:tc>
          <w:tcPr>
            <w:tcW w:w="1584" w:type="dxa"/>
            <w:gridSpan w:val="3"/>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16"/>
                <w:szCs w:val="16"/>
                <w:lang w:eastAsia="ru-RU"/>
              </w:rPr>
            </w:pPr>
            <w:r w:rsidRPr="00F51AEF">
              <w:rPr>
                <w:rFonts w:ascii="Times New Roman" w:eastAsia="Times New Roman" w:hAnsi="Times New Roman" w:cs="Times New Roman"/>
                <w:sz w:val="20"/>
                <w:szCs w:val="20"/>
                <w:lang w:eastAsia="ru-RU"/>
              </w:rPr>
              <w:t>Атрибут ролевой игры</w:t>
            </w: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костюмов-накидок для ролевых игр по профессиям</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0"/>
                <w:szCs w:val="20"/>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Сундучок с бросовым материалом</w:t>
            </w:r>
          </w:p>
        </w:tc>
        <w:tc>
          <w:tcPr>
            <w:tcW w:w="1584" w:type="dxa"/>
            <w:gridSpan w:val="3"/>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16"/>
                <w:szCs w:val="16"/>
                <w:lang w:eastAsia="ru-RU"/>
              </w:rPr>
            </w:pPr>
            <w:r w:rsidRPr="00F51AEF">
              <w:rPr>
                <w:rFonts w:ascii="Times New Roman" w:eastAsia="Times New Roman" w:hAnsi="Times New Roman" w:cs="Times New Roman"/>
                <w:sz w:val="20"/>
                <w:szCs w:val="20"/>
                <w:lang w:eastAsia="ru-RU"/>
              </w:rPr>
              <w:t xml:space="preserve">Игрушки </w:t>
            </w:r>
            <w:r w:rsidRPr="00F51AEF">
              <w:rPr>
                <w:rFonts w:ascii="Times New Roman" w:eastAsia="Times New Roman" w:hAnsi="Times New Roman" w:cs="Times New Roman"/>
                <w:b/>
                <w:bCs/>
                <w:sz w:val="20"/>
                <w:szCs w:val="20"/>
                <w:lang w:eastAsia="ru-RU"/>
              </w:rPr>
              <w:t xml:space="preserve">– </w:t>
            </w:r>
            <w:r w:rsidRPr="00F51AEF">
              <w:rPr>
                <w:rFonts w:ascii="Times New Roman" w:eastAsia="Times New Roman" w:hAnsi="Times New Roman" w:cs="Times New Roman"/>
                <w:sz w:val="20"/>
                <w:szCs w:val="20"/>
                <w:lang w:eastAsia="ru-RU"/>
              </w:rPr>
              <w:t>предметы оперирования</w:t>
            </w: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Подставка для театральных кукол</w:t>
            </w:r>
          </w:p>
        </w:tc>
        <w:tc>
          <w:tcPr>
            <w:tcW w:w="1584" w:type="dxa"/>
            <w:gridSpan w:val="3"/>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0"/>
                <w:szCs w:val="20"/>
                <w:lang w:eastAsia="ru-RU"/>
              </w:rPr>
            </w:pPr>
            <w:r w:rsidRPr="00F51AEF">
              <w:rPr>
                <w:rFonts w:ascii="Times New Roman" w:eastAsia="Times New Roman" w:hAnsi="Times New Roman" w:cs="Times New Roman"/>
                <w:sz w:val="24"/>
                <w:szCs w:val="24"/>
                <w:lang w:eastAsia="ru-RU"/>
              </w:rPr>
              <w:t>Вспомогательный материал</w:t>
            </w: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Точилка для карандашей</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0"/>
                <w:szCs w:val="20"/>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Поднос детский для раздаточных материалов</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0"/>
                <w:szCs w:val="20"/>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Фартук детский</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0"/>
                <w:szCs w:val="20"/>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Подставки под кисти</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0"/>
                <w:szCs w:val="20"/>
                <w:lang w:eastAsia="ru-RU"/>
              </w:rPr>
            </w:pPr>
          </w:p>
        </w:tc>
      </w:tr>
      <w:tr w:rsidR="00F51AEF" w:rsidRPr="00F51AEF" w:rsidTr="00D21850">
        <w:trPr>
          <w:trHeight w:val="25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4"/>
              </w:rPr>
              <w:t xml:space="preserve">шумовые инструменты для детского оркестра </w:t>
            </w:r>
          </w:p>
        </w:tc>
        <w:tc>
          <w:tcPr>
            <w:tcW w:w="1584" w:type="dxa"/>
            <w:gridSpan w:val="3"/>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музыкального развития</w:t>
            </w: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книжки-малютки «Мы поем» (в них яркие иллюстрации к знакомым песенкам)</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фланелеграф или магнитная доска</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lastRenderedPageBreak/>
              <w:t>атрибуты к подвижным музыкальным играм: «Кот и котята», «Курочка и петушок», «Зайцы и медведь», «» и др.</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lastRenderedPageBreak/>
              <w:t>музыкальные лесенки (трехступенчатая и пятиступенчатая), на которых находятся маленькая и большая птички или маленькая и большая матрешка</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ширма настольная и набор игрушек</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ленточки, цветные платочки, яркие султанчики и т.п. (атрибуты к танцевальным импровизациям по сезону)</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музыкальные игрушки (звучащие и шумовые) для творческого музицирования</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4C33F6">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4"/>
              </w:rPr>
              <w:t>атрибуты к подвижным играм («Хоровод в лесу», «Ворон», «Кот и мыши», «Мишка»,</w:t>
            </w:r>
            <w:r w:rsidR="004C33F6" w:rsidRPr="00F51AEF">
              <w:rPr>
                <w:rFonts w:ascii="Times New Roman" w:hAnsi="Times New Roman" w:cs="Times New Roman"/>
                <w:sz w:val="24"/>
                <w:szCs w:val="24"/>
              </w:rPr>
              <w:t xml:space="preserve"> «</w:t>
            </w:r>
            <w:r w:rsidRPr="00F51AEF">
              <w:rPr>
                <w:rFonts w:ascii="Times New Roman" w:hAnsi="Times New Roman" w:cs="Times New Roman"/>
                <w:sz w:val="24"/>
                <w:szCs w:val="24"/>
              </w:rPr>
              <w:t>Хитрый кот», «Паровозом Дед мороз»)</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магнитофон и набор программных аудиозаписей: Колыбельные, Песня, танец, марш, В.А Моцарт, И. Брамс, Д. Кабалевский</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треугольники, трещотки, свистулька, ложки, стиральная доска, коробочка и др.</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музыкальные игрушки-инструменты с диатоническим и хроматическим звуком (металлофон, пианино, баян, аккордеон, флейта)</w:t>
            </w:r>
          </w:p>
        </w:tc>
        <w:tc>
          <w:tcPr>
            <w:tcW w:w="1584" w:type="dxa"/>
            <w:gridSpan w:val="3"/>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иллюстрации по теме «Времена года»</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музыкальные игрушки самоделки (шумовой оркестр)</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портреты композиторов</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иллюстрации из «Музыкального букваря»</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музыкально-дидактические игры: «Пчелка». «Музыкальное лото», «Узнай и песенку», «Ступеньки», «Повтори звуки», «Три поросенка», «Веселые матрешки», «Музыкальный паровозик», "Угадай, что звучит» «Слушай внимательно»,» Сложи песенку», и др.</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4"/>
              </w:rPr>
              <w:t>детские рисунки к песенкам и знакомым музыкальным произведениям</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4"/>
              </w:rPr>
              <w:t>ширмы: настольная и по росту детей</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4"/>
              </w:rPr>
              <w:t>музыкальные лесенки трех-, пяти- и семиступенчатые</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4"/>
              </w:rPr>
              <w:t>атрибуты для детского танцевального творчества: элементы костюмов к знакомым народным танцам</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4"/>
              </w:rPr>
              <w:t>разноцветные перышки, разноцветные перчатки для музыкальных импровизаций за ширмой и другие атрибуты</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4"/>
              </w:rPr>
              <w:t>атрибуты к танцевальным импровизациям по сезону — листики, снежинки, цветы и т.д.)</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4"/>
              </w:rPr>
              <w:t xml:space="preserve">магнитофон и набор программных аудиозаписей или дисков: </w:t>
            </w:r>
            <w:r w:rsidRPr="00F51AEF">
              <w:rPr>
                <w:rFonts w:ascii="Times New Roman" w:hAnsi="Times New Roman"/>
                <w:sz w:val="24"/>
                <w:szCs w:val="24"/>
              </w:rPr>
              <w:t>Мои любимые песни, Шедевры классики, Настоящие русские колыбельные, Песни нашей Победы, Русская музыкальная деревня, Коллекция классики, Песня, танец, марш</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sz w:val="24"/>
                <w:szCs w:val="24"/>
              </w:rPr>
              <w:t>Настроение и чувства в музыке</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Пластилин</w:t>
            </w:r>
          </w:p>
        </w:tc>
        <w:tc>
          <w:tcPr>
            <w:tcW w:w="1584" w:type="dxa"/>
            <w:gridSpan w:val="3"/>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Для лепки</w:t>
            </w: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Доска для работы с пластилином</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стек</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Альбом для рисования</w:t>
            </w:r>
          </w:p>
        </w:tc>
        <w:tc>
          <w:tcPr>
            <w:tcW w:w="1584" w:type="dxa"/>
            <w:gridSpan w:val="3"/>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рисования</w:t>
            </w: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Бумага для акварели</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Бумага нестандартных размеров</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Карандаши цветные</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Кисточка беличья № 3; 5; 7</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Кисть жесткая</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Комплект детских штампов и печатей</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Краски акварель</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Краски гуашь</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Мелки восковые</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Мелки пастель</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трафаретов</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фломастеров</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Палитра</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Стаканчики (баночки) пластмассовые</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Тампоны</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Тычки</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Клей канцелярский</w:t>
            </w:r>
          </w:p>
        </w:tc>
        <w:tc>
          <w:tcPr>
            <w:tcW w:w="1584" w:type="dxa"/>
            <w:gridSpan w:val="3"/>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аппликации</w:t>
            </w: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Кисточка щетинная</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Безопасные ножницы</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Бумага цветная</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Картон цветной</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943927">
        <w:trPr>
          <w:trHeight w:val="300"/>
        </w:trPr>
        <w:tc>
          <w:tcPr>
            <w:tcW w:w="9232" w:type="dxa"/>
            <w:gridSpan w:val="8"/>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b/>
                <w:sz w:val="24"/>
                <w:szCs w:val="24"/>
                <w:highlight w:val="green"/>
                <w:lang w:eastAsia="ru-RU"/>
              </w:rPr>
              <w:t>Подготовительная группа</w:t>
            </w: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Комплект изделий народных промыслов</w:t>
            </w:r>
          </w:p>
        </w:tc>
        <w:tc>
          <w:tcPr>
            <w:tcW w:w="1584" w:type="dxa"/>
            <w:gridSpan w:val="3"/>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16"/>
                <w:szCs w:val="24"/>
                <w:lang w:eastAsia="ru-RU"/>
              </w:rPr>
              <w:t>Объекты для оформления игрового пространства</w:t>
            </w: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Комплекты для оформления игрового пространства по 4 сезонам</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Воздушные шары</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дисков для средней группы</w:t>
            </w:r>
          </w:p>
        </w:tc>
        <w:tc>
          <w:tcPr>
            <w:tcW w:w="1584" w:type="dxa"/>
            <w:gridSpan w:val="3"/>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16"/>
                <w:szCs w:val="16"/>
                <w:lang w:eastAsia="ru-RU"/>
              </w:rPr>
              <w:t>Образно-символический материал</w:t>
            </w: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Мольберт</w:t>
            </w:r>
          </w:p>
        </w:tc>
        <w:tc>
          <w:tcPr>
            <w:tcW w:w="1584" w:type="dxa"/>
            <w:gridSpan w:val="3"/>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16"/>
                <w:szCs w:val="16"/>
                <w:lang w:eastAsia="ru-RU"/>
              </w:rPr>
            </w:pPr>
            <w:r w:rsidRPr="00F51AEF">
              <w:rPr>
                <w:rFonts w:ascii="Times New Roman" w:eastAsia="Times New Roman" w:hAnsi="Times New Roman" w:cs="Times New Roman"/>
                <w:sz w:val="16"/>
                <w:szCs w:val="16"/>
                <w:lang w:eastAsia="ru-RU"/>
              </w:rPr>
              <w:t>Нормативно-знаковый материал</w:t>
            </w: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Учебно-методический комплект постеров на тему «Времена года»</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16"/>
                <w:szCs w:val="16"/>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демонстрационного материала по изодеятельности</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16"/>
                <w:szCs w:val="16"/>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Учебно-методический комплект постеров для знакомства с различными жанрами живописи</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16"/>
                <w:szCs w:val="16"/>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Магнитно-маркерное покрытие на стену для произвольного творчества и групповых занятий</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16"/>
                <w:szCs w:val="16"/>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постеров произведений живописи и графики</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16"/>
                <w:szCs w:val="16"/>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театров: настольный, перчаточный, варежковый, би-ба-бо</w:t>
            </w:r>
          </w:p>
        </w:tc>
        <w:tc>
          <w:tcPr>
            <w:tcW w:w="1584" w:type="dxa"/>
            <w:gridSpan w:val="3"/>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16"/>
                <w:szCs w:val="16"/>
                <w:lang w:eastAsia="ru-RU"/>
              </w:rPr>
            </w:pPr>
            <w:r w:rsidRPr="00F51AEF">
              <w:rPr>
                <w:rFonts w:ascii="Times New Roman" w:eastAsia="Times New Roman" w:hAnsi="Times New Roman" w:cs="Times New Roman"/>
                <w:lang w:eastAsia="ru-RU"/>
              </w:rPr>
              <w:t>Игрушки-персонажи</w:t>
            </w: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Шапочки-маски для театрализованной деятельности</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16"/>
                <w:szCs w:val="16"/>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Кукла шагающая</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16"/>
                <w:szCs w:val="16"/>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Ширмы напольные, настольные, двух-, трехсекционные, трансформеры</w:t>
            </w:r>
          </w:p>
        </w:tc>
        <w:tc>
          <w:tcPr>
            <w:tcW w:w="1584" w:type="dxa"/>
            <w:gridSpan w:val="3"/>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16"/>
                <w:szCs w:val="16"/>
                <w:lang w:eastAsia="ru-RU"/>
              </w:rPr>
            </w:pPr>
            <w:r w:rsidRPr="00F51AEF">
              <w:rPr>
                <w:rFonts w:ascii="Times New Roman" w:eastAsia="Times New Roman" w:hAnsi="Times New Roman" w:cs="Times New Roman"/>
                <w:sz w:val="24"/>
                <w:szCs w:val="24"/>
                <w:lang w:eastAsia="ru-RU"/>
              </w:rPr>
              <w:t>Маркеры игрового пространства</w:t>
            </w: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элементов костюма для театрализованной деятельности</w:t>
            </w:r>
          </w:p>
        </w:tc>
        <w:tc>
          <w:tcPr>
            <w:tcW w:w="1584" w:type="dxa"/>
            <w:gridSpan w:val="3"/>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16"/>
                <w:szCs w:val="16"/>
                <w:lang w:eastAsia="ru-RU"/>
              </w:rPr>
            </w:pPr>
            <w:r w:rsidRPr="00F51AEF">
              <w:rPr>
                <w:rFonts w:ascii="Times New Roman" w:eastAsia="Times New Roman" w:hAnsi="Times New Roman" w:cs="Times New Roman"/>
                <w:sz w:val="20"/>
                <w:szCs w:val="20"/>
                <w:lang w:eastAsia="ru-RU"/>
              </w:rPr>
              <w:t>Атрибут ролевой игры</w:t>
            </w: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костюмов-накидок для ролевых игр по профессиям</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0"/>
                <w:szCs w:val="20"/>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Сундучок с бросовым материалом</w:t>
            </w:r>
          </w:p>
        </w:tc>
        <w:tc>
          <w:tcPr>
            <w:tcW w:w="1584" w:type="dxa"/>
            <w:gridSpan w:val="3"/>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16"/>
                <w:szCs w:val="16"/>
                <w:lang w:eastAsia="ru-RU"/>
              </w:rPr>
            </w:pPr>
            <w:r w:rsidRPr="00F51AEF">
              <w:rPr>
                <w:rFonts w:ascii="Times New Roman" w:eastAsia="Times New Roman" w:hAnsi="Times New Roman" w:cs="Times New Roman"/>
                <w:sz w:val="20"/>
                <w:szCs w:val="20"/>
                <w:lang w:eastAsia="ru-RU"/>
              </w:rPr>
              <w:t xml:space="preserve">Игрушки </w:t>
            </w:r>
            <w:r w:rsidRPr="00F51AEF">
              <w:rPr>
                <w:rFonts w:ascii="Times New Roman" w:eastAsia="Times New Roman" w:hAnsi="Times New Roman" w:cs="Times New Roman"/>
                <w:b/>
                <w:bCs/>
                <w:sz w:val="20"/>
                <w:szCs w:val="20"/>
                <w:lang w:eastAsia="ru-RU"/>
              </w:rPr>
              <w:t xml:space="preserve">– </w:t>
            </w:r>
            <w:r w:rsidRPr="00F51AEF">
              <w:rPr>
                <w:rFonts w:ascii="Times New Roman" w:eastAsia="Times New Roman" w:hAnsi="Times New Roman" w:cs="Times New Roman"/>
                <w:sz w:val="20"/>
                <w:szCs w:val="20"/>
                <w:lang w:eastAsia="ru-RU"/>
              </w:rPr>
              <w:t>предметы оперирования</w:t>
            </w: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Подставка для театральных кукол</w:t>
            </w:r>
          </w:p>
        </w:tc>
        <w:tc>
          <w:tcPr>
            <w:tcW w:w="1584" w:type="dxa"/>
            <w:gridSpan w:val="3"/>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0"/>
                <w:szCs w:val="20"/>
                <w:lang w:eastAsia="ru-RU"/>
              </w:rPr>
            </w:pPr>
            <w:r w:rsidRPr="00F51AEF">
              <w:rPr>
                <w:rFonts w:ascii="Times New Roman" w:eastAsia="Times New Roman" w:hAnsi="Times New Roman" w:cs="Times New Roman"/>
                <w:sz w:val="24"/>
                <w:szCs w:val="24"/>
                <w:lang w:eastAsia="ru-RU"/>
              </w:rPr>
              <w:t>Вспомогательный материал</w:t>
            </w: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Точилка для карандашей</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0"/>
                <w:szCs w:val="20"/>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Поднос детский для раздаточных материалов</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0"/>
                <w:szCs w:val="20"/>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Фартук детский</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0"/>
                <w:szCs w:val="20"/>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Подставки под кисти</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0"/>
                <w:szCs w:val="20"/>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 xml:space="preserve">музыкальные инструменты (маракасы, бубны, арфа, детское пианино, </w:t>
            </w:r>
            <w:r w:rsidRPr="00F51AEF">
              <w:rPr>
                <w:rFonts w:ascii="Times New Roman" w:hAnsi="Times New Roman" w:cs="Times New Roman"/>
                <w:sz w:val="24"/>
                <w:szCs w:val="28"/>
              </w:rPr>
              <w:lastRenderedPageBreak/>
              <w:t>металлофон, колокольчики, треугольники, флейты, барабаны и др.)</w:t>
            </w:r>
          </w:p>
        </w:tc>
        <w:tc>
          <w:tcPr>
            <w:tcW w:w="1584" w:type="dxa"/>
            <w:gridSpan w:val="3"/>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Для музы</w:t>
            </w:r>
            <w:r w:rsidRPr="00F51AEF">
              <w:rPr>
                <w:rFonts w:ascii="Times New Roman" w:eastAsia="Times New Roman" w:hAnsi="Times New Roman" w:cs="Times New Roman"/>
                <w:sz w:val="24"/>
                <w:szCs w:val="24"/>
                <w:lang w:eastAsia="ru-RU"/>
              </w:rPr>
              <w:lastRenderedPageBreak/>
              <w:t>кального развития</w:t>
            </w: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8"/>
              </w:rPr>
            </w:pPr>
            <w:r w:rsidRPr="00F51AEF">
              <w:rPr>
                <w:rFonts w:ascii="Times New Roman" w:hAnsi="Times New Roman" w:cs="Times New Roman"/>
                <w:sz w:val="24"/>
                <w:szCs w:val="28"/>
              </w:rPr>
              <w:lastRenderedPageBreak/>
              <w:t>портреты композиторов</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иллюстрации по теме «Времена года»</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картинки к пособию «Музыкальный букварь»</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альбомы: «Мы рисуем песенку» или «Мы рисуем и поем» с рисунками детей, в которых они отражают свои эмоции и чувства о прослушанных музыкальных произведениях и полюбившихся песнях</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графическое пособие «Эмоции» (карточки, на которых изображены лица с разными эмоциональными настроениями) для определения характера мелодии при слушании произведений</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альбомы для рассматривания: «Симфонический оркестр», "Народные инструменты», «Танцы народов мира» и т. п.</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hAnsi="Times New Roman" w:cs="Times New Roman"/>
                <w:sz w:val="24"/>
                <w:szCs w:val="28"/>
              </w:rPr>
            </w:pPr>
            <w:r w:rsidRPr="00F51AEF">
              <w:rPr>
                <w:rFonts w:ascii="Times New Roman" w:hAnsi="Times New Roman" w:cs="Times New Roman"/>
                <w:sz w:val="24"/>
                <w:szCs w:val="28"/>
              </w:rPr>
              <w:t>музыкальные лесенки (трех-, пяти- и семиступенчатые);</w:t>
            </w:r>
          </w:p>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•набор самодельных инструментов для шумового оркестра</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музыкально-дидактические игры: «Давайте познакомимся», «Три поросенка», «Три цветка», «Музыкальный ежик», «Ритмическое лото», «Подскажи словечко», «Найди друга», «Ритмические кубики», «Тишина», «Назови композитора», «Иностранцы» «Музыкальные птенчики» и т.д.; атрибуты к подвижным играм (например, «Здравствуй, осень», «Научим матрешек танцевать», «Я иду к тебе» и т.п.)</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атрибуты для детского танцевального творчества, элементы костюмов к знакомым народным танцам (косынки, веночки, шляпы) и атрибуты к танцевальным импровизациям по сезону (листики, снежинки, цветы и т.д.); разноцветные перчатки, султанчики, газовые платочки или шарфы, разноцветные ленточки, разноцветные перышки для музыкально-танцевальных импровизаций</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 xml:space="preserve">магнитофон и набор программных аудиозаписей или дисков: </w:t>
            </w:r>
            <w:r w:rsidRPr="00F51AEF">
              <w:rPr>
                <w:rFonts w:ascii="Times New Roman" w:hAnsi="Times New Roman"/>
                <w:sz w:val="24"/>
                <w:szCs w:val="28"/>
              </w:rPr>
              <w:t xml:space="preserve">Йозеф Гайдн, Людвиг Ван Бетховен, Вольфганг Амадей Моцарт, Феликс Мендельсон, Никола Паганини, Антонио Вивальди, Иоганн Себастьян Бах, Иоганн Штраус, </w:t>
            </w:r>
            <w:r w:rsidRPr="00F51AEF">
              <w:rPr>
                <w:rFonts w:ascii="Times New Roman" w:hAnsi="Times New Roman" w:cs="Times New Roman"/>
                <w:sz w:val="24"/>
                <w:szCs w:val="28"/>
              </w:rPr>
              <w:t>Петр Ильич Чайковский</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Пластилин</w:t>
            </w:r>
          </w:p>
        </w:tc>
        <w:tc>
          <w:tcPr>
            <w:tcW w:w="1584" w:type="dxa"/>
            <w:gridSpan w:val="3"/>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Для лепки</w:t>
            </w: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Доска для работы с пластилином</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стек</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Альбом для рисования</w:t>
            </w:r>
          </w:p>
        </w:tc>
        <w:tc>
          <w:tcPr>
            <w:tcW w:w="1584" w:type="dxa"/>
            <w:gridSpan w:val="3"/>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рисования</w:t>
            </w: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Бумага для акварели</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Бумага нестандартных размеров</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Карандаши цветные</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Кисточка беличья № 3; 5; 7</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Кисть жесткая</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детских штампов и печатей</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Краски акварель</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Краски гуашь</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Мелки восковые</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Мелки пастель</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трафаретов</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фломастеров</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Палитра</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Стаканчики (баночки) пластмассовые</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Тампоны</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Тычки</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Клей канцелярский</w:t>
            </w:r>
          </w:p>
        </w:tc>
        <w:tc>
          <w:tcPr>
            <w:tcW w:w="1584" w:type="dxa"/>
            <w:gridSpan w:val="3"/>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аппликации</w:t>
            </w: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Кисточка щетинная</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Безопасные ножницы</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Бумага цветная</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DC3996">
        <w:trPr>
          <w:trHeight w:val="300"/>
        </w:trPr>
        <w:tc>
          <w:tcPr>
            <w:tcW w:w="7648" w:type="dxa"/>
            <w:gridSpan w:val="5"/>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Картон цветной</w:t>
            </w:r>
          </w:p>
        </w:tc>
        <w:tc>
          <w:tcPr>
            <w:tcW w:w="1584" w:type="dxa"/>
            <w:gridSpan w:val="3"/>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b/>
                <w:sz w:val="24"/>
                <w:szCs w:val="24"/>
                <w:highlight w:val="cyan"/>
                <w:lang w:eastAsia="ru-RU"/>
              </w:rPr>
              <w:t>Физическое развитие</w:t>
            </w: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b/>
                <w:sz w:val="24"/>
                <w:szCs w:val="24"/>
                <w:highlight w:val="green"/>
                <w:lang w:eastAsia="ru-RU"/>
              </w:rPr>
              <w:t>2 младшая группа</w:t>
            </w:r>
          </w:p>
        </w:tc>
      </w:tr>
      <w:tr w:rsidR="00F51AEF" w:rsidRPr="00F51AEF" w:rsidTr="00AB70C0">
        <w:trPr>
          <w:trHeight w:val="300"/>
        </w:trPr>
        <w:tc>
          <w:tcPr>
            <w:tcW w:w="7617" w:type="dxa"/>
            <w:gridSpan w:val="3"/>
            <w:shd w:val="clear" w:color="auto" w:fill="auto"/>
            <w:vAlign w:val="center"/>
            <w:hideMark/>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Массажные ролики</w:t>
            </w:r>
          </w:p>
        </w:tc>
        <w:tc>
          <w:tcPr>
            <w:tcW w:w="1615" w:type="dxa"/>
            <w:gridSpan w:val="5"/>
            <w:vMerge w:val="restart"/>
            <w:vAlign w:val="center"/>
            <w:hideMark/>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hideMark/>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Массажеры</w:t>
            </w:r>
          </w:p>
        </w:tc>
        <w:tc>
          <w:tcPr>
            <w:tcW w:w="1615" w:type="dxa"/>
            <w:gridSpan w:val="5"/>
            <w:vMerge/>
            <w:vAlign w:val="center"/>
            <w:hideMark/>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hideMark/>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Каталка-автомобиль, соразмерная росту ребенка</w:t>
            </w:r>
          </w:p>
        </w:tc>
        <w:tc>
          <w:tcPr>
            <w:tcW w:w="1615" w:type="dxa"/>
            <w:gridSpan w:val="5"/>
            <w:vMerge/>
            <w:vAlign w:val="center"/>
            <w:hideMark/>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hideMark/>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Качалки фигурные</w:t>
            </w:r>
          </w:p>
        </w:tc>
        <w:tc>
          <w:tcPr>
            <w:tcW w:w="1615" w:type="dxa"/>
            <w:gridSpan w:val="5"/>
            <w:vMerge/>
            <w:vAlign w:val="center"/>
            <w:hideMark/>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hideMark/>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Мини-горки </w:t>
            </w:r>
          </w:p>
        </w:tc>
        <w:tc>
          <w:tcPr>
            <w:tcW w:w="1615" w:type="dxa"/>
            <w:gridSpan w:val="5"/>
            <w:vMerge/>
            <w:vAlign w:val="center"/>
            <w:hideMark/>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hideMark/>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Скакалки, доски, дорожки со следочками, массажные коврики</w:t>
            </w:r>
          </w:p>
        </w:tc>
        <w:tc>
          <w:tcPr>
            <w:tcW w:w="1615" w:type="dxa"/>
            <w:gridSpan w:val="5"/>
            <w:shd w:val="clear" w:color="auto" w:fill="auto"/>
            <w:vAlign w:val="center"/>
            <w:hideMark/>
          </w:tcPr>
          <w:p w:rsidR="007F207A" w:rsidRPr="00F51AEF" w:rsidRDefault="007F207A" w:rsidP="007F207A">
            <w:pPr>
              <w:spacing w:after="0" w:line="240" w:lineRule="auto"/>
              <w:jc w:val="center"/>
              <w:rPr>
                <w:rFonts w:ascii="Times New Roman" w:eastAsia="Times New Roman" w:hAnsi="Times New Roman" w:cs="Times New Roman"/>
                <w:sz w:val="18"/>
                <w:szCs w:val="24"/>
                <w:lang w:eastAsia="ru-RU"/>
              </w:rPr>
            </w:pPr>
            <w:r w:rsidRPr="00F51AEF">
              <w:rPr>
                <w:rFonts w:ascii="Times New Roman" w:eastAsia="Times New Roman" w:hAnsi="Times New Roman" w:cs="Times New Roman"/>
                <w:sz w:val="18"/>
                <w:szCs w:val="24"/>
                <w:lang w:eastAsia="ru-RU"/>
              </w:rPr>
              <w:t>Для ходьбы, бега, равновесия</w:t>
            </w:r>
          </w:p>
        </w:tc>
      </w:tr>
      <w:tr w:rsidR="00F51AEF" w:rsidRPr="00F51AEF" w:rsidTr="00AB70C0">
        <w:trPr>
          <w:trHeight w:val="300"/>
        </w:trPr>
        <w:tc>
          <w:tcPr>
            <w:tcW w:w="7617" w:type="dxa"/>
            <w:gridSpan w:val="3"/>
            <w:shd w:val="clear" w:color="auto" w:fill="auto"/>
            <w:vAlign w:val="center"/>
            <w:hideMark/>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Мячи средних и малых размеров </w:t>
            </w:r>
          </w:p>
        </w:tc>
        <w:tc>
          <w:tcPr>
            <w:tcW w:w="1615" w:type="dxa"/>
            <w:gridSpan w:val="5"/>
            <w:vMerge w:val="restart"/>
            <w:shd w:val="clear" w:color="auto" w:fill="auto"/>
            <w:vAlign w:val="center"/>
            <w:hideMark/>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катания, бросания, ловли</w:t>
            </w:r>
          </w:p>
        </w:tc>
      </w:tr>
      <w:tr w:rsidR="00F51AEF" w:rsidRPr="00F51AEF" w:rsidTr="00AB70C0">
        <w:trPr>
          <w:trHeight w:val="300"/>
        </w:trPr>
        <w:tc>
          <w:tcPr>
            <w:tcW w:w="7617" w:type="dxa"/>
            <w:gridSpan w:val="3"/>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Комплекты разноцветных кеглей</w:t>
            </w:r>
          </w:p>
        </w:tc>
        <w:tc>
          <w:tcPr>
            <w:tcW w:w="1615" w:type="dxa"/>
            <w:gridSpan w:val="5"/>
            <w:vMerge/>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Кольцебросы</w:t>
            </w:r>
          </w:p>
        </w:tc>
        <w:tc>
          <w:tcPr>
            <w:tcW w:w="1615" w:type="dxa"/>
            <w:gridSpan w:val="5"/>
            <w:vMerge/>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Мешочки для метания </w:t>
            </w:r>
          </w:p>
        </w:tc>
        <w:tc>
          <w:tcPr>
            <w:tcW w:w="1615" w:type="dxa"/>
            <w:gridSpan w:val="5"/>
            <w:vMerge/>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hideMark/>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Обручи </w:t>
            </w:r>
          </w:p>
        </w:tc>
        <w:tc>
          <w:tcPr>
            <w:tcW w:w="1615" w:type="dxa"/>
            <w:gridSpan w:val="5"/>
            <w:vMerge w:val="restart"/>
            <w:shd w:val="clear" w:color="auto" w:fill="auto"/>
            <w:vAlign w:val="center"/>
            <w:hideMark/>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ОРУ</w:t>
            </w:r>
          </w:p>
        </w:tc>
      </w:tr>
      <w:tr w:rsidR="00F51AEF" w:rsidRPr="00F51AEF" w:rsidTr="00AB70C0">
        <w:trPr>
          <w:trHeight w:val="300"/>
        </w:trPr>
        <w:tc>
          <w:tcPr>
            <w:tcW w:w="7617" w:type="dxa"/>
            <w:gridSpan w:val="3"/>
            <w:shd w:val="clear" w:color="auto" w:fill="auto"/>
            <w:vAlign w:val="center"/>
            <w:hideMark/>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Палки гимнастические</w:t>
            </w:r>
          </w:p>
        </w:tc>
        <w:tc>
          <w:tcPr>
            <w:tcW w:w="1615" w:type="dxa"/>
            <w:gridSpan w:val="5"/>
            <w:vMerge/>
            <w:vAlign w:val="center"/>
            <w:hideMark/>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Султанчики</w:t>
            </w:r>
          </w:p>
        </w:tc>
        <w:tc>
          <w:tcPr>
            <w:tcW w:w="1615" w:type="dxa"/>
            <w:gridSpan w:val="5"/>
            <w:vMerge/>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shd w:val="clear" w:color="auto" w:fill="auto"/>
            <w:vAlign w:val="center"/>
            <w:hideMark/>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Развивающий тоннель </w:t>
            </w:r>
          </w:p>
        </w:tc>
        <w:tc>
          <w:tcPr>
            <w:tcW w:w="1615" w:type="dxa"/>
            <w:gridSpan w:val="5"/>
            <w:vMerge w:val="restart"/>
            <w:shd w:val="clear" w:color="auto" w:fill="auto"/>
            <w:vAlign w:val="center"/>
            <w:hideMark/>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лазанья, ползания</w:t>
            </w:r>
          </w:p>
        </w:tc>
      </w:tr>
      <w:tr w:rsidR="00F51AEF" w:rsidRPr="00F51AEF" w:rsidTr="00AB70C0">
        <w:trPr>
          <w:trHeight w:val="300"/>
        </w:trPr>
        <w:tc>
          <w:tcPr>
            <w:tcW w:w="7617" w:type="dxa"/>
            <w:gridSpan w:val="3"/>
            <w:shd w:val="clear" w:color="auto" w:fill="auto"/>
            <w:vAlign w:val="center"/>
            <w:hideMark/>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мягких модулей разной высоты со скругленной верхней поверхностью для лазанья</w:t>
            </w:r>
          </w:p>
        </w:tc>
        <w:tc>
          <w:tcPr>
            <w:tcW w:w="1615" w:type="dxa"/>
            <w:gridSpan w:val="5"/>
            <w:vMerge/>
            <w:shd w:val="clear" w:color="auto" w:fill="auto"/>
            <w:vAlign w:val="center"/>
            <w:hideMark/>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b/>
                <w:sz w:val="24"/>
                <w:szCs w:val="24"/>
                <w:highlight w:val="green"/>
                <w:lang w:eastAsia="ru-RU"/>
              </w:rPr>
              <w:t>Средняя группа</w:t>
            </w:r>
          </w:p>
        </w:tc>
      </w:tr>
      <w:tr w:rsidR="00F51AEF" w:rsidRPr="00F51AEF" w:rsidTr="00AB70C0">
        <w:trPr>
          <w:trHeight w:val="300"/>
        </w:trPr>
        <w:tc>
          <w:tcPr>
            <w:tcW w:w="7617" w:type="dxa"/>
            <w:gridSpan w:val="3"/>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Комплект кубиков</w:t>
            </w:r>
          </w:p>
        </w:tc>
        <w:tc>
          <w:tcPr>
            <w:tcW w:w="1615" w:type="dxa"/>
            <w:gridSpan w:val="5"/>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Для ОРУ</w:t>
            </w:r>
          </w:p>
        </w:tc>
      </w:tr>
      <w:tr w:rsidR="00F51AEF" w:rsidRPr="00F51AEF" w:rsidTr="00AB70C0">
        <w:trPr>
          <w:trHeight w:val="300"/>
        </w:trPr>
        <w:tc>
          <w:tcPr>
            <w:tcW w:w="7617" w:type="dxa"/>
            <w:gridSpan w:val="3"/>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палок гимнастических</w:t>
            </w:r>
          </w:p>
        </w:tc>
        <w:tc>
          <w:tcPr>
            <w:tcW w:w="1615" w:type="dxa"/>
            <w:gridSpan w:val="5"/>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обручей пластмассовых малых</w:t>
            </w:r>
          </w:p>
        </w:tc>
        <w:tc>
          <w:tcPr>
            <w:tcW w:w="1615" w:type="dxa"/>
            <w:gridSpan w:val="5"/>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обручей пластмассовых средних</w:t>
            </w:r>
          </w:p>
        </w:tc>
        <w:tc>
          <w:tcPr>
            <w:tcW w:w="1615" w:type="dxa"/>
            <w:gridSpan w:val="5"/>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султанчиков, лент и пр.</w:t>
            </w:r>
          </w:p>
        </w:tc>
        <w:tc>
          <w:tcPr>
            <w:tcW w:w="1615" w:type="dxa"/>
            <w:gridSpan w:val="5"/>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мячей-массажеров</w:t>
            </w:r>
          </w:p>
        </w:tc>
        <w:tc>
          <w:tcPr>
            <w:tcW w:w="1615" w:type="dxa"/>
            <w:gridSpan w:val="5"/>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Мяч-физиорол (цилиндр)</w:t>
            </w:r>
          </w:p>
        </w:tc>
        <w:tc>
          <w:tcPr>
            <w:tcW w:w="1615" w:type="dxa"/>
            <w:gridSpan w:val="5"/>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Мяч-фитбол</w:t>
            </w:r>
          </w:p>
        </w:tc>
        <w:tc>
          <w:tcPr>
            <w:tcW w:w="1615" w:type="dxa"/>
            <w:gridSpan w:val="5"/>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Клюшка с шайбой</w:t>
            </w:r>
          </w:p>
        </w:tc>
        <w:tc>
          <w:tcPr>
            <w:tcW w:w="1615" w:type="dxa"/>
            <w:gridSpan w:val="5"/>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элементов полосы препятствий</w:t>
            </w:r>
          </w:p>
        </w:tc>
        <w:tc>
          <w:tcPr>
            <w:tcW w:w="1615" w:type="dxa"/>
            <w:gridSpan w:val="5"/>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Балансиры</w:t>
            </w:r>
          </w:p>
        </w:tc>
        <w:tc>
          <w:tcPr>
            <w:tcW w:w="1615" w:type="dxa"/>
            <w:gridSpan w:val="5"/>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ходьбы, бега, равновесия</w:t>
            </w:r>
          </w:p>
        </w:tc>
      </w:tr>
      <w:tr w:rsidR="00F51AEF" w:rsidRPr="00F51AEF" w:rsidTr="00AB70C0">
        <w:trPr>
          <w:trHeight w:val="300"/>
        </w:trPr>
        <w:tc>
          <w:tcPr>
            <w:tcW w:w="7617" w:type="dxa"/>
            <w:gridSpan w:val="3"/>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Массажные диски</w:t>
            </w:r>
          </w:p>
        </w:tc>
        <w:tc>
          <w:tcPr>
            <w:tcW w:w="1615" w:type="dxa"/>
            <w:gridSpan w:val="5"/>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Коврики со следочками</w:t>
            </w:r>
          </w:p>
        </w:tc>
        <w:tc>
          <w:tcPr>
            <w:tcW w:w="1615" w:type="dxa"/>
            <w:gridSpan w:val="5"/>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Массажные коврики</w:t>
            </w:r>
          </w:p>
        </w:tc>
        <w:tc>
          <w:tcPr>
            <w:tcW w:w="1615" w:type="dxa"/>
            <w:gridSpan w:val="5"/>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Мяч для игры в помещении, со шнуром</w:t>
            </w:r>
          </w:p>
        </w:tc>
        <w:tc>
          <w:tcPr>
            <w:tcW w:w="1615" w:type="dxa"/>
            <w:gridSpan w:val="5"/>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18"/>
                <w:szCs w:val="18"/>
                <w:lang w:eastAsia="ru-RU"/>
              </w:rPr>
              <w:t>Для катания, бросания, ловли</w:t>
            </w:r>
          </w:p>
        </w:tc>
      </w:tr>
      <w:tr w:rsidR="00F51AEF" w:rsidRPr="00F51AEF" w:rsidTr="00AB70C0">
        <w:trPr>
          <w:trHeight w:val="300"/>
        </w:trPr>
        <w:tc>
          <w:tcPr>
            <w:tcW w:w="7617" w:type="dxa"/>
            <w:gridSpan w:val="3"/>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Мячи резиновые (комплект)</w:t>
            </w:r>
          </w:p>
        </w:tc>
        <w:tc>
          <w:tcPr>
            <w:tcW w:w="1615" w:type="dxa"/>
            <w:gridSpan w:val="5"/>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Мини-гольф</w:t>
            </w:r>
          </w:p>
        </w:tc>
        <w:tc>
          <w:tcPr>
            <w:tcW w:w="1615" w:type="dxa"/>
            <w:gridSpan w:val="5"/>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разноцветных кеглей</w:t>
            </w:r>
          </w:p>
        </w:tc>
        <w:tc>
          <w:tcPr>
            <w:tcW w:w="1615" w:type="dxa"/>
            <w:gridSpan w:val="5"/>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Городки</w:t>
            </w:r>
          </w:p>
        </w:tc>
        <w:tc>
          <w:tcPr>
            <w:tcW w:w="1615" w:type="dxa"/>
            <w:gridSpan w:val="5"/>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Кольцеброс</w:t>
            </w:r>
          </w:p>
        </w:tc>
        <w:tc>
          <w:tcPr>
            <w:tcW w:w="1615" w:type="dxa"/>
            <w:gridSpan w:val="5"/>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Мешочки для метания</w:t>
            </w:r>
          </w:p>
        </w:tc>
        <w:tc>
          <w:tcPr>
            <w:tcW w:w="1615" w:type="dxa"/>
            <w:gridSpan w:val="5"/>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Летающая тарелка</w:t>
            </w:r>
          </w:p>
        </w:tc>
        <w:tc>
          <w:tcPr>
            <w:tcW w:w="1615" w:type="dxa"/>
            <w:gridSpan w:val="5"/>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17" w:type="dxa"/>
            <w:gridSpan w:val="3"/>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Скакалка детская</w:t>
            </w:r>
          </w:p>
        </w:tc>
        <w:tc>
          <w:tcPr>
            <w:tcW w:w="1615" w:type="dxa"/>
            <w:gridSpan w:val="5"/>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прыжков</w:t>
            </w: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b/>
                <w:sz w:val="24"/>
                <w:szCs w:val="24"/>
                <w:highlight w:val="green"/>
                <w:lang w:eastAsia="ru-RU"/>
              </w:rPr>
              <w:t>Старшая группа</w:t>
            </w:r>
          </w:p>
        </w:tc>
      </w:tr>
      <w:tr w:rsidR="00F51AEF" w:rsidRPr="00F51AEF" w:rsidTr="00AB70C0">
        <w:trPr>
          <w:trHeight w:val="300"/>
        </w:trPr>
        <w:tc>
          <w:tcPr>
            <w:tcW w:w="7550" w:type="dxa"/>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Палка гимнастическая</w:t>
            </w:r>
          </w:p>
        </w:tc>
        <w:tc>
          <w:tcPr>
            <w:tcW w:w="1682" w:type="dxa"/>
            <w:gridSpan w:val="7"/>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Для ОРУ</w:t>
            </w:r>
          </w:p>
        </w:tc>
      </w:tr>
      <w:tr w:rsidR="00F51AEF" w:rsidRPr="00F51AEF" w:rsidTr="00AB70C0">
        <w:trPr>
          <w:trHeight w:val="300"/>
        </w:trPr>
        <w:tc>
          <w:tcPr>
            <w:tcW w:w="7550" w:type="dxa"/>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Обруч пластмассовый малый</w:t>
            </w:r>
          </w:p>
        </w:tc>
        <w:tc>
          <w:tcPr>
            <w:tcW w:w="1682" w:type="dxa"/>
            <w:gridSpan w:val="7"/>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550" w:type="dxa"/>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Обруч пластмассовый средний</w:t>
            </w:r>
          </w:p>
        </w:tc>
        <w:tc>
          <w:tcPr>
            <w:tcW w:w="1682" w:type="dxa"/>
            <w:gridSpan w:val="7"/>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550" w:type="dxa"/>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Клюшка с шайбой</w:t>
            </w:r>
          </w:p>
        </w:tc>
        <w:tc>
          <w:tcPr>
            <w:tcW w:w="1682" w:type="dxa"/>
            <w:gridSpan w:val="7"/>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550" w:type="dxa"/>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Комплект элементов полосы препятствий</w:t>
            </w:r>
          </w:p>
        </w:tc>
        <w:tc>
          <w:tcPr>
            <w:tcW w:w="1682" w:type="dxa"/>
            <w:gridSpan w:val="7"/>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550" w:type="dxa"/>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Набор мягких модулей</w:t>
            </w:r>
          </w:p>
        </w:tc>
        <w:tc>
          <w:tcPr>
            <w:tcW w:w="1682" w:type="dxa"/>
            <w:gridSpan w:val="7"/>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550" w:type="dxa"/>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кубов</w:t>
            </w:r>
          </w:p>
        </w:tc>
        <w:tc>
          <w:tcPr>
            <w:tcW w:w="1682" w:type="dxa"/>
            <w:gridSpan w:val="7"/>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550" w:type="dxa"/>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Мяч массажный большой и малый</w:t>
            </w:r>
          </w:p>
        </w:tc>
        <w:tc>
          <w:tcPr>
            <w:tcW w:w="1682" w:type="dxa"/>
            <w:gridSpan w:val="7"/>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550" w:type="dxa"/>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Мячи резиновые (комплект)</w:t>
            </w:r>
          </w:p>
        </w:tc>
        <w:tc>
          <w:tcPr>
            <w:tcW w:w="1682" w:type="dxa"/>
            <w:gridSpan w:val="7"/>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0"/>
                <w:szCs w:val="20"/>
                <w:lang w:eastAsia="ru-RU"/>
              </w:rPr>
              <w:t>Для катания, бросания, ловли</w:t>
            </w:r>
          </w:p>
        </w:tc>
      </w:tr>
      <w:tr w:rsidR="00F51AEF" w:rsidRPr="00F51AEF" w:rsidTr="00AB70C0">
        <w:trPr>
          <w:trHeight w:val="300"/>
        </w:trPr>
        <w:tc>
          <w:tcPr>
            <w:tcW w:w="7550" w:type="dxa"/>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Летающая тарелка</w:t>
            </w:r>
          </w:p>
        </w:tc>
        <w:tc>
          <w:tcPr>
            <w:tcW w:w="1682" w:type="dxa"/>
            <w:gridSpan w:val="7"/>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550" w:type="dxa"/>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Мини-гольф</w:t>
            </w:r>
          </w:p>
        </w:tc>
        <w:tc>
          <w:tcPr>
            <w:tcW w:w="1682" w:type="dxa"/>
            <w:gridSpan w:val="7"/>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550" w:type="dxa"/>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Комплект разноцветных кеглей</w:t>
            </w:r>
          </w:p>
        </w:tc>
        <w:tc>
          <w:tcPr>
            <w:tcW w:w="1682" w:type="dxa"/>
            <w:gridSpan w:val="7"/>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550" w:type="dxa"/>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Городки</w:t>
            </w:r>
          </w:p>
        </w:tc>
        <w:tc>
          <w:tcPr>
            <w:tcW w:w="1682" w:type="dxa"/>
            <w:gridSpan w:val="7"/>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550" w:type="dxa"/>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Кольцеброс</w:t>
            </w:r>
          </w:p>
        </w:tc>
        <w:tc>
          <w:tcPr>
            <w:tcW w:w="1682" w:type="dxa"/>
            <w:gridSpan w:val="7"/>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550" w:type="dxa"/>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Мешочки для метания</w:t>
            </w:r>
          </w:p>
        </w:tc>
        <w:tc>
          <w:tcPr>
            <w:tcW w:w="1682" w:type="dxa"/>
            <w:gridSpan w:val="7"/>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550" w:type="dxa"/>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Мяч для игры в помещении, со шнуром</w:t>
            </w:r>
          </w:p>
        </w:tc>
        <w:tc>
          <w:tcPr>
            <w:tcW w:w="1682" w:type="dxa"/>
            <w:gridSpan w:val="7"/>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550" w:type="dxa"/>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Скакалка детская </w:t>
            </w:r>
          </w:p>
        </w:tc>
        <w:tc>
          <w:tcPr>
            <w:tcW w:w="1682" w:type="dxa"/>
            <w:gridSpan w:val="7"/>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прыжков</w:t>
            </w:r>
          </w:p>
        </w:tc>
      </w:tr>
      <w:tr w:rsidR="00F51AEF" w:rsidRPr="00F51AEF" w:rsidTr="00AB70C0">
        <w:trPr>
          <w:trHeight w:val="300"/>
        </w:trPr>
        <w:tc>
          <w:tcPr>
            <w:tcW w:w="7550" w:type="dxa"/>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Мяч-фитбол</w:t>
            </w:r>
          </w:p>
        </w:tc>
        <w:tc>
          <w:tcPr>
            <w:tcW w:w="1682" w:type="dxa"/>
            <w:gridSpan w:val="7"/>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550" w:type="dxa"/>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Мяч прыгающий</w:t>
            </w:r>
          </w:p>
        </w:tc>
        <w:tc>
          <w:tcPr>
            <w:tcW w:w="1682" w:type="dxa"/>
            <w:gridSpan w:val="7"/>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550" w:type="dxa"/>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Балансиры</w:t>
            </w:r>
          </w:p>
        </w:tc>
        <w:tc>
          <w:tcPr>
            <w:tcW w:w="1682" w:type="dxa"/>
            <w:gridSpan w:val="7"/>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ходьбы, бега, равновесия</w:t>
            </w:r>
          </w:p>
        </w:tc>
      </w:tr>
      <w:tr w:rsidR="00F51AEF" w:rsidRPr="00F51AEF" w:rsidTr="00AB70C0">
        <w:trPr>
          <w:trHeight w:val="300"/>
        </w:trPr>
        <w:tc>
          <w:tcPr>
            <w:tcW w:w="7550" w:type="dxa"/>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Ребристые доски</w:t>
            </w:r>
          </w:p>
        </w:tc>
        <w:tc>
          <w:tcPr>
            <w:tcW w:w="1682" w:type="dxa"/>
            <w:gridSpan w:val="7"/>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550" w:type="dxa"/>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Наклонная доска</w:t>
            </w:r>
          </w:p>
        </w:tc>
        <w:tc>
          <w:tcPr>
            <w:tcW w:w="1682" w:type="dxa"/>
            <w:gridSpan w:val="7"/>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550" w:type="dxa"/>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Дорожки для ходьбы по ограниченной поверхности</w:t>
            </w:r>
          </w:p>
        </w:tc>
        <w:tc>
          <w:tcPr>
            <w:tcW w:w="1682" w:type="dxa"/>
            <w:gridSpan w:val="7"/>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b/>
                <w:sz w:val="24"/>
                <w:szCs w:val="24"/>
                <w:highlight w:val="green"/>
                <w:lang w:eastAsia="ru-RU"/>
              </w:rPr>
              <w:t>Подготовительная группа</w:t>
            </w:r>
          </w:p>
        </w:tc>
      </w:tr>
      <w:tr w:rsidR="00F51AEF" w:rsidRPr="00F51AEF" w:rsidTr="00AB70C0">
        <w:trPr>
          <w:trHeight w:val="300"/>
        </w:trPr>
        <w:tc>
          <w:tcPr>
            <w:tcW w:w="7600" w:type="dxa"/>
            <w:gridSpan w:val="2"/>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Палка гимнастическая</w:t>
            </w:r>
          </w:p>
        </w:tc>
        <w:tc>
          <w:tcPr>
            <w:tcW w:w="1632" w:type="dxa"/>
            <w:gridSpan w:val="6"/>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00" w:type="dxa"/>
            <w:gridSpan w:val="2"/>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Обруч пластмассовый малый</w:t>
            </w:r>
          </w:p>
        </w:tc>
        <w:tc>
          <w:tcPr>
            <w:tcW w:w="1632" w:type="dxa"/>
            <w:gridSpan w:val="6"/>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ОРУ</w:t>
            </w:r>
          </w:p>
        </w:tc>
      </w:tr>
      <w:tr w:rsidR="00F51AEF" w:rsidRPr="00F51AEF" w:rsidTr="00AB70C0">
        <w:trPr>
          <w:trHeight w:val="300"/>
        </w:trPr>
        <w:tc>
          <w:tcPr>
            <w:tcW w:w="7600" w:type="dxa"/>
            <w:gridSpan w:val="2"/>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Обруч пластмассовый средний</w:t>
            </w:r>
          </w:p>
        </w:tc>
        <w:tc>
          <w:tcPr>
            <w:tcW w:w="1632" w:type="dxa"/>
            <w:gridSpan w:val="6"/>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00" w:type="dxa"/>
            <w:gridSpan w:val="2"/>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Клюшка с шайбой</w:t>
            </w:r>
          </w:p>
        </w:tc>
        <w:tc>
          <w:tcPr>
            <w:tcW w:w="1632" w:type="dxa"/>
            <w:gridSpan w:val="6"/>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00" w:type="dxa"/>
            <w:gridSpan w:val="2"/>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Тоннель-конструктор</w:t>
            </w:r>
          </w:p>
        </w:tc>
        <w:tc>
          <w:tcPr>
            <w:tcW w:w="1632" w:type="dxa"/>
            <w:gridSpan w:val="6"/>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00" w:type="dxa"/>
            <w:gridSpan w:val="2"/>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Мяч-фитбол</w:t>
            </w:r>
          </w:p>
        </w:tc>
        <w:tc>
          <w:tcPr>
            <w:tcW w:w="1632" w:type="dxa"/>
            <w:gridSpan w:val="6"/>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00" w:type="dxa"/>
            <w:gridSpan w:val="2"/>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Мячи резиновые (комплект)</w:t>
            </w:r>
          </w:p>
        </w:tc>
        <w:tc>
          <w:tcPr>
            <w:tcW w:w="1632" w:type="dxa"/>
            <w:gridSpan w:val="6"/>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катания, бросания, ловли</w:t>
            </w:r>
          </w:p>
        </w:tc>
      </w:tr>
      <w:tr w:rsidR="00F51AEF" w:rsidRPr="00F51AEF" w:rsidTr="00AB70C0">
        <w:trPr>
          <w:trHeight w:val="300"/>
        </w:trPr>
        <w:tc>
          <w:tcPr>
            <w:tcW w:w="7600" w:type="dxa"/>
            <w:gridSpan w:val="2"/>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Летающая тарелка</w:t>
            </w:r>
          </w:p>
        </w:tc>
        <w:tc>
          <w:tcPr>
            <w:tcW w:w="1632" w:type="dxa"/>
            <w:gridSpan w:val="6"/>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00" w:type="dxa"/>
            <w:gridSpan w:val="2"/>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разноцветных кеглей</w:t>
            </w:r>
          </w:p>
        </w:tc>
        <w:tc>
          <w:tcPr>
            <w:tcW w:w="1632" w:type="dxa"/>
            <w:gridSpan w:val="6"/>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00" w:type="dxa"/>
            <w:gridSpan w:val="2"/>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Городки</w:t>
            </w:r>
          </w:p>
        </w:tc>
        <w:tc>
          <w:tcPr>
            <w:tcW w:w="1632" w:type="dxa"/>
            <w:gridSpan w:val="6"/>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00" w:type="dxa"/>
            <w:gridSpan w:val="2"/>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Кольцеброс</w:t>
            </w:r>
          </w:p>
        </w:tc>
        <w:tc>
          <w:tcPr>
            <w:tcW w:w="1632" w:type="dxa"/>
            <w:gridSpan w:val="6"/>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00" w:type="dxa"/>
            <w:gridSpan w:val="2"/>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Мешочки для метания</w:t>
            </w:r>
          </w:p>
        </w:tc>
        <w:tc>
          <w:tcPr>
            <w:tcW w:w="1632" w:type="dxa"/>
            <w:gridSpan w:val="6"/>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00" w:type="dxa"/>
            <w:gridSpan w:val="2"/>
            <w:tcBorders>
              <w:right w:val="single" w:sz="4" w:space="0" w:color="auto"/>
            </w:tcBorders>
            <w:shd w:val="clear" w:color="auto" w:fill="auto"/>
            <w:vAlign w:val="center"/>
          </w:tcPr>
          <w:p w:rsidR="007F207A" w:rsidRPr="00F51AEF" w:rsidRDefault="007F207A" w:rsidP="007F207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Мяч для игры в помещении, со шнуром</w:t>
            </w:r>
          </w:p>
        </w:tc>
        <w:tc>
          <w:tcPr>
            <w:tcW w:w="1632" w:type="dxa"/>
            <w:gridSpan w:val="6"/>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00" w:type="dxa"/>
            <w:gridSpan w:val="2"/>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мячей-массажеров</w:t>
            </w:r>
          </w:p>
        </w:tc>
        <w:tc>
          <w:tcPr>
            <w:tcW w:w="1632" w:type="dxa"/>
            <w:gridSpan w:val="6"/>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00" w:type="dxa"/>
            <w:gridSpan w:val="2"/>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Скакалка детская</w:t>
            </w:r>
          </w:p>
        </w:tc>
        <w:tc>
          <w:tcPr>
            <w:tcW w:w="1632" w:type="dxa"/>
            <w:gridSpan w:val="6"/>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прыжков</w:t>
            </w:r>
          </w:p>
        </w:tc>
      </w:tr>
      <w:tr w:rsidR="00F51AEF" w:rsidRPr="00F51AEF" w:rsidTr="00AB70C0">
        <w:trPr>
          <w:trHeight w:val="300"/>
        </w:trPr>
        <w:tc>
          <w:tcPr>
            <w:tcW w:w="7600" w:type="dxa"/>
            <w:gridSpan w:val="2"/>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Мяч прыгающий</w:t>
            </w:r>
          </w:p>
        </w:tc>
        <w:tc>
          <w:tcPr>
            <w:tcW w:w="1632" w:type="dxa"/>
            <w:gridSpan w:val="6"/>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00" w:type="dxa"/>
            <w:gridSpan w:val="2"/>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Балансиры </w:t>
            </w:r>
          </w:p>
        </w:tc>
        <w:tc>
          <w:tcPr>
            <w:tcW w:w="1632" w:type="dxa"/>
            <w:gridSpan w:val="6"/>
            <w:vMerge w:val="restart"/>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Для ходьбы, </w:t>
            </w:r>
            <w:r w:rsidRPr="00F51AEF">
              <w:rPr>
                <w:rFonts w:ascii="Times New Roman" w:eastAsia="Times New Roman" w:hAnsi="Times New Roman" w:cs="Times New Roman"/>
                <w:sz w:val="24"/>
                <w:szCs w:val="24"/>
                <w:lang w:eastAsia="ru-RU"/>
              </w:rPr>
              <w:lastRenderedPageBreak/>
              <w:t>бега, равновесия</w:t>
            </w:r>
          </w:p>
        </w:tc>
      </w:tr>
      <w:tr w:rsidR="00F51AEF" w:rsidRPr="00F51AEF" w:rsidTr="00AB70C0">
        <w:trPr>
          <w:trHeight w:val="300"/>
        </w:trPr>
        <w:tc>
          <w:tcPr>
            <w:tcW w:w="7600" w:type="dxa"/>
            <w:gridSpan w:val="2"/>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 xml:space="preserve">Бревно </w:t>
            </w:r>
          </w:p>
        </w:tc>
        <w:tc>
          <w:tcPr>
            <w:tcW w:w="1632" w:type="dxa"/>
            <w:gridSpan w:val="6"/>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00" w:type="dxa"/>
            <w:gridSpan w:val="2"/>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 xml:space="preserve">Следочки </w:t>
            </w:r>
          </w:p>
        </w:tc>
        <w:tc>
          <w:tcPr>
            <w:tcW w:w="1632" w:type="dxa"/>
            <w:gridSpan w:val="6"/>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00" w:type="dxa"/>
            <w:gridSpan w:val="2"/>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Тренажер для ходьбы</w:t>
            </w:r>
          </w:p>
        </w:tc>
        <w:tc>
          <w:tcPr>
            <w:tcW w:w="1632" w:type="dxa"/>
            <w:gridSpan w:val="6"/>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AB70C0">
        <w:trPr>
          <w:trHeight w:val="300"/>
        </w:trPr>
        <w:tc>
          <w:tcPr>
            <w:tcW w:w="7600" w:type="dxa"/>
            <w:gridSpan w:val="2"/>
            <w:tcBorders>
              <w:right w:val="single" w:sz="4" w:space="0" w:color="auto"/>
            </w:tcBorders>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Массажный диск</w:t>
            </w:r>
          </w:p>
        </w:tc>
        <w:tc>
          <w:tcPr>
            <w:tcW w:w="1632" w:type="dxa"/>
            <w:gridSpan w:val="6"/>
            <w:vMerge/>
            <w:tcBorders>
              <w:left w:val="single" w:sz="4" w:space="0" w:color="auto"/>
            </w:tcBorders>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b/>
                <w:sz w:val="24"/>
                <w:szCs w:val="24"/>
                <w:lang w:eastAsia="ru-RU"/>
              </w:rPr>
              <w:t>Вспомогательный инвентарь</w:t>
            </w: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Инструментарий для уходя за комнатными растениями (дети наблюдатели за работой взрослых)</w:t>
            </w: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Елка искусственная</w:t>
            </w: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елочных игрушек</w:t>
            </w: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Гирлянда из фольги</w:t>
            </w: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Бумага для рисования </w:t>
            </w: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Бумага цветная</w:t>
            </w: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Краски пальчиковые </w:t>
            </w: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Стаканчики (баночки) пластмассовые</w:t>
            </w: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Краски гуашь</w:t>
            </w: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Кисточка беличья № 10</w:t>
            </w: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Кисточка беличья № 11</w:t>
            </w: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Мольберт двойной</w:t>
            </w: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Карандаши цветные</w:t>
            </w: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Пластилин, не липнущий к рукам</w:t>
            </w: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Доска для работы с пластилином</w:t>
            </w: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Поднос детский для раздаточных материалов</w:t>
            </w: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Фартук детский</w:t>
            </w: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Комплект дисков для групп раннего возраста </w:t>
            </w: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Контейнеры большие напольные для хранения игрушек (с колесами, располагающиеся один на другом)</w:t>
            </w:r>
          </w:p>
        </w:tc>
      </w:tr>
      <w:tr w:rsidR="00F51AEF" w:rsidRPr="00F51AEF" w:rsidTr="00BB0412">
        <w:trPr>
          <w:trHeight w:val="300"/>
        </w:trPr>
        <w:tc>
          <w:tcPr>
            <w:tcW w:w="9232" w:type="dxa"/>
            <w:gridSpan w:val="8"/>
            <w:shd w:val="clear" w:color="auto" w:fill="auto"/>
            <w:vAlign w:val="center"/>
            <w:hideMark/>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Контейнеры для хранения мелких игрушек и материалов</w:t>
            </w: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b/>
                <w:bCs/>
                <w:sz w:val="24"/>
                <w:szCs w:val="24"/>
                <w:lang w:eastAsia="ru-RU"/>
              </w:rPr>
              <w:t>Технические средства обучения</w:t>
            </w: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Ноутбук для воспитателя </w:t>
            </w: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Устройство для хранения и переноса информации высокой емкости – флэш-карта</w:t>
            </w: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Акустическая система</w:t>
            </w:r>
          </w:p>
        </w:tc>
      </w:tr>
      <w:tr w:rsidR="00F51AEF" w:rsidRPr="00F51AEF" w:rsidTr="00BB0412">
        <w:trPr>
          <w:trHeight w:val="300"/>
        </w:trPr>
        <w:tc>
          <w:tcPr>
            <w:tcW w:w="9232" w:type="dxa"/>
            <w:gridSpan w:val="8"/>
            <w:shd w:val="clear" w:color="auto" w:fill="auto"/>
            <w:vAlign w:val="center"/>
          </w:tcPr>
          <w:p w:rsidR="007F207A" w:rsidRPr="00F51AEF" w:rsidRDefault="007F207A" w:rsidP="007F207A">
            <w:pPr>
              <w:spacing w:after="0" w:line="240" w:lineRule="auto"/>
              <w:jc w:val="both"/>
              <w:rPr>
                <w:rFonts w:ascii="Times New Roman" w:eastAsia="Times New Roman" w:hAnsi="Times New Roman" w:cs="Times New Roman"/>
                <w:i/>
                <w:sz w:val="24"/>
                <w:szCs w:val="24"/>
                <w:lang w:eastAsia="ru-RU"/>
              </w:rPr>
            </w:pPr>
            <w:r w:rsidRPr="00F51AEF">
              <w:rPr>
                <w:rFonts w:ascii="Times New Roman" w:eastAsia="Times New Roman" w:hAnsi="Times New Roman" w:cs="Times New Roman"/>
                <w:i/>
                <w:sz w:val="24"/>
                <w:szCs w:val="24"/>
                <w:lang w:eastAsia="ru-RU"/>
              </w:rPr>
              <w:t>Интерактивная система</w:t>
            </w:r>
          </w:p>
        </w:tc>
      </w:tr>
    </w:tbl>
    <w:p w:rsidR="00B15268" w:rsidRPr="00F51AEF" w:rsidRDefault="00661685" w:rsidP="002069C8">
      <w:pPr>
        <w:spacing w:after="0" w:line="240" w:lineRule="auto"/>
        <w:jc w:val="center"/>
        <w:rPr>
          <w:b/>
        </w:rPr>
      </w:pPr>
      <w:r w:rsidRPr="00F51AEF">
        <w:rPr>
          <w:rFonts w:ascii="Times New Roman" w:hAnsi="Times New Roman" w:cs="Times New Roman"/>
          <w:sz w:val="24"/>
          <w:szCs w:val="24"/>
        </w:rPr>
        <w:br w:type="textWrapping" w:clear="all"/>
      </w:r>
      <w:r w:rsidR="00DE3AC2" w:rsidRPr="00F51AEF">
        <w:rPr>
          <w:rFonts w:ascii="Times New Roman" w:hAnsi="Times New Roman" w:cs="Times New Roman"/>
          <w:b/>
          <w:sz w:val="24"/>
          <w:szCs w:val="24"/>
        </w:rPr>
        <w:t>3.4.</w:t>
      </w:r>
      <w:r w:rsidR="00C83C95" w:rsidRPr="00F51AEF">
        <w:rPr>
          <w:rFonts w:ascii="Times New Roman" w:hAnsi="Times New Roman" w:cs="Times New Roman"/>
          <w:b/>
          <w:sz w:val="24"/>
          <w:szCs w:val="24"/>
        </w:rPr>
        <w:t>4</w:t>
      </w:r>
      <w:r w:rsidR="00DE3AC2" w:rsidRPr="00F51AEF">
        <w:rPr>
          <w:rFonts w:ascii="Times New Roman" w:hAnsi="Times New Roman" w:cs="Times New Roman"/>
          <w:b/>
          <w:sz w:val="24"/>
          <w:szCs w:val="24"/>
        </w:rPr>
        <w:t>. Мебель, техническое оборудование, инвентарь</w:t>
      </w:r>
      <w:r w:rsidR="00B15268" w:rsidRPr="00F51AEF">
        <w:rPr>
          <w:b/>
        </w:rPr>
        <w:t xml:space="preserve"> </w:t>
      </w:r>
    </w:p>
    <w:p w:rsidR="00C83C95" w:rsidRPr="00F51AEF" w:rsidRDefault="00C83C95" w:rsidP="00342656">
      <w:pPr>
        <w:pStyle w:val="a3"/>
        <w:spacing w:after="0" w:line="240" w:lineRule="auto"/>
        <w:ind w:left="0"/>
        <w:jc w:val="center"/>
        <w:rPr>
          <w:rFonts w:ascii="Times New Roman" w:hAnsi="Times New Roman" w:cs="Times New Roman"/>
          <w:b/>
          <w:sz w:val="28"/>
          <w:szCs w:val="24"/>
        </w:rPr>
      </w:pPr>
    </w:p>
    <w:p w:rsidR="00342656" w:rsidRPr="00F51AEF" w:rsidRDefault="00342656" w:rsidP="00342656">
      <w:pPr>
        <w:pStyle w:val="a3"/>
        <w:spacing w:after="0" w:line="240" w:lineRule="auto"/>
        <w:ind w:left="0"/>
        <w:jc w:val="center"/>
        <w:rPr>
          <w:rFonts w:ascii="Times New Roman" w:hAnsi="Times New Roman" w:cs="Times New Roman"/>
          <w:b/>
          <w:sz w:val="28"/>
          <w:szCs w:val="24"/>
        </w:rPr>
      </w:pPr>
      <w:r w:rsidRPr="00F51AEF">
        <w:rPr>
          <w:rFonts w:ascii="Times New Roman" w:hAnsi="Times New Roman" w:cs="Times New Roman"/>
          <w:b/>
          <w:sz w:val="28"/>
          <w:szCs w:val="24"/>
        </w:rPr>
        <w:t>3.5. Финансовые условия реализации Пр</w:t>
      </w:r>
      <w:r w:rsidR="00B50F3D" w:rsidRPr="00F51AEF">
        <w:rPr>
          <w:rFonts w:ascii="Times New Roman" w:hAnsi="Times New Roman" w:cs="Times New Roman"/>
          <w:b/>
          <w:sz w:val="28"/>
          <w:szCs w:val="24"/>
        </w:rPr>
        <w:t>о</w:t>
      </w:r>
      <w:r w:rsidRPr="00F51AEF">
        <w:rPr>
          <w:rFonts w:ascii="Times New Roman" w:hAnsi="Times New Roman" w:cs="Times New Roman"/>
          <w:b/>
          <w:sz w:val="28"/>
          <w:szCs w:val="24"/>
        </w:rPr>
        <w:t>граммы</w:t>
      </w:r>
    </w:p>
    <w:p w:rsidR="009B43B6" w:rsidRPr="00F51AEF" w:rsidRDefault="009B43B6" w:rsidP="00342656">
      <w:pPr>
        <w:pStyle w:val="a3"/>
        <w:spacing w:after="0" w:line="240" w:lineRule="auto"/>
        <w:ind w:left="0"/>
        <w:jc w:val="center"/>
        <w:rPr>
          <w:rFonts w:ascii="Times New Roman" w:hAnsi="Times New Roman" w:cs="Times New Roman"/>
          <w:b/>
          <w:sz w:val="28"/>
          <w:szCs w:val="24"/>
        </w:rPr>
      </w:pPr>
    </w:p>
    <w:p w:rsidR="009B43B6" w:rsidRPr="00F51AEF" w:rsidRDefault="00CF052E" w:rsidP="00EB1C44">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Финансовое обеспечение реализации Программы осуществляется в соответствии с потребностями </w:t>
      </w:r>
      <w:r w:rsidR="009B43B6" w:rsidRPr="00F51AEF">
        <w:rPr>
          <w:rFonts w:ascii="Times New Roman" w:hAnsi="Times New Roman" w:cs="Times New Roman"/>
          <w:sz w:val="24"/>
          <w:szCs w:val="24"/>
        </w:rPr>
        <w:t>МБДОУ</w:t>
      </w:r>
      <w:r w:rsidRPr="00F51AEF">
        <w:rPr>
          <w:rFonts w:ascii="Times New Roman" w:hAnsi="Times New Roman" w:cs="Times New Roman"/>
          <w:sz w:val="24"/>
          <w:szCs w:val="24"/>
        </w:rPr>
        <w:t xml:space="preserve"> в осуществлении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w:t>
      </w:r>
    </w:p>
    <w:p w:rsidR="009B43B6" w:rsidRPr="00F51AEF" w:rsidRDefault="00CF052E" w:rsidP="00EB1C44">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Дополнительно при определении потребностей в финансовом обеспечении учитывается тип </w:t>
      </w:r>
      <w:r w:rsidR="009B43B6" w:rsidRPr="00F51AEF">
        <w:rPr>
          <w:rFonts w:ascii="Times New Roman" w:hAnsi="Times New Roman" w:cs="Times New Roman"/>
          <w:sz w:val="24"/>
          <w:szCs w:val="24"/>
        </w:rPr>
        <w:t>МБДОУ</w:t>
      </w:r>
      <w:r w:rsidRPr="00F51AEF">
        <w:rPr>
          <w:rFonts w:ascii="Times New Roman" w:hAnsi="Times New Roman" w:cs="Times New Roman"/>
          <w:sz w:val="24"/>
          <w:szCs w:val="24"/>
        </w:rPr>
        <w:t xml:space="preserve">,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 59719. </w:t>
      </w:r>
    </w:p>
    <w:p w:rsidR="009B43B6" w:rsidRPr="00F51AEF" w:rsidRDefault="00CF052E" w:rsidP="00EB1C44">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Объем финансового обеспечения реализации Программы определяется исходя из Требований к условиям реализации </w:t>
      </w:r>
      <w:r w:rsidR="009B43B6" w:rsidRPr="00F51AEF">
        <w:rPr>
          <w:rFonts w:ascii="Times New Roman" w:hAnsi="Times New Roman" w:cs="Times New Roman"/>
          <w:sz w:val="24"/>
          <w:szCs w:val="24"/>
        </w:rPr>
        <w:t>Программы</w:t>
      </w:r>
      <w:r w:rsidRPr="00F51AEF">
        <w:rPr>
          <w:rFonts w:ascii="Times New Roman" w:hAnsi="Times New Roman" w:cs="Times New Roman"/>
          <w:sz w:val="24"/>
          <w:szCs w:val="24"/>
        </w:rPr>
        <w:t xml:space="preserve"> и должен быть достаточным и необходимым для осуществления </w:t>
      </w:r>
      <w:r w:rsidR="009B43B6" w:rsidRPr="00F51AEF">
        <w:rPr>
          <w:rFonts w:ascii="Times New Roman" w:hAnsi="Times New Roman" w:cs="Times New Roman"/>
          <w:sz w:val="24"/>
          <w:szCs w:val="24"/>
        </w:rPr>
        <w:t>МБДОУ</w:t>
      </w:r>
      <w:r w:rsidRPr="00F51AEF">
        <w:rPr>
          <w:rFonts w:ascii="Times New Roman" w:hAnsi="Times New Roman" w:cs="Times New Roman"/>
          <w:sz w:val="24"/>
          <w:szCs w:val="24"/>
        </w:rPr>
        <w:t xml:space="preserve">: </w:t>
      </w:r>
    </w:p>
    <w:p w:rsidR="009B43B6" w:rsidRPr="00F51AEF" w:rsidRDefault="00CF052E" w:rsidP="00EB1C44">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 расходов на оплату труда работников, реализующих Программу; </w:t>
      </w:r>
    </w:p>
    <w:p w:rsidR="009B43B6" w:rsidRPr="00F51AEF" w:rsidRDefault="00CF052E" w:rsidP="00EB1C44">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 расходов на средства обучения, соответствующие материалы, в т. ч. приобретение учебных изданий в бумажном и электронном виде, дидактических материалов, аудио- и видеоматериалов, средств обучения, в т. ч.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w:t>
      </w:r>
      <w:r w:rsidR="009B43B6" w:rsidRPr="00F51AEF">
        <w:rPr>
          <w:rFonts w:ascii="Times New Roman" w:hAnsi="Times New Roman" w:cs="Times New Roman"/>
          <w:sz w:val="24"/>
          <w:szCs w:val="24"/>
        </w:rPr>
        <w:t>РППС</w:t>
      </w:r>
      <w:r w:rsidRPr="00F51AEF">
        <w:rPr>
          <w:rFonts w:ascii="Times New Roman" w:hAnsi="Times New Roman" w:cs="Times New Roman"/>
          <w:sz w:val="24"/>
          <w:szCs w:val="24"/>
        </w:rPr>
        <w:t xml:space="preserve"> (в т. ч. специальных для детей-инвалидов), приобретения обновляемых образовательных ресурсов, в т. ч.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 ч. расходов, связанных с подключением к информационной сети «Интернет»; </w:t>
      </w:r>
    </w:p>
    <w:p w:rsidR="009B43B6" w:rsidRPr="00F51AEF" w:rsidRDefault="00CF052E" w:rsidP="00EB1C44">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 расходов, связанных с дополнительным профессиональным образованием педагогических работников по профилю их педагогической деятельности; </w:t>
      </w:r>
    </w:p>
    <w:p w:rsidR="009B43B6" w:rsidRPr="00F51AEF" w:rsidRDefault="00CF052E" w:rsidP="00EB1C44">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 иных расходов, связанных с реализацией Программы. </w:t>
      </w:r>
    </w:p>
    <w:p w:rsidR="00EB1C44" w:rsidRPr="00F51AEF" w:rsidRDefault="00EB1C44" w:rsidP="00EB1C44">
      <w:pPr>
        <w:pStyle w:val="Default"/>
        <w:ind w:firstLine="851"/>
        <w:jc w:val="both"/>
        <w:rPr>
          <w:color w:val="auto"/>
        </w:rPr>
      </w:pPr>
      <w:r w:rsidRPr="00F51AEF">
        <w:rPr>
          <w:color w:val="auto"/>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w:t>
      </w:r>
    </w:p>
    <w:p w:rsidR="00EB1C44" w:rsidRPr="00F51AEF" w:rsidRDefault="00EB1C44" w:rsidP="00EB1C44">
      <w:pPr>
        <w:pStyle w:val="Default"/>
        <w:ind w:firstLine="851"/>
        <w:jc w:val="both"/>
        <w:rPr>
          <w:color w:val="auto"/>
        </w:rPr>
      </w:pPr>
      <w:r w:rsidRPr="00F51AEF">
        <w:rPr>
          <w:color w:val="auto"/>
        </w:rPr>
        <w:t xml:space="preserve">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 </w:t>
      </w:r>
    </w:p>
    <w:p w:rsidR="00EB1C44" w:rsidRPr="00F51AEF" w:rsidRDefault="00EB1C44" w:rsidP="00EB1C44">
      <w:pPr>
        <w:pStyle w:val="Default"/>
        <w:ind w:firstLine="851"/>
        <w:jc w:val="both"/>
        <w:rPr>
          <w:color w:val="auto"/>
        </w:rPr>
      </w:pPr>
      <w:r w:rsidRPr="00F51AEF">
        <w:rPr>
          <w:color w:val="auto"/>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461068" w:rsidRPr="00F51AEF" w:rsidRDefault="00EB1C44" w:rsidP="00EB1C44">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Размеры, порядок и условия осуществления стимулирующих выплат определяются положением о стимулирующих выплатах, где определены критерии и показатели результативности и качества деятельности и результатов.</w:t>
      </w:r>
    </w:p>
    <w:p w:rsidR="00EB1C44" w:rsidRPr="00F51AEF" w:rsidRDefault="00EB1C44" w:rsidP="00EB1C44">
      <w:pPr>
        <w:pStyle w:val="Default"/>
        <w:ind w:firstLine="851"/>
        <w:jc w:val="both"/>
        <w:rPr>
          <w:color w:val="auto"/>
        </w:rPr>
      </w:pPr>
      <w:r w:rsidRPr="00F51AEF">
        <w:rPr>
          <w:color w:val="auto"/>
        </w:rPr>
        <w:t xml:space="preserve">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 </w:t>
      </w:r>
    </w:p>
    <w:p w:rsidR="00EB1C44" w:rsidRPr="00F51AEF" w:rsidRDefault="00EB1C44" w:rsidP="00EB1C44">
      <w:pPr>
        <w:pStyle w:val="Default"/>
        <w:ind w:firstLine="851"/>
        <w:jc w:val="both"/>
        <w:rPr>
          <w:color w:val="auto"/>
        </w:rPr>
      </w:pPr>
      <w:r w:rsidRPr="00F51AEF">
        <w:rPr>
          <w:color w:val="auto"/>
        </w:rPr>
        <w:t xml:space="preserve">1) проводит экономический расчет стоимости обеспечения требований ФГОС ДО; </w:t>
      </w:r>
    </w:p>
    <w:p w:rsidR="00EB1C44" w:rsidRPr="00F51AEF" w:rsidRDefault="00EB1C44" w:rsidP="00EB1C44">
      <w:pPr>
        <w:pStyle w:val="Default"/>
        <w:ind w:firstLine="851"/>
        <w:jc w:val="both"/>
        <w:rPr>
          <w:color w:val="auto"/>
        </w:rPr>
      </w:pPr>
      <w:r w:rsidRPr="00F51AEF">
        <w:rPr>
          <w:color w:val="auto"/>
        </w:rPr>
        <w:t xml:space="preserve">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 </w:t>
      </w:r>
    </w:p>
    <w:p w:rsidR="00EB1C44" w:rsidRPr="00F51AEF" w:rsidRDefault="00EB1C44" w:rsidP="00EB1C44">
      <w:pPr>
        <w:pStyle w:val="Default"/>
        <w:ind w:firstLine="851"/>
        <w:jc w:val="both"/>
        <w:rPr>
          <w:color w:val="auto"/>
        </w:rPr>
      </w:pPr>
      <w:r w:rsidRPr="00F51AEF">
        <w:rPr>
          <w:color w:val="auto"/>
        </w:rPr>
        <w:t xml:space="preserve">3) определяет величину затрат на обеспечение требований к условиям реализации образовательной программы дошкольного общего образования; </w:t>
      </w:r>
    </w:p>
    <w:p w:rsidR="00EB1C44" w:rsidRPr="00F51AEF" w:rsidRDefault="00EB1C44" w:rsidP="00EB1C44">
      <w:pPr>
        <w:pStyle w:val="Default"/>
        <w:ind w:firstLine="851"/>
        <w:jc w:val="both"/>
        <w:rPr>
          <w:color w:val="auto"/>
        </w:rPr>
      </w:pPr>
      <w:r w:rsidRPr="00F51AEF">
        <w:rPr>
          <w:color w:val="auto"/>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w:t>
      </w:r>
      <w:r w:rsidRPr="00F51AEF">
        <w:rPr>
          <w:color w:val="auto"/>
        </w:rPr>
        <w:lastRenderedPageBreak/>
        <w:t xml:space="preserve">ние требований к условиям реализации образовательной программы дошкольного общего образования; </w:t>
      </w:r>
    </w:p>
    <w:p w:rsidR="00EB1C44" w:rsidRPr="00F51AEF" w:rsidRDefault="00EB1C44" w:rsidP="00EB1C44">
      <w:pPr>
        <w:pStyle w:val="Default"/>
        <w:ind w:firstLine="851"/>
        <w:jc w:val="both"/>
        <w:rPr>
          <w:color w:val="auto"/>
        </w:rPr>
      </w:pPr>
      <w:r w:rsidRPr="00F51AEF">
        <w:rPr>
          <w:color w:val="auto"/>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E953F8" w:rsidRDefault="00E953F8" w:rsidP="00342656">
      <w:pPr>
        <w:pStyle w:val="a3"/>
        <w:spacing w:after="0" w:line="240" w:lineRule="auto"/>
        <w:ind w:left="0"/>
        <w:jc w:val="center"/>
        <w:rPr>
          <w:rFonts w:ascii="Times New Roman" w:hAnsi="Times New Roman" w:cs="Times New Roman"/>
          <w:b/>
          <w:sz w:val="28"/>
          <w:szCs w:val="24"/>
        </w:rPr>
      </w:pPr>
    </w:p>
    <w:p w:rsidR="00B50F3D" w:rsidRPr="00F51AEF" w:rsidRDefault="00B50F3D" w:rsidP="00342656">
      <w:pPr>
        <w:pStyle w:val="a3"/>
        <w:spacing w:after="0" w:line="240" w:lineRule="auto"/>
        <w:ind w:left="0"/>
        <w:jc w:val="center"/>
        <w:rPr>
          <w:rFonts w:ascii="Times New Roman" w:hAnsi="Times New Roman" w:cs="Times New Roman"/>
          <w:b/>
          <w:sz w:val="28"/>
          <w:szCs w:val="24"/>
        </w:rPr>
      </w:pPr>
      <w:r w:rsidRPr="00F51AEF">
        <w:rPr>
          <w:rFonts w:ascii="Times New Roman" w:hAnsi="Times New Roman" w:cs="Times New Roman"/>
          <w:b/>
          <w:sz w:val="28"/>
          <w:szCs w:val="24"/>
        </w:rPr>
        <w:t>3.6. Планирование образовательной деятельности</w:t>
      </w:r>
    </w:p>
    <w:p w:rsidR="003F016D" w:rsidRPr="00F51AEF" w:rsidRDefault="003F016D" w:rsidP="003F016D">
      <w:pPr>
        <w:autoSpaceDE w:val="0"/>
        <w:autoSpaceDN w:val="0"/>
        <w:adjustRightInd w:val="0"/>
        <w:spacing w:after="0" w:line="240" w:lineRule="auto"/>
        <w:rPr>
          <w:rFonts w:ascii="Times New Roman" w:hAnsi="Times New Roman" w:cs="Times New Roman"/>
          <w:sz w:val="24"/>
          <w:szCs w:val="24"/>
        </w:rPr>
      </w:pPr>
    </w:p>
    <w:p w:rsidR="003F016D" w:rsidRPr="00F51AEF"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Программа предусматривает гибкое планирование деятельности, исходя из особенностей реализуемой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МБДОУ.</w:t>
      </w:r>
    </w:p>
    <w:p w:rsidR="001B01D1" w:rsidRPr="00F51AEF"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Планирование деятельности педагогов опирается на результаты педагогической оценки</w:t>
      </w:r>
      <w:r w:rsidR="001B01D1" w:rsidRPr="00F51AEF">
        <w:rPr>
          <w:rFonts w:ascii="Times New Roman" w:hAnsi="Times New Roman" w:cs="Times New Roman"/>
          <w:sz w:val="24"/>
          <w:szCs w:val="24"/>
        </w:rPr>
        <w:t xml:space="preserve"> </w:t>
      </w:r>
      <w:r w:rsidRPr="00F51AEF">
        <w:rPr>
          <w:rFonts w:ascii="Times New Roman" w:hAnsi="Times New Roman" w:cs="Times New Roman"/>
          <w:sz w:val="24"/>
          <w:szCs w:val="24"/>
        </w:rPr>
        <w:t>индивидуального развития детей и направлено в первую очередь на создание</w:t>
      </w:r>
      <w:r w:rsidR="001B01D1" w:rsidRPr="00F51AEF">
        <w:rPr>
          <w:rFonts w:ascii="Times New Roman" w:hAnsi="Times New Roman" w:cs="Times New Roman"/>
          <w:sz w:val="24"/>
          <w:szCs w:val="24"/>
        </w:rPr>
        <w:t xml:space="preserve"> </w:t>
      </w:r>
      <w:r w:rsidRPr="00F51AEF">
        <w:rPr>
          <w:rFonts w:ascii="Times New Roman" w:hAnsi="Times New Roman" w:cs="Times New Roman"/>
          <w:sz w:val="24"/>
          <w:szCs w:val="24"/>
        </w:rPr>
        <w:t>психолого-педагогических условий для развития каждого ребенка, в том числе, на</w:t>
      </w:r>
      <w:r w:rsidR="001B01D1" w:rsidRPr="00F51AEF">
        <w:rPr>
          <w:rFonts w:ascii="Times New Roman" w:hAnsi="Times New Roman" w:cs="Times New Roman"/>
          <w:sz w:val="24"/>
          <w:szCs w:val="24"/>
        </w:rPr>
        <w:t xml:space="preserve"> </w:t>
      </w:r>
      <w:r w:rsidRPr="00F51AEF">
        <w:rPr>
          <w:rFonts w:ascii="Times New Roman" w:hAnsi="Times New Roman" w:cs="Times New Roman"/>
          <w:sz w:val="24"/>
          <w:szCs w:val="24"/>
        </w:rPr>
        <w:t xml:space="preserve">формирование </w:t>
      </w:r>
      <w:r w:rsidR="00461068" w:rsidRPr="00F51AEF">
        <w:rPr>
          <w:rFonts w:ascii="Times New Roman" w:hAnsi="Times New Roman" w:cs="Times New Roman"/>
          <w:sz w:val="24"/>
          <w:szCs w:val="24"/>
        </w:rPr>
        <w:t>РППС</w:t>
      </w:r>
      <w:r w:rsidRPr="00F51AEF">
        <w:rPr>
          <w:rFonts w:ascii="Times New Roman" w:hAnsi="Times New Roman" w:cs="Times New Roman"/>
          <w:sz w:val="24"/>
          <w:szCs w:val="24"/>
        </w:rPr>
        <w:t xml:space="preserve">. </w:t>
      </w:r>
    </w:p>
    <w:p w:rsidR="003F016D" w:rsidRPr="00F51AEF"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Планирование направлено на совершенствование деятельности </w:t>
      </w:r>
      <w:r w:rsidR="00EB1C44" w:rsidRPr="00F51AEF">
        <w:rPr>
          <w:rFonts w:ascii="Times New Roman" w:hAnsi="Times New Roman" w:cs="Times New Roman"/>
          <w:sz w:val="24"/>
          <w:szCs w:val="24"/>
        </w:rPr>
        <w:t xml:space="preserve">МБДОУ </w:t>
      </w:r>
      <w:r w:rsidRPr="00F51AEF">
        <w:rPr>
          <w:rFonts w:ascii="Times New Roman" w:hAnsi="Times New Roman" w:cs="Times New Roman"/>
          <w:sz w:val="24"/>
          <w:szCs w:val="24"/>
        </w:rPr>
        <w:t>и учитыва</w:t>
      </w:r>
      <w:r w:rsidR="001B01D1" w:rsidRPr="00F51AEF">
        <w:rPr>
          <w:rFonts w:ascii="Times New Roman" w:hAnsi="Times New Roman" w:cs="Times New Roman"/>
          <w:sz w:val="24"/>
          <w:szCs w:val="24"/>
        </w:rPr>
        <w:t xml:space="preserve">ет </w:t>
      </w:r>
      <w:r w:rsidRPr="00F51AEF">
        <w:rPr>
          <w:rFonts w:ascii="Times New Roman" w:hAnsi="Times New Roman" w:cs="Times New Roman"/>
          <w:sz w:val="24"/>
          <w:szCs w:val="24"/>
        </w:rPr>
        <w:t xml:space="preserve">результаты как внутренней, так и внешней оценки качества реализации </w:t>
      </w:r>
      <w:r w:rsidR="001B01D1" w:rsidRPr="00F51AEF">
        <w:rPr>
          <w:rFonts w:ascii="Times New Roman" w:hAnsi="Times New Roman" w:cs="Times New Roman"/>
          <w:sz w:val="24"/>
          <w:szCs w:val="24"/>
        </w:rPr>
        <w:t>П</w:t>
      </w:r>
      <w:r w:rsidRPr="00F51AEF">
        <w:rPr>
          <w:rFonts w:ascii="Times New Roman" w:hAnsi="Times New Roman" w:cs="Times New Roman"/>
          <w:sz w:val="24"/>
          <w:szCs w:val="24"/>
        </w:rPr>
        <w:t>рограммы.</w:t>
      </w:r>
    </w:p>
    <w:p w:rsidR="00EB1C44" w:rsidRPr="00F51AEF" w:rsidRDefault="00EB1C44" w:rsidP="00C147AD">
      <w:pPr>
        <w:pStyle w:val="Default"/>
        <w:ind w:firstLine="709"/>
        <w:jc w:val="both"/>
        <w:rPr>
          <w:color w:val="auto"/>
        </w:rPr>
      </w:pPr>
      <w:r w:rsidRPr="00F51AEF">
        <w:rPr>
          <w:color w:val="auto"/>
        </w:rPr>
        <w:t xml:space="preserve">В основе воспитательно-образовательной работы в </w:t>
      </w:r>
      <w:r w:rsidR="00C147AD" w:rsidRPr="00F51AEF">
        <w:rPr>
          <w:color w:val="auto"/>
        </w:rPr>
        <w:t>МБ</w:t>
      </w:r>
      <w:r w:rsidRPr="00F51AEF">
        <w:rPr>
          <w:color w:val="auto"/>
        </w:rPr>
        <w:t xml:space="preserve">ДОУ лежит комплексно-тематическое планирование. </w:t>
      </w:r>
    </w:p>
    <w:p w:rsidR="00EB1C44" w:rsidRPr="00F51AEF" w:rsidRDefault="00EB1C44" w:rsidP="00C147AD">
      <w:pPr>
        <w:pStyle w:val="Default"/>
        <w:ind w:firstLine="709"/>
        <w:jc w:val="both"/>
        <w:rPr>
          <w:color w:val="auto"/>
        </w:rPr>
      </w:pPr>
      <w:r w:rsidRPr="00F51AEF">
        <w:rPr>
          <w:color w:val="auto"/>
        </w:rPr>
        <w:t>Цель: построение воспитательно</w:t>
      </w:r>
      <w:r w:rsidR="008537E1">
        <w:rPr>
          <w:color w:val="auto"/>
        </w:rPr>
        <w:t>-</w:t>
      </w:r>
      <w:r w:rsidRPr="00F51AEF">
        <w:rPr>
          <w:color w:val="auto"/>
        </w:rPr>
        <w:t xml:space="preserve">образовательного процесса, направленного на обеспечение единства воспитательных, развивающих и обучающих задач, с учетом контингента воспитанников, их индивидуальных и возрастных особенностей, социального заказа родителей. </w:t>
      </w:r>
    </w:p>
    <w:p w:rsidR="00EB1C44" w:rsidRPr="00F51AEF" w:rsidRDefault="00EB1C44" w:rsidP="00C147AD">
      <w:pPr>
        <w:pStyle w:val="Default"/>
        <w:ind w:firstLine="709"/>
        <w:jc w:val="both"/>
        <w:rPr>
          <w:color w:val="auto"/>
        </w:rPr>
      </w:pPr>
      <w:r w:rsidRPr="00F51AEF">
        <w:rPr>
          <w:color w:val="auto"/>
        </w:rPr>
        <w:t xml:space="preserve">Организационной основой реализации комплексно-тематического принципа построения </w:t>
      </w:r>
      <w:r w:rsidR="008537E1">
        <w:rPr>
          <w:color w:val="auto"/>
        </w:rPr>
        <w:t>плана</w:t>
      </w:r>
      <w:r w:rsidRPr="00F51AEF">
        <w:rPr>
          <w:color w:val="auto"/>
        </w:rPr>
        <w:t xml:space="preserve"> являются примерные темы</w:t>
      </w:r>
      <w:r w:rsidR="008537E1">
        <w:rPr>
          <w:color w:val="auto"/>
        </w:rPr>
        <w:t xml:space="preserve"> Программы</w:t>
      </w:r>
      <w:r w:rsidRPr="00F51AEF">
        <w:rPr>
          <w:color w:val="auto"/>
        </w:rPr>
        <w:t>, ориентирован</w:t>
      </w:r>
      <w:r w:rsidR="00181A56">
        <w:rPr>
          <w:color w:val="auto"/>
        </w:rPr>
        <w:t>ные</w:t>
      </w:r>
      <w:r w:rsidRPr="00F51AEF">
        <w:rPr>
          <w:color w:val="auto"/>
        </w:rPr>
        <w:t xml:space="preserve">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EB1C44" w:rsidRPr="00F51AEF" w:rsidRDefault="00EB1C44" w:rsidP="008D4D39">
      <w:pPr>
        <w:pStyle w:val="Default"/>
        <w:numPr>
          <w:ilvl w:val="1"/>
          <w:numId w:val="82"/>
        </w:numPr>
        <w:ind w:left="993"/>
        <w:jc w:val="both"/>
        <w:rPr>
          <w:color w:val="auto"/>
        </w:rPr>
      </w:pPr>
      <w:r w:rsidRPr="00F51AEF">
        <w:rPr>
          <w:color w:val="auto"/>
        </w:rPr>
        <w:t xml:space="preserve">явлениям нравственной жизни ребенка </w:t>
      </w:r>
    </w:p>
    <w:p w:rsidR="00EB1C44" w:rsidRPr="00F51AEF" w:rsidRDefault="00EB1C44" w:rsidP="008D4D39">
      <w:pPr>
        <w:pStyle w:val="Default"/>
        <w:numPr>
          <w:ilvl w:val="1"/>
          <w:numId w:val="82"/>
        </w:numPr>
        <w:ind w:left="993"/>
        <w:jc w:val="both"/>
        <w:rPr>
          <w:color w:val="auto"/>
        </w:rPr>
      </w:pPr>
      <w:r w:rsidRPr="00F51AEF">
        <w:rPr>
          <w:color w:val="auto"/>
        </w:rPr>
        <w:t xml:space="preserve">окружающей природе </w:t>
      </w:r>
    </w:p>
    <w:p w:rsidR="00EB1C44" w:rsidRPr="00F51AEF" w:rsidRDefault="00EB1C44" w:rsidP="008D4D39">
      <w:pPr>
        <w:pStyle w:val="Default"/>
        <w:numPr>
          <w:ilvl w:val="1"/>
          <w:numId w:val="82"/>
        </w:numPr>
        <w:ind w:left="993"/>
        <w:jc w:val="both"/>
        <w:rPr>
          <w:color w:val="auto"/>
        </w:rPr>
      </w:pPr>
      <w:r w:rsidRPr="00F51AEF">
        <w:rPr>
          <w:color w:val="auto"/>
        </w:rPr>
        <w:t xml:space="preserve">миру искусства и литературы </w:t>
      </w:r>
    </w:p>
    <w:p w:rsidR="00EB1C44" w:rsidRPr="00F51AEF" w:rsidRDefault="00EB1C44" w:rsidP="008D4D39">
      <w:pPr>
        <w:pStyle w:val="Default"/>
        <w:numPr>
          <w:ilvl w:val="1"/>
          <w:numId w:val="82"/>
        </w:numPr>
        <w:ind w:left="993"/>
        <w:jc w:val="both"/>
        <w:rPr>
          <w:color w:val="auto"/>
        </w:rPr>
      </w:pPr>
      <w:r w:rsidRPr="00F51AEF">
        <w:rPr>
          <w:color w:val="auto"/>
        </w:rPr>
        <w:t xml:space="preserve">традиционным для семьи, общества и государства праздничным событиям </w:t>
      </w:r>
    </w:p>
    <w:p w:rsidR="00EB1C44" w:rsidRPr="00F51AEF" w:rsidRDefault="00EB1C44" w:rsidP="008D4D39">
      <w:pPr>
        <w:pStyle w:val="Default"/>
        <w:numPr>
          <w:ilvl w:val="1"/>
          <w:numId w:val="82"/>
        </w:numPr>
        <w:ind w:left="993"/>
        <w:jc w:val="both"/>
        <w:rPr>
          <w:color w:val="auto"/>
        </w:rPr>
      </w:pPr>
      <w:r w:rsidRPr="00F51AEF">
        <w:rPr>
          <w:color w:val="auto"/>
        </w:rPr>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C147AD" w:rsidRPr="00F51AEF" w:rsidRDefault="00EB1C44" w:rsidP="008D4D39">
      <w:pPr>
        <w:pStyle w:val="Default"/>
        <w:numPr>
          <w:ilvl w:val="1"/>
          <w:numId w:val="82"/>
        </w:numPr>
        <w:ind w:left="993"/>
        <w:jc w:val="both"/>
        <w:rPr>
          <w:color w:val="auto"/>
        </w:rPr>
      </w:pPr>
      <w:r w:rsidRPr="00F51AEF">
        <w:rPr>
          <w:color w:val="auto"/>
        </w:rPr>
        <w:t xml:space="preserve">сезонным явлениям </w:t>
      </w:r>
    </w:p>
    <w:p w:rsidR="00EB1C44" w:rsidRPr="00F51AEF" w:rsidRDefault="00EB1C44" w:rsidP="008D4D39">
      <w:pPr>
        <w:pStyle w:val="Default"/>
        <w:numPr>
          <w:ilvl w:val="1"/>
          <w:numId w:val="82"/>
        </w:numPr>
        <w:ind w:left="993"/>
        <w:jc w:val="both"/>
        <w:rPr>
          <w:color w:val="auto"/>
        </w:rPr>
      </w:pPr>
      <w:r w:rsidRPr="00F51AEF">
        <w:rPr>
          <w:color w:val="auto"/>
        </w:rPr>
        <w:t xml:space="preserve">народной культуре и традициям. </w:t>
      </w:r>
    </w:p>
    <w:p w:rsidR="00EB1C44" w:rsidRPr="00F51AEF" w:rsidRDefault="00EB1C44" w:rsidP="00C147AD">
      <w:pPr>
        <w:pStyle w:val="Default"/>
        <w:ind w:firstLine="709"/>
        <w:jc w:val="both"/>
        <w:rPr>
          <w:color w:val="auto"/>
        </w:rPr>
      </w:pPr>
      <w:r w:rsidRPr="00F51AEF">
        <w:rPr>
          <w:color w:val="auto"/>
        </w:rPr>
        <w:t>Тематический принцип построения образовательного процесса позвол</w:t>
      </w:r>
      <w:r w:rsidR="008537E1">
        <w:rPr>
          <w:color w:val="auto"/>
        </w:rPr>
        <w:t>яет</w:t>
      </w:r>
      <w:r w:rsidRPr="00F51AEF">
        <w:rPr>
          <w:color w:val="auto"/>
        </w:rPr>
        <w:t xml:space="preserve"> ввести региональные и культурные компоненты. </w:t>
      </w:r>
    </w:p>
    <w:p w:rsidR="00EB1C44" w:rsidRPr="00F51AEF" w:rsidRDefault="00EB1C44" w:rsidP="00C147AD">
      <w:pPr>
        <w:pStyle w:val="Default"/>
        <w:ind w:firstLine="709"/>
        <w:jc w:val="both"/>
        <w:rPr>
          <w:color w:val="auto"/>
        </w:rPr>
      </w:pPr>
      <w:r w:rsidRPr="00F51AEF">
        <w:rPr>
          <w:color w:val="auto"/>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EB1C44" w:rsidRPr="00F51AEF" w:rsidRDefault="00EB1C44" w:rsidP="00C147AD">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Для каждой возрастной группы дано комплексно-тематическое планирование</w:t>
      </w:r>
      <w:r w:rsidR="00633152" w:rsidRPr="00F51AEF">
        <w:rPr>
          <w:rFonts w:ascii="Times New Roman" w:hAnsi="Times New Roman" w:cs="Times New Roman"/>
          <w:sz w:val="24"/>
          <w:szCs w:val="24"/>
        </w:rPr>
        <w:t xml:space="preserve"> </w:t>
      </w:r>
      <w:r w:rsidR="00633152" w:rsidRPr="00F51AEF">
        <w:rPr>
          <w:rFonts w:ascii="Times New Roman" w:hAnsi="Times New Roman" w:cs="Times New Roman"/>
          <w:i/>
          <w:sz w:val="24"/>
          <w:szCs w:val="24"/>
        </w:rPr>
        <w:t>(см. раздел 2.3.3)</w:t>
      </w:r>
      <w:r w:rsidRPr="00F51AEF">
        <w:rPr>
          <w:rFonts w:ascii="Times New Roman" w:hAnsi="Times New Roman" w:cs="Times New Roman"/>
          <w:sz w:val="24"/>
          <w:szCs w:val="24"/>
        </w:rPr>
        <w:t>,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B50F3D" w:rsidRPr="00F51AEF" w:rsidRDefault="00B50F3D" w:rsidP="00342656">
      <w:pPr>
        <w:pStyle w:val="a3"/>
        <w:spacing w:after="0" w:line="240" w:lineRule="auto"/>
        <w:ind w:left="0"/>
        <w:jc w:val="center"/>
        <w:rPr>
          <w:rFonts w:ascii="Times New Roman" w:hAnsi="Times New Roman" w:cs="Times New Roman"/>
          <w:b/>
          <w:sz w:val="28"/>
          <w:szCs w:val="24"/>
        </w:rPr>
      </w:pPr>
      <w:r w:rsidRPr="00F51AEF">
        <w:rPr>
          <w:rFonts w:ascii="Times New Roman" w:hAnsi="Times New Roman" w:cs="Times New Roman"/>
          <w:b/>
          <w:sz w:val="28"/>
          <w:szCs w:val="24"/>
        </w:rPr>
        <w:lastRenderedPageBreak/>
        <w:t>3.7. Режим дня и распорядок</w:t>
      </w:r>
      <w:r w:rsidR="00F805D7" w:rsidRPr="00F51AEF">
        <w:rPr>
          <w:rFonts w:ascii="Times New Roman" w:hAnsi="Times New Roman" w:cs="Times New Roman"/>
          <w:b/>
          <w:sz w:val="28"/>
          <w:szCs w:val="24"/>
        </w:rPr>
        <w:t xml:space="preserve"> </w:t>
      </w:r>
    </w:p>
    <w:p w:rsidR="00342656" w:rsidRPr="00F51AEF" w:rsidRDefault="00342656" w:rsidP="005323EA">
      <w:pPr>
        <w:pStyle w:val="a3"/>
        <w:spacing w:after="0" w:line="240" w:lineRule="auto"/>
        <w:ind w:left="0"/>
        <w:rPr>
          <w:rFonts w:ascii="Times New Roman" w:hAnsi="Times New Roman" w:cs="Times New Roman"/>
          <w:b/>
          <w:sz w:val="24"/>
          <w:szCs w:val="24"/>
        </w:rPr>
      </w:pPr>
    </w:p>
    <w:p w:rsidR="005E2C10" w:rsidRPr="00F51AEF" w:rsidRDefault="005E2C10" w:rsidP="00845712">
      <w:pPr>
        <w:pStyle w:val="a3"/>
        <w:shd w:val="clear" w:color="auto" w:fill="FFFFFF"/>
        <w:spacing w:after="0" w:line="240" w:lineRule="auto"/>
        <w:ind w:left="0" w:firstLine="851"/>
        <w:rPr>
          <w:rFonts w:ascii="Verdana" w:hAnsi="Verdana"/>
          <w:sz w:val="24"/>
          <w:szCs w:val="24"/>
        </w:rPr>
      </w:pPr>
      <w:r w:rsidRPr="00F51AEF">
        <w:rPr>
          <w:rFonts w:ascii="Times New Roman" w:hAnsi="Times New Roman"/>
          <w:sz w:val="24"/>
          <w:szCs w:val="24"/>
        </w:rPr>
        <w:t>Режим работы МБДОУ «Детский сад № 137»: 06:00-18.00.</w:t>
      </w:r>
    </w:p>
    <w:p w:rsidR="005E2C10" w:rsidRPr="00F51AEF" w:rsidRDefault="005E2C10" w:rsidP="00845712">
      <w:pPr>
        <w:pStyle w:val="a3"/>
        <w:spacing w:after="0" w:line="240" w:lineRule="auto"/>
        <w:ind w:firstLine="131"/>
        <w:rPr>
          <w:rFonts w:ascii="Times New Roman" w:hAnsi="Times New Roman"/>
          <w:sz w:val="24"/>
          <w:szCs w:val="24"/>
        </w:rPr>
      </w:pPr>
      <w:r w:rsidRPr="00F51AEF">
        <w:rPr>
          <w:rFonts w:ascii="Times New Roman" w:hAnsi="Times New Roman"/>
          <w:sz w:val="24"/>
          <w:szCs w:val="24"/>
        </w:rPr>
        <w:t>Выходные дни: суббота, воскресенье, праздничные дни.</w:t>
      </w:r>
    </w:p>
    <w:p w:rsidR="005E2C10" w:rsidRPr="00F51AEF" w:rsidRDefault="005E2C10" w:rsidP="005E2C10">
      <w:pPr>
        <w:pStyle w:val="a3"/>
        <w:spacing w:after="0" w:line="240" w:lineRule="auto"/>
        <w:rPr>
          <w:rFonts w:ascii="Times New Roman" w:hAnsi="Times New Roman"/>
          <w:sz w:val="24"/>
          <w:szCs w:val="24"/>
        </w:rPr>
      </w:pPr>
    </w:p>
    <w:p w:rsidR="005E2C10" w:rsidRPr="00F51AEF" w:rsidRDefault="00303211" w:rsidP="00847619">
      <w:pPr>
        <w:pStyle w:val="a9"/>
        <w:rPr>
          <w:b w:val="0"/>
          <w:bCs w:val="0"/>
          <w:sz w:val="24"/>
        </w:rPr>
      </w:pPr>
      <w:r>
        <w:rPr>
          <w:b w:val="0"/>
          <w:bCs w:val="0"/>
          <w:noProof/>
          <w:sz w:val="24"/>
        </w:rPr>
        <w:pict>
          <v:shape id="_x0000_s1035" type="#_x0000_t202" style="position:absolute;left:0;text-align:left;margin-left:537.45pt;margin-top:0;width:243pt;height:79.75pt;z-index:251667456" stroked="f">
            <v:textbox style="mso-next-textbox:#_x0000_s1035">
              <w:txbxContent>
                <w:p w:rsidR="00303211" w:rsidRPr="00D909E6" w:rsidRDefault="00303211" w:rsidP="005E2C10">
                  <w:pPr>
                    <w:jc w:val="center"/>
                  </w:pPr>
                  <w:r w:rsidRPr="00D909E6">
                    <w:t>УТВЕРЖД</w:t>
                  </w:r>
                  <w:r>
                    <w:t>ЕНО</w:t>
                  </w:r>
                  <w:r w:rsidRPr="00D909E6">
                    <w:t>:</w:t>
                  </w:r>
                </w:p>
                <w:p w:rsidR="00303211" w:rsidRDefault="00303211" w:rsidP="005E2C10">
                  <w:pPr>
                    <w:jc w:val="center"/>
                  </w:pPr>
                  <w:r>
                    <w:t>Приказ № 105 от 27.08.2014</w:t>
                  </w:r>
                </w:p>
                <w:p w:rsidR="00303211" w:rsidRPr="00D909E6" w:rsidRDefault="00303211" w:rsidP="005E2C10">
                  <w:pPr>
                    <w:jc w:val="center"/>
                  </w:pPr>
                  <w:r w:rsidRPr="00D909E6">
                    <w:t>Заведующий МБДОУ «Детский сад № 137»</w:t>
                  </w:r>
                </w:p>
                <w:p w:rsidR="00303211" w:rsidRPr="00D909E6" w:rsidRDefault="00303211" w:rsidP="005E2C10">
                  <w:pPr>
                    <w:jc w:val="center"/>
                  </w:pPr>
                  <w:r>
                    <w:t>Е.Н. Конторщикова</w:t>
                  </w:r>
                </w:p>
                <w:p w:rsidR="00303211" w:rsidRDefault="00303211" w:rsidP="005E2C10">
                  <w:pPr>
                    <w:jc w:val="center"/>
                  </w:pPr>
                  <w:r w:rsidRPr="00D909E6">
                    <w:t>___________________________</w:t>
                  </w:r>
                  <w:r>
                    <w:t xml:space="preserve">         М.П.</w:t>
                  </w:r>
                </w:p>
              </w:txbxContent>
            </v:textbox>
          </v:shape>
        </w:pict>
      </w:r>
      <w:r w:rsidR="005E2C10" w:rsidRPr="00F51AEF">
        <w:rPr>
          <w:sz w:val="24"/>
        </w:rPr>
        <w:t>Режим деятельности детей</w:t>
      </w:r>
      <w:r w:rsidR="00847619" w:rsidRPr="00F51AEF">
        <w:rPr>
          <w:sz w:val="24"/>
        </w:rPr>
        <w:t xml:space="preserve"> </w:t>
      </w:r>
      <w:r w:rsidR="005E2C10" w:rsidRPr="00F51AEF">
        <w:rPr>
          <w:bCs w:val="0"/>
          <w:sz w:val="24"/>
        </w:rPr>
        <w:t>(холодный период)</w:t>
      </w:r>
    </w:p>
    <w:p w:rsidR="005E2C10" w:rsidRPr="00F51AEF" w:rsidRDefault="005E2C10" w:rsidP="005E2C10">
      <w:pPr>
        <w:spacing w:after="0"/>
        <w:jc w:val="center"/>
        <w:rPr>
          <w:b/>
          <w:bCs/>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3596"/>
        <w:gridCol w:w="1134"/>
        <w:gridCol w:w="1134"/>
        <w:gridCol w:w="992"/>
        <w:gridCol w:w="992"/>
        <w:gridCol w:w="992"/>
      </w:tblGrid>
      <w:tr w:rsidR="00F51AEF" w:rsidRPr="00F51AEF" w:rsidTr="00B03947">
        <w:tc>
          <w:tcPr>
            <w:tcW w:w="515"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w:t>
            </w:r>
          </w:p>
        </w:tc>
        <w:tc>
          <w:tcPr>
            <w:tcW w:w="3596"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Режимные моменты</w:t>
            </w:r>
          </w:p>
        </w:tc>
        <w:tc>
          <w:tcPr>
            <w:tcW w:w="1134" w:type="dxa"/>
            <w:vAlign w:val="center"/>
          </w:tcPr>
          <w:p w:rsidR="005E2C10" w:rsidRPr="00F51AEF" w:rsidRDefault="00E40194" w:rsidP="005E2C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ГРВ</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2 младшая гр.</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Средняя гр.</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Старшая гр.</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Подгот. гр.</w:t>
            </w:r>
          </w:p>
        </w:tc>
      </w:tr>
      <w:tr w:rsidR="00F51AEF" w:rsidRPr="00F51AEF" w:rsidTr="00B03947">
        <w:tc>
          <w:tcPr>
            <w:tcW w:w="515"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3596" w:type="dxa"/>
            <w:vAlign w:val="center"/>
          </w:tcPr>
          <w:p w:rsidR="005E2C10" w:rsidRPr="00F51AEF" w:rsidRDefault="005E2C10" w:rsidP="005E2C10">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Прием, осмотр, игры, дежурства, индивидуальная, подгрупповая работа (в раннем возрасте - индивидуальный массаж)</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06:00-07:55</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06:00-08:00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06:00-07:45</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06:00-08:00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06:00-08:05</w:t>
            </w:r>
          </w:p>
        </w:tc>
      </w:tr>
      <w:tr w:rsidR="00F51AEF" w:rsidRPr="00F51AEF" w:rsidTr="00B03947">
        <w:tc>
          <w:tcPr>
            <w:tcW w:w="515"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2</w:t>
            </w:r>
          </w:p>
        </w:tc>
        <w:tc>
          <w:tcPr>
            <w:tcW w:w="3596" w:type="dxa"/>
            <w:vAlign w:val="center"/>
          </w:tcPr>
          <w:p w:rsidR="005E2C10" w:rsidRPr="00F51AEF" w:rsidRDefault="005E2C10" w:rsidP="005E2C10">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Утренняя гимнастика</w:t>
            </w:r>
          </w:p>
        </w:tc>
        <w:tc>
          <w:tcPr>
            <w:tcW w:w="1134" w:type="dxa"/>
            <w:vAlign w:val="center"/>
          </w:tcPr>
          <w:p w:rsidR="00B03947"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 xml:space="preserve">07:55 </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(4-5 м.)</w:t>
            </w:r>
          </w:p>
        </w:tc>
        <w:tc>
          <w:tcPr>
            <w:tcW w:w="1134" w:type="dxa"/>
            <w:vAlign w:val="center"/>
          </w:tcPr>
          <w:p w:rsidR="00B03947"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 xml:space="preserve">08:00 </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(5-7 м.)</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07:45 (6-8 м.)</w:t>
            </w:r>
          </w:p>
        </w:tc>
        <w:tc>
          <w:tcPr>
            <w:tcW w:w="992" w:type="dxa"/>
            <w:vAlign w:val="center"/>
          </w:tcPr>
          <w:p w:rsidR="005E2C10" w:rsidRPr="00F51AEF" w:rsidRDefault="005E2C10" w:rsidP="00B03947">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 xml:space="preserve">08:00 </w:t>
            </w:r>
            <w:r w:rsidRPr="00F51AEF">
              <w:rPr>
                <w:rFonts w:ascii="Times New Roman" w:hAnsi="Times New Roman" w:cs="Times New Roman"/>
                <w:szCs w:val="24"/>
              </w:rPr>
              <w:t>(8-10 м)</w:t>
            </w:r>
          </w:p>
        </w:tc>
        <w:tc>
          <w:tcPr>
            <w:tcW w:w="992" w:type="dxa"/>
            <w:vAlign w:val="center"/>
          </w:tcPr>
          <w:p w:rsidR="005E2C10" w:rsidRPr="00F51AEF" w:rsidRDefault="005E2C10" w:rsidP="00B03947">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 xml:space="preserve">08:10 </w:t>
            </w:r>
            <w:r w:rsidRPr="00F51AEF">
              <w:rPr>
                <w:rFonts w:ascii="Times New Roman" w:hAnsi="Times New Roman" w:cs="Times New Roman"/>
                <w:szCs w:val="24"/>
              </w:rPr>
              <w:t>(8-12 м)</w:t>
            </w:r>
          </w:p>
        </w:tc>
      </w:tr>
      <w:tr w:rsidR="00F51AEF" w:rsidRPr="00F51AEF" w:rsidTr="00B03947">
        <w:tc>
          <w:tcPr>
            <w:tcW w:w="515"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3</w:t>
            </w:r>
          </w:p>
        </w:tc>
        <w:tc>
          <w:tcPr>
            <w:tcW w:w="3596" w:type="dxa"/>
            <w:vAlign w:val="center"/>
          </w:tcPr>
          <w:p w:rsidR="005E2C10" w:rsidRPr="00F51AEF" w:rsidRDefault="005E2C10" w:rsidP="005E2C10">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Подготовка к завтраку, завтрак</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08:00-08:30</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08:10-08:40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08:15-08:40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08:20-08:40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08:30-08:50</w:t>
            </w:r>
          </w:p>
        </w:tc>
      </w:tr>
      <w:tr w:rsidR="00F51AEF" w:rsidRPr="00F51AEF" w:rsidTr="00B03947">
        <w:tc>
          <w:tcPr>
            <w:tcW w:w="515"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4</w:t>
            </w:r>
          </w:p>
        </w:tc>
        <w:tc>
          <w:tcPr>
            <w:tcW w:w="3596" w:type="dxa"/>
            <w:vAlign w:val="center"/>
          </w:tcPr>
          <w:p w:rsidR="005E2C10" w:rsidRPr="00F51AEF" w:rsidRDefault="005E2C10" w:rsidP="005E2C10">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Игры, самостоятельная деятельность </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08:30-08:45</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08:40-09:00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08:40-09:00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08:40-09:00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08:50-09:00</w:t>
            </w:r>
          </w:p>
        </w:tc>
      </w:tr>
      <w:tr w:rsidR="00F51AEF" w:rsidRPr="00F51AEF" w:rsidTr="00B03947">
        <w:tc>
          <w:tcPr>
            <w:tcW w:w="515"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5</w:t>
            </w:r>
          </w:p>
        </w:tc>
        <w:tc>
          <w:tcPr>
            <w:tcW w:w="3596" w:type="dxa"/>
            <w:vAlign w:val="center"/>
          </w:tcPr>
          <w:p w:rsidR="005E2C10" w:rsidRPr="00F51AEF" w:rsidRDefault="005E2C10" w:rsidP="005E2C10">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Непосредственно образовательная деятельность</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08:45-08:53</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09:00-09:13</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09:00-09:20</w:t>
            </w:r>
          </w:p>
          <w:p w:rsidR="00B03947" w:rsidRPr="00F51AEF" w:rsidRDefault="00B03947" w:rsidP="005E2C10">
            <w:pPr>
              <w:spacing w:after="0" w:line="240" w:lineRule="auto"/>
              <w:jc w:val="center"/>
              <w:rPr>
                <w:rFonts w:ascii="Times New Roman" w:hAnsi="Times New Roman" w:cs="Times New Roman"/>
                <w:sz w:val="24"/>
                <w:szCs w:val="24"/>
              </w:rPr>
            </w:pP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09:30-09:50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09:00-09:20</w:t>
            </w:r>
          </w:p>
          <w:p w:rsidR="00B03947" w:rsidRPr="00F51AEF" w:rsidRDefault="00B03947" w:rsidP="005E2C10">
            <w:pPr>
              <w:spacing w:after="0" w:line="240" w:lineRule="auto"/>
              <w:jc w:val="center"/>
              <w:rPr>
                <w:rFonts w:ascii="Times New Roman" w:hAnsi="Times New Roman" w:cs="Times New Roman"/>
                <w:sz w:val="24"/>
                <w:szCs w:val="24"/>
              </w:rPr>
            </w:pP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09:30-09:55</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09:00-09:30</w:t>
            </w:r>
          </w:p>
          <w:p w:rsidR="00B03947" w:rsidRPr="00F51AEF" w:rsidRDefault="00B03947" w:rsidP="005E2C10">
            <w:pPr>
              <w:spacing w:after="0" w:line="240" w:lineRule="auto"/>
              <w:jc w:val="center"/>
              <w:rPr>
                <w:rFonts w:ascii="Times New Roman" w:hAnsi="Times New Roman" w:cs="Times New Roman"/>
                <w:sz w:val="24"/>
                <w:szCs w:val="24"/>
              </w:rPr>
            </w:pP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09:40-10:10</w:t>
            </w:r>
          </w:p>
          <w:p w:rsidR="00B03947" w:rsidRPr="00F51AEF" w:rsidRDefault="00B03947" w:rsidP="005E2C10">
            <w:pPr>
              <w:spacing w:after="0" w:line="240" w:lineRule="auto"/>
              <w:jc w:val="center"/>
              <w:rPr>
                <w:rFonts w:ascii="Times New Roman" w:hAnsi="Times New Roman" w:cs="Times New Roman"/>
                <w:sz w:val="24"/>
                <w:szCs w:val="24"/>
              </w:rPr>
            </w:pP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10:20-10:50</w:t>
            </w:r>
          </w:p>
        </w:tc>
      </w:tr>
      <w:tr w:rsidR="00F51AEF" w:rsidRPr="00F51AEF" w:rsidTr="00B03947">
        <w:tc>
          <w:tcPr>
            <w:tcW w:w="515"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6</w:t>
            </w:r>
          </w:p>
        </w:tc>
        <w:tc>
          <w:tcPr>
            <w:tcW w:w="3596" w:type="dxa"/>
            <w:vAlign w:val="center"/>
          </w:tcPr>
          <w:p w:rsidR="005E2C10" w:rsidRPr="00F51AEF" w:rsidRDefault="005E2C10" w:rsidP="005E2C10">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Второй завтрак</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10:00</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10:10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10:10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10:10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10:20</w:t>
            </w:r>
          </w:p>
        </w:tc>
      </w:tr>
      <w:tr w:rsidR="00F51AEF" w:rsidRPr="00F51AEF" w:rsidTr="00B03947">
        <w:tc>
          <w:tcPr>
            <w:tcW w:w="515"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7</w:t>
            </w:r>
          </w:p>
        </w:tc>
        <w:tc>
          <w:tcPr>
            <w:tcW w:w="3596" w:type="dxa"/>
            <w:vAlign w:val="center"/>
          </w:tcPr>
          <w:p w:rsidR="005E2C10" w:rsidRPr="00F51AEF" w:rsidRDefault="005E2C10" w:rsidP="005E2C10">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Подготовка к прогулке, прогулка (игры, наблюдения, труд), возвращение с прогулки</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09:40-11:10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 ч. 30 мин.)</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10:00-11:30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 ч. 30 мин.)</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10:10-11:50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 ч. 30 мин.)</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10:20-12:00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 ч. 40 мин.)</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11:00-12:35</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 ч. 35 мин.)</w:t>
            </w:r>
          </w:p>
        </w:tc>
      </w:tr>
      <w:tr w:rsidR="00F51AEF" w:rsidRPr="00F51AEF" w:rsidTr="00B03947">
        <w:tc>
          <w:tcPr>
            <w:tcW w:w="515"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8</w:t>
            </w:r>
          </w:p>
        </w:tc>
        <w:tc>
          <w:tcPr>
            <w:tcW w:w="3596" w:type="dxa"/>
            <w:vAlign w:val="center"/>
          </w:tcPr>
          <w:p w:rsidR="005E2C10" w:rsidRPr="00F51AEF" w:rsidRDefault="005E2C10" w:rsidP="005E2C10">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Подготовка к обеду, обед</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11:10-12:00</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11:30-12:10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11:50-12:20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12:00-12:30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12:35-13:00</w:t>
            </w:r>
          </w:p>
        </w:tc>
      </w:tr>
      <w:tr w:rsidR="00F51AEF" w:rsidRPr="00F51AEF" w:rsidTr="00B03947">
        <w:tc>
          <w:tcPr>
            <w:tcW w:w="515"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9</w:t>
            </w:r>
          </w:p>
        </w:tc>
        <w:tc>
          <w:tcPr>
            <w:tcW w:w="3596" w:type="dxa"/>
            <w:vAlign w:val="center"/>
          </w:tcPr>
          <w:p w:rsidR="005E2C10" w:rsidRPr="00F51AEF" w:rsidRDefault="005E2C10" w:rsidP="005E2C10">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Подготовка ко сну, сон</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12:00-15:00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(3 ч.)</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12:10-15:00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(2 ч. 50 мин.)</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12:20-15:00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(2 ч. 40 мин.)</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12:30-15:00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(2 ч. 30 мин.)</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13:00-15:00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(2 ч.)</w:t>
            </w:r>
          </w:p>
        </w:tc>
      </w:tr>
      <w:tr w:rsidR="00F51AEF" w:rsidRPr="00F51AEF" w:rsidTr="00B03947">
        <w:tc>
          <w:tcPr>
            <w:tcW w:w="515"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10</w:t>
            </w:r>
          </w:p>
        </w:tc>
        <w:tc>
          <w:tcPr>
            <w:tcW w:w="3596" w:type="dxa"/>
            <w:vAlign w:val="center"/>
          </w:tcPr>
          <w:p w:rsidR="005E2C10" w:rsidRPr="00F51AEF" w:rsidRDefault="005E2C10" w:rsidP="005E2C10">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Постепенный подъем, воздушные процедуры, гимнастика после сна, игры</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15:00-15:30</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15:00-15:30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15:00-15:30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15:00-15:30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15:00-15:30</w:t>
            </w:r>
          </w:p>
        </w:tc>
      </w:tr>
      <w:tr w:rsidR="00F51AEF" w:rsidRPr="00F51AEF" w:rsidTr="00B03947">
        <w:tc>
          <w:tcPr>
            <w:tcW w:w="515"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11</w:t>
            </w:r>
          </w:p>
        </w:tc>
        <w:tc>
          <w:tcPr>
            <w:tcW w:w="3596" w:type="dxa"/>
            <w:vAlign w:val="center"/>
          </w:tcPr>
          <w:p w:rsidR="005E2C10" w:rsidRPr="00F51AEF" w:rsidRDefault="005E2C10" w:rsidP="005E2C10">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Подготовка к полднику, полдник, самостоятельная деятельность, игры</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15:30-16:00</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15:30-16:00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15:30-16:00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15:30-16:00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15:30-16:00</w:t>
            </w:r>
          </w:p>
        </w:tc>
      </w:tr>
      <w:tr w:rsidR="00F51AEF" w:rsidRPr="00F51AEF" w:rsidTr="00B03947">
        <w:tc>
          <w:tcPr>
            <w:tcW w:w="515"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12</w:t>
            </w:r>
          </w:p>
        </w:tc>
        <w:tc>
          <w:tcPr>
            <w:tcW w:w="3596" w:type="dxa"/>
            <w:vAlign w:val="center"/>
          </w:tcPr>
          <w:p w:rsidR="005E2C10" w:rsidRPr="00F51AEF" w:rsidRDefault="005E2C10" w:rsidP="005E2C10">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Непосредственно образовательная деятельность </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16:00-16:08</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16:00-16:13</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16:00-16:25</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w:t>
            </w:r>
          </w:p>
        </w:tc>
      </w:tr>
      <w:tr w:rsidR="00F51AEF" w:rsidRPr="00F51AEF" w:rsidTr="00B03947">
        <w:tc>
          <w:tcPr>
            <w:tcW w:w="515"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13</w:t>
            </w:r>
          </w:p>
        </w:tc>
        <w:tc>
          <w:tcPr>
            <w:tcW w:w="3596" w:type="dxa"/>
            <w:vAlign w:val="center"/>
          </w:tcPr>
          <w:p w:rsidR="005E2C10" w:rsidRPr="00F51AEF" w:rsidRDefault="005E2C10" w:rsidP="005E2C10">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Подготовка к прогулке, прогулка</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16:10-18:00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 ч. 50 мин.)</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16:00-18:00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(2 ч.)</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16:00-18:00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(2 ч.)</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16:25-18:00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 ч. 35 мин.)</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16:00-18:00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(2 ч.)</w:t>
            </w:r>
          </w:p>
        </w:tc>
      </w:tr>
      <w:tr w:rsidR="005E2C10" w:rsidRPr="00F51AEF" w:rsidTr="00B03947">
        <w:trPr>
          <w:cantSplit/>
        </w:trPr>
        <w:tc>
          <w:tcPr>
            <w:tcW w:w="4111" w:type="dxa"/>
            <w:gridSpan w:val="2"/>
            <w:vAlign w:val="center"/>
          </w:tcPr>
          <w:p w:rsidR="005E2C10" w:rsidRPr="00F51AEF" w:rsidRDefault="005E2C10" w:rsidP="005E2C10">
            <w:pPr>
              <w:pStyle w:val="1"/>
              <w:rPr>
                <w:color w:val="auto"/>
              </w:rPr>
            </w:pPr>
            <w:r w:rsidRPr="00F51AEF">
              <w:rPr>
                <w:color w:val="auto"/>
              </w:rPr>
              <w:lastRenderedPageBreak/>
              <w:t>Общее время прогулки</w:t>
            </w:r>
          </w:p>
        </w:tc>
        <w:tc>
          <w:tcPr>
            <w:tcW w:w="1134" w:type="dxa"/>
            <w:vAlign w:val="center"/>
          </w:tcPr>
          <w:p w:rsidR="005E2C10" w:rsidRPr="00F51AEF" w:rsidRDefault="005E2C10" w:rsidP="005E2C10">
            <w:pPr>
              <w:spacing w:after="0" w:line="240" w:lineRule="auto"/>
              <w:jc w:val="center"/>
              <w:rPr>
                <w:rFonts w:ascii="Times New Roman" w:hAnsi="Times New Roman" w:cs="Times New Roman"/>
                <w:i/>
                <w:iCs/>
                <w:sz w:val="24"/>
                <w:szCs w:val="24"/>
              </w:rPr>
            </w:pPr>
            <w:r w:rsidRPr="00F51AEF">
              <w:rPr>
                <w:rFonts w:ascii="Times New Roman" w:hAnsi="Times New Roman" w:cs="Times New Roman"/>
                <w:i/>
                <w:iCs/>
                <w:sz w:val="24"/>
                <w:szCs w:val="24"/>
              </w:rPr>
              <w:t>3ч. 20 мин.</w:t>
            </w:r>
          </w:p>
        </w:tc>
        <w:tc>
          <w:tcPr>
            <w:tcW w:w="1134" w:type="dxa"/>
            <w:vAlign w:val="center"/>
          </w:tcPr>
          <w:p w:rsidR="005E2C10" w:rsidRPr="00F51AEF" w:rsidRDefault="005E2C10" w:rsidP="005E2C10">
            <w:pPr>
              <w:spacing w:after="0" w:line="240" w:lineRule="auto"/>
              <w:jc w:val="center"/>
              <w:rPr>
                <w:rFonts w:ascii="Times New Roman" w:hAnsi="Times New Roman" w:cs="Times New Roman"/>
                <w:i/>
                <w:iCs/>
                <w:sz w:val="24"/>
                <w:szCs w:val="24"/>
              </w:rPr>
            </w:pPr>
            <w:r w:rsidRPr="00F51AEF">
              <w:rPr>
                <w:rFonts w:ascii="Times New Roman" w:hAnsi="Times New Roman" w:cs="Times New Roman"/>
                <w:i/>
                <w:iCs/>
                <w:sz w:val="24"/>
                <w:szCs w:val="24"/>
              </w:rPr>
              <w:t>3 ч. 30 мин.</w:t>
            </w:r>
          </w:p>
        </w:tc>
        <w:tc>
          <w:tcPr>
            <w:tcW w:w="992" w:type="dxa"/>
            <w:vAlign w:val="center"/>
          </w:tcPr>
          <w:p w:rsidR="005E2C10" w:rsidRPr="00F51AEF" w:rsidRDefault="005E2C10" w:rsidP="005E2C10">
            <w:pPr>
              <w:spacing w:after="0" w:line="240" w:lineRule="auto"/>
              <w:jc w:val="center"/>
              <w:rPr>
                <w:rFonts w:ascii="Times New Roman" w:hAnsi="Times New Roman" w:cs="Times New Roman"/>
                <w:i/>
                <w:iCs/>
                <w:sz w:val="24"/>
                <w:szCs w:val="24"/>
              </w:rPr>
            </w:pPr>
            <w:r w:rsidRPr="00F51AEF">
              <w:rPr>
                <w:rFonts w:ascii="Times New Roman" w:hAnsi="Times New Roman" w:cs="Times New Roman"/>
                <w:i/>
                <w:iCs/>
                <w:sz w:val="24"/>
                <w:szCs w:val="24"/>
              </w:rPr>
              <w:t>3 ч. 30 мин.</w:t>
            </w:r>
          </w:p>
        </w:tc>
        <w:tc>
          <w:tcPr>
            <w:tcW w:w="992" w:type="dxa"/>
            <w:vAlign w:val="center"/>
          </w:tcPr>
          <w:p w:rsidR="005E2C10" w:rsidRPr="00F51AEF" w:rsidRDefault="005E2C10" w:rsidP="005E2C10">
            <w:pPr>
              <w:spacing w:after="0" w:line="240" w:lineRule="auto"/>
              <w:jc w:val="center"/>
              <w:rPr>
                <w:rFonts w:ascii="Times New Roman" w:hAnsi="Times New Roman" w:cs="Times New Roman"/>
                <w:i/>
                <w:iCs/>
                <w:sz w:val="24"/>
                <w:szCs w:val="24"/>
              </w:rPr>
            </w:pPr>
            <w:r w:rsidRPr="00F51AEF">
              <w:rPr>
                <w:rFonts w:ascii="Times New Roman" w:hAnsi="Times New Roman" w:cs="Times New Roman"/>
                <w:i/>
                <w:iCs/>
                <w:sz w:val="24"/>
                <w:szCs w:val="24"/>
              </w:rPr>
              <w:t>3 ч. 15 мин.</w:t>
            </w:r>
          </w:p>
        </w:tc>
        <w:tc>
          <w:tcPr>
            <w:tcW w:w="992" w:type="dxa"/>
            <w:vAlign w:val="center"/>
          </w:tcPr>
          <w:p w:rsidR="005E2C10" w:rsidRPr="00F51AEF" w:rsidRDefault="005E2C10" w:rsidP="005E2C10">
            <w:pPr>
              <w:spacing w:after="0" w:line="240" w:lineRule="auto"/>
              <w:jc w:val="center"/>
              <w:rPr>
                <w:rFonts w:ascii="Times New Roman" w:hAnsi="Times New Roman" w:cs="Times New Roman"/>
                <w:i/>
                <w:iCs/>
                <w:sz w:val="24"/>
                <w:szCs w:val="24"/>
              </w:rPr>
            </w:pPr>
            <w:r w:rsidRPr="00F51AEF">
              <w:rPr>
                <w:rFonts w:ascii="Times New Roman" w:hAnsi="Times New Roman" w:cs="Times New Roman"/>
                <w:i/>
                <w:iCs/>
                <w:sz w:val="24"/>
                <w:szCs w:val="24"/>
              </w:rPr>
              <w:t>3 ч. 35 мин.</w:t>
            </w:r>
          </w:p>
        </w:tc>
      </w:tr>
    </w:tbl>
    <w:p w:rsidR="005E2C10" w:rsidRPr="00F51AEF" w:rsidRDefault="005E2C10" w:rsidP="005E2C10">
      <w:pPr>
        <w:spacing w:after="0" w:line="240" w:lineRule="auto"/>
        <w:jc w:val="center"/>
        <w:rPr>
          <w:b/>
          <w:sz w:val="24"/>
          <w:szCs w:val="24"/>
        </w:rPr>
      </w:pPr>
    </w:p>
    <w:p w:rsidR="005E2C10" w:rsidRPr="00F51AEF" w:rsidRDefault="00303211" w:rsidP="00847619">
      <w:pPr>
        <w:pStyle w:val="a3"/>
        <w:spacing w:after="0" w:line="240" w:lineRule="auto"/>
        <w:ind w:left="0"/>
        <w:jc w:val="center"/>
        <w:rPr>
          <w:rFonts w:ascii="Times New Roman" w:hAnsi="Times New Roman" w:cs="Times New Roman"/>
          <w:b/>
          <w:sz w:val="24"/>
          <w:szCs w:val="24"/>
        </w:rPr>
      </w:pPr>
      <w:r>
        <w:rPr>
          <w:noProof/>
          <w:sz w:val="24"/>
          <w:szCs w:val="24"/>
        </w:rPr>
        <w:pict>
          <v:shape id="_x0000_s1038" type="#_x0000_t202" style="position:absolute;left:0;text-align:left;margin-left:534.75pt;margin-top:2.5pt;width:243pt;height:79.75pt;z-index:251670528" stroked="f">
            <v:textbox style="mso-next-textbox:#_x0000_s1038">
              <w:txbxContent>
                <w:p w:rsidR="00303211" w:rsidRPr="00D909E6" w:rsidRDefault="00303211" w:rsidP="005E2C10">
                  <w:pPr>
                    <w:jc w:val="center"/>
                  </w:pPr>
                  <w:r w:rsidRPr="00D909E6">
                    <w:t>УТВЕРЖД</w:t>
                  </w:r>
                  <w:r>
                    <w:t>ЕНО</w:t>
                  </w:r>
                  <w:r w:rsidRPr="00D909E6">
                    <w:t>:</w:t>
                  </w:r>
                </w:p>
                <w:p w:rsidR="00303211" w:rsidRDefault="00303211" w:rsidP="005E2C10">
                  <w:pPr>
                    <w:jc w:val="center"/>
                  </w:pPr>
                  <w:r>
                    <w:t>Приказ № 105 от 27.08.2014</w:t>
                  </w:r>
                </w:p>
                <w:p w:rsidR="00303211" w:rsidRPr="00D909E6" w:rsidRDefault="00303211" w:rsidP="005E2C10">
                  <w:pPr>
                    <w:jc w:val="center"/>
                  </w:pPr>
                  <w:r w:rsidRPr="00D909E6">
                    <w:t>Заведующий МБДОУ «Детский сад № 137»</w:t>
                  </w:r>
                </w:p>
                <w:p w:rsidR="00303211" w:rsidRPr="00D909E6" w:rsidRDefault="00303211" w:rsidP="005E2C10">
                  <w:pPr>
                    <w:jc w:val="center"/>
                  </w:pPr>
                  <w:r>
                    <w:t>Е.Н. Конторщикова</w:t>
                  </w:r>
                </w:p>
                <w:p w:rsidR="00303211" w:rsidRDefault="00303211" w:rsidP="005E2C10">
                  <w:pPr>
                    <w:jc w:val="center"/>
                  </w:pPr>
                  <w:r w:rsidRPr="00D909E6">
                    <w:t>___________________________</w:t>
                  </w:r>
                  <w:r>
                    <w:t xml:space="preserve">         М.П.</w:t>
                  </w:r>
                </w:p>
              </w:txbxContent>
            </v:textbox>
          </v:shape>
        </w:pict>
      </w:r>
      <w:r w:rsidR="005E2C10" w:rsidRPr="00F51AEF">
        <w:rPr>
          <w:rFonts w:ascii="Times New Roman" w:hAnsi="Times New Roman" w:cs="Times New Roman"/>
          <w:b/>
          <w:sz w:val="24"/>
          <w:szCs w:val="24"/>
        </w:rPr>
        <w:t>Режим деятельности детей</w:t>
      </w:r>
      <w:r w:rsidR="00847619" w:rsidRPr="00F51AEF">
        <w:rPr>
          <w:rFonts w:ascii="Times New Roman" w:hAnsi="Times New Roman" w:cs="Times New Roman"/>
          <w:b/>
          <w:sz w:val="24"/>
          <w:szCs w:val="24"/>
        </w:rPr>
        <w:t xml:space="preserve"> </w:t>
      </w:r>
      <w:r w:rsidR="005E2C10" w:rsidRPr="00F51AEF">
        <w:rPr>
          <w:rFonts w:ascii="Times New Roman" w:hAnsi="Times New Roman" w:cs="Times New Roman"/>
          <w:b/>
          <w:sz w:val="24"/>
          <w:szCs w:val="24"/>
        </w:rPr>
        <w:t>(теплый период)</w:t>
      </w:r>
    </w:p>
    <w:p w:rsidR="005E2C10" w:rsidRPr="00F51AEF" w:rsidRDefault="005E2C10" w:rsidP="005E2C10">
      <w:pPr>
        <w:spacing w:after="0" w:line="240" w:lineRule="auto"/>
        <w:jc w:val="center"/>
        <w:rPr>
          <w:b/>
          <w:sz w:val="24"/>
          <w:szCs w:val="24"/>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763"/>
        <w:gridCol w:w="1134"/>
        <w:gridCol w:w="1134"/>
        <w:gridCol w:w="992"/>
        <w:gridCol w:w="992"/>
        <w:gridCol w:w="992"/>
      </w:tblGrid>
      <w:tr w:rsidR="00F51AEF" w:rsidRPr="00F51AEF" w:rsidTr="00B03947">
        <w:tc>
          <w:tcPr>
            <w:tcW w:w="456"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w:t>
            </w:r>
          </w:p>
        </w:tc>
        <w:tc>
          <w:tcPr>
            <w:tcW w:w="3763"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Режимные моменты</w:t>
            </w:r>
          </w:p>
        </w:tc>
        <w:tc>
          <w:tcPr>
            <w:tcW w:w="1134" w:type="dxa"/>
            <w:vAlign w:val="center"/>
          </w:tcPr>
          <w:p w:rsidR="005E2C10" w:rsidRPr="00F51AEF" w:rsidRDefault="007A048B" w:rsidP="005E2C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ГРВ</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2 младшая гр.</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Средняя гр.</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Старшая гр.</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Подготов. гр.</w:t>
            </w:r>
          </w:p>
        </w:tc>
      </w:tr>
      <w:tr w:rsidR="00F51AEF" w:rsidRPr="00F51AEF" w:rsidTr="00B03947">
        <w:tc>
          <w:tcPr>
            <w:tcW w:w="456"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w:t>
            </w:r>
          </w:p>
        </w:tc>
        <w:tc>
          <w:tcPr>
            <w:tcW w:w="3763" w:type="dxa"/>
            <w:vAlign w:val="center"/>
          </w:tcPr>
          <w:p w:rsidR="005E2C10" w:rsidRPr="00F51AEF" w:rsidRDefault="005E2C10" w:rsidP="005E2C10">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Прием, осмотр, игры, индивидуальная, подгрупповая работа с детьми</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06:00-06:30</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06:00-07:00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06:00-07:00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06:00-07:00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06:00-07:00</w:t>
            </w:r>
          </w:p>
        </w:tc>
      </w:tr>
      <w:tr w:rsidR="00F51AEF" w:rsidRPr="00F51AEF" w:rsidTr="00B03947">
        <w:tc>
          <w:tcPr>
            <w:tcW w:w="456"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2</w:t>
            </w:r>
          </w:p>
        </w:tc>
        <w:tc>
          <w:tcPr>
            <w:tcW w:w="3763" w:type="dxa"/>
            <w:vAlign w:val="center"/>
          </w:tcPr>
          <w:p w:rsidR="005E2C10" w:rsidRPr="00F51AEF" w:rsidRDefault="005E2C10" w:rsidP="005E2C10">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Утренняя прогулка, утренняя гимнастика на воздухе, возвращение с прогулки</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06:30-08:00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(4-5 мин.)</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 ч. 30 м.)</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07:00-08:10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(5-6 мин.)</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 ч. 10 м.)</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07:00-08:10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(6-8 мин.)</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 ч. 10 м.)</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07:00-08:30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(8-10 мин.)</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 ч. 30 м.)</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07:00-08:30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(10:12 м.)</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 ч. 30 м.)</w:t>
            </w:r>
          </w:p>
        </w:tc>
      </w:tr>
      <w:tr w:rsidR="00F51AEF" w:rsidRPr="00F51AEF" w:rsidTr="00B03947">
        <w:tc>
          <w:tcPr>
            <w:tcW w:w="456"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3</w:t>
            </w:r>
          </w:p>
        </w:tc>
        <w:tc>
          <w:tcPr>
            <w:tcW w:w="3763" w:type="dxa"/>
            <w:vAlign w:val="center"/>
          </w:tcPr>
          <w:p w:rsidR="005E2C10" w:rsidRPr="00F51AEF" w:rsidRDefault="005E2C10" w:rsidP="005E2C10">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Подготовка к завтраку, завтрак</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08:00-08:30</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08:10-08:50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08:20-08:50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08:30-09:00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08:30-09:00</w:t>
            </w:r>
          </w:p>
        </w:tc>
      </w:tr>
      <w:tr w:rsidR="00F51AEF" w:rsidRPr="00F51AEF" w:rsidTr="00B03947">
        <w:tc>
          <w:tcPr>
            <w:tcW w:w="456"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4</w:t>
            </w:r>
          </w:p>
        </w:tc>
        <w:tc>
          <w:tcPr>
            <w:tcW w:w="3763" w:type="dxa"/>
            <w:vAlign w:val="center"/>
          </w:tcPr>
          <w:p w:rsidR="005E2C10" w:rsidRPr="00F51AEF" w:rsidRDefault="005E2C10" w:rsidP="005E2C10">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Игры, самостоятельная деятельность</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08:30-09:00</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08:50-10:00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08:20-10:00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09:00-10:00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09:00-10:00</w:t>
            </w:r>
          </w:p>
        </w:tc>
      </w:tr>
      <w:tr w:rsidR="00F51AEF" w:rsidRPr="00F51AEF" w:rsidTr="00B03947">
        <w:tc>
          <w:tcPr>
            <w:tcW w:w="456"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5</w:t>
            </w:r>
          </w:p>
        </w:tc>
        <w:tc>
          <w:tcPr>
            <w:tcW w:w="3763" w:type="dxa"/>
          </w:tcPr>
          <w:p w:rsidR="005E2C10" w:rsidRPr="00F51AEF" w:rsidRDefault="005E2C10" w:rsidP="005E2C10">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Второй завтрак</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10:00</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10:20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10:20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10:30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10:30</w:t>
            </w:r>
          </w:p>
        </w:tc>
      </w:tr>
      <w:tr w:rsidR="00F51AEF" w:rsidRPr="00F51AEF" w:rsidTr="00B03947">
        <w:tc>
          <w:tcPr>
            <w:tcW w:w="456"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6</w:t>
            </w:r>
          </w:p>
        </w:tc>
        <w:tc>
          <w:tcPr>
            <w:tcW w:w="3763" w:type="dxa"/>
            <w:vAlign w:val="center"/>
          </w:tcPr>
          <w:p w:rsidR="005E2C10" w:rsidRPr="00F51AEF" w:rsidRDefault="005E2C10" w:rsidP="005E2C10">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Подготовка к прогулке, прогулка, развлечения и праздники на воздухе, воздушные, солнечные процедуры, возвращение с прогулки, водные процедуры</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09:00-11:15</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(2 ч. 15 м.)</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10:10-11:30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 ч. 20 м.)</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10:10-11:40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 ч. 30 м.)</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10:20-12:10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 ч. 40 мин.)</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10:20-12:20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 ч. 50 м.)</w:t>
            </w:r>
          </w:p>
        </w:tc>
      </w:tr>
      <w:tr w:rsidR="00F51AEF" w:rsidRPr="00F51AEF" w:rsidTr="00B03947">
        <w:tc>
          <w:tcPr>
            <w:tcW w:w="456"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7</w:t>
            </w:r>
          </w:p>
        </w:tc>
        <w:tc>
          <w:tcPr>
            <w:tcW w:w="3763" w:type="dxa"/>
            <w:vAlign w:val="center"/>
          </w:tcPr>
          <w:p w:rsidR="005E2C10" w:rsidRPr="00F51AEF" w:rsidRDefault="005E2C10" w:rsidP="005E2C10">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Подготовка к обеду, обед</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11:15-11:50</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11:30-12:10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11:40-12:20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12:10-12:40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12:20-12:50</w:t>
            </w:r>
          </w:p>
        </w:tc>
      </w:tr>
      <w:tr w:rsidR="00F51AEF" w:rsidRPr="00F51AEF" w:rsidTr="00B03947">
        <w:tc>
          <w:tcPr>
            <w:tcW w:w="456"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8</w:t>
            </w:r>
          </w:p>
        </w:tc>
        <w:tc>
          <w:tcPr>
            <w:tcW w:w="3763" w:type="dxa"/>
            <w:vAlign w:val="center"/>
          </w:tcPr>
          <w:p w:rsidR="005E2C10" w:rsidRPr="00F51AEF" w:rsidRDefault="005E2C10" w:rsidP="005E2C10">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Подготовка ко сну, сон</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11:50-15:00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(3 ч. 10 м.)</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12:10-15:00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(2 ч. 50 м.)</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12:20-15:00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(2 ч. 40 м.)</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12:40-15:00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(2 ч. 20 м.)</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12:50-15:00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(2 ч. 10 м.)</w:t>
            </w:r>
          </w:p>
        </w:tc>
      </w:tr>
      <w:tr w:rsidR="00F51AEF" w:rsidRPr="00F51AEF" w:rsidTr="00B03947">
        <w:tc>
          <w:tcPr>
            <w:tcW w:w="456"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9</w:t>
            </w:r>
          </w:p>
        </w:tc>
        <w:tc>
          <w:tcPr>
            <w:tcW w:w="3763" w:type="dxa"/>
            <w:vAlign w:val="center"/>
          </w:tcPr>
          <w:p w:rsidR="005E2C10" w:rsidRPr="00F51AEF" w:rsidRDefault="005E2C10" w:rsidP="005E2C10">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Постепенный подъем, воздушные процедуры, гимнастика после сна</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15:00-15:30</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15:00-15:30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15:00-15:30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15:00-15:40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15:00-15:40</w:t>
            </w:r>
          </w:p>
        </w:tc>
      </w:tr>
      <w:tr w:rsidR="00F51AEF" w:rsidRPr="00F51AEF" w:rsidTr="00B03947">
        <w:tc>
          <w:tcPr>
            <w:tcW w:w="456"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10</w:t>
            </w:r>
          </w:p>
        </w:tc>
        <w:tc>
          <w:tcPr>
            <w:tcW w:w="3763" w:type="dxa"/>
            <w:vAlign w:val="center"/>
          </w:tcPr>
          <w:p w:rsidR="005E2C10" w:rsidRPr="00F51AEF" w:rsidRDefault="005E2C10" w:rsidP="005E2C10">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Подготовка к полднику, полдник, самостоятельная деятельность, игры</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15:30-16:00</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15:30-16:00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15:30-16:00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15:40-16:00</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15:40-16:00</w:t>
            </w:r>
          </w:p>
        </w:tc>
      </w:tr>
      <w:tr w:rsidR="00F51AEF" w:rsidRPr="00F51AEF" w:rsidTr="00B03947">
        <w:tc>
          <w:tcPr>
            <w:tcW w:w="456"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11</w:t>
            </w:r>
          </w:p>
        </w:tc>
        <w:tc>
          <w:tcPr>
            <w:tcW w:w="3763" w:type="dxa"/>
            <w:vAlign w:val="center"/>
          </w:tcPr>
          <w:p w:rsidR="005E2C10" w:rsidRPr="00F51AEF" w:rsidRDefault="005E2C10" w:rsidP="005E2C10">
            <w:pPr>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Подготовка к прогулке, прогулка</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16:00-18:00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(2 ч.)</w:t>
            </w:r>
          </w:p>
        </w:tc>
        <w:tc>
          <w:tcPr>
            <w:tcW w:w="1134"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16:00-18:00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(2 ч.)</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16:00-18:00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(2 ч.)</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16:00-18:00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(2 ч.)</w:t>
            </w:r>
          </w:p>
        </w:tc>
        <w:tc>
          <w:tcPr>
            <w:tcW w:w="992" w:type="dxa"/>
            <w:vAlign w:val="center"/>
          </w:tcPr>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16:00-18:00</w:t>
            </w:r>
          </w:p>
          <w:p w:rsidR="005E2C10" w:rsidRPr="00F51AEF" w:rsidRDefault="005E2C10" w:rsidP="005E2C10">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(2 ч.)</w:t>
            </w:r>
          </w:p>
        </w:tc>
      </w:tr>
      <w:tr w:rsidR="005E2C10" w:rsidRPr="00F51AEF" w:rsidTr="00B03947">
        <w:tc>
          <w:tcPr>
            <w:tcW w:w="4219" w:type="dxa"/>
            <w:gridSpan w:val="2"/>
            <w:vAlign w:val="center"/>
          </w:tcPr>
          <w:p w:rsidR="005E2C10" w:rsidRPr="00F51AEF" w:rsidRDefault="005E2C10" w:rsidP="005E2C10">
            <w:pPr>
              <w:spacing w:after="0" w:line="240" w:lineRule="auto"/>
              <w:jc w:val="right"/>
              <w:rPr>
                <w:rFonts w:ascii="Times New Roman" w:hAnsi="Times New Roman" w:cs="Times New Roman"/>
                <w:i/>
                <w:sz w:val="24"/>
                <w:szCs w:val="24"/>
              </w:rPr>
            </w:pPr>
            <w:r w:rsidRPr="00F51AEF">
              <w:rPr>
                <w:rFonts w:ascii="Times New Roman" w:hAnsi="Times New Roman" w:cs="Times New Roman"/>
                <w:i/>
                <w:sz w:val="24"/>
                <w:szCs w:val="24"/>
              </w:rPr>
              <w:t>Общее время прогулки</w:t>
            </w:r>
          </w:p>
        </w:tc>
        <w:tc>
          <w:tcPr>
            <w:tcW w:w="1134" w:type="dxa"/>
            <w:vAlign w:val="center"/>
          </w:tcPr>
          <w:p w:rsidR="005E2C10" w:rsidRPr="00F51AEF" w:rsidRDefault="005E2C10" w:rsidP="005E2C10">
            <w:pPr>
              <w:spacing w:after="0" w:line="240" w:lineRule="auto"/>
              <w:jc w:val="center"/>
              <w:rPr>
                <w:rFonts w:ascii="Times New Roman" w:hAnsi="Times New Roman" w:cs="Times New Roman"/>
                <w:i/>
                <w:iCs/>
                <w:sz w:val="24"/>
                <w:szCs w:val="24"/>
              </w:rPr>
            </w:pPr>
            <w:r w:rsidRPr="00F51AEF">
              <w:rPr>
                <w:rFonts w:ascii="Times New Roman" w:hAnsi="Times New Roman" w:cs="Times New Roman"/>
                <w:i/>
                <w:iCs/>
                <w:sz w:val="24"/>
                <w:szCs w:val="24"/>
              </w:rPr>
              <w:t>5 ч. 45 минут</w:t>
            </w:r>
          </w:p>
        </w:tc>
        <w:tc>
          <w:tcPr>
            <w:tcW w:w="1134" w:type="dxa"/>
            <w:vAlign w:val="center"/>
          </w:tcPr>
          <w:p w:rsidR="005E2C10" w:rsidRPr="00F51AEF" w:rsidRDefault="005E2C10" w:rsidP="005E2C10">
            <w:pPr>
              <w:spacing w:after="0" w:line="240" w:lineRule="auto"/>
              <w:jc w:val="center"/>
              <w:rPr>
                <w:rFonts w:ascii="Times New Roman" w:hAnsi="Times New Roman" w:cs="Times New Roman"/>
                <w:i/>
                <w:iCs/>
                <w:sz w:val="24"/>
                <w:szCs w:val="24"/>
              </w:rPr>
            </w:pPr>
            <w:r w:rsidRPr="00F51AEF">
              <w:rPr>
                <w:rFonts w:ascii="Times New Roman" w:hAnsi="Times New Roman" w:cs="Times New Roman"/>
                <w:i/>
                <w:iCs/>
                <w:sz w:val="24"/>
                <w:szCs w:val="24"/>
              </w:rPr>
              <w:t>4 ч. 30 минут</w:t>
            </w:r>
          </w:p>
        </w:tc>
        <w:tc>
          <w:tcPr>
            <w:tcW w:w="992" w:type="dxa"/>
            <w:vAlign w:val="center"/>
          </w:tcPr>
          <w:p w:rsidR="005E2C10" w:rsidRPr="00F51AEF" w:rsidRDefault="005E2C10" w:rsidP="005E2C10">
            <w:pPr>
              <w:spacing w:after="0" w:line="240" w:lineRule="auto"/>
              <w:jc w:val="center"/>
              <w:rPr>
                <w:rFonts w:ascii="Times New Roman" w:hAnsi="Times New Roman" w:cs="Times New Roman"/>
                <w:i/>
                <w:iCs/>
                <w:sz w:val="24"/>
                <w:szCs w:val="24"/>
              </w:rPr>
            </w:pPr>
            <w:r w:rsidRPr="00F51AEF">
              <w:rPr>
                <w:rFonts w:ascii="Times New Roman" w:hAnsi="Times New Roman" w:cs="Times New Roman"/>
                <w:i/>
                <w:iCs/>
                <w:sz w:val="24"/>
                <w:szCs w:val="24"/>
              </w:rPr>
              <w:t>4 ч. 40 минут</w:t>
            </w:r>
          </w:p>
        </w:tc>
        <w:tc>
          <w:tcPr>
            <w:tcW w:w="992" w:type="dxa"/>
            <w:vAlign w:val="center"/>
          </w:tcPr>
          <w:p w:rsidR="005E2C10" w:rsidRPr="00F51AEF" w:rsidRDefault="005E2C10" w:rsidP="005E2C10">
            <w:pPr>
              <w:spacing w:after="0" w:line="240" w:lineRule="auto"/>
              <w:jc w:val="center"/>
              <w:rPr>
                <w:rFonts w:ascii="Times New Roman" w:hAnsi="Times New Roman" w:cs="Times New Roman"/>
                <w:i/>
                <w:iCs/>
                <w:sz w:val="24"/>
                <w:szCs w:val="24"/>
              </w:rPr>
            </w:pPr>
            <w:r w:rsidRPr="00F51AEF">
              <w:rPr>
                <w:rFonts w:ascii="Times New Roman" w:hAnsi="Times New Roman" w:cs="Times New Roman"/>
                <w:i/>
                <w:iCs/>
                <w:sz w:val="24"/>
                <w:szCs w:val="24"/>
              </w:rPr>
              <w:t>5 ч. 10 минут</w:t>
            </w:r>
          </w:p>
        </w:tc>
        <w:tc>
          <w:tcPr>
            <w:tcW w:w="992" w:type="dxa"/>
            <w:vAlign w:val="center"/>
          </w:tcPr>
          <w:p w:rsidR="005E2C10" w:rsidRPr="00F51AEF" w:rsidRDefault="005E2C10" w:rsidP="005E2C10">
            <w:pPr>
              <w:spacing w:after="0" w:line="240" w:lineRule="auto"/>
              <w:jc w:val="center"/>
              <w:rPr>
                <w:rFonts w:ascii="Times New Roman" w:hAnsi="Times New Roman" w:cs="Times New Roman"/>
                <w:b/>
                <w:i/>
                <w:iCs/>
                <w:sz w:val="24"/>
                <w:szCs w:val="24"/>
              </w:rPr>
            </w:pPr>
            <w:r w:rsidRPr="00F51AEF">
              <w:rPr>
                <w:rFonts w:ascii="Times New Roman" w:hAnsi="Times New Roman" w:cs="Times New Roman"/>
                <w:i/>
                <w:iCs/>
                <w:sz w:val="24"/>
                <w:szCs w:val="24"/>
              </w:rPr>
              <w:t>5 ч. 20 минут</w:t>
            </w:r>
          </w:p>
        </w:tc>
      </w:tr>
    </w:tbl>
    <w:p w:rsidR="00F61B76" w:rsidRPr="00F51AEF" w:rsidRDefault="00F61B76" w:rsidP="00B50F3D">
      <w:pPr>
        <w:pStyle w:val="a3"/>
        <w:spacing w:after="0" w:line="240" w:lineRule="auto"/>
        <w:ind w:left="0"/>
        <w:jc w:val="center"/>
        <w:rPr>
          <w:rFonts w:ascii="Times New Roman" w:hAnsi="Times New Roman"/>
          <w:b/>
          <w:sz w:val="24"/>
          <w:szCs w:val="24"/>
        </w:rPr>
      </w:pPr>
    </w:p>
    <w:p w:rsidR="00B50F3D" w:rsidRPr="00F51AEF" w:rsidRDefault="00B50F3D" w:rsidP="00B50F3D">
      <w:pPr>
        <w:pStyle w:val="a3"/>
        <w:spacing w:after="0" w:line="240" w:lineRule="auto"/>
        <w:ind w:left="0"/>
        <w:jc w:val="center"/>
        <w:rPr>
          <w:rFonts w:ascii="Times New Roman" w:hAnsi="Times New Roman"/>
          <w:b/>
          <w:sz w:val="24"/>
          <w:szCs w:val="24"/>
        </w:rPr>
      </w:pPr>
      <w:r w:rsidRPr="001A52FB">
        <w:rPr>
          <w:rFonts w:ascii="Times New Roman" w:hAnsi="Times New Roman"/>
          <w:b/>
          <w:sz w:val="24"/>
          <w:szCs w:val="24"/>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46"/>
        <w:gridCol w:w="1428"/>
        <w:gridCol w:w="37"/>
        <w:gridCol w:w="1437"/>
        <w:gridCol w:w="28"/>
        <w:gridCol w:w="1446"/>
        <w:gridCol w:w="19"/>
        <w:gridCol w:w="1455"/>
        <w:gridCol w:w="10"/>
        <w:gridCol w:w="1465"/>
      </w:tblGrid>
      <w:tr w:rsidR="00F51AEF" w:rsidRPr="00F51AEF" w:rsidTr="00B9559D">
        <w:tc>
          <w:tcPr>
            <w:tcW w:w="675" w:type="dxa"/>
            <w:vMerge w:val="restart"/>
            <w:vAlign w:val="center"/>
          </w:tcPr>
          <w:p w:rsidR="00B50F3D" w:rsidRPr="00F51AEF" w:rsidRDefault="00B50F3D" w:rsidP="00B9559D">
            <w:pPr>
              <w:spacing w:after="0" w:line="240" w:lineRule="auto"/>
              <w:jc w:val="center"/>
              <w:rPr>
                <w:rFonts w:ascii="Times New Roman" w:hAnsi="Times New Roman"/>
                <w:b/>
                <w:sz w:val="24"/>
                <w:szCs w:val="24"/>
              </w:rPr>
            </w:pPr>
            <w:r w:rsidRPr="00F51AEF">
              <w:rPr>
                <w:rFonts w:ascii="Times New Roman" w:hAnsi="Times New Roman"/>
                <w:b/>
                <w:sz w:val="24"/>
                <w:szCs w:val="24"/>
              </w:rPr>
              <w:t>№</w:t>
            </w:r>
          </w:p>
        </w:tc>
        <w:tc>
          <w:tcPr>
            <w:tcW w:w="1418" w:type="dxa"/>
            <w:vMerge w:val="restart"/>
            <w:vAlign w:val="center"/>
          </w:tcPr>
          <w:p w:rsidR="00B50F3D" w:rsidRPr="00F51AEF" w:rsidRDefault="00B50F3D" w:rsidP="00B9559D">
            <w:pPr>
              <w:spacing w:after="0" w:line="240" w:lineRule="auto"/>
              <w:jc w:val="center"/>
              <w:rPr>
                <w:rFonts w:ascii="Times New Roman" w:hAnsi="Times New Roman"/>
                <w:b/>
                <w:sz w:val="24"/>
                <w:szCs w:val="24"/>
              </w:rPr>
            </w:pPr>
            <w:r w:rsidRPr="00F51AEF">
              <w:rPr>
                <w:rFonts w:ascii="Times New Roman" w:hAnsi="Times New Roman"/>
                <w:b/>
                <w:sz w:val="24"/>
                <w:szCs w:val="24"/>
              </w:rPr>
              <w:t>Вид деятельности</w:t>
            </w:r>
          </w:p>
        </w:tc>
        <w:tc>
          <w:tcPr>
            <w:tcW w:w="7371" w:type="dxa"/>
            <w:gridSpan w:val="10"/>
            <w:vAlign w:val="center"/>
          </w:tcPr>
          <w:p w:rsidR="00B50F3D" w:rsidRPr="00F51AEF" w:rsidRDefault="00B50F3D" w:rsidP="00B9559D">
            <w:pPr>
              <w:spacing w:after="0" w:line="240" w:lineRule="auto"/>
              <w:jc w:val="center"/>
              <w:rPr>
                <w:rFonts w:ascii="Times New Roman" w:hAnsi="Times New Roman"/>
                <w:b/>
                <w:sz w:val="24"/>
                <w:szCs w:val="24"/>
              </w:rPr>
            </w:pPr>
            <w:r w:rsidRPr="00F51AEF">
              <w:rPr>
                <w:rFonts w:ascii="Times New Roman" w:hAnsi="Times New Roman"/>
                <w:b/>
                <w:sz w:val="24"/>
                <w:szCs w:val="24"/>
              </w:rPr>
              <w:t>Количество образовательных ситуаций и занятий в неделю</w:t>
            </w:r>
          </w:p>
        </w:tc>
      </w:tr>
      <w:tr w:rsidR="00F51AEF" w:rsidRPr="00F51AEF" w:rsidTr="00B9559D">
        <w:tc>
          <w:tcPr>
            <w:tcW w:w="675" w:type="dxa"/>
            <w:vMerge/>
            <w:vAlign w:val="center"/>
          </w:tcPr>
          <w:p w:rsidR="00B50F3D" w:rsidRPr="00F51AEF" w:rsidRDefault="00B50F3D" w:rsidP="00B9559D">
            <w:pPr>
              <w:spacing w:after="0" w:line="240" w:lineRule="auto"/>
              <w:jc w:val="center"/>
              <w:rPr>
                <w:rFonts w:ascii="Times New Roman" w:hAnsi="Times New Roman"/>
                <w:b/>
                <w:sz w:val="24"/>
                <w:szCs w:val="24"/>
              </w:rPr>
            </w:pPr>
          </w:p>
        </w:tc>
        <w:tc>
          <w:tcPr>
            <w:tcW w:w="1418" w:type="dxa"/>
            <w:vMerge/>
            <w:vAlign w:val="center"/>
          </w:tcPr>
          <w:p w:rsidR="00B50F3D" w:rsidRPr="00F51AEF" w:rsidRDefault="00B50F3D" w:rsidP="00B9559D">
            <w:pPr>
              <w:spacing w:after="0" w:line="240" w:lineRule="auto"/>
              <w:jc w:val="center"/>
              <w:rPr>
                <w:rFonts w:ascii="Times New Roman" w:hAnsi="Times New Roman"/>
                <w:b/>
                <w:sz w:val="24"/>
                <w:szCs w:val="24"/>
              </w:rPr>
            </w:pPr>
          </w:p>
        </w:tc>
        <w:tc>
          <w:tcPr>
            <w:tcW w:w="1474" w:type="dxa"/>
            <w:gridSpan w:val="2"/>
            <w:vAlign w:val="center"/>
          </w:tcPr>
          <w:p w:rsidR="00B50F3D" w:rsidRPr="00F51AEF" w:rsidRDefault="007A048B" w:rsidP="00B9559D">
            <w:pPr>
              <w:spacing w:after="0" w:line="240" w:lineRule="auto"/>
              <w:jc w:val="center"/>
              <w:rPr>
                <w:rFonts w:ascii="Times New Roman" w:hAnsi="Times New Roman"/>
                <w:b/>
                <w:sz w:val="24"/>
                <w:szCs w:val="24"/>
              </w:rPr>
            </w:pPr>
            <w:r>
              <w:rPr>
                <w:rFonts w:ascii="Times New Roman" w:hAnsi="Times New Roman"/>
                <w:b/>
                <w:sz w:val="24"/>
                <w:szCs w:val="24"/>
              </w:rPr>
              <w:t>Группа раннего возраста</w:t>
            </w:r>
          </w:p>
        </w:tc>
        <w:tc>
          <w:tcPr>
            <w:tcW w:w="1474" w:type="dxa"/>
            <w:gridSpan w:val="2"/>
            <w:vAlign w:val="center"/>
          </w:tcPr>
          <w:p w:rsidR="00B50F3D" w:rsidRPr="00F51AEF" w:rsidRDefault="00B50F3D" w:rsidP="00B9559D">
            <w:pPr>
              <w:spacing w:after="0" w:line="240" w:lineRule="auto"/>
              <w:jc w:val="center"/>
              <w:rPr>
                <w:rFonts w:ascii="Times New Roman" w:hAnsi="Times New Roman"/>
                <w:b/>
                <w:sz w:val="24"/>
                <w:szCs w:val="24"/>
              </w:rPr>
            </w:pPr>
            <w:r w:rsidRPr="00F51AEF">
              <w:rPr>
                <w:rFonts w:ascii="Times New Roman" w:hAnsi="Times New Roman"/>
                <w:b/>
                <w:sz w:val="24"/>
                <w:szCs w:val="24"/>
              </w:rPr>
              <w:t>2 младшая</w:t>
            </w:r>
          </w:p>
          <w:p w:rsidR="00B50F3D" w:rsidRPr="00F51AEF" w:rsidRDefault="00B50F3D" w:rsidP="00B9559D">
            <w:pPr>
              <w:spacing w:after="0" w:line="240" w:lineRule="auto"/>
              <w:jc w:val="center"/>
              <w:rPr>
                <w:rFonts w:ascii="Times New Roman" w:hAnsi="Times New Roman"/>
                <w:b/>
                <w:sz w:val="24"/>
                <w:szCs w:val="24"/>
              </w:rPr>
            </w:pPr>
            <w:r w:rsidRPr="00F51AEF">
              <w:rPr>
                <w:rFonts w:ascii="Times New Roman" w:hAnsi="Times New Roman"/>
                <w:b/>
                <w:sz w:val="24"/>
                <w:szCs w:val="24"/>
              </w:rPr>
              <w:t>группа</w:t>
            </w:r>
          </w:p>
        </w:tc>
        <w:tc>
          <w:tcPr>
            <w:tcW w:w="1474" w:type="dxa"/>
            <w:gridSpan w:val="2"/>
            <w:vAlign w:val="center"/>
          </w:tcPr>
          <w:p w:rsidR="00B50F3D" w:rsidRPr="00F51AEF" w:rsidRDefault="00B50F3D" w:rsidP="00B9559D">
            <w:pPr>
              <w:spacing w:after="0" w:line="240" w:lineRule="auto"/>
              <w:jc w:val="center"/>
              <w:rPr>
                <w:rFonts w:ascii="Times New Roman" w:hAnsi="Times New Roman"/>
                <w:b/>
                <w:sz w:val="24"/>
                <w:szCs w:val="24"/>
              </w:rPr>
            </w:pPr>
            <w:r w:rsidRPr="00F51AEF">
              <w:rPr>
                <w:rFonts w:ascii="Times New Roman" w:hAnsi="Times New Roman"/>
                <w:b/>
                <w:sz w:val="24"/>
                <w:szCs w:val="24"/>
              </w:rPr>
              <w:t>Средняя</w:t>
            </w:r>
          </w:p>
          <w:p w:rsidR="00B50F3D" w:rsidRPr="00F51AEF" w:rsidRDefault="00B50F3D" w:rsidP="00B9559D">
            <w:pPr>
              <w:spacing w:after="0" w:line="240" w:lineRule="auto"/>
              <w:jc w:val="center"/>
              <w:rPr>
                <w:rFonts w:ascii="Times New Roman" w:hAnsi="Times New Roman"/>
                <w:b/>
                <w:sz w:val="24"/>
                <w:szCs w:val="24"/>
              </w:rPr>
            </w:pPr>
            <w:r w:rsidRPr="00F51AEF">
              <w:rPr>
                <w:rFonts w:ascii="Times New Roman" w:hAnsi="Times New Roman"/>
                <w:b/>
                <w:sz w:val="24"/>
                <w:szCs w:val="24"/>
              </w:rPr>
              <w:t>группа</w:t>
            </w:r>
          </w:p>
        </w:tc>
        <w:tc>
          <w:tcPr>
            <w:tcW w:w="1474" w:type="dxa"/>
            <w:gridSpan w:val="2"/>
            <w:vAlign w:val="center"/>
          </w:tcPr>
          <w:p w:rsidR="00B50F3D" w:rsidRPr="00F51AEF" w:rsidRDefault="00B50F3D" w:rsidP="00B9559D">
            <w:pPr>
              <w:spacing w:after="0" w:line="240" w:lineRule="auto"/>
              <w:jc w:val="center"/>
              <w:rPr>
                <w:rFonts w:ascii="Times New Roman" w:hAnsi="Times New Roman"/>
                <w:b/>
                <w:sz w:val="24"/>
                <w:szCs w:val="24"/>
              </w:rPr>
            </w:pPr>
            <w:r w:rsidRPr="00F51AEF">
              <w:rPr>
                <w:rFonts w:ascii="Times New Roman" w:hAnsi="Times New Roman"/>
                <w:b/>
                <w:sz w:val="24"/>
                <w:szCs w:val="24"/>
              </w:rPr>
              <w:t>Старшая</w:t>
            </w:r>
          </w:p>
          <w:p w:rsidR="00B50F3D" w:rsidRPr="00F51AEF" w:rsidRDefault="00B50F3D" w:rsidP="00B9559D">
            <w:pPr>
              <w:spacing w:after="0" w:line="240" w:lineRule="auto"/>
              <w:jc w:val="center"/>
              <w:rPr>
                <w:rFonts w:ascii="Times New Roman" w:hAnsi="Times New Roman"/>
                <w:b/>
                <w:sz w:val="24"/>
                <w:szCs w:val="24"/>
              </w:rPr>
            </w:pPr>
            <w:r w:rsidRPr="00F51AEF">
              <w:rPr>
                <w:rFonts w:ascii="Times New Roman" w:hAnsi="Times New Roman"/>
                <w:b/>
                <w:sz w:val="24"/>
                <w:szCs w:val="24"/>
              </w:rPr>
              <w:t>группа</w:t>
            </w:r>
          </w:p>
        </w:tc>
        <w:tc>
          <w:tcPr>
            <w:tcW w:w="1475" w:type="dxa"/>
            <w:gridSpan w:val="2"/>
            <w:vAlign w:val="center"/>
          </w:tcPr>
          <w:p w:rsidR="00B50F3D" w:rsidRPr="00F51AEF" w:rsidRDefault="00B50F3D" w:rsidP="00B9559D">
            <w:pPr>
              <w:spacing w:after="0" w:line="240" w:lineRule="auto"/>
              <w:jc w:val="center"/>
              <w:rPr>
                <w:rFonts w:ascii="Times New Roman" w:hAnsi="Times New Roman"/>
                <w:b/>
                <w:sz w:val="24"/>
                <w:szCs w:val="24"/>
              </w:rPr>
            </w:pPr>
            <w:r w:rsidRPr="00F51AEF">
              <w:rPr>
                <w:rFonts w:ascii="Times New Roman" w:hAnsi="Times New Roman"/>
                <w:b/>
                <w:sz w:val="24"/>
                <w:szCs w:val="24"/>
              </w:rPr>
              <w:t xml:space="preserve">Подготовительная к школе </w:t>
            </w:r>
          </w:p>
          <w:p w:rsidR="00B50F3D" w:rsidRPr="00F51AEF" w:rsidRDefault="00B50F3D" w:rsidP="00B9559D">
            <w:pPr>
              <w:spacing w:after="0" w:line="240" w:lineRule="auto"/>
              <w:jc w:val="center"/>
              <w:rPr>
                <w:rFonts w:ascii="Times New Roman" w:hAnsi="Times New Roman"/>
                <w:b/>
                <w:sz w:val="24"/>
                <w:szCs w:val="24"/>
              </w:rPr>
            </w:pPr>
            <w:r w:rsidRPr="00F51AEF">
              <w:rPr>
                <w:rFonts w:ascii="Times New Roman" w:hAnsi="Times New Roman"/>
                <w:b/>
                <w:sz w:val="24"/>
                <w:szCs w:val="24"/>
              </w:rPr>
              <w:t>группа</w:t>
            </w:r>
          </w:p>
        </w:tc>
      </w:tr>
      <w:tr w:rsidR="00F51AEF" w:rsidRPr="00F51AEF" w:rsidTr="00B9559D">
        <w:tc>
          <w:tcPr>
            <w:tcW w:w="9464" w:type="dxa"/>
            <w:gridSpan w:val="12"/>
            <w:vAlign w:val="center"/>
          </w:tcPr>
          <w:p w:rsidR="00B50F3D" w:rsidRPr="00F51AEF" w:rsidRDefault="00B50F3D" w:rsidP="00B9559D">
            <w:pPr>
              <w:spacing w:after="0" w:line="240" w:lineRule="auto"/>
              <w:jc w:val="center"/>
              <w:rPr>
                <w:rFonts w:ascii="Times New Roman" w:hAnsi="Times New Roman"/>
                <w:b/>
                <w:sz w:val="24"/>
                <w:szCs w:val="24"/>
              </w:rPr>
            </w:pPr>
            <w:r w:rsidRPr="00F51AEF">
              <w:rPr>
                <w:rFonts w:ascii="Times New Roman" w:hAnsi="Times New Roman"/>
                <w:b/>
                <w:sz w:val="24"/>
                <w:szCs w:val="24"/>
              </w:rPr>
              <w:t>Основные виды деятельности</w:t>
            </w:r>
          </w:p>
        </w:tc>
      </w:tr>
      <w:tr w:rsidR="00F51AEF" w:rsidRPr="00F51AEF" w:rsidTr="00B9559D">
        <w:tc>
          <w:tcPr>
            <w:tcW w:w="675" w:type="dxa"/>
            <w:vAlign w:val="center"/>
          </w:tcPr>
          <w:p w:rsidR="00B50F3D" w:rsidRPr="00F51AEF" w:rsidRDefault="00B50F3D" w:rsidP="00B9559D">
            <w:pPr>
              <w:spacing w:after="0" w:line="240" w:lineRule="auto"/>
              <w:jc w:val="center"/>
              <w:rPr>
                <w:rFonts w:ascii="Times New Roman" w:hAnsi="Times New Roman"/>
                <w:b/>
                <w:sz w:val="24"/>
                <w:szCs w:val="24"/>
              </w:rPr>
            </w:pPr>
            <w:r w:rsidRPr="00F51AEF">
              <w:rPr>
                <w:rFonts w:ascii="Times New Roman" w:hAnsi="Times New Roman"/>
                <w:b/>
                <w:sz w:val="24"/>
                <w:szCs w:val="24"/>
              </w:rPr>
              <w:lastRenderedPageBreak/>
              <w:t>1</w:t>
            </w:r>
          </w:p>
        </w:tc>
        <w:tc>
          <w:tcPr>
            <w:tcW w:w="8789" w:type="dxa"/>
            <w:gridSpan w:val="11"/>
            <w:vAlign w:val="center"/>
          </w:tcPr>
          <w:p w:rsidR="00B50F3D" w:rsidRPr="00F51AEF" w:rsidRDefault="00B50F3D" w:rsidP="00B9559D">
            <w:pPr>
              <w:spacing w:after="0" w:line="240" w:lineRule="auto"/>
              <w:rPr>
                <w:rFonts w:ascii="Times New Roman" w:hAnsi="Times New Roman"/>
                <w:b/>
                <w:sz w:val="24"/>
                <w:szCs w:val="24"/>
              </w:rPr>
            </w:pPr>
            <w:r w:rsidRPr="00F51AEF">
              <w:rPr>
                <w:rFonts w:ascii="Times New Roman" w:hAnsi="Times New Roman"/>
                <w:b/>
                <w:sz w:val="24"/>
                <w:szCs w:val="24"/>
              </w:rPr>
              <w:t>Двигательная деятельность</w:t>
            </w:r>
          </w:p>
        </w:tc>
      </w:tr>
      <w:tr w:rsidR="00F51AEF" w:rsidRPr="00F51AEF" w:rsidTr="00B9559D">
        <w:trPr>
          <w:trHeight w:val="780"/>
        </w:trPr>
        <w:tc>
          <w:tcPr>
            <w:tcW w:w="675" w:type="dxa"/>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1.1</w:t>
            </w:r>
          </w:p>
        </w:tc>
        <w:tc>
          <w:tcPr>
            <w:tcW w:w="1418" w:type="dxa"/>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занятие</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физической</w:t>
            </w:r>
          </w:p>
          <w:p w:rsidR="00B50F3D" w:rsidRPr="00F51AEF" w:rsidRDefault="00B50F3D" w:rsidP="00B9559D">
            <w:pPr>
              <w:spacing w:after="0" w:line="240" w:lineRule="auto"/>
              <w:jc w:val="center"/>
              <w:rPr>
                <w:rFonts w:ascii="Times New Roman" w:hAnsi="Times New Roman"/>
                <w:b/>
                <w:sz w:val="24"/>
                <w:szCs w:val="24"/>
              </w:rPr>
            </w:pPr>
            <w:r w:rsidRPr="00F51AEF">
              <w:rPr>
                <w:rFonts w:ascii="Times New Roman" w:hAnsi="Times New Roman"/>
                <w:sz w:val="24"/>
                <w:szCs w:val="24"/>
              </w:rPr>
              <w:t>культурой</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 xml:space="preserve">2 </w:t>
            </w:r>
          </w:p>
        </w:tc>
        <w:tc>
          <w:tcPr>
            <w:tcW w:w="1474" w:type="dxa"/>
            <w:gridSpan w:val="2"/>
            <w:vAlign w:val="center"/>
          </w:tcPr>
          <w:p w:rsidR="00B50F3D" w:rsidRPr="00F51AEF" w:rsidRDefault="007A048B" w:rsidP="00B9559D">
            <w:pPr>
              <w:spacing w:after="0" w:line="240" w:lineRule="auto"/>
              <w:jc w:val="center"/>
              <w:rPr>
                <w:rFonts w:ascii="Times New Roman" w:hAnsi="Times New Roman"/>
                <w:sz w:val="24"/>
                <w:szCs w:val="24"/>
              </w:rPr>
            </w:pPr>
            <w:r>
              <w:rPr>
                <w:rFonts w:ascii="Times New Roman" w:hAnsi="Times New Roman"/>
                <w:sz w:val="24"/>
                <w:szCs w:val="24"/>
              </w:rPr>
              <w:t>3</w:t>
            </w:r>
          </w:p>
        </w:tc>
        <w:tc>
          <w:tcPr>
            <w:tcW w:w="1474" w:type="dxa"/>
            <w:gridSpan w:val="2"/>
            <w:vAlign w:val="center"/>
          </w:tcPr>
          <w:p w:rsidR="00B50F3D" w:rsidRPr="00F51AEF" w:rsidRDefault="007A048B" w:rsidP="00B9559D">
            <w:pPr>
              <w:spacing w:after="0" w:line="240" w:lineRule="auto"/>
              <w:jc w:val="center"/>
              <w:rPr>
                <w:rFonts w:ascii="Times New Roman" w:hAnsi="Times New Roman"/>
                <w:sz w:val="24"/>
                <w:szCs w:val="24"/>
              </w:rPr>
            </w:pPr>
            <w:r>
              <w:rPr>
                <w:rFonts w:ascii="Times New Roman" w:hAnsi="Times New Roman"/>
                <w:sz w:val="24"/>
                <w:szCs w:val="24"/>
              </w:rPr>
              <w:t>3</w:t>
            </w:r>
            <w:r w:rsidR="00B50F3D" w:rsidRPr="00F51AEF">
              <w:rPr>
                <w:rFonts w:ascii="Times New Roman" w:hAnsi="Times New Roman"/>
                <w:sz w:val="24"/>
                <w:szCs w:val="24"/>
              </w:rPr>
              <w:t xml:space="preserve"> </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 xml:space="preserve">2 </w:t>
            </w:r>
          </w:p>
        </w:tc>
        <w:tc>
          <w:tcPr>
            <w:tcW w:w="1475"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 xml:space="preserve">2 </w:t>
            </w:r>
          </w:p>
        </w:tc>
      </w:tr>
      <w:tr w:rsidR="00F51AEF" w:rsidRPr="00F51AEF" w:rsidTr="00B9559D">
        <w:trPr>
          <w:trHeight w:val="1191"/>
        </w:trPr>
        <w:tc>
          <w:tcPr>
            <w:tcW w:w="675" w:type="dxa"/>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1.2</w:t>
            </w:r>
          </w:p>
        </w:tc>
        <w:tc>
          <w:tcPr>
            <w:tcW w:w="1418" w:type="dxa"/>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занятие</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физической</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культурой на открытом</w:t>
            </w:r>
          </w:p>
          <w:p w:rsidR="00B50F3D" w:rsidRPr="00F51AEF" w:rsidRDefault="00B50F3D" w:rsidP="00B9559D">
            <w:pPr>
              <w:spacing w:after="0" w:line="240" w:lineRule="auto"/>
              <w:jc w:val="center"/>
              <w:rPr>
                <w:rFonts w:ascii="Times New Roman" w:hAnsi="Times New Roman"/>
                <w:b/>
                <w:sz w:val="24"/>
                <w:szCs w:val="24"/>
              </w:rPr>
            </w:pPr>
            <w:r w:rsidRPr="00F51AEF">
              <w:rPr>
                <w:rFonts w:ascii="Times New Roman" w:hAnsi="Times New Roman"/>
                <w:sz w:val="24"/>
                <w:szCs w:val="24"/>
              </w:rPr>
              <w:t>воздухе</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w:t>
            </w:r>
          </w:p>
        </w:tc>
        <w:tc>
          <w:tcPr>
            <w:tcW w:w="1474" w:type="dxa"/>
            <w:gridSpan w:val="2"/>
            <w:vAlign w:val="center"/>
          </w:tcPr>
          <w:p w:rsidR="00B50F3D" w:rsidRPr="00F51AEF" w:rsidRDefault="00FB06A5" w:rsidP="00B9559D">
            <w:pPr>
              <w:spacing w:after="0" w:line="240" w:lineRule="auto"/>
              <w:jc w:val="center"/>
              <w:rPr>
                <w:rFonts w:ascii="Times New Roman" w:hAnsi="Times New Roman"/>
                <w:sz w:val="24"/>
                <w:szCs w:val="24"/>
              </w:rPr>
            </w:pPr>
            <w:r w:rsidRPr="00F51AEF">
              <w:rPr>
                <w:rFonts w:ascii="Times New Roman" w:hAnsi="Times New Roman"/>
                <w:sz w:val="24"/>
                <w:szCs w:val="24"/>
              </w:rPr>
              <w:t>-</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 xml:space="preserve">1 </w:t>
            </w:r>
          </w:p>
        </w:tc>
        <w:tc>
          <w:tcPr>
            <w:tcW w:w="1475"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1</w:t>
            </w:r>
          </w:p>
        </w:tc>
      </w:tr>
      <w:tr w:rsidR="00F51AEF" w:rsidRPr="00F51AEF" w:rsidTr="00B9559D">
        <w:tc>
          <w:tcPr>
            <w:tcW w:w="675" w:type="dxa"/>
            <w:vAlign w:val="center"/>
          </w:tcPr>
          <w:p w:rsidR="00B50F3D" w:rsidRPr="00F51AEF" w:rsidRDefault="00B50F3D" w:rsidP="00B9559D">
            <w:pPr>
              <w:spacing w:after="0" w:line="240" w:lineRule="auto"/>
              <w:jc w:val="center"/>
              <w:rPr>
                <w:rFonts w:ascii="Times New Roman" w:hAnsi="Times New Roman"/>
                <w:b/>
                <w:sz w:val="24"/>
                <w:szCs w:val="24"/>
              </w:rPr>
            </w:pPr>
            <w:r w:rsidRPr="00F51AEF">
              <w:rPr>
                <w:rFonts w:ascii="Times New Roman" w:hAnsi="Times New Roman"/>
                <w:b/>
                <w:sz w:val="24"/>
                <w:szCs w:val="24"/>
              </w:rPr>
              <w:t>2</w:t>
            </w:r>
          </w:p>
        </w:tc>
        <w:tc>
          <w:tcPr>
            <w:tcW w:w="8789" w:type="dxa"/>
            <w:gridSpan w:val="11"/>
            <w:vAlign w:val="center"/>
          </w:tcPr>
          <w:p w:rsidR="00B50F3D" w:rsidRPr="00F51AEF" w:rsidRDefault="00B50F3D" w:rsidP="00B9559D">
            <w:pPr>
              <w:spacing w:after="0" w:line="240" w:lineRule="auto"/>
              <w:rPr>
                <w:rFonts w:ascii="Times New Roman" w:hAnsi="Times New Roman"/>
                <w:b/>
                <w:sz w:val="24"/>
                <w:szCs w:val="24"/>
              </w:rPr>
            </w:pPr>
            <w:r w:rsidRPr="00F51AEF">
              <w:rPr>
                <w:rFonts w:ascii="Times New Roman" w:hAnsi="Times New Roman"/>
                <w:b/>
                <w:sz w:val="24"/>
                <w:szCs w:val="24"/>
              </w:rPr>
              <w:t>Коммуникативная деятельность</w:t>
            </w:r>
          </w:p>
        </w:tc>
      </w:tr>
      <w:tr w:rsidR="00F51AEF" w:rsidRPr="00F51AEF" w:rsidTr="00B9559D">
        <w:tc>
          <w:tcPr>
            <w:tcW w:w="675" w:type="dxa"/>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2.1</w:t>
            </w:r>
          </w:p>
        </w:tc>
        <w:tc>
          <w:tcPr>
            <w:tcW w:w="146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развитие речи</w:t>
            </w:r>
          </w:p>
        </w:tc>
        <w:tc>
          <w:tcPr>
            <w:tcW w:w="1465"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1</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образовательная ситуация, а также во всех образовательных ситуациях</w:t>
            </w:r>
          </w:p>
        </w:tc>
        <w:tc>
          <w:tcPr>
            <w:tcW w:w="1465"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1</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образовательная ситуация, а также во всех образовательных ситуациях</w:t>
            </w:r>
          </w:p>
        </w:tc>
        <w:tc>
          <w:tcPr>
            <w:tcW w:w="1465" w:type="dxa"/>
            <w:gridSpan w:val="2"/>
            <w:vAlign w:val="center"/>
          </w:tcPr>
          <w:p w:rsidR="00B50F3D" w:rsidRPr="00F51AEF" w:rsidRDefault="002125AD" w:rsidP="00B9559D">
            <w:pPr>
              <w:spacing w:after="0" w:line="240" w:lineRule="auto"/>
              <w:jc w:val="center"/>
              <w:rPr>
                <w:rFonts w:ascii="Times New Roman" w:hAnsi="Times New Roman"/>
                <w:sz w:val="24"/>
                <w:szCs w:val="24"/>
              </w:rPr>
            </w:pPr>
            <w:r>
              <w:rPr>
                <w:rFonts w:ascii="Times New Roman" w:hAnsi="Times New Roman"/>
                <w:sz w:val="24"/>
                <w:szCs w:val="24"/>
              </w:rPr>
              <w:t>1</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образовательная ситуация, а также во всех образовательных ситуациях</w:t>
            </w:r>
          </w:p>
        </w:tc>
        <w:tc>
          <w:tcPr>
            <w:tcW w:w="1465"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2</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образовательные ситуации, а также во всех образовательных ситуациях</w:t>
            </w:r>
          </w:p>
        </w:tc>
        <w:tc>
          <w:tcPr>
            <w:tcW w:w="1465" w:type="dxa"/>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2</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образовательные ситуации, а также во всех образовательных ситуациях</w:t>
            </w:r>
          </w:p>
        </w:tc>
      </w:tr>
      <w:tr w:rsidR="00F51AEF" w:rsidRPr="00F51AEF" w:rsidTr="00B9559D">
        <w:tc>
          <w:tcPr>
            <w:tcW w:w="675" w:type="dxa"/>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2.2</w:t>
            </w:r>
          </w:p>
        </w:tc>
        <w:tc>
          <w:tcPr>
            <w:tcW w:w="1464" w:type="dxa"/>
            <w:gridSpan w:val="2"/>
            <w:vAlign w:val="center"/>
          </w:tcPr>
          <w:p w:rsidR="00B50F3D" w:rsidRPr="00F51AEF" w:rsidRDefault="00B50F3D" w:rsidP="00B9559D">
            <w:pPr>
              <w:spacing w:after="0" w:line="240" w:lineRule="auto"/>
              <w:jc w:val="center"/>
              <w:rPr>
                <w:rFonts w:ascii="Times New Roman" w:hAnsi="Times New Roman"/>
                <w:b/>
                <w:sz w:val="24"/>
                <w:szCs w:val="24"/>
              </w:rPr>
            </w:pPr>
            <w:r w:rsidRPr="00F51AEF">
              <w:rPr>
                <w:rFonts w:ascii="Times New Roman" w:hAnsi="Times New Roman"/>
                <w:sz w:val="24"/>
                <w:szCs w:val="24"/>
              </w:rPr>
              <w:t>подготовка к обучению грамоте</w:t>
            </w:r>
          </w:p>
        </w:tc>
        <w:tc>
          <w:tcPr>
            <w:tcW w:w="1465"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w:t>
            </w:r>
          </w:p>
        </w:tc>
        <w:tc>
          <w:tcPr>
            <w:tcW w:w="1465"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w:t>
            </w:r>
          </w:p>
        </w:tc>
        <w:tc>
          <w:tcPr>
            <w:tcW w:w="1465"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w:t>
            </w:r>
          </w:p>
        </w:tc>
        <w:tc>
          <w:tcPr>
            <w:tcW w:w="1465"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0,5</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образовательной ситуации</w:t>
            </w:r>
          </w:p>
        </w:tc>
        <w:tc>
          <w:tcPr>
            <w:tcW w:w="1465" w:type="dxa"/>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1</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образовательная ситуация</w:t>
            </w:r>
          </w:p>
        </w:tc>
      </w:tr>
      <w:tr w:rsidR="00F51AEF" w:rsidRPr="00F51AEF" w:rsidTr="00B9559D">
        <w:tc>
          <w:tcPr>
            <w:tcW w:w="675" w:type="dxa"/>
            <w:vAlign w:val="center"/>
          </w:tcPr>
          <w:p w:rsidR="00B50F3D" w:rsidRPr="00F51AEF" w:rsidRDefault="00B50F3D" w:rsidP="00B9559D">
            <w:pPr>
              <w:spacing w:after="0" w:line="240" w:lineRule="auto"/>
              <w:jc w:val="center"/>
              <w:rPr>
                <w:rFonts w:ascii="Times New Roman" w:hAnsi="Times New Roman"/>
                <w:b/>
                <w:sz w:val="24"/>
                <w:szCs w:val="24"/>
              </w:rPr>
            </w:pPr>
            <w:r w:rsidRPr="00F51AEF">
              <w:rPr>
                <w:rFonts w:ascii="Times New Roman" w:hAnsi="Times New Roman"/>
                <w:b/>
                <w:sz w:val="24"/>
                <w:szCs w:val="24"/>
              </w:rPr>
              <w:t>3</w:t>
            </w:r>
          </w:p>
        </w:tc>
        <w:tc>
          <w:tcPr>
            <w:tcW w:w="8789" w:type="dxa"/>
            <w:gridSpan w:val="11"/>
            <w:vAlign w:val="center"/>
          </w:tcPr>
          <w:p w:rsidR="00B50F3D" w:rsidRPr="00F51AEF" w:rsidRDefault="00B50F3D" w:rsidP="00B9559D">
            <w:pPr>
              <w:spacing w:after="0" w:line="240" w:lineRule="auto"/>
              <w:rPr>
                <w:rFonts w:ascii="Times New Roman" w:hAnsi="Times New Roman"/>
                <w:b/>
                <w:sz w:val="24"/>
                <w:szCs w:val="24"/>
              </w:rPr>
            </w:pPr>
            <w:r w:rsidRPr="00F51AEF">
              <w:rPr>
                <w:rFonts w:ascii="Times New Roman" w:hAnsi="Times New Roman"/>
                <w:b/>
                <w:sz w:val="24"/>
                <w:szCs w:val="24"/>
              </w:rPr>
              <w:t>Познавательно-исследовательская деятельность</w:t>
            </w:r>
          </w:p>
        </w:tc>
      </w:tr>
      <w:tr w:rsidR="002125AD" w:rsidRPr="00F51AEF" w:rsidTr="00B9559D">
        <w:trPr>
          <w:trHeight w:val="2530"/>
        </w:trPr>
        <w:tc>
          <w:tcPr>
            <w:tcW w:w="675" w:type="dxa"/>
            <w:vAlign w:val="center"/>
          </w:tcPr>
          <w:p w:rsidR="002125AD" w:rsidRPr="00F51AEF" w:rsidRDefault="002125AD" w:rsidP="00B9559D">
            <w:pPr>
              <w:jc w:val="center"/>
              <w:rPr>
                <w:rFonts w:ascii="Times New Roman" w:hAnsi="Times New Roman"/>
                <w:sz w:val="24"/>
                <w:szCs w:val="24"/>
              </w:rPr>
            </w:pPr>
            <w:r w:rsidRPr="00F51AEF">
              <w:rPr>
                <w:rFonts w:ascii="Times New Roman" w:hAnsi="Times New Roman"/>
                <w:sz w:val="24"/>
                <w:szCs w:val="24"/>
              </w:rPr>
              <w:t>3.1</w:t>
            </w:r>
          </w:p>
        </w:tc>
        <w:tc>
          <w:tcPr>
            <w:tcW w:w="1418" w:type="dxa"/>
            <w:vAlign w:val="center"/>
          </w:tcPr>
          <w:p w:rsidR="002125AD" w:rsidRPr="00F51AEF" w:rsidRDefault="002125AD" w:rsidP="00B9559D">
            <w:pPr>
              <w:spacing w:after="0" w:line="240" w:lineRule="auto"/>
              <w:jc w:val="center"/>
              <w:rPr>
                <w:rFonts w:ascii="Times New Roman" w:hAnsi="Times New Roman"/>
                <w:sz w:val="24"/>
                <w:szCs w:val="24"/>
              </w:rPr>
            </w:pPr>
            <w:r w:rsidRPr="00F51AEF">
              <w:rPr>
                <w:rFonts w:ascii="Times New Roman" w:hAnsi="Times New Roman"/>
                <w:sz w:val="24"/>
                <w:szCs w:val="24"/>
              </w:rPr>
              <w:t xml:space="preserve">исследование объектов живой и неживой природы </w:t>
            </w:r>
          </w:p>
          <w:p w:rsidR="002125AD" w:rsidRPr="00F51AEF" w:rsidRDefault="002125AD" w:rsidP="00B9559D">
            <w:pPr>
              <w:spacing w:after="0" w:line="240" w:lineRule="auto"/>
              <w:jc w:val="center"/>
              <w:rPr>
                <w:rFonts w:ascii="Times New Roman" w:hAnsi="Times New Roman"/>
                <w:sz w:val="24"/>
                <w:szCs w:val="24"/>
              </w:rPr>
            </w:pPr>
            <w:r w:rsidRPr="00F51AEF">
              <w:rPr>
                <w:rFonts w:ascii="Times New Roman" w:hAnsi="Times New Roman"/>
                <w:sz w:val="24"/>
                <w:szCs w:val="24"/>
              </w:rPr>
              <w:t>экспериментирование, познание предметного мира</w:t>
            </w:r>
          </w:p>
        </w:tc>
        <w:tc>
          <w:tcPr>
            <w:tcW w:w="1474" w:type="dxa"/>
            <w:gridSpan w:val="2"/>
            <w:vMerge w:val="restart"/>
            <w:vAlign w:val="center"/>
          </w:tcPr>
          <w:p w:rsidR="002125AD" w:rsidRPr="00F51AEF" w:rsidRDefault="002125AD" w:rsidP="00B9559D">
            <w:pPr>
              <w:spacing w:after="0" w:line="240" w:lineRule="auto"/>
              <w:jc w:val="center"/>
              <w:rPr>
                <w:rFonts w:ascii="Times New Roman" w:hAnsi="Times New Roman"/>
                <w:sz w:val="24"/>
                <w:szCs w:val="24"/>
              </w:rPr>
            </w:pPr>
            <w:r w:rsidRPr="00F51AEF">
              <w:rPr>
                <w:rFonts w:ascii="Times New Roman" w:hAnsi="Times New Roman"/>
                <w:sz w:val="24"/>
                <w:szCs w:val="24"/>
              </w:rPr>
              <w:t>0,5</w:t>
            </w:r>
          </w:p>
          <w:p w:rsidR="002125AD" w:rsidRPr="00F51AEF" w:rsidRDefault="002125A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образовательной ситуации</w:t>
            </w:r>
          </w:p>
        </w:tc>
        <w:tc>
          <w:tcPr>
            <w:tcW w:w="1474" w:type="dxa"/>
            <w:gridSpan w:val="2"/>
            <w:vMerge w:val="restart"/>
            <w:vAlign w:val="center"/>
          </w:tcPr>
          <w:p w:rsidR="002125AD" w:rsidRPr="00F51AEF" w:rsidRDefault="002125AD" w:rsidP="00B9559D">
            <w:pPr>
              <w:spacing w:after="0" w:line="240" w:lineRule="auto"/>
              <w:jc w:val="center"/>
              <w:rPr>
                <w:rFonts w:ascii="Times New Roman" w:hAnsi="Times New Roman"/>
                <w:sz w:val="24"/>
                <w:szCs w:val="24"/>
              </w:rPr>
            </w:pPr>
            <w:r w:rsidRPr="00F51AEF">
              <w:rPr>
                <w:rFonts w:ascii="Times New Roman" w:hAnsi="Times New Roman"/>
                <w:sz w:val="24"/>
                <w:szCs w:val="24"/>
              </w:rPr>
              <w:t>0,5</w:t>
            </w:r>
          </w:p>
          <w:p w:rsidR="002125AD" w:rsidRPr="00F51AEF" w:rsidRDefault="002125A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образовательной ситуации</w:t>
            </w:r>
          </w:p>
        </w:tc>
        <w:tc>
          <w:tcPr>
            <w:tcW w:w="1474" w:type="dxa"/>
            <w:gridSpan w:val="2"/>
            <w:vMerge w:val="restart"/>
            <w:vAlign w:val="center"/>
          </w:tcPr>
          <w:p w:rsidR="002125AD" w:rsidRPr="00F51AEF" w:rsidRDefault="002125AD" w:rsidP="00B9559D">
            <w:pPr>
              <w:spacing w:after="0" w:line="240" w:lineRule="auto"/>
              <w:jc w:val="center"/>
              <w:rPr>
                <w:rFonts w:ascii="Times New Roman" w:hAnsi="Times New Roman"/>
                <w:sz w:val="24"/>
                <w:szCs w:val="24"/>
              </w:rPr>
            </w:pPr>
            <w:r w:rsidRPr="00F51AEF">
              <w:rPr>
                <w:rFonts w:ascii="Times New Roman" w:hAnsi="Times New Roman"/>
                <w:sz w:val="24"/>
                <w:szCs w:val="24"/>
              </w:rPr>
              <w:t>0,5</w:t>
            </w:r>
          </w:p>
          <w:p w:rsidR="002125AD" w:rsidRPr="00F51AEF" w:rsidRDefault="002125A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образовательной ситуации</w:t>
            </w:r>
          </w:p>
        </w:tc>
        <w:tc>
          <w:tcPr>
            <w:tcW w:w="1474" w:type="dxa"/>
            <w:gridSpan w:val="2"/>
            <w:vMerge w:val="restart"/>
            <w:vAlign w:val="center"/>
          </w:tcPr>
          <w:p w:rsidR="002125AD" w:rsidRPr="00F51AEF" w:rsidRDefault="002125AD" w:rsidP="00B9559D">
            <w:pPr>
              <w:spacing w:after="0" w:line="240" w:lineRule="auto"/>
              <w:jc w:val="center"/>
              <w:rPr>
                <w:rFonts w:ascii="Times New Roman" w:hAnsi="Times New Roman"/>
                <w:sz w:val="24"/>
                <w:szCs w:val="24"/>
              </w:rPr>
            </w:pPr>
            <w:r w:rsidRPr="00F51AEF">
              <w:rPr>
                <w:rFonts w:ascii="Times New Roman" w:hAnsi="Times New Roman"/>
                <w:sz w:val="24"/>
                <w:szCs w:val="24"/>
              </w:rPr>
              <w:t>0,5</w:t>
            </w:r>
          </w:p>
          <w:p w:rsidR="002125AD" w:rsidRPr="00F51AEF" w:rsidRDefault="002125A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образовательной ситуации</w:t>
            </w:r>
          </w:p>
        </w:tc>
        <w:tc>
          <w:tcPr>
            <w:tcW w:w="1475" w:type="dxa"/>
            <w:gridSpan w:val="2"/>
            <w:vAlign w:val="center"/>
          </w:tcPr>
          <w:p w:rsidR="002125AD" w:rsidRPr="00F51AEF" w:rsidRDefault="002125AD" w:rsidP="00B9559D">
            <w:pPr>
              <w:spacing w:after="0" w:line="240" w:lineRule="auto"/>
              <w:jc w:val="center"/>
              <w:rPr>
                <w:rFonts w:ascii="Times New Roman" w:hAnsi="Times New Roman"/>
                <w:sz w:val="24"/>
                <w:szCs w:val="24"/>
              </w:rPr>
            </w:pPr>
            <w:r w:rsidRPr="00F51AEF">
              <w:rPr>
                <w:rFonts w:ascii="Times New Roman" w:hAnsi="Times New Roman"/>
                <w:sz w:val="24"/>
                <w:szCs w:val="24"/>
              </w:rPr>
              <w:t>0,5</w:t>
            </w:r>
          </w:p>
          <w:p w:rsidR="002125AD" w:rsidRPr="00F51AEF" w:rsidRDefault="002125A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образовательной ситуации</w:t>
            </w:r>
          </w:p>
        </w:tc>
      </w:tr>
      <w:tr w:rsidR="002125AD" w:rsidRPr="00F51AEF" w:rsidTr="00B9559D">
        <w:tc>
          <w:tcPr>
            <w:tcW w:w="675" w:type="dxa"/>
            <w:vAlign w:val="center"/>
          </w:tcPr>
          <w:p w:rsidR="002125AD" w:rsidRPr="00F51AEF" w:rsidRDefault="002125AD" w:rsidP="00B9559D">
            <w:pPr>
              <w:spacing w:after="0" w:line="240" w:lineRule="auto"/>
              <w:jc w:val="center"/>
              <w:rPr>
                <w:rFonts w:ascii="Times New Roman" w:hAnsi="Times New Roman"/>
                <w:sz w:val="24"/>
                <w:szCs w:val="24"/>
              </w:rPr>
            </w:pPr>
            <w:r w:rsidRPr="00F51AEF">
              <w:rPr>
                <w:rFonts w:ascii="Times New Roman" w:hAnsi="Times New Roman"/>
                <w:sz w:val="24"/>
                <w:szCs w:val="24"/>
              </w:rPr>
              <w:t>3.2</w:t>
            </w:r>
          </w:p>
        </w:tc>
        <w:tc>
          <w:tcPr>
            <w:tcW w:w="1418" w:type="dxa"/>
            <w:vAlign w:val="center"/>
          </w:tcPr>
          <w:p w:rsidR="002125AD" w:rsidRPr="00F51AEF" w:rsidRDefault="002125AD" w:rsidP="00B9559D">
            <w:pPr>
              <w:spacing w:after="0" w:line="240" w:lineRule="auto"/>
              <w:jc w:val="center"/>
              <w:rPr>
                <w:rFonts w:ascii="Times New Roman" w:hAnsi="Times New Roman"/>
                <w:sz w:val="24"/>
                <w:szCs w:val="24"/>
              </w:rPr>
            </w:pPr>
            <w:r w:rsidRPr="00F51AEF">
              <w:rPr>
                <w:rFonts w:ascii="Times New Roman" w:hAnsi="Times New Roman"/>
                <w:sz w:val="24"/>
                <w:szCs w:val="24"/>
              </w:rPr>
              <w:t>познание социального мира</w:t>
            </w:r>
          </w:p>
        </w:tc>
        <w:tc>
          <w:tcPr>
            <w:tcW w:w="1474" w:type="dxa"/>
            <w:gridSpan w:val="2"/>
            <w:vMerge/>
            <w:vAlign w:val="center"/>
          </w:tcPr>
          <w:p w:rsidR="002125AD" w:rsidRPr="00F51AEF" w:rsidRDefault="002125AD" w:rsidP="00B9559D">
            <w:pPr>
              <w:jc w:val="center"/>
              <w:rPr>
                <w:rFonts w:ascii="Times New Roman" w:hAnsi="Times New Roman"/>
                <w:sz w:val="24"/>
                <w:szCs w:val="24"/>
              </w:rPr>
            </w:pPr>
          </w:p>
        </w:tc>
        <w:tc>
          <w:tcPr>
            <w:tcW w:w="1474" w:type="dxa"/>
            <w:gridSpan w:val="2"/>
            <w:vMerge/>
            <w:vAlign w:val="center"/>
          </w:tcPr>
          <w:p w:rsidR="002125AD" w:rsidRPr="00F51AEF" w:rsidRDefault="002125AD" w:rsidP="00B9559D">
            <w:pPr>
              <w:jc w:val="center"/>
              <w:rPr>
                <w:rFonts w:ascii="Times New Roman" w:hAnsi="Times New Roman"/>
                <w:sz w:val="24"/>
                <w:szCs w:val="24"/>
              </w:rPr>
            </w:pPr>
          </w:p>
        </w:tc>
        <w:tc>
          <w:tcPr>
            <w:tcW w:w="1474" w:type="dxa"/>
            <w:gridSpan w:val="2"/>
            <w:vMerge/>
            <w:vAlign w:val="center"/>
          </w:tcPr>
          <w:p w:rsidR="002125AD" w:rsidRPr="00F51AEF" w:rsidRDefault="002125AD" w:rsidP="00B9559D">
            <w:pPr>
              <w:jc w:val="center"/>
              <w:rPr>
                <w:rFonts w:ascii="Times New Roman" w:hAnsi="Times New Roman"/>
                <w:sz w:val="24"/>
                <w:szCs w:val="24"/>
              </w:rPr>
            </w:pPr>
          </w:p>
        </w:tc>
        <w:tc>
          <w:tcPr>
            <w:tcW w:w="1474" w:type="dxa"/>
            <w:gridSpan w:val="2"/>
            <w:vMerge/>
            <w:vAlign w:val="center"/>
          </w:tcPr>
          <w:p w:rsidR="002125AD" w:rsidRPr="00F51AEF" w:rsidRDefault="002125AD" w:rsidP="00B9559D">
            <w:pPr>
              <w:jc w:val="center"/>
              <w:rPr>
                <w:rFonts w:ascii="Times New Roman" w:hAnsi="Times New Roman"/>
                <w:sz w:val="24"/>
                <w:szCs w:val="24"/>
              </w:rPr>
            </w:pPr>
          </w:p>
        </w:tc>
        <w:tc>
          <w:tcPr>
            <w:tcW w:w="1475" w:type="dxa"/>
            <w:gridSpan w:val="2"/>
            <w:vAlign w:val="center"/>
          </w:tcPr>
          <w:p w:rsidR="002125AD" w:rsidRPr="00F51AEF" w:rsidRDefault="002125AD" w:rsidP="00B9559D">
            <w:pPr>
              <w:spacing w:after="0" w:line="240" w:lineRule="auto"/>
              <w:jc w:val="center"/>
              <w:rPr>
                <w:rFonts w:ascii="Times New Roman" w:hAnsi="Times New Roman"/>
                <w:sz w:val="24"/>
                <w:szCs w:val="24"/>
              </w:rPr>
            </w:pPr>
            <w:r w:rsidRPr="00F51AEF">
              <w:rPr>
                <w:rFonts w:ascii="Times New Roman" w:hAnsi="Times New Roman"/>
                <w:sz w:val="24"/>
                <w:szCs w:val="24"/>
              </w:rPr>
              <w:t>0,5</w:t>
            </w:r>
          </w:p>
          <w:p w:rsidR="002125AD" w:rsidRPr="00F51AEF" w:rsidRDefault="002125A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образовательной ситуации</w:t>
            </w:r>
          </w:p>
        </w:tc>
      </w:tr>
      <w:tr w:rsidR="002125AD" w:rsidRPr="00F51AEF" w:rsidTr="00B9559D">
        <w:tc>
          <w:tcPr>
            <w:tcW w:w="675" w:type="dxa"/>
            <w:vAlign w:val="center"/>
          </w:tcPr>
          <w:p w:rsidR="002125AD" w:rsidRPr="00F51AEF" w:rsidRDefault="002125AD" w:rsidP="00B9559D">
            <w:pPr>
              <w:spacing w:after="0" w:line="240" w:lineRule="auto"/>
              <w:jc w:val="center"/>
              <w:rPr>
                <w:rFonts w:ascii="Times New Roman" w:hAnsi="Times New Roman"/>
                <w:sz w:val="24"/>
                <w:szCs w:val="24"/>
              </w:rPr>
            </w:pPr>
            <w:r w:rsidRPr="00F51AEF">
              <w:rPr>
                <w:rFonts w:ascii="Times New Roman" w:hAnsi="Times New Roman"/>
                <w:sz w:val="24"/>
                <w:szCs w:val="24"/>
              </w:rPr>
              <w:t>3.3</w:t>
            </w:r>
          </w:p>
        </w:tc>
        <w:tc>
          <w:tcPr>
            <w:tcW w:w="1418" w:type="dxa"/>
            <w:vAlign w:val="center"/>
          </w:tcPr>
          <w:p w:rsidR="002125AD" w:rsidRPr="00F51AEF" w:rsidRDefault="002125AD" w:rsidP="00B9559D">
            <w:pPr>
              <w:spacing w:after="0" w:line="240" w:lineRule="auto"/>
              <w:jc w:val="center"/>
              <w:rPr>
                <w:rFonts w:ascii="Times New Roman" w:hAnsi="Times New Roman"/>
                <w:sz w:val="24"/>
                <w:szCs w:val="24"/>
              </w:rPr>
            </w:pPr>
            <w:r w:rsidRPr="00F51AEF">
              <w:rPr>
                <w:rFonts w:ascii="Times New Roman" w:hAnsi="Times New Roman"/>
                <w:sz w:val="24"/>
                <w:szCs w:val="24"/>
              </w:rPr>
              <w:t>освоение безопасного поведения</w:t>
            </w:r>
          </w:p>
        </w:tc>
        <w:tc>
          <w:tcPr>
            <w:tcW w:w="1474" w:type="dxa"/>
            <w:gridSpan w:val="2"/>
            <w:vAlign w:val="center"/>
          </w:tcPr>
          <w:p w:rsidR="002125AD" w:rsidRPr="00F51AEF" w:rsidRDefault="002125AD" w:rsidP="00B9559D">
            <w:pPr>
              <w:spacing w:after="0" w:line="240" w:lineRule="auto"/>
              <w:jc w:val="center"/>
              <w:rPr>
                <w:rFonts w:ascii="Times New Roman" w:hAnsi="Times New Roman"/>
                <w:sz w:val="24"/>
                <w:szCs w:val="24"/>
              </w:rPr>
            </w:pPr>
            <w:r w:rsidRPr="00F51AEF">
              <w:rPr>
                <w:rFonts w:ascii="Times New Roman" w:hAnsi="Times New Roman"/>
                <w:sz w:val="24"/>
                <w:szCs w:val="24"/>
              </w:rPr>
              <w:t>-</w:t>
            </w:r>
          </w:p>
        </w:tc>
        <w:tc>
          <w:tcPr>
            <w:tcW w:w="1474" w:type="dxa"/>
            <w:gridSpan w:val="2"/>
            <w:vAlign w:val="center"/>
          </w:tcPr>
          <w:p w:rsidR="002125AD" w:rsidRPr="00F51AEF" w:rsidRDefault="002125AD" w:rsidP="00B9559D">
            <w:pPr>
              <w:spacing w:after="0" w:line="240" w:lineRule="auto"/>
              <w:jc w:val="center"/>
              <w:rPr>
                <w:rFonts w:ascii="Times New Roman" w:hAnsi="Times New Roman"/>
                <w:sz w:val="24"/>
                <w:szCs w:val="24"/>
              </w:rPr>
            </w:pPr>
            <w:r w:rsidRPr="00F51AEF">
              <w:rPr>
                <w:rFonts w:ascii="Times New Roman" w:hAnsi="Times New Roman"/>
                <w:sz w:val="24"/>
                <w:szCs w:val="24"/>
              </w:rPr>
              <w:t>-</w:t>
            </w:r>
          </w:p>
        </w:tc>
        <w:tc>
          <w:tcPr>
            <w:tcW w:w="1474" w:type="dxa"/>
            <w:gridSpan w:val="2"/>
            <w:vMerge/>
            <w:vAlign w:val="center"/>
          </w:tcPr>
          <w:p w:rsidR="002125AD" w:rsidRPr="00F51AEF" w:rsidRDefault="002125AD" w:rsidP="00B9559D">
            <w:pPr>
              <w:spacing w:after="0" w:line="240" w:lineRule="auto"/>
              <w:jc w:val="center"/>
              <w:rPr>
                <w:rFonts w:ascii="Times New Roman" w:hAnsi="Times New Roman"/>
                <w:sz w:val="24"/>
                <w:szCs w:val="24"/>
              </w:rPr>
            </w:pPr>
          </w:p>
        </w:tc>
        <w:tc>
          <w:tcPr>
            <w:tcW w:w="1474" w:type="dxa"/>
            <w:gridSpan w:val="2"/>
            <w:vAlign w:val="center"/>
          </w:tcPr>
          <w:p w:rsidR="002125AD" w:rsidRPr="00F51AEF" w:rsidRDefault="002125AD" w:rsidP="00B9559D">
            <w:pPr>
              <w:spacing w:after="0" w:line="240" w:lineRule="auto"/>
              <w:jc w:val="center"/>
              <w:rPr>
                <w:rFonts w:ascii="Times New Roman" w:hAnsi="Times New Roman"/>
                <w:sz w:val="24"/>
                <w:szCs w:val="24"/>
              </w:rPr>
            </w:pPr>
            <w:r w:rsidRPr="00F51AEF">
              <w:rPr>
                <w:rFonts w:ascii="Times New Roman" w:hAnsi="Times New Roman"/>
                <w:sz w:val="24"/>
                <w:szCs w:val="24"/>
              </w:rPr>
              <w:t>0,5</w:t>
            </w:r>
          </w:p>
          <w:p w:rsidR="002125AD" w:rsidRPr="00F51AEF" w:rsidRDefault="002125A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образовательной ситуации</w:t>
            </w:r>
          </w:p>
        </w:tc>
        <w:tc>
          <w:tcPr>
            <w:tcW w:w="1475" w:type="dxa"/>
            <w:gridSpan w:val="2"/>
            <w:vAlign w:val="center"/>
          </w:tcPr>
          <w:p w:rsidR="002125AD" w:rsidRPr="00F51AEF" w:rsidRDefault="002125AD" w:rsidP="00B9559D">
            <w:pPr>
              <w:spacing w:after="0" w:line="240" w:lineRule="auto"/>
              <w:jc w:val="center"/>
              <w:rPr>
                <w:rFonts w:ascii="Times New Roman" w:hAnsi="Times New Roman"/>
                <w:sz w:val="24"/>
                <w:szCs w:val="24"/>
              </w:rPr>
            </w:pPr>
            <w:r w:rsidRPr="00F51AEF">
              <w:rPr>
                <w:rFonts w:ascii="Times New Roman" w:hAnsi="Times New Roman"/>
                <w:sz w:val="24"/>
                <w:szCs w:val="24"/>
              </w:rPr>
              <w:t>0,5</w:t>
            </w:r>
          </w:p>
          <w:p w:rsidR="002125AD" w:rsidRPr="00F51AEF" w:rsidRDefault="002125A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образовательной ситуации</w:t>
            </w:r>
          </w:p>
        </w:tc>
      </w:tr>
      <w:tr w:rsidR="00F51AEF" w:rsidRPr="00F51AEF" w:rsidTr="00B9559D">
        <w:tc>
          <w:tcPr>
            <w:tcW w:w="675" w:type="dxa"/>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3.4</w:t>
            </w:r>
          </w:p>
        </w:tc>
        <w:tc>
          <w:tcPr>
            <w:tcW w:w="1418" w:type="dxa"/>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математическое и сенсорное</w:t>
            </w:r>
          </w:p>
          <w:p w:rsidR="00B50F3D" w:rsidRPr="00F51AEF" w:rsidRDefault="00B50F3D" w:rsidP="00B9559D">
            <w:pPr>
              <w:spacing w:after="0" w:line="240" w:lineRule="auto"/>
              <w:jc w:val="center"/>
              <w:rPr>
                <w:rFonts w:ascii="Times New Roman" w:hAnsi="Times New Roman"/>
                <w:b/>
                <w:sz w:val="24"/>
                <w:szCs w:val="24"/>
              </w:rPr>
            </w:pPr>
            <w:r w:rsidRPr="00F51AEF">
              <w:rPr>
                <w:rFonts w:ascii="Times New Roman" w:hAnsi="Times New Roman"/>
                <w:sz w:val="24"/>
                <w:szCs w:val="24"/>
              </w:rPr>
              <w:t>развитие</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0,5</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образовательной ситуации</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1</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образовательная ситуация</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1</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образовательная ситуация</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1</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образовательная ситуация</w:t>
            </w:r>
          </w:p>
        </w:tc>
        <w:tc>
          <w:tcPr>
            <w:tcW w:w="1475"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1</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образовательная ситуация</w:t>
            </w:r>
          </w:p>
        </w:tc>
      </w:tr>
      <w:tr w:rsidR="00F51AEF" w:rsidRPr="00F51AEF" w:rsidTr="00B9559D">
        <w:tc>
          <w:tcPr>
            <w:tcW w:w="675" w:type="dxa"/>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b/>
                <w:sz w:val="24"/>
                <w:szCs w:val="24"/>
              </w:rPr>
              <w:t>4</w:t>
            </w:r>
          </w:p>
        </w:tc>
        <w:tc>
          <w:tcPr>
            <w:tcW w:w="8789" w:type="dxa"/>
            <w:gridSpan w:val="11"/>
            <w:vAlign w:val="center"/>
          </w:tcPr>
          <w:p w:rsidR="00B50F3D" w:rsidRPr="00F51AEF" w:rsidRDefault="00B50F3D" w:rsidP="00B9559D">
            <w:pPr>
              <w:spacing w:after="0" w:line="240" w:lineRule="auto"/>
              <w:rPr>
                <w:rFonts w:ascii="Times New Roman" w:hAnsi="Times New Roman"/>
                <w:sz w:val="24"/>
                <w:szCs w:val="24"/>
              </w:rPr>
            </w:pPr>
            <w:r w:rsidRPr="00F51AEF">
              <w:rPr>
                <w:rFonts w:ascii="Times New Roman" w:hAnsi="Times New Roman"/>
                <w:b/>
                <w:sz w:val="24"/>
                <w:szCs w:val="24"/>
              </w:rPr>
              <w:t>Изобразительная деятельность и конструирование</w:t>
            </w:r>
          </w:p>
        </w:tc>
      </w:tr>
      <w:tr w:rsidR="00F51AEF" w:rsidRPr="00F51AEF" w:rsidTr="00B9559D">
        <w:tc>
          <w:tcPr>
            <w:tcW w:w="675" w:type="dxa"/>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lastRenderedPageBreak/>
              <w:t>4.1</w:t>
            </w:r>
          </w:p>
        </w:tc>
        <w:tc>
          <w:tcPr>
            <w:tcW w:w="1418" w:type="dxa"/>
            <w:vAlign w:val="center"/>
          </w:tcPr>
          <w:p w:rsidR="00B50F3D" w:rsidRPr="00F51AEF" w:rsidRDefault="00B50F3D" w:rsidP="00B9559D">
            <w:pPr>
              <w:spacing w:after="0" w:line="240" w:lineRule="auto"/>
              <w:jc w:val="center"/>
              <w:rPr>
                <w:rFonts w:ascii="Times New Roman" w:hAnsi="Times New Roman"/>
                <w:b/>
                <w:sz w:val="24"/>
                <w:szCs w:val="24"/>
              </w:rPr>
            </w:pPr>
            <w:r w:rsidRPr="00F51AEF">
              <w:rPr>
                <w:rFonts w:ascii="Times New Roman" w:hAnsi="Times New Roman"/>
                <w:sz w:val="24"/>
                <w:szCs w:val="24"/>
              </w:rPr>
              <w:t>рисование</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1</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образовательная ситуация</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0,5</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образовательной ситуации</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0,5</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образовательной ситуации</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1</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образовательная ситуация</w:t>
            </w:r>
          </w:p>
        </w:tc>
        <w:tc>
          <w:tcPr>
            <w:tcW w:w="1475"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1</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образовательная ситуация</w:t>
            </w:r>
          </w:p>
        </w:tc>
      </w:tr>
      <w:tr w:rsidR="00F51AEF" w:rsidRPr="00F51AEF" w:rsidTr="00B9559D">
        <w:tc>
          <w:tcPr>
            <w:tcW w:w="675" w:type="dxa"/>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4.2</w:t>
            </w:r>
          </w:p>
        </w:tc>
        <w:tc>
          <w:tcPr>
            <w:tcW w:w="1418" w:type="dxa"/>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лепка</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1</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образовательная ситуация</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0,5</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образовательной ситуации</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0,5</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образовательной ситуации</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1</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образовательная ситуация</w:t>
            </w:r>
          </w:p>
        </w:tc>
        <w:tc>
          <w:tcPr>
            <w:tcW w:w="1475"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0,5</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образовательной ситуации</w:t>
            </w:r>
          </w:p>
        </w:tc>
      </w:tr>
      <w:tr w:rsidR="00F51AEF" w:rsidRPr="00F51AEF" w:rsidTr="00B9559D">
        <w:tc>
          <w:tcPr>
            <w:tcW w:w="675" w:type="dxa"/>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4.3</w:t>
            </w:r>
          </w:p>
        </w:tc>
        <w:tc>
          <w:tcPr>
            <w:tcW w:w="1418" w:type="dxa"/>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аппликация</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0,5</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образовательной ситуации</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0,5</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образовательной ситуации</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0,5</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образовательной ситуации</w:t>
            </w:r>
          </w:p>
        </w:tc>
        <w:tc>
          <w:tcPr>
            <w:tcW w:w="1475"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0,5</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образовательной ситуации</w:t>
            </w:r>
          </w:p>
        </w:tc>
      </w:tr>
      <w:tr w:rsidR="00F51AEF" w:rsidRPr="00F51AEF" w:rsidTr="00B9559D">
        <w:tc>
          <w:tcPr>
            <w:tcW w:w="675" w:type="dxa"/>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4.4</w:t>
            </w:r>
          </w:p>
        </w:tc>
        <w:tc>
          <w:tcPr>
            <w:tcW w:w="1418" w:type="dxa"/>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конструктивная деятельность</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1</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образовательная ситуация</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0,5</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образовательной ситуации</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0,5</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образовательной ситуации</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0,5</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образовательной ситуации</w:t>
            </w:r>
          </w:p>
        </w:tc>
        <w:tc>
          <w:tcPr>
            <w:tcW w:w="1475"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1</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образовательная ситуация</w:t>
            </w:r>
          </w:p>
        </w:tc>
      </w:tr>
      <w:tr w:rsidR="00F51AEF" w:rsidRPr="00F51AEF" w:rsidTr="00B9559D">
        <w:tc>
          <w:tcPr>
            <w:tcW w:w="675" w:type="dxa"/>
            <w:vAlign w:val="center"/>
          </w:tcPr>
          <w:p w:rsidR="00B50F3D" w:rsidRPr="00F51AEF" w:rsidRDefault="00B50F3D" w:rsidP="00B9559D">
            <w:pPr>
              <w:spacing w:after="0" w:line="240" w:lineRule="auto"/>
              <w:jc w:val="center"/>
              <w:rPr>
                <w:rFonts w:ascii="Times New Roman" w:hAnsi="Times New Roman"/>
                <w:b/>
                <w:sz w:val="24"/>
                <w:szCs w:val="24"/>
              </w:rPr>
            </w:pPr>
            <w:r w:rsidRPr="00F51AEF">
              <w:rPr>
                <w:rFonts w:ascii="Times New Roman" w:hAnsi="Times New Roman"/>
                <w:b/>
                <w:sz w:val="24"/>
                <w:szCs w:val="24"/>
              </w:rPr>
              <w:t>5</w:t>
            </w:r>
          </w:p>
        </w:tc>
        <w:tc>
          <w:tcPr>
            <w:tcW w:w="1418" w:type="dxa"/>
            <w:vAlign w:val="center"/>
          </w:tcPr>
          <w:p w:rsidR="00B50F3D" w:rsidRPr="00F51AEF" w:rsidRDefault="00B50F3D" w:rsidP="00B9559D">
            <w:pPr>
              <w:spacing w:after="0" w:line="240" w:lineRule="auto"/>
              <w:jc w:val="center"/>
              <w:rPr>
                <w:rFonts w:ascii="Times New Roman" w:hAnsi="Times New Roman"/>
                <w:b/>
                <w:sz w:val="24"/>
                <w:szCs w:val="24"/>
              </w:rPr>
            </w:pPr>
            <w:r w:rsidRPr="00F51AEF">
              <w:rPr>
                <w:rFonts w:ascii="Times New Roman" w:hAnsi="Times New Roman"/>
                <w:b/>
                <w:sz w:val="24"/>
                <w:szCs w:val="24"/>
              </w:rPr>
              <w:t>Музыкальная деятельность</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2 музыкальных занятия</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2 музыкальных занятия</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2 музыкальных занятия</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2 музыкальных занятия</w:t>
            </w:r>
          </w:p>
        </w:tc>
        <w:tc>
          <w:tcPr>
            <w:tcW w:w="1475"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2 музыкальных занятия</w:t>
            </w:r>
          </w:p>
        </w:tc>
      </w:tr>
      <w:tr w:rsidR="00F51AEF" w:rsidRPr="00F51AEF" w:rsidTr="00B9559D">
        <w:tc>
          <w:tcPr>
            <w:tcW w:w="675" w:type="dxa"/>
            <w:vAlign w:val="center"/>
          </w:tcPr>
          <w:p w:rsidR="00B50F3D" w:rsidRPr="00F51AEF" w:rsidRDefault="00B50F3D" w:rsidP="00B9559D">
            <w:pPr>
              <w:spacing w:after="0" w:line="240" w:lineRule="auto"/>
              <w:jc w:val="center"/>
              <w:rPr>
                <w:rFonts w:ascii="Times New Roman" w:hAnsi="Times New Roman"/>
                <w:b/>
                <w:sz w:val="24"/>
                <w:szCs w:val="24"/>
              </w:rPr>
            </w:pPr>
            <w:r w:rsidRPr="00F51AEF">
              <w:rPr>
                <w:rFonts w:ascii="Times New Roman" w:hAnsi="Times New Roman"/>
                <w:b/>
                <w:sz w:val="24"/>
                <w:szCs w:val="24"/>
              </w:rPr>
              <w:t>6</w:t>
            </w:r>
          </w:p>
        </w:tc>
        <w:tc>
          <w:tcPr>
            <w:tcW w:w="1418" w:type="dxa"/>
            <w:vAlign w:val="center"/>
          </w:tcPr>
          <w:p w:rsidR="00B50F3D" w:rsidRPr="00F51AEF" w:rsidRDefault="00B50F3D" w:rsidP="00B9559D">
            <w:pPr>
              <w:spacing w:after="0" w:line="240" w:lineRule="auto"/>
              <w:jc w:val="center"/>
              <w:rPr>
                <w:rFonts w:ascii="Times New Roman" w:hAnsi="Times New Roman"/>
                <w:b/>
                <w:sz w:val="24"/>
                <w:szCs w:val="24"/>
              </w:rPr>
            </w:pPr>
            <w:r w:rsidRPr="00F51AEF">
              <w:rPr>
                <w:rFonts w:ascii="Times New Roman" w:hAnsi="Times New Roman"/>
                <w:b/>
                <w:sz w:val="24"/>
                <w:szCs w:val="24"/>
              </w:rPr>
              <w:t>Чтение художественной литературы</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1</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образовательная ситуация</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0,5</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образовательной ситуации</w:t>
            </w:r>
          </w:p>
        </w:tc>
        <w:tc>
          <w:tcPr>
            <w:tcW w:w="1474" w:type="dxa"/>
            <w:gridSpan w:val="2"/>
            <w:vAlign w:val="center"/>
          </w:tcPr>
          <w:p w:rsidR="00B50F3D" w:rsidRPr="00F51AEF" w:rsidRDefault="002125AD" w:rsidP="00B9559D">
            <w:pPr>
              <w:spacing w:after="0" w:line="240" w:lineRule="auto"/>
              <w:jc w:val="center"/>
              <w:rPr>
                <w:rFonts w:ascii="Times New Roman" w:hAnsi="Times New Roman"/>
                <w:sz w:val="24"/>
                <w:szCs w:val="24"/>
              </w:rPr>
            </w:pPr>
            <w:r>
              <w:rPr>
                <w:rFonts w:ascii="Times New Roman" w:hAnsi="Times New Roman"/>
                <w:sz w:val="24"/>
                <w:szCs w:val="24"/>
              </w:rPr>
              <w:t>0,5</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образовательная ситуация</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0,5</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образовательной ситуации</w:t>
            </w:r>
          </w:p>
        </w:tc>
        <w:tc>
          <w:tcPr>
            <w:tcW w:w="1475"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0,5</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образовательной ситуации</w:t>
            </w:r>
          </w:p>
        </w:tc>
      </w:tr>
      <w:tr w:rsidR="00B50F3D" w:rsidRPr="00F51AEF" w:rsidTr="00B9559D">
        <w:tc>
          <w:tcPr>
            <w:tcW w:w="2093" w:type="dxa"/>
            <w:gridSpan w:val="2"/>
            <w:vAlign w:val="center"/>
          </w:tcPr>
          <w:p w:rsidR="00B50F3D" w:rsidRPr="00F51AEF" w:rsidRDefault="00B50F3D" w:rsidP="00B9559D">
            <w:pPr>
              <w:spacing w:after="0" w:line="240" w:lineRule="auto"/>
              <w:jc w:val="center"/>
              <w:rPr>
                <w:rFonts w:ascii="Times New Roman" w:hAnsi="Times New Roman"/>
                <w:b/>
                <w:sz w:val="24"/>
                <w:szCs w:val="24"/>
              </w:rPr>
            </w:pPr>
            <w:r w:rsidRPr="00F51AEF">
              <w:rPr>
                <w:rFonts w:ascii="Times New Roman" w:hAnsi="Times New Roman"/>
                <w:b/>
                <w:sz w:val="24"/>
                <w:szCs w:val="24"/>
              </w:rPr>
              <w:t>Всего в неделю</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10</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образовательных ситуаций и занятий</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10</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образовательных ситуаций и занятий</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1</w:t>
            </w:r>
            <w:r w:rsidR="007E7EF6" w:rsidRPr="00F51AEF">
              <w:rPr>
                <w:rFonts w:ascii="Times New Roman" w:hAnsi="Times New Roman"/>
                <w:sz w:val="24"/>
                <w:szCs w:val="24"/>
              </w:rPr>
              <w:t>0</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образовательных ситуаций и занятий</w:t>
            </w:r>
          </w:p>
        </w:tc>
        <w:tc>
          <w:tcPr>
            <w:tcW w:w="1474"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1</w:t>
            </w:r>
            <w:r w:rsidR="007E7EF6" w:rsidRPr="00F51AEF">
              <w:rPr>
                <w:rFonts w:ascii="Times New Roman" w:hAnsi="Times New Roman"/>
                <w:sz w:val="24"/>
                <w:szCs w:val="24"/>
              </w:rPr>
              <w:t>3</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образовательных ситуаций и занятий</w:t>
            </w:r>
          </w:p>
        </w:tc>
        <w:tc>
          <w:tcPr>
            <w:tcW w:w="1475" w:type="dxa"/>
            <w:gridSpan w:val="2"/>
            <w:vAlign w:val="center"/>
          </w:tcPr>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1</w:t>
            </w:r>
            <w:r w:rsidR="007E7EF6" w:rsidRPr="00F51AEF">
              <w:rPr>
                <w:rFonts w:ascii="Times New Roman" w:hAnsi="Times New Roman"/>
                <w:sz w:val="24"/>
                <w:szCs w:val="24"/>
              </w:rPr>
              <w:t>4</w:t>
            </w:r>
          </w:p>
          <w:p w:rsidR="00B50F3D" w:rsidRPr="00F51AEF" w:rsidRDefault="00B50F3D"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образовательных ситуаций и занятий</w:t>
            </w:r>
          </w:p>
        </w:tc>
      </w:tr>
    </w:tbl>
    <w:p w:rsidR="00B50F3D" w:rsidRPr="00F51AEF" w:rsidRDefault="00B50F3D" w:rsidP="00B50F3D">
      <w:pPr>
        <w:spacing w:after="0" w:line="240" w:lineRule="auto"/>
        <w:jc w:val="center"/>
        <w:rPr>
          <w:rFonts w:ascii="Times New Roman" w:hAnsi="Times New Roman" w:cs="Times New Roman"/>
          <w:b/>
          <w:sz w:val="24"/>
          <w:szCs w:val="24"/>
        </w:rPr>
      </w:pPr>
    </w:p>
    <w:p w:rsidR="00B50F3D" w:rsidRPr="00F51AEF" w:rsidRDefault="00B50F3D" w:rsidP="00B50F3D">
      <w:pPr>
        <w:pStyle w:val="a3"/>
        <w:spacing w:after="0" w:line="240" w:lineRule="auto"/>
        <w:ind w:left="0"/>
        <w:jc w:val="center"/>
        <w:rPr>
          <w:rFonts w:ascii="Times New Roman" w:hAnsi="Times New Roman" w:cs="Times New Roman"/>
          <w:b/>
          <w:sz w:val="24"/>
          <w:szCs w:val="24"/>
        </w:rPr>
      </w:pPr>
      <w:r w:rsidRPr="00F51AEF">
        <w:rPr>
          <w:rFonts w:ascii="Times New Roman" w:hAnsi="Times New Roman" w:cs="Times New Roman"/>
          <w:b/>
          <w:sz w:val="24"/>
          <w:szCs w:val="24"/>
        </w:rPr>
        <w:t>Совместная образовательная деятельность воспитателя, детей и культурных практик в режимных моментах</w:t>
      </w:r>
    </w:p>
    <w:p w:rsidR="00B50F3D" w:rsidRPr="00F51AEF" w:rsidRDefault="00B50F3D" w:rsidP="00B50F3D">
      <w:pPr>
        <w:spacing w:after="0" w:line="240" w:lineRule="auto"/>
        <w:jc w:val="center"/>
        <w:rPr>
          <w:rFonts w:ascii="Times New Roman" w:hAnsi="Times New Roman" w:cs="Times New Roman"/>
          <w:b/>
          <w:sz w:val="24"/>
          <w:szCs w:val="24"/>
        </w:rPr>
      </w:pPr>
    </w:p>
    <w:tbl>
      <w:tblPr>
        <w:tblStyle w:val="a4"/>
        <w:tblW w:w="0" w:type="auto"/>
        <w:tblLayout w:type="fixed"/>
        <w:tblLook w:val="04A0" w:firstRow="1" w:lastRow="0" w:firstColumn="1" w:lastColumn="0" w:noHBand="0" w:noVBand="1"/>
      </w:tblPr>
      <w:tblGrid>
        <w:gridCol w:w="2943"/>
        <w:gridCol w:w="1418"/>
        <w:gridCol w:w="1417"/>
        <w:gridCol w:w="1134"/>
        <w:gridCol w:w="1136"/>
        <w:gridCol w:w="14"/>
        <w:gridCol w:w="1406"/>
      </w:tblGrid>
      <w:tr w:rsidR="00F51AEF" w:rsidRPr="00F51AEF" w:rsidTr="00B9559D">
        <w:tc>
          <w:tcPr>
            <w:tcW w:w="2943" w:type="dxa"/>
            <w:vMerge w:val="restart"/>
          </w:tcPr>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t xml:space="preserve">Формы образовательной деятельности в режимных моментах </w:t>
            </w:r>
          </w:p>
        </w:tc>
        <w:tc>
          <w:tcPr>
            <w:tcW w:w="6525" w:type="dxa"/>
            <w:gridSpan w:val="6"/>
          </w:tcPr>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t>Количество форм образовательной деятельности и культурных практик в неделю</w:t>
            </w:r>
          </w:p>
        </w:tc>
      </w:tr>
      <w:tr w:rsidR="00F51AEF" w:rsidRPr="00F51AEF" w:rsidTr="00B9559D">
        <w:tc>
          <w:tcPr>
            <w:tcW w:w="2943" w:type="dxa"/>
            <w:vMerge/>
          </w:tcPr>
          <w:p w:rsidR="00B50F3D" w:rsidRPr="00F51AEF" w:rsidRDefault="00B50F3D" w:rsidP="00B9559D">
            <w:pPr>
              <w:jc w:val="center"/>
              <w:rPr>
                <w:rFonts w:ascii="Times New Roman" w:hAnsi="Times New Roman" w:cs="Times New Roman"/>
                <w:b/>
                <w:sz w:val="24"/>
                <w:szCs w:val="24"/>
              </w:rPr>
            </w:pPr>
          </w:p>
        </w:tc>
        <w:tc>
          <w:tcPr>
            <w:tcW w:w="1418" w:type="dxa"/>
            <w:tcBorders>
              <w:right w:val="single" w:sz="4" w:space="0" w:color="auto"/>
            </w:tcBorders>
          </w:tcPr>
          <w:p w:rsidR="00B50F3D" w:rsidRPr="00F51AEF" w:rsidRDefault="001A52FB" w:rsidP="00B9559D">
            <w:pPr>
              <w:jc w:val="center"/>
              <w:rPr>
                <w:rFonts w:ascii="Times New Roman" w:hAnsi="Times New Roman" w:cs="Times New Roman"/>
                <w:b/>
                <w:sz w:val="24"/>
                <w:szCs w:val="24"/>
              </w:rPr>
            </w:pPr>
            <w:r>
              <w:rPr>
                <w:rFonts w:ascii="Times New Roman" w:hAnsi="Times New Roman" w:cs="Times New Roman"/>
                <w:b/>
                <w:sz w:val="24"/>
                <w:szCs w:val="24"/>
              </w:rPr>
              <w:t>Группа раннего возраста</w:t>
            </w:r>
            <w:r w:rsidR="00B50F3D" w:rsidRPr="00F51AEF">
              <w:rPr>
                <w:rFonts w:ascii="Times New Roman" w:hAnsi="Times New Roman" w:cs="Times New Roman"/>
                <w:b/>
                <w:sz w:val="24"/>
                <w:szCs w:val="24"/>
              </w:rPr>
              <w:t xml:space="preserve"> </w:t>
            </w:r>
          </w:p>
        </w:tc>
        <w:tc>
          <w:tcPr>
            <w:tcW w:w="1417" w:type="dxa"/>
            <w:tcBorders>
              <w:left w:val="single" w:sz="4" w:space="0" w:color="auto"/>
            </w:tcBorders>
          </w:tcPr>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t xml:space="preserve">2 младшая </w:t>
            </w:r>
          </w:p>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t>группа</w:t>
            </w:r>
          </w:p>
        </w:tc>
        <w:tc>
          <w:tcPr>
            <w:tcW w:w="1134" w:type="dxa"/>
          </w:tcPr>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t xml:space="preserve">Средняя </w:t>
            </w:r>
          </w:p>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t xml:space="preserve">группа </w:t>
            </w:r>
          </w:p>
        </w:tc>
        <w:tc>
          <w:tcPr>
            <w:tcW w:w="1150" w:type="dxa"/>
            <w:gridSpan w:val="2"/>
            <w:tcBorders>
              <w:right w:val="single" w:sz="4" w:space="0" w:color="auto"/>
            </w:tcBorders>
          </w:tcPr>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t xml:space="preserve">Старшая </w:t>
            </w:r>
          </w:p>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t xml:space="preserve">группа </w:t>
            </w:r>
          </w:p>
        </w:tc>
        <w:tc>
          <w:tcPr>
            <w:tcW w:w="1406" w:type="dxa"/>
            <w:tcBorders>
              <w:left w:val="single" w:sz="4" w:space="0" w:color="auto"/>
            </w:tcBorders>
          </w:tcPr>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t>Подготовительная группа</w:t>
            </w:r>
          </w:p>
        </w:tc>
      </w:tr>
      <w:tr w:rsidR="00F51AEF" w:rsidRPr="00F51AEF" w:rsidTr="00B9559D">
        <w:tc>
          <w:tcPr>
            <w:tcW w:w="9468" w:type="dxa"/>
            <w:gridSpan w:val="7"/>
          </w:tcPr>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t xml:space="preserve">Общение  </w:t>
            </w:r>
          </w:p>
        </w:tc>
      </w:tr>
      <w:tr w:rsidR="00F51AEF" w:rsidRPr="00F51AEF" w:rsidTr="00B9559D">
        <w:tc>
          <w:tcPr>
            <w:tcW w:w="2943"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6525" w:type="dxa"/>
            <w:gridSpan w:val="6"/>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ежедневно</w:t>
            </w:r>
          </w:p>
        </w:tc>
      </w:tr>
      <w:tr w:rsidR="00F51AEF" w:rsidRPr="00F51AEF" w:rsidTr="00B9559D">
        <w:tc>
          <w:tcPr>
            <w:tcW w:w="2943"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 xml:space="preserve">Беседы и разговоры с детьми по их интересам </w:t>
            </w:r>
          </w:p>
        </w:tc>
        <w:tc>
          <w:tcPr>
            <w:tcW w:w="6525" w:type="dxa"/>
            <w:gridSpan w:val="6"/>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ежедневно</w:t>
            </w:r>
          </w:p>
        </w:tc>
      </w:tr>
      <w:tr w:rsidR="00F51AEF" w:rsidRPr="00F51AEF" w:rsidTr="00B9559D">
        <w:tc>
          <w:tcPr>
            <w:tcW w:w="9468" w:type="dxa"/>
            <w:gridSpan w:val="7"/>
          </w:tcPr>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t xml:space="preserve">Игровая деятельность, включая сюжетно-ролевую игру с правилами и другие виды игр </w:t>
            </w:r>
          </w:p>
        </w:tc>
      </w:tr>
      <w:tr w:rsidR="00F51AEF" w:rsidRPr="00F51AEF" w:rsidTr="00B9559D">
        <w:tc>
          <w:tcPr>
            <w:tcW w:w="2943"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 xml:space="preserve">Индивидуальные игры с детьми (сюжетно-ролевая, </w:t>
            </w:r>
            <w:r w:rsidRPr="00F51AEF">
              <w:rPr>
                <w:rFonts w:ascii="Times New Roman" w:hAnsi="Times New Roman" w:cs="Times New Roman"/>
                <w:sz w:val="24"/>
                <w:szCs w:val="24"/>
              </w:rPr>
              <w:lastRenderedPageBreak/>
              <w:t>режиссерская, игра-драматизация, строительно-конструктивные игры)</w:t>
            </w:r>
          </w:p>
        </w:tc>
        <w:tc>
          <w:tcPr>
            <w:tcW w:w="3969" w:type="dxa"/>
            <w:gridSpan w:val="3"/>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lastRenderedPageBreak/>
              <w:t>ежедневно</w:t>
            </w:r>
          </w:p>
        </w:tc>
        <w:tc>
          <w:tcPr>
            <w:tcW w:w="1136" w:type="dxa"/>
            <w:tcBorders>
              <w:right w:val="single" w:sz="4" w:space="0" w:color="auto"/>
            </w:tcBorders>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3 раза в</w:t>
            </w:r>
          </w:p>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неделю</w:t>
            </w:r>
          </w:p>
        </w:tc>
        <w:tc>
          <w:tcPr>
            <w:tcW w:w="1420" w:type="dxa"/>
            <w:gridSpan w:val="2"/>
            <w:tcBorders>
              <w:left w:val="single" w:sz="4" w:space="0" w:color="auto"/>
            </w:tcBorders>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3 раза в</w:t>
            </w:r>
          </w:p>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неделю</w:t>
            </w:r>
          </w:p>
        </w:tc>
      </w:tr>
      <w:tr w:rsidR="00F51AEF" w:rsidRPr="00F51AEF" w:rsidTr="00B9559D">
        <w:tc>
          <w:tcPr>
            <w:tcW w:w="2943"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lastRenderedPageBreak/>
              <w:t>Совместная игра воспитателя и детей (сюжетно-ролевая, режиссерская, игра-драматизация, строительно-конструктивные игры)</w:t>
            </w:r>
          </w:p>
        </w:tc>
        <w:tc>
          <w:tcPr>
            <w:tcW w:w="2835" w:type="dxa"/>
            <w:gridSpan w:val="2"/>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2 раза в неделю</w:t>
            </w:r>
          </w:p>
        </w:tc>
        <w:tc>
          <w:tcPr>
            <w:tcW w:w="1134" w:type="dxa"/>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3 раза в</w:t>
            </w:r>
          </w:p>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неделю</w:t>
            </w:r>
          </w:p>
        </w:tc>
        <w:tc>
          <w:tcPr>
            <w:tcW w:w="1136" w:type="dxa"/>
            <w:tcBorders>
              <w:right w:val="single" w:sz="4" w:space="0" w:color="auto"/>
            </w:tcBorders>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2 раза в</w:t>
            </w:r>
          </w:p>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неделю</w:t>
            </w:r>
          </w:p>
        </w:tc>
        <w:tc>
          <w:tcPr>
            <w:tcW w:w="1420" w:type="dxa"/>
            <w:gridSpan w:val="2"/>
            <w:tcBorders>
              <w:left w:val="single" w:sz="4" w:space="0" w:color="auto"/>
            </w:tcBorders>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2 раза в</w:t>
            </w:r>
          </w:p>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неделю</w:t>
            </w:r>
          </w:p>
        </w:tc>
      </w:tr>
      <w:tr w:rsidR="00F51AEF" w:rsidRPr="00F51AEF" w:rsidTr="00B9559D">
        <w:tc>
          <w:tcPr>
            <w:tcW w:w="2943"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 xml:space="preserve">Детская студия (театрализованные игры) </w:t>
            </w:r>
          </w:p>
        </w:tc>
        <w:tc>
          <w:tcPr>
            <w:tcW w:w="6525" w:type="dxa"/>
            <w:gridSpan w:val="6"/>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1 раз в 2 недели</w:t>
            </w:r>
          </w:p>
        </w:tc>
      </w:tr>
      <w:tr w:rsidR="00F51AEF" w:rsidRPr="00F51AEF" w:rsidTr="00B9559D">
        <w:tc>
          <w:tcPr>
            <w:tcW w:w="2943"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 xml:space="preserve">Досуг здоровья и подвижных игр </w:t>
            </w:r>
          </w:p>
        </w:tc>
        <w:tc>
          <w:tcPr>
            <w:tcW w:w="6525" w:type="dxa"/>
            <w:gridSpan w:val="6"/>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1 раз в 2 недели</w:t>
            </w:r>
          </w:p>
        </w:tc>
      </w:tr>
      <w:tr w:rsidR="00F51AEF" w:rsidRPr="00F51AEF" w:rsidTr="00B9559D">
        <w:tc>
          <w:tcPr>
            <w:tcW w:w="2943"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Подвижные игры</w:t>
            </w:r>
          </w:p>
        </w:tc>
        <w:tc>
          <w:tcPr>
            <w:tcW w:w="6525" w:type="dxa"/>
            <w:gridSpan w:val="6"/>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ежедневно</w:t>
            </w:r>
          </w:p>
        </w:tc>
      </w:tr>
      <w:tr w:rsidR="00F51AEF" w:rsidRPr="00F51AEF" w:rsidTr="00B9559D">
        <w:tc>
          <w:tcPr>
            <w:tcW w:w="9468" w:type="dxa"/>
            <w:gridSpan w:val="7"/>
          </w:tcPr>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t>Познавательная и исследовательская деятельность</w:t>
            </w:r>
          </w:p>
        </w:tc>
      </w:tr>
      <w:tr w:rsidR="00F51AEF" w:rsidRPr="00F51AEF" w:rsidTr="00B9559D">
        <w:tc>
          <w:tcPr>
            <w:tcW w:w="2943"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Сенсорный игровой и интеллектуальный тренинг («Школа мышления»)</w:t>
            </w:r>
          </w:p>
        </w:tc>
        <w:tc>
          <w:tcPr>
            <w:tcW w:w="6525" w:type="dxa"/>
            <w:gridSpan w:val="6"/>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1 раз в 2 недели</w:t>
            </w:r>
          </w:p>
          <w:p w:rsidR="00B50F3D" w:rsidRPr="00F51AEF" w:rsidRDefault="00B50F3D" w:rsidP="00B9559D">
            <w:pPr>
              <w:jc w:val="center"/>
              <w:rPr>
                <w:rFonts w:ascii="Times New Roman" w:hAnsi="Times New Roman" w:cs="Times New Roman"/>
                <w:sz w:val="24"/>
                <w:szCs w:val="24"/>
              </w:rPr>
            </w:pPr>
          </w:p>
        </w:tc>
      </w:tr>
      <w:tr w:rsidR="00F51AEF" w:rsidRPr="00F51AEF" w:rsidTr="00B9559D">
        <w:tc>
          <w:tcPr>
            <w:tcW w:w="2943"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 xml:space="preserve">Опыты, эксперименты, наблюдения (в том числе, экологической направленности </w:t>
            </w:r>
          </w:p>
        </w:tc>
        <w:tc>
          <w:tcPr>
            <w:tcW w:w="6525" w:type="dxa"/>
            <w:gridSpan w:val="6"/>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1 раз в 2 недели</w:t>
            </w:r>
          </w:p>
          <w:p w:rsidR="00B50F3D" w:rsidRPr="00F51AEF" w:rsidRDefault="00B50F3D" w:rsidP="00B9559D">
            <w:pPr>
              <w:jc w:val="center"/>
              <w:rPr>
                <w:rFonts w:ascii="Times New Roman" w:hAnsi="Times New Roman" w:cs="Times New Roman"/>
                <w:sz w:val="24"/>
                <w:szCs w:val="24"/>
              </w:rPr>
            </w:pPr>
          </w:p>
        </w:tc>
      </w:tr>
      <w:tr w:rsidR="00F51AEF" w:rsidRPr="00F51AEF" w:rsidTr="00B9559D">
        <w:tc>
          <w:tcPr>
            <w:tcW w:w="2943"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Наблюдения за природой (на прогулке)</w:t>
            </w:r>
          </w:p>
        </w:tc>
        <w:tc>
          <w:tcPr>
            <w:tcW w:w="6525" w:type="dxa"/>
            <w:gridSpan w:val="6"/>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ежедневно</w:t>
            </w:r>
          </w:p>
        </w:tc>
      </w:tr>
      <w:tr w:rsidR="00F51AEF" w:rsidRPr="00F51AEF" w:rsidTr="00B9559D">
        <w:tc>
          <w:tcPr>
            <w:tcW w:w="9468" w:type="dxa"/>
            <w:gridSpan w:val="7"/>
          </w:tcPr>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t>Формы творческой активности, обеспечивающей художественно-эстетическое развитие</w:t>
            </w:r>
          </w:p>
        </w:tc>
      </w:tr>
      <w:tr w:rsidR="00F51AEF" w:rsidRPr="00F51AEF" w:rsidTr="00B9559D">
        <w:tc>
          <w:tcPr>
            <w:tcW w:w="2943"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Музыкально-театральная гостиная</w:t>
            </w:r>
          </w:p>
        </w:tc>
        <w:tc>
          <w:tcPr>
            <w:tcW w:w="2835" w:type="dxa"/>
            <w:gridSpan w:val="2"/>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1 раз в 2 недели</w:t>
            </w:r>
          </w:p>
          <w:p w:rsidR="00B50F3D" w:rsidRPr="00F51AEF" w:rsidRDefault="00B50F3D" w:rsidP="00B9559D">
            <w:pPr>
              <w:jc w:val="center"/>
              <w:rPr>
                <w:rFonts w:ascii="Times New Roman" w:hAnsi="Times New Roman" w:cs="Times New Roman"/>
                <w:sz w:val="24"/>
                <w:szCs w:val="24"/>
              </w:rPr>
            </w:pPr>
          </w:p>
        </w:tc>
        <w:tc>
          <w:tcPr>
            <w:tcW w:w="3690" w:type="dxa"/>
            <w:gridSpan w:val="4"/>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1 раз в неделю</w:t>
            </w:r>
          </w:p>
          <w:p w:rsidR="00B50F3D" w:rsidRPr="00F51AEF" w:rsidRDefault="00B50F3D" w:rsidP="00B9559D">
            <w:pPr>
              <w:jc w:val="center"/>
              <w:rPr>
                <w:rFonts w:ascii="Times New Roman" w:hAnsi="Times New Roman" w:cs="Times New Roman"/>
                <w:sz w:val="24"/>
                <w:szCs w:val="24"/>
              </w:rPr>
            </w:pPr>
          </w:p>
        </w:tc>
      </w:tr>
      <w:tr w:rsidR="00F51AEF" w:rsidRPr="00F51AEF" w:rsidTr="00B9559D">
        <w:tc>
          <w:tcPr>
            <w:tcW w:w="2943"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Творческая мастерская (рисование, лепка, художественный труд по интересам)</w:t>
            </w:r>
          </w:p>
        </w:tc>
        <w:tc>
          <w:tcPr>
            <w:tcW w:w="6525" w:type="dxa"/>
            <w:gridSpan w:val="6"/>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1 раз в неделю</w:t>
            </w:r>
          </w:p>
        </w:tc>
      </w:tr>
      <w:tr w:rsidR="00F51AEF" w:rsidRPr="00F51AEF" w:rsidTr="00B9559D">
        <w:tc>
          <w:tcPr>
            <w:tcW w:w="2943"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 xml:space="preserve">Чтение литературных произведений </w:t>
            </w:r>
          </w:p>
        </w:tc>
        <w:tc>
          <w:tcPr>
            <w:tcW w:w="6525" w:type="dxa"/>
            <w:gridSpan w:val="6"/>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ежедневно</w:t>
            </w:r>
          </w:p>
        </w:tc>
      </w:tr>
      <w:tr w:rsidR="00F51AEF" w:rsidRPr="00F51AEF" w:rsidTr="00B9559D">
        <w:tc>
          <w:tcPr>
            <w:tcW w:w="9468" w:type="dxa"/>
            <w:gridSpan w:val="7"/>
          </w:tcPr>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t>Самообслуживание и элементарный бытовой труд</w:t>
            </w:r>
          </w:p>
        </w:tc>
      </w:tr>
      <w:tr w:rsidR="00F51AEF" w:rsidRPr="00F51AEF" w:rsidTr="00B9559D">
        <w:tc>
          <w:tcPr>
            <w:tcW w:w="2943"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 xml:space="preserve">Самообслуживание </w:t>
            </w:r>
          </w:p>
        </w:tc>
        <w:tc>
          <w:tcPr>
            <w:tcW w:w="6525" w:type="dxa"/>
            <w:gridSpan w:val="6"/>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ежедневно</w:t>
            </w:r>
          </w:p>
        </w:tc>
      </w:tr>
      <w:tr w:rsidR="00F51AEF" w:rsidRPr="00F51AEF" w:rsidTr="00B9559D">
        <w:tc>
          <w:tcPr>
            <w:tcW w:w="2943"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Трудовые поручения (индивидуально и подгруппами)</w:t>
            </w:r>
          </w:p>
        </w:tc>
        <w:tc>
          <w:tcPr>
            <w:tcW w:w="6525" w:type="dxa"/>
            <w:gridSpan w:val="6"/>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ежедневно</w:t>
            </w:r>
          </w:p>
        </w:tc>
      </w:tr>
      <w:tr w:rsidR="00B50F3D" w:rsidRPr="00F51AEF" w:rsidTr="00B9559D">
        <w:tc>
          <w:tcPr>
            <w:tcW w:w="2943"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Трудовые поручения (общий и совместный труд)</w:t>
            </w:r>
          </w:p>
        </w:tc>
        <w:tc>
          <w:tcPr>
            <w:tcW w:w="1418" w:type="dxa"/>
            <w:tcBorders>
              <w:right w:val="single" w:sz="4" w:space="0" w:color="auto"/>
            </w:tcBorders>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w:t>
            </w:r>
          </w:p>
        </w:tc>
        <w:tc>
          <w:tcPr>
            <w:tcW w:w="1417" w:type="dxa"/>
            <w:tcBorders>
              <w:left w:val="single" w:sz="4" w:space="0" w:color="auto"/>
            </w:tcBorders>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w:t>
            </w:r>
          </w:p>
        </w:tc>
        <w:tc>
          <w:tcPr>
            <w:tcW w:w="1134" w:type="dxa"/>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 xml:space="preserve">1 раз </w:t>
            </w:r>
          </w:p>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 xml:space="preserve">в неделю </w:t>
            </w:r>
          </w:p>
        </w:tc>
        <w:tc>
          <w:tcPr>
            <w:tcW w:w="1150" w:type="dxa"/>
            <w:gridSpan w:val="2"/>
            <w:tcBorders>
              <w:right w:val="single" w:sz="4" w:space="0" w:color="auto"/>
            </w:tcBorders>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 xml:space="preserve">1 раз в 2 </w:t>
            </w:r>
          </w:p>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 xml:space="preserve">недели </w:t>
            </w:r>
          </w:p>
        </w:tc>
        <w:tc>
          <w:tcPr>
            <w:tcW w:w="1406" w:type="dxa"/>
            <w:tcBorders>
              <w:left w:val="single" w:sz="4" w:space="0" w:color="auto"/>
            </w:tcBorders>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 xml:space="preserve">1 раз в 2 </w:t>
            </w:r>
          </w:p>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недели</w:t>
            </w:r>
          </w:p>
        </w:tc>
      </w:tr>
    </w:tbl>
    <w:p w:rsidR="00B50F3D" w:rsidRPr="00F51AEF" w:rsidRDefault="00B50F3D" w:rsidP="00B50F3D">
      <w:pPr>
        <w:spacing w:after="0" w:line="240" w:lineRule="auto"/>
        <w:jc w:val="both"/>
        <w:rPr>
          <w:rFonts w:ascii="Times New Roman" w:hAnsi="Times New Roman" w:cs="Times New Roman"/>
          <w:sz w:val="24"/>
          <w:szCs w:val="24"/>
        </w:rPr>
      </w:pPr>
    </w:p>
    <w:p w:rsidR="00B50F3D" w:rsidRPr="00F51AEF" w:rsidRDefault="00B50F3D" w:rsidP="00B50F3D">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На самостоятельную деятельность детей 3-7 лет (игры, подготовка к образовательной деятельности, личная гигиена) в режиме дня отводится не менее 3-4 часов. </w:t>
      </w:r>
    </w:p>
    <w:p w:rsidR="00B50F3D" w:rsidRPr="00F51AEF" w:rsidRDefault="00B50F3D" w:rsidP="00B50F3D">
      <w:pPr>
        <w:spacing w:after="0" w:line="240" w:lineRule="auto"/>
        <w:jc w:val="center"/>
        <w:rPr>
          <w:rFonts w:ascii="Times New Roman" w:hAnsi="Times New Roman" w:cs="Times New Roman"/>
          <w:b/>
          <w:sz w:val="24"/>
          <w:szCs w:val="24"/>
        </w:rPr>
      </w:pPr>
    </w:p>
    <w:p w:rsidR="00B50F3D" w:rsidRPr="00F51AEF" w:rsidRDefault="00B50F3D" w:rsidP="00B50F3D">
      <w:pPr>
        <w:pStyle w:val="a3"/>
        <w:spacing w:after="0" w:line="240" w:lineRule="auto"/>
        <w:ind w:left="0"/>
        <w:jc w:val="center"/>
        <w:rPr>
          <w:rFonts w:ascii="Times New Roman" w:hAnsi="Times New Roman" w:cs="Times New Roman"/>
          <w:b/>
          <w:sz w:val="24"/>
          <w:szCs w:val="24"/>
        </w:rPr>
      </w:pPr>
      <w:r w:rsidRPr="00F51AEF">
        <w:rPr>
          <w:rFonts w:ascii="Times New Roman" w:hAnsi="Times New Roman" w:cs="Times New Roman"/>
          <w:b/>
          <w:sz w:val="24"/>
          <w:szCs w:val="24"/>
        </w:rPr>
        <w:t>Самостоятельная деятельность детей в режимных моментах</w:t>
      </w:r>
    </w:p>
    <w:p w:rsidR="00B50F3D" w:rsidRPr="00F51AEF" w:rsidRDefault="00B50F3D" w:rsidP="00B50F3D">
      <w:pPr>
        <w:spacing w:after="0" w:line="240" w:lineRule="auto"/>
        <w:jc w:val="center"/>
        <w:rPr>
          <w:rFonts w:ascii="Times New Roman" w:hAnsi="Times New Roman" w:cs="Times New Roman"/>
          <w:b/>
          <w:sz w:val="24"/>
          <w:szCs w:val="24"/>
        </w:rPr>
      </w:pPr>
    </w:p>
    <w:tbl>
      <w:tblPr>
        <w:tblStyle w:val="a4"/>
        <w:tblW w:w="0" w:type="auto"/>
        <w:tblLayout w:type="fixed"/>
        <w:tblLook w:val="04A0" w:firstRow="1" w:lastRow="0" w:firstColumn="1" w:lastColumn="0" w:noHBand="0" w:noVBand="1"/>
      </w:tblPr>
      <w:tblGrid>
        <w:gridCol w:w="4786"/>
        <w:gridCol w:w="1134"/>
        <w:gridCol w:w="1134"/>
        <w:gridCol w:w="1134"/>
        <w:gridCol w:w="1276"/>
      </w:tblGrid>
      <w:tr w:rsidR="00F51AEF" w:rsidRPr="00F51AEF" w:rsidTr="00B9559D">
        <w:tc>
          <w:tcPr>
            <w:tcW w:w="4786" w:type="dxa"/>
            <w:vMerge w:val="restart"/>
          </w:tcPr>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t xml:space="preserve">Режимные моменты </w:t>
            </w:r>
          </w:p>
        </w:tc>
        <w:tc>
          <w:tcPr>
            <w:tcW w:w="4678" w:type="dxa"/>
            <w:gridSpan w:val="4"/>
          </w:tcPr>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t>Распределение времени в течение дня</w:t>
            </w:r>
          </w:p>
        </w:tc>
      </w:tr>
      <w:tr w:rsidR="00F51AEF" w:rsidRPr="00F51AEF" w:rsidTr="00B9559D">
        <w:tc>
          <w:tcPr>
            <w:tcW w:w="4786" w:type="dxa"/>
            <w:vMerge/>
          </w:tcPr>
          <w:p w:rsidR="00B50F3D" w:rsidRPr="00F51AEF" w:rsidRDefault="00B50F3D" w:rsidP="00B9559D">
            <w:pPr>
              <w:jc w:val="center"/>
              <w:rPr>
                <w:rFonts w:ascii="Times New Roman" w:hAnsi="Times New Roman" w:cs="Times New Roman"/>
                <w:b/>
                <w:sz w:val="24"/>
                <w:szCs w:val="24"/>
              </w:rPr>
            </w:pPr>
          </w:p>
        </w:tc>
        <w:tc>
          <w:tcPr>
            <w:tcW w:w="1134" w:type="dxa"/>
          </w:tcPr>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t>Млад</w:t>
            </w:r>
            <w:r w:rsidRPr="00F51AEF">
              <w:rPr>
                <w:rFonts w:ascii="Times New Roman" w:hAnsi="Times New Roman" w:cs="Times New Roman"/>
                <w:b/>
                <w:sz w:val="24"/>
                <w:szCs w:val="24"/>
              </w:rPr>
              <w:lastRenderedPageBreak/>
              <w:t xml:space="preserve">шая </w:t>
            </w:r>
          </w:p>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t xml:space="preserve">группа </w:t>
            </w:r>
          </w:p>
        </w:tc>
        <w:tc>
          <w:tcPr>
            <w:tcW w:w="1134" w:type="dxa"/>
          </w:tcPr>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lastRenderedPageBreak/>
              <w:t>Сред</w:t>
            </w:r>
            <w:r w:rsidRPr="00F51AEF">
              <w:rPr>
                <w:rFonts w:ascii="Times New Roman" w:hAnsi="Times New Roman" w:cs="Times New Roman"/>
                <w:b/>
                <w:sz w:val="24"/>
                <w:szCs w:val="24"/>
              </w:rPr>
              <w:lastRenderedPageBreak/>
              <w:t xml:space="preserve">няя </w:t>
            </w:r>
          </w:p>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t xml:space="preserve">группа </w:t>
            </w:r>
          </w:p>
        </w:tc>
        <w:tc>
          <w:tcPr>
            <w:tcW w:w="1134" w:type="dxa"/>
          </w:tcPr>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lastRenderedPageBreak/>
              <w:t>Стар</w:t>
            </w:r>
            <w:r w:rsidRPr="00F51AEF">
              <w:rPr>
                <w:rFonts w:ascii="Times New Roman" w:hAnsi="Times New Roman" w:cs="Times New Roman"/>
                <w:b/>
                <w:sz w:val="24"/>
                <w:szCs w:val="24"/>
              </w:rPr>
              <w:lastRenderedPageBreak/>
              <w:t xml:space="preserve">шая </w:t>
            </w:r>
          </w:p>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t xml:space="preserve">группа </w:t>
            </w:r>
          </w:p>
        </w:tc>
        <w:tc>
          <w:tcPr>
            <w:tcW w:w="1276" w:type="dxa"/>
          </w:tcPr>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lastRenderedPageBreak/>
              <w:t>Подгото</w:t>
            </w:r>
            <w:r w:rsidRPr="00F51AEF">
              <w:rPr>
                <w:rFonts w:ascii="Times New Roman" w:hAnsi="Times New Roman" w:cs="Times New Roman"/>
                <w:b/>
                <w:sz w:val="24"/>
                <w:szCs w:val="24"/>
              </w:rPr>
              <w:lastRenderedPageBreak/>
              <w:t>вительная группа</w:t>
            </w:r>
          </w:p>
        </w:tc>
      </w:tr>
      <w:tr w:rsidR="00F51AEF" w:rsidRPr="00F51AEF" w:rsidTr="00B9559D">
        <w:tc>
          <w:tcPr>
            <w:tcW w:w="4786"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Игры, общение, деятельность по интересам во время утреннего приема </w:t>
            </w:r>
          </w:p>
        </w:tc>
        <w:tc>
          <w:tcPr>
            <w:tcW w:w="1134" w:type="dxa"/>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 xml:space="preserve">10-50 мин </w:t>
            </w:r>
          </w:p>
        </w:tc>
        <w:tc>
          <w:tcPr>
            <w:tcW w:w="1134" w:type="dxa"/>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 xml:space="preserve">10-50 мин </w:t>
            </w:r>
          </w:p>
        </w:tc>
        <w:tc>
          <w:tcPr>
            <w:tcW w:w="1134" w:type="dxa"/>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 xml:space="preserve">10-50 мин </w:t>
            </w:r>
          </w:p>
        </w:tc>
        <w:tc>
          <w:tcPr>
            <w:tcW w:w="1276" w:type="dxa"/>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 xml:space="preserve">10-50 мин </w:t>
            </w:r>
          </w:p>
        </w:tc>
      </w:tr>
      <w:tr w:rsidR="00F51AEF" w:rsidRPr="00F51AEF" w:rsidTr="00B9559D">
        <w:tc>
          <w:tcPr>
            <w:tcW w:w="4786"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Самостоятельные игры в 1-й половине дня (до НОД)</w:t>
            </w:r>
          </w:p>
        </w:tc>
        <w:tc>
          <w:tcPr>
            <w:tcW w:w="1134" w:type="dxa"/>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 xml:space="preserve">20 мин </w:t>
            </w:r>
          </w:p>
          <w:p w:rsidR="00B50F3D" w:rsidRPr="00F51AEF" w:rsidRDefault="00B50F3D" w:rsidP="00B9559D">
            <w:pPr>
              <w:jc w:val="center"/>
              <w:rPr>
                <w:rFonts w:ascii="Times New Roman" w:hAnsi="Times New Roman" w:cs="Times New Roman"/>
                <w:sz w:val="24"/>
                <w:szCs w:val="24"/>
              </w:rPr>
            </w:pPr>
          </w:p>
        </w:tc>
        <w:tc>
          <w:tcPr>
            <w:tcW w:w="1134" w:type="dxa"/>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15 мин</w:t>
            </w:r>
          </w:p>
        </w:tc>
        <w:tc>
          <w:tcPr>
            <w:tcW w:w="1134" w:type="dxa"/>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15 мин</w:t>
            </w:r>
          </w:p>
        </w:tc>
        <w:tc>
          <w:tcPr>
            <w:tcW w:w="1276" w:type="dxa"/>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15 мин</w:t>
            </w:r>
          </w:p>
        </w:tc>
      </w:tr>
      <w:tr w:rsidR="00F51AEF" w:rsidRPr="00F51AEF" w:rsidTr="00B9559D">
        <w:tc>
          <w:tcPr>
            <w:tcW w:w="4786"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 xml:space="preserve">Подготовка к прогулке, самостоятельная деятельность на прогулке </w:t>
            </w:r>
          </w:p>
        </w:tc>
        <w:tc>
          <w:tcPr>
            <w:tcW w:w="1134" w:type="dxa"/>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60-1:30</w:t>
            </w:r>
          </w:p>
        </w:tc>
        <w:tc>
          <w:tcPr>
            <w:tcW w:w="1134" w:type="dxa"/>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60-1:30</w:t>
            </w:r>
          </w:p>
        </w:tc>
        <w:tc>
          <w:tcPr>
            <w:tcW w:w="1134" w:type="dxa"/>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60-1:40</w:t>
            </w:r>
          </w:p>
        </w:tc>
        <w:tc>
          <w:tcPr>
            <w:tcW w:w="1276" w:type="dxa"/>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60-1:40</w:t>
            </w:r>
          </w:p>
        </w:tc>
      </w:tr>
      <w:tr w:rsidR="00F51AEF" w:rsidRPr="00F51AEF" w:rsidTr="00B9559D">
        <w:tc>
          <w:tcPr>
            <w:tcW w:w="4786"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 xml:space="preserve">Самостоятельные игры, досуги, общение и деятельность по интересам во 2-й половине дня </w:t>
            </w:r>
          </w:p>
        </w:tc>
        <w:tc>
          <w:tcPr>
            <w:tcW w:w="1134" w:type="dxa"/>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 xml:space="preserve">40 мин </w:t>
            </w:r>
          </w:p>
        </w:tc>
        <w:tc>
          <w:tcPr>
            <w:tcW w:w="1134" w:type="dxa"/>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30 мин</w:t>
            </w:r>
          </w:p>
        </w:tc>
        <w:tc>
          <w:tcPr>
            <w:tcW w:w="1134" w:type="dxa"/>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30 мин</w:t>
            </w:r>
          </w:p>
        </w:tc>
        <w:tc>
          <w:tcPr>
            <w:tcW w:w="1276" w:type="dxa"/>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30 мин</w:t>
            </w:r>
          </w:p>
        </w:tc>
      </w:tr>
      <w:tr w:rsidR="00F51AEF" w:rsidRPr="00F51AEF" w:rsidTr="00B9559D">
        <w:tc>
          <w:tcPr>
            <w:tcW w:w="4786"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 xml:space="preserve">Подготовка к прогулке, самостоятельная деятельность на прогулке </w:t>
            </w:r>
          </w:p>
        </w:tc>
        <w:tc>
          <w:tcPr>
            <w:tcW w:w="1134" w:type="dxa"/>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 xml:space="preserve">От 40 мин </w:t>
            </w:r>
          </w:p>
        </w:tc>
        <w:tc>
          <w:tcPr>
            <w:tcW w:w="1134" w:type="dxa"/>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От 40 мин</w:t>
            </w:r>
          </w:p>
        </w:tc>
        <w:tc>
          <w:tcPr>
            <w:tcW w:w="1134" w:type="dxa"/>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От 40 мин</w:t>
            </w:r>
          </w:p>
        </w:tc>
        <w:tc>
          <w:tcPr>
            <w:tcW w:w="1276" w:type="dxa"/>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От 40 мин</w:t>
            </w:r>
          </w:p>
        </w:tc>
      </w:tr>
      <w:tr w:rsidR="00F51AEF" w:rsidRPr="00F51AEF" w:rsidTr="00B9559D">
        <w:tc>
          <w:tcPr>
            <w:tcW w:w="4786"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 xml:space="preserve">Игры перед уходом домой </w:t>
            </w:r>
          </w:p>
        </w:tc>
        <w:tc>
          <w:tcPr>
            <w:tcW w:w="1134" w:type="dxa"/>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 xml:space="preserve">15-50 мин </w:t>
            </w:r>
          </w:p>
        </w:tc>
        <w:tc>
          <w:tcPr>
            <w:tcW w:w="1134" w:type="dxa"/>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 xml:space="preserve">15-50 мин </w:t>
            </w:r>
          </w:p>
        </w:tc>
        <w:tc>
          <w:tcPr>
            <w:tcW w:w="1134" w:type="dxa"/>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15-50 мин</w:t>
            </w:r>
          </w:p>
        </w:tc>
        <w:tc>
          <w:tcPr>
            <w:tcW w:w="1276" w:type="dxa"/>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15-50 мин</w:t>
            </w:r>
          </w:p>
        </w:tc>
      </w:tr>
    </w:tbl>
    <w:p w:rsidR="00B50F3D" w:rsidRPr="00F51AEF" w:rsidRDefault="00B50F3D" w:rsidP="00B50F3D">
      <w:pPr>
        <w:pStyle w:val="a3"/>
        <w:shd w:val="clear" w:color="auto" w:fill="FFFFFF"/>
        <w:spacing w:before="100" w:beforeAutospacing="1" w:after="0" w:line="240" w:lineRule="auto"/>
        <w:ind w:left="0"/>
        <w:jc w:val="center"/>
        <w:rPr>
          <w:rFonts w:ascii="Times New Roman" w:hAnsi="Times New Roman" w:cs="Times New Roman"/>
          <w:b/>
          <w:sz w:val="24"/>
          <w:szCs w:val="24"/>
        </w:rPr>
      </w:pPr>
      <w:r w:rsidRPr="00F51AEF">
        <w:rPr>
          <w:rFonts w:ascii="Times New Roman" w:hAnsi="Times New Roman" w:cs="Times New Roman"/>
          <w:b/>
          <w:bCs/>
          <w:sz w:val="24"/>
          <w:szCs w:val="24"/>
        </w:rPr>
        <w:t>Учебный график</w:t>
      </w:r>
    </w:p>
    <w:p w:rsidR="00B50F3D" w:rsidRPr="00F51AEF" w:rsidRDefault="00B50F3D" w:rsidP="00B50F3D">
      <w:pPr>
        <w:shd w:val="clear" w:color="auto" w:fill="FFFFFF"/>
        <w:spacing w:after="0" w:line="240" w:lineRule="auto"/>
        <w:rPr>
          <w:rFonts w:ascii="Verdana" w:hAnsi="Verdana"/>
          <w:sz w:val="24"/>
          <w:szCs w:val="24"/>
        </w:rPr>
      </w:pPr>
    </w:p>
    <w:tbl>
      <w:tblPr>
        <w:tblW w:w="49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809"/>
        <w:gridCol w:w="1500"/>
        <w:gridCol w:w="8"/>
        <w:gridCol w:w="13"/>
        <w:gridCol w:w="1511"/>
        <w:gridCol w:w="1511"/>
        <w:gridCol w:w="1517"/>
        <w:gridCol w:w="19"/>
        <w:gridCol w:w="1568"/>
      </w:tblGrid>
      <w:tr w:rsidR="00F51AEF" w:rsidRPr="00F51AEF" w:rsidTr="00C83C95">
        <w:trPr>
          <w:trHeight w:val="156"/>
        </w:trPr>
        <w:tc>
          <w:tcPr>
            <w:tcW w:w="957" w:type="pct"/>
            <w:vMerge w:val="restar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Содержание</w:t>
            </w:r>
          </w:p>
        </w:tc>
        <w:tc>
          <w:tcPr>
            <w:tcW w:w="4043" w:type="pct"/>
            <w:gridSpan w:val="8"/>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Возрастные группы</w:t>
            </w:r>
          </w:p>
        </w:tc>
      </w:tr>
      <w:tr w:rsidR="00F51AEF" w:rsidRPr="00F51AEF" w:rsidTr="00C83C95">
        <w:trPr>
          <w:trHeight w:val="605"/>
        </w:trPr>
        <w:tc>
          <w:tcPr>
            <w:tcW w:w="957" w:type="pct"/>
            <w:vMerge/>
            <w:shd w:val="clear" w:color="auto" w:fill="FFFFFF" w:themeFill="background1"/>
            <w:vAlign w:val="center"/>
            <w:hideMark/>
          </w:tcPr>
          <w:p w:rsidR="00C83C95" w:rsidRPr="00F51AEF" w:rsidRDefault="00C83C95" w:rsidP="00B9559D">
            <w:pPr>
              <w:spacing w:after="0" w:line="240" w:lineRule="auto"/>
              <w:jc w:val="center"/>
              <w:rPr>
                <w:rFonts w:ascii="Times New Roman" w:hAnsi="Times New Roman"/>
                <w:sz w:val="24"/>
                <w:szCs w:val="24"/>
              </w:rPr>
            </w:pPr>
          </w:p>
        </w:tc>
        <w:tc>
          <w:tcPr>
            <w:tcW w:w="804" w:type="pct"/>
            <w:gridSpan w:val="3"/>
            <w:shd w:val="clear" w:color="auto" w:fill="FFFFFF" w:themeFill="background1"/>
            <w:tcMar>
              <w:top w:w="0" w:type="dxa"/>
              <w:left w:w="108" w:type="dxa"/>
              <w:bottom w:w="0" w:type="dxa"/>
              <w:right w:w="108" w:type="dxa"/>
            </w:tcMar>
            <w:vAlign w:val="center"/>
            <w:hideMark/>
          </w:tcPr>
          <w:p w:rsidR="001A52FB" w:rsidRDefault="001A52FB" w:rsidP="00B9559D">
            <w:pPr>
              <w:spacing w:after="0" w:line="240" w:lineRule="auto"/>
              <w:jc w:val="center"/>
              <w:rPr>
                <w:rFonts w:ascii="Times New Roman" w:hAnsi="Times New Roman"/>
                <w:sz w:val="24"/>
                <w:szCs w:val="24"/>
              </w:rPr>
            </w:pPr>
            <w:r>
              <w:rPr>
                <w:rFonts w:ascii="Times New Roman" w:hAnsi="Times New Roman"/>
                <w:sz w:val="24"/>
                <w:szCs w:val="24"/>
              </w:rPr>
              <w:t>Г</w:t>
            </w:r>
            <w:r w:rsidR="00C83C95" w:rsidRPr="00F51AEF">
              <w:rPr>
                <w:rFonts w:ascii="Times New Roman" w:hAnsi="Times New Roman"/>
                <w:sz w:val="24"/>
                <w:szCs w:val="24"/>
              </w:rPr>
              <w:t>руппа</w:t>
            </w:r>
            <w:r>
              <w:rPr>
                <w:rFonts w:ascii="Times New Roman" w:hAnsi="Times New Roman"/>
                <w:sz w:val="24"/>
                <w:szCs w:val="24"/>
              </w:rPr>
              <w:t xml:space="preserve"> </w:t>
            </w:r>
          </w:p>
          <w:p w:rsidR="00C83C95" w:rsidRPr="00F51AEF" w:rsidRDefault="001A52FB" w:rsidP="00B9559D">
            <w:pPr>
              <w:spacing w:after="0" w:line="240" w:lineRule="auto"/>
              <w:jc w:val="center"/>
              <w:rPr>
                <w:rFonts w:ascii="Times New Roman" w:hAnsi="Times New Roman"/>
                <w:sz w:val="24"/>
                <w:szCs w:val="24"/>
              </w:rPr>
            </w:pPr>
            <w:r>
              <w:rPr>
                <w:rFonts w:ascii="Times New Roman" w:hAnsi="Times New Roman"/>
                <w:sz w:val="24"/>
                <w:szCs w:val="24"/>
              </w:rPr>
              <w:t>раннего возраста</w:t>
            </w:r>
          </w:p>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(1,5 - 3 года)</w:t>
            </w:r>
          </w:p>
        </w:tc>
        <w:tc>
          <w:tcPr>
            <w:tcW w:w="798"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Младшая группа</w:t>
            </w:r>
          </w:p>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(3 - 4 года)</w:t>
            </w:r>
          </w:p>
        </w:tc>
        <w:tc>
          <w:tcPr>
            <w:tcW w:w="799"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 xml:space="preserve">Средняя </w:t>
            </w:r>
          </w:p>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группа</w:t>
            </w:r>
          </w:p>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(4 - 5 лет)</w:t>
            </w:r>
          </w:p>
        </w:tc>
        <w:tc>
          <w:tcPr>
            <w:tcW w:w="802"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Старшая группа</w:t>
            </w:r>
          </w:p>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(5 - 6 лет)</w:t>
            </w:r>
          </w:p>
        </w:tc>
        <w:tc>
          <w:tcPr>
            <w:tcW w:w="839" w:type="pct"/>
            <w:gridSpan w:val="2"/>
            <w:shd w:val="clear" w:color="auto" w:fill="FFFFFF" w:themeFill="background1"/>
            <w:tcMar>
              <w:top w:w="0" w:type="dxa"/>
              <w:left w:w="108" w:type="dxa"/>
              <w:bottom w:w="0" w:type="dxa"/>
              <w:right w:w="108" w:type="dxa"/>
            </w:tcMar>
            <w:vAlign w:val="center"/>
            <w:hideMark/>
          </w:tcPr>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Подготовительная группа</w:t>
            </w:r>
          </w:p>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(6 - 7 лет)</w:t>
            </w:r>
          </w:p>
        </w:tc>
      </w:tr>
      <w:tr w:rsidR="00F51AEF" w:rsidRPr="00F51AEF" w:rsidTr="00C83C95">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Количество возрастных групп</w:t>
            </w:r>
          </w:p>
        </w:tc>
        <w:tc>
          <w:tcPr>
            <w:tcW w:w="804" w:type="pct"/>
            <w:gridSpan w:val="3"/>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3</w:t>
            </w:r>
          </w:p>
        </w:tc>
        <w:tc>
          <w:tcPr>
            <w:tcW w:w="798"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1</w:t>
            </w:r>
          </w:p>
        </w:tc>
        <w:tc>
          <w:tcPr>
            <w:tcW w:w="799"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2</w:t>
            </w:r>
          </w:p>
        </w:tc>
        <w:tc>
          <w:tcPr>
            <w:tcW w:w="802"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2</w:t>
            </w:r>
          </w:p>
        </w:tc>
        <w:tc>
          <w:tcPr>
            <w:tcW w:w="839" w:type="pct"/>
            <w:gridSpan w:val="2"/>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2</w:t>
            </w:r>
          </w:p>
        </w:tc>
      </w:tr>
      <w:tr w:rsidR="00F51AEF" w:rsidRPr="00F51AEF" w:rsidTr="00C83C95">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Режим работы</w:t>
            </w:r>
          </w:p>
        </w:tc>
        <w:tc>
          <w:tcPr>
            <w:tcW w:w="4043" w:type="pct"/>
            <w:gridSpan w:val="8"/>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12 часов</w:t>
            </w:r>
          </w:p>
        </w:tc>
      </w:tr>
      <w:tr w:rsidR="00F51AEF" w:rsidRPr="00F51AEF" w:rsidTr="00C83C95">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Начало учебного года</w:t>
            </w:r>
          </w:p>
        </w:tc>
        <w:tc>
          <w:tcPr>
            <w:tcW w:w="4043" w:type="pct"/>
            <w:gridSpan w:val="8"/>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01.09.2015</w:t>
            </w:r>
          </w:p>
        </w:tc>
      </w:tr>
      <w:tr w:rsidR="00F51AEF" w:rsidRPr="00F51AEF" w:rsidTr="00C83C95">
        <w:trPr>
          <w:trHeight w:val="145"/>
        </w:trPr>
        <w:tc>
          <w:tcPr>
            <w:tcW w:w="957" w:type="pct"/>
            <w:vMerge w:val="restar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Каникулярное время</w:t>
            </w:r>
          </w:p>
        </w:tc>
        <w:tc>
          <w:tcPr>
            <w:tcW w:w="4043" w:type="pct"/>
            <w:gridSpan w:val="8"/>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01.01-10.01.2016</w:t>
            </w:r>
          </w:p>
        </w:tc>
      </w:tr>
      <w:tr w:rsidR="00F51AEF" w:rsidRPr="00F51AEF" w:rsidTr="00C83C95">
        <w:trPr>
          <w:trHeight w:val="145"/>
        </w:trPr>
        <w:tc>
          <w:tcPr>
            <w:tcW w:w="957" w:type="pct"/>
            <w:vMerge/>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p>
        </w:tc>
        <w:tc>
          <w:tcPr>
            <w:tcW w:w="4043" w:type="pct"/>
            <w:gridSpan w:val="8"/>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both"/>
              <w:rPr>
                <w:rFonts w:ascii="Times New Roman" w:hAnsi="Times New Roman"/>
                <w:sz w:val="24"/>
                <w:szCs w:val="24"/>
              </w:rPr>
            </w:pPr>
            <w:r w:rsidRPr="00F51AEF">
              <w:rPr>
                <w:rFonts w:ascii="Times New Roman" w:hAnsi="Times New Roman"/>
                <w:sz w:val="24"/>
                <w:szCs w:val="24"/>
              </w:rPr>
              <w:t>Во время каникул дети посещают ДОУ, НОД интеллектуального направления с детьми не проводится. Проводятся совместные мероприятия эстетического и оздоровительного направления – музыкальные, физкультурные, художественно-творческие. Организуются спортивные и подвижные игры, развлечения, увеличивается продолжительность прогулки.</w:t>
            </w:r>
          </w:p>
        </w:tc>
      </w:tr>
      <w:tr w:rsidR="00F51AEF" w:rsidRPr="00F51AEF" w:rsidTr="00C83C95">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Style w:val="ae"/>
                <w:rFonts w:ascii="Times New Roman" w:hAnsi="Times New Roman"/>
                <w:b w:val="0"/>
                <w:sz w:val="24"/>
                <w:szCs w:val="24"/>
                <w:bdr w:val="none" w:sz="0" w:space="0" w:color="auto" w:frame="1"/>
                <w:shd w:val="clear" w:color="auto" w:fill="D2EAF1"/>
              </w:rPr>
            </w:pPr>
            <w:r w:rsidRPr="00F51AEF">
              <w:rPr>
                <w:rFonts w:ascii="Times New Roman" w:hAnsi="Times New Roman"/>
                <w:sz w:val="24"/>
                <w:szCs w:val="24"/>
              </w:rPr>
              <w:t>Летний оздоровительный период</w:t>
            </w:r>
          </w:p>
        </w:tc>
        <w:tc>
          <w:tcPr>
            <w:tcW w:w="4043" w:type="pct"/>
            <w:gridSpan w:val="8"/>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01.06 -31.08.2016</w:t>
            </w:r>
          </w:p>
        </w:tc>
      </w:tr>
      <w:tr w:rsidR="00F51AEF" w:rsidRPr="00F51AEF" w:rsidTr="00C83C95">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Продолжительность учебной нагрузки</w:t>
            </w:r>
          </w:p>
        </w:tc>
        <w:tc>
          <w:tcPr>
            <w:tcW w:w="4043" w:type="pct"/>
            <w:gridSpan w:val="8"/>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5 дней</w:t>
            </w:r>
          </w:p>
        </w:tc>
      </w:tr>
      <w:tr w:rsidR="00F51AEF" w:rsidRPr="00F51AEF" w:rsidTr="00C83C95">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Объем недельной нагрузки</w:t>
            </w:r>
          </w:p>
        </w:tc>
        <w:tc>
          <w:tcPr>
            <w:tcW w:w="804" w:type="pct"/>
            <w:gridSpan w:val="3"/>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10</w:t>
            </w:r>
          </w:p>
        </w:tc>
        <w:tc>
          <w:tcPr>
            <w:tcW w:w="798" w:type="pct"/>
            <w:shd w:val="clear" w:color="auto" w:fill="FFFFFF" w:themeFill="background1"/>
            <w:vAlign w:val="center"/>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10</w:t>
            </w:r>
          </w:p>
        </w:tc>
        <w:tc>
          <w:tcPr>
            <w:tcW w:w="799" w:type="pct"/>
            <w:shd w:val="clear" w:color="auto" w:fill="FFFFFF" w:themeFill="background1"/>
            <w:vAlign w:val="center"/>
          </w:tcPr>
          <w:p w:rsidR="00C83C95" w:rsidRPr="00F51AEF" w:rsidRDefault="00C83C95" w:rsidP="001A52FB">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1</w:t>
            </w:r>
            <w:r w:rsidR="001A52FB">
              <w:rPr>
                <w:rFonts w:ascii="Times New Roman" w:hAnsi="Times New Roman"/>
                <w:sz w:val="24"/>
                <w:szCs w:val="24"/>
              </w:rPr>
              <w:t>0</w:t>
            </w:r>
          </w:p>
        </w:tc>
        <w:tc>
          <w:tcPr>
            <w:tcW w:w="802" w:type="pct"/>
            <w:shd w:val="clear" w:color="auto" w:fill="FFFFFF" w:themeFill="background1"/>
            <w:vAlign w:val="center"/>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14</w:t>
            </w:r>
          </w:p>
        </w:tc>
        <w:tc>
          <w:tcPr>
            <w:tcW w:w="839" w:type="pct"/>
            <w:gridSpan w:val="2"/>
            <w:shd w:val="clear" w:color="auto" w:fill="FFFFFF" w:themeFill="background1"/>
            <w:vAlign w:val="center"/>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15</w:t>
            </w:r>
          </w:p>
        </w:tc>
      </w:tr>
      <w:tr w:rsidR="00F51AEF" w:rsidRPr="00F51AEF" w:rsidTr="00C83C95">
        <w:trPr>
          <w:trHeight w:val="145"/>
        </w:trPr>
        <w:tc>
          <w:tcPr>
            <w:tcW w:w="5000" w:type="pct"/>
            <w:gridSpan w:val="9"/>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b/>
                <w:sz w:val="24"/>
                <w:szCs w:val="24"/>
              </w:rPr>
            </w:pPr>
            <w:r w:rsidRPr="00F51AEF">
              <w:rPr>
                <w:rFonts w:ascii="Times New Roman" w:hAnsi="Times New Roman"/>
                <w:b/>
                <w:sz w:val="24"/>
                <w:szCs w:val="24"/>
              </w:rPr>
              <w:t>Продолжительность НОД</w:t>
            </w:r>
          </w:p>
        </w:tc>
      </w:tr>
      <w:tr w:rsidR="00F51AEF" w:rsidRPr="00F51AEF" w:rsidTr="00C83C95">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в 1-ю половину дня</w:t>
            </w:r>
          </w:p>
        </w:tc>
        <w:tc>
          <w:tcPr>
            <w:tcW w:w="804" w:type="pct"/>
            <w:gridSpan w:val="3"/>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08 минут</w:t>
            </w:r>
          </w:p>
        </w:tc>
        <w:tc>
          <w:tcPr>
            <w:tcW w:w="798"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15 минут</w:t>
            </w:r>
          </w:p>
        </w:tc>
        <w:tc>
          <w:tcPr>
            <w:tcW w:w="799"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20 минут</w:t>
            </w:r>
          </w:p>
        </w:tc>
        <w:tc>
          <w:tcPr>
            <w:tcW w:w="802"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20-25</w:t>
            </w:r>
          </w:p>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минут</w:t>
            </w:r>
          </w:p>
        </w:tc>
        <w:tc>
          <w:tcPr>
            <w:tcW w:w="839" w:type="pct"/>
            <w:gridSpan w:val="2"/>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30 минут</w:t>
            </w:r>
          </w:p>
        </w:tc>
      </w:tr>
      <w:tr w:rsidR="00F51AEF" w:rsidRPr="00F51AEF" w:rsidTr="00C83C95">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во 2-ю полови</w:t>
            </w:r>
            <w:r w:rsidRPr="00F51AEF">
              <w:rPr>
                <w:rFonts w:ascii="Times New Roman" w:hAnsi="Times New Roman"/>
                <w:sz w:val="24"/>
                <w:szCs w:val="24"/>
              </w:rPr>
              <w:lastRenderedPageBreak/>
              <w:t>ну дня</w:t>
            </w:r>
          </w:p>
        </w:tc>
        <w:tc>
          <w:tcPr>
            <w:tcW w:w="804" w:type="pct"/>
            <w:gridSpan w:val="3"/>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lastRenderedPageBreak/>
              <w:t>08 минут</w:t>
            </w:r>
          </w:p>
        </w:tc>
        <w:tc>
          <w:tcPr>
            <w:tcW w:w="798"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15 минут</w:t>
            </w:r>
          </w:p>
        </w:tc>
        <w:tc>
          <w:tcPr>
            <w:tcW w:w="799"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20 минут</w:t>
            </w:r>
          </w:p>
        </w:tc>
        <w:tc>
          <w:tcPr>
            <w:tcW w:w="802"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25 минут</w:t>
            </w:r>
          </w:p>
        </w:tc>
        <w:tc>
          <w:tcPr>
            <w:tcW w:w="839" w:type="pct"/>
            <w:gridSpan w:val="2"/>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30 минут</w:t>
            </w:r>
          </w:p>
        </w:tc>
      </w:tr>
      <w:tr w:rsidR="00F51AEF" w:rsidRPr="00F51AEF" w:rsidTr="00C83C95">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lastRenderedPageBreak/>
              <w:t>продолжительность перерыва между НОД</w:t>
            </w:r>
          </w:p>
        </w:tc>
        <w:tc>
          <w:tcPr>
            <w:tcW w:w="1603" w:type="pct"/>
            <w:gridSpan w:val="4"/>
            <w:shd w:val="clear" w:color="auto" w:fill="FFFFFF" w:themeFill="background1"/>
            <w:tcMar>
              <w:top w:w="0" w:type="dxa"/>
              <w:left w:w="108" w:type="dxa"/>
              <w:bottom w:w="0" w:type="dxa"/>
              <w:right w:w="108" w:type="dxa"/>
            </w:tcMar>
            <w:vAlign w:val="center"/>
            <w:hideMark/>
          </w:tcPr>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 xml:space="preserve">Проводится в 1-ю и 2-ю </w:t>
            </w:r>
          </w:p>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половину дня</w:t>
            </w:r>
          </w:p>
        </w:tc>
        <w:tc>
          <w:tcPr>
            <w:tcW w:w="799"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10 минут</w:t>
            </w:r>
          </w:p>
        </w:tc>
        <w:tc>
          <w:tcPr>
            <w:tcW w:w="802"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10 минут</w:t>
            </w:r>
          </w:p>
        </w:tc>
        <w:tc>
          <w:tcPr>
            <w:tcW w:w="839" w:type="pct"/>
            <w:gridSpan w:val="2"/>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10 минут</w:t>
            </w:r>
          </w:p>
        </w:tc>
      </w:tr>
      <w:tr w:rsidR="00F51AEF" w:rsidRPr="00F51AEF" w:rsidTr="00C83C95">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Проведение НОД</w:t>
            </w:r>
          </w:p>
        </w:tc>
        <w:tc>
          <w:tcPr>
            <w:tcW w:w="797" w:type="pct"/>
            <w:gridSpan w:val="2"/>
            <w:shd w:val="clear" w:color="auto" w:fill="FFFFFF" w:themeFill="background1"/>
            <w:tcMar>
              <w:top w:w="0" w:type="dxa"/>
              <w:left w:w="108" w:type="dxa"/>
              <w:bottom w:w="0" w:type="dxa"/>
              <w:right w:w="108" w:type="dxa"/>
            </w:tcMar>
            <w:vAlign w:val="center"/>
            <w:hideMark/>
          </w:tcPr>
          <w:p w:rsidR="00C83C95" w:rsidRPr="00F51AEF" w:rsidRDefault="00C83C95" w:rsidP="008D4D39">
            <w:pPr>
              <w:numPr>
                <w:ilvl w:val="0"/>
                <w:numId w:val="6"/>
              </w:numPr>
              <w:tabs>
                <w:tab w:val="left" w:pos="178"/>
              </w:tabs>
              <w:spacing w:after="0" w:line="240" w:lineRule="auto"/>
              <w:ind w:left="0" w:firstLine="0"/>
              <w:rPr>
                <w:rFonts w:ascii="Times New Roman" w:hAnsi="Times New Roman"/>
                <w:sz w:val="24"/>
                <w:szCs w:val="24"/>
              </w:rPr>
            </w:pPr>
            <w:r w:rsidRPr="00F51AEF">
              <w:rPr>
                <w:rFonts w:ascii="Times New Roman" w:hAnsi="Times New Roman"/>
                <w:sz w:val="24"/>
                <w:szCs w:val="24"/>
              </w:rPr>
              <w:t>В групповом помещении;</w:t>
            </w:r>
          </w:p>
          <w:p w:rsidR="00C83C95" w:rsidRPr="00F51AEF" w:rsidRDefault="00C83C95" w:rsidP="008D4D39">
            <w:pPr>
              <w:numPr>
                <w:ilvl w:val="0"/>
                <w:numId w:val="6"/>
              </w:numPr>
              <w:tabs>
                <w:tab w:val="left" w:pos="178"/>
              </w:tabs>
              <w:spacing w:after="0" w:line="240" w:lineRule="auto"/>
              <w:ind w:left="0" w:firstLine="0"/>
              <w:rPr>
                <w:rFonts w:ascii="Times New Roman" w:hAnsi="Times New Roman"/>
                <w:sz w:val="24"/>
                <w:szCs w:val="24"/>
              </w:rPr>
            </w:pPr>
            <w:r w:rsidRPr="00F51AEF">
              <w:rPr>
                <w:rFonts w:ascii="Times New Roman" w:hAnsi="Times New Roman"/>
                <w:sz w:val="24"/>
                <w:szCs w:val="24"/>
              </w:rPr>
              <w:t>В музыкальном зале;</w:t>
            </w:r>
          </w:p>
          <w:p w:rsidR="00C83C95" w:rsidRPr="00F51AEF" w:rsidRDefault="00C83C95" w:rsidP="008D4D39">
            <w:pPr>
              <w:numPr>
                <w:ilvl w:val="0"/>
                <w:numId w:val="6"/>
              </w:numPr>
              <w:tabs>
                <w:tab w:val="left" w:pos="178"/>
              </w:tabs>
              <w:spacing w:after="0" w:line="240" w:lineRule="auto"/>
              <w:ind w:left="0" w:firstLine="0"/>
              <w:rPr>
                <w:rFonts w:ascii="Times New Roman" w:hAnsi="Times New Roman"/>
                <w:sz w:val="24"/>
                <w:szCs w:val="24"/>
              </w:rPr>
            </w:pPr>
            <w:r w:rsidRPr="00F51AEF">
              <w:rPr>
                <w:rFonts w:ascii="Times New Roman" w:hAnsi="Times New Roman"/>
                <w:sz w:val="24"/>
                <w:szCs w:val="24"/>
              </w:rPr>
              <w:t>В летний период на воздухе</w:t>
            </w:r>
          </w:p>
        </w:tc>
        <w:tc>
          <w:tcPr>
            <w:tcW w:w="806" w:type="pct"/>
            <w:gridSpan w:val="2"/>
            <w:shd w:val="clear" w:color="auto" w:fill="FFFFFF" w:themeFill="background1"/>
            <w:vAlign w:val="center"/>
          </w:tcPr>
          <w:p w:rsidR="00C83C95" w:rsidRPr="00F51AEF" w:rsidRDefault="00C83C95" w:rsidP="008D4D39">
            <w:pPr>
              <w:numPr>
                <w:ilvl w:val="0"/>
                <w:numId w:val="6"/>
              </w:numPr>
              <w:tabs>
                <w:tab w:val="left" w:pos="178"/>
              </w:tabs>
              <w:spacing w:after="0" w:line="240" w:lineRule="auto"/>
              <w:ind w:left="0" w:firstLine="0"/>
              <w:rPr>
                <w:rFonts w:ascii="Times New Roman" w:hAnsi="Times New Roman"/>
                <w:sz w:val="24"/>
                <w:szCs w:val="24"/>
              </w:rPr>
            </w:pPr>
            <w:r w:rsidRPr="00F51AEF">
              <w:rPr>
                <w:rFonts w:ascii="Times New Roman" w:hAnsi="Times New Roman"/>
                <w:sz w:val="24"/>
                <w:szCs w:val="24"/>
              </w:rPr>
              <w:t>В групповом помещении;</w:t>
            </w:r>
          </w:p>
          <w:p w:rsidR="00C83C95" w:rsidRPr="00F51AEF" w:rsidRDefault="00C83C95" w:rsidP="008D4D39">
            <w:pPr>
              <w:numPr>
                <w:ilvl w:val="0"/>
                <w:numId w:val="6"/>
              </w:numPr>
              <w:tabs>
                <w:tab w:val="left" w:pos="178"/>
              </w:tabs>
              <w:spacing w:after="0" w:line="240" w:lineRule="auto"/>
              <w:ind w:left="0" w:firstLine="0"/>
              <w:rPr>
                <w:rFonts w:ascii="Times New Roman" w:hAnsi="Times New Roman"/>
                <w:sz w:val="24"/>
                <w:szCs w:val="24"/>
              </w:rPr>
            </w:pPr>
            <w:r w:rsidRPr="00F51AEF">
              <w:rPr>
                <w:rFonts w:ascii="Times New Roman" w:hAnsi="Times New Roman"/>
                <w:sz w:val="24"/>
                <w:szCs w:val="24"/>
              </w:rPr>
              <w:t>В комнате психологической разгрузки;</w:t>
            </w:r>
          </w:p>
          <w:p w:rsidR="00C83C95" w:rsidRPr="00F51AEF" w:rsidRDefault="00C83C95" w:rsidP="008D4D39">
            <w:pPr>
              <w:numPr>
                <w:ilvl w:val="0"/>
                <w:numId w:val="6"/>
              </w:numPr>
              <w:tabs>
                <w:tab w:val="left" w:pos="178"/>
              </w:tabs>
              <w:spacing w:after="0" w:line="240" w:lineRule="auto"/>
              <w:ind w:left="0" w:firstLine="0"/>
              <w:rPr>
                <w:rFonts w:ascii="Times New Roman" w:hAnsi="Times New Roman"/>
                <w:sz w:val="24"/>
                <w:szCs w:val="24"/>
              </w:rPr>
            </w:pPr>
            <w:r w:rsidRPr="00F51AEF">
              <w:rPr>
                <w:rFonts w:ascii="Times New Roman" w:hAnsi="Times New Roman"/>
                <w:sz w:val="24"/>
                <w:szCs w:val="24"/>
              </w:rPr>
              <w:t xml:space="preserve">В музыкальном зале; </w:t>
            </w:r>
          </w:p>
          <w:p w:rsidR="00C83C95" w:rsidRPr="00F51AEF" w:rsidRDefault="00C83C95" w:rsidP="008D4D39">
            <w:pPr>
              <w:numPr>
                <w:ilvl w:val="0"/>
                <w:numId w:val="6"/>
              </w:numPr>
              <w:tabs>
                <w:tab w:val="left" w:pos="209"/>
              </w:tabs>
              <w:spacing w:after="0" w:line="240" w:lineRule="auto"/>
              <w:ind w:left="0" w:firstLine="0"/>
              <w:rPr>
                <w:rFonts w:ascii="Times New Roman" w:hAnsi="Times New Roman"/>
                <w:sz w:val="24"/>
                <w:szCs w:val="24"/>
              </w:rPr>
            </w:pPr>
            <w:r w:rsidRPr="00F51AEF">
              <w:rPr>
                <w:rFonts w:ascii="Times New Roman" w:hAnsi="Times New Roman"/>
                <w:sz w:val="24"/>
                <w:szCs w:val="24"/>
              </w:rPr>
              <w:t>В летний период на воздухе</w:t>
            </w:r>
          </w:p>
        </w:tc>
        <w:tc>
          <w:tcPr>
            <w:tcW w:w="2440" w:type="pct"/>
            <w:gridSpan w:val="4"/>
            <w:shd w:val="clear" w:color="auto" w:fill="FFFFFF" w:themeFill="background1"/>
            <w:tcMar>
              <w:top w:w="0" w:type="dxa"/>
              <w:left w:w="108" w:type="dxa"/>
              <w:bottom w:w="0" w:type="dxa"/>
              <w:right w:w="108" w:type="dxa"/>
            </w:tcMar>
            <w:vAlign w:val="center"/>
            <w:hideMark/>
          </w:tcPr>
          <w:p w:rsidR="00C83C95" w:rsidRPr="00F51AEF" w:rsidRDefault="00C83C95" w:rsidP="008D4D39">
            <w:pPr>
              <w:numPr>
                <w:ilvl w:val="0"/>
                <w:numId w:val="6"/>
              </w:numPr>
              <w:tabs>
                <w:tab w:val="left" w:pos="251"/>
              </w:tabs>
              <w:spacing w:after="0" w:line="240" w:lineRule="auto"/>
              <w:rPr>
                <w:rFonts w:ascii="Times New Roman" w:hAnsi="Times New Roman"/>
                <w:sz w:val="24"/>
                <w:szCs w:val="24"/>
              </w:rPr>
            </w:pPr>
            <w:r w:rsidRPr="00F51AEF">
              <w:rPr>
                <w:rFonts w:ascii="Times New Roman" w:hAnsi="Times New Roman"/>
                <w:sz w:val="24"/>
                <w:szCs w:val="24"/>
              </w:rPr>
              <w:t>В групповом помещении;</w:t>
            </w:r>
          </w:p>
          <w:p w:rsidR="00C83C95" w:rsidRPr="00F51AEF" w:rsidRDefault="00C83C95" w:rsidP="008D4D39">
            <w:pPr>
              <w:numPr>
                <w:ilvl w:val="0"/>
                <w:numId w:val="6"/>
              </w:numPr>
              <w:tabs>
                <w:tab w:val="left" w:pos="251"/>
              </w:tabs>
              <w:spacing w:after="0" w:line="240" w:lineRule="auto"/>
              <w:rPr>
                <w:rFonts w:ascii="Times New Roman" w:hAnsi="Times New Roman"/>
                <w:sz w:val="24"/>
                <w:szCs w:val="24"/>
              </w:rPr>
            </w:pPr>
            <w:r w:rsidRPr="00F51AEF">
              <w:rPr>
                <w:rFonts w:ascii="Times New Roman" w:hAnsi="Times New Roman"/>
                <w:sz w:val="24"/>
                <w:szCs w:val="24"/>
              </w:rPr>
              <w:t>В комнате психологической разгрузки;</w:t>
            </w:r>
          </w:p>
          <w:p w:rsidR="00C83C95" w:rsidRPr="00F51AEF" w:rsidRDefault="00C83C95" w:rsidP="008D4D39">
            <w:pPr>
              <w:numPr>
                <w:ilvl w:val="0"/>
                <w:numId w:val="6"/>
              </w:numPr>
              <w:tabs>
                <w:tab w:val="left" w:pos="251"/>
              </w:tabs>
              <w:spacing w:after="0" w:line="240" w:lineRule="auto"/>
              <w:rPr>
                <w:rFonts w:ascii="Times New Roman" w:hAnsi="Times New Roman"/>
                <w:sz w:val="24"/>
                <w:szCs w:val="24"/>
              </w:rPr>
            </w:pPr>
            <w:r w:rsidRPr="00F51AEF">
              <w:rPr>
                <w:rFonts w:ascii="Times New Roman" w:hAnsi="Times New Roman"/>
                <w:sz w:val="24"/>
                <w:szCs w:val="24"/>
              </w:rPr>
              <w:t>В музыкальном зале;</w:t>
            </w:r>
          </w:p>
          <w:p w:rsidR="00C83C95" w:rsidRPr="00F51AEF" w:rsidRDefault="00C83C95" w:rsidP="008D4D39">
            <w:pPr>
              <w:numPr>
                <w:ilvl w:val="0"/>
                <w:numId w:val="6"/>
              </w:numPr>
              <w:tabs>
                <w:tab w:val="left" w:pos="251"/>
              </w:tabs>
              <w:spacing w:after="0" w:line="240" w:lineRule="auto"/>
              <w:rPr>
                <w:rFonts w:ascii="Times New Roman" w:hAnsi="Times New Roman"/>
                <w:sz w:val="24"/>
                <w:szCs w:val="24"/>
              </w:rPr>
            </w:pPr>
            <w:r w:rsidRPr="00F51AEF">
              <w:rPr>
                <w:rFonts w:ascii="Times New Roman" w:hAnsi="Times New Roman"/>
                <w:sz w:val="24"/>
                <w:szCs w:val="24"/>
              </w:rPr>
              <w:t>В спортивном и тренажерном зале;</w:t>
            </w:r>
          </w:p>
          <w:p w:rsidR="00C83C95" w:rsidRPr="00F51AEF" w:rsidRDefault="00C83C95" w:rsidP="008D4D39">
            <w:pPr>
              <w:numPr>
                <w:ilvl w:val="0"/>
                <w:numId w:val="6"/>
              </w:numPr>
              <w:tabs>
                <w:tab w:val="left" w:pos="0"/>
                <w:tab w:val="left" w:pos="251"/>
              </w:tabs>
              <w:spacing w:after="0" w:line="240" w:lineRule="auto"/>
              <w:rPr>
                <w:rFonts w:ascii="Times New Roman" w:hAnsi="Times New Roman"/>
                <w:sz w:val="24"/>
                <w:szCs w:val="24"/>
              </w:rPr>
            </w:pPr>
            <w:r w:rsidRPr="00F51AEF">
              <w:rPr>
                <w:rFonts w:ascii="Times New Roman" w:hAnsi="Times New Roman"/>
                <w:sz w:val="24"/>
                <w:szCs w:val="24"/>
              </w:rPr>
              <w:t>В летний период на воздухе</w:t>
            </w:r>
          </w:p>
        </w:tc>
      </w:tr>
      <w:tr w:rsidR="00F51AEF" w:rsidRPr="00F51AEF" w:rsidTr="00C83C95">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Конец учебного года</w:t>
            </w:r>
          </w:p>
        </w:tc>
        <w:tc>
          <w:tcPr>
            <w:tcW w:w="4043" w:type="pct"/>
            <w:gridSpan w:val="8"/>
            <w:shd w:val="clear" w:color="auto" w:fill="FFFFFF" w:themeFill="background1"/>
            <w:tcMar>
              <w:top w:w="0" w:type="dxa"/>
              <w:left w:w="108" w:type="dxa"/>
              <w:bottom w:w="0" w:type="dxa"/>
              <w:right w:w="108" w:type="dxa"/>
            </w:tcMar>
            <w:vAlign w:val="center"/>
            <w:hideMark/>
          </w:tcPr>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31.05.2016</w:t>
            </w:r>
          </w:p>
        </w:tc>
      </w:tr>
      <w:tr w:rsidR="00F51AEF" w:rsidRPr="00F51AEF" w:rsidTr="00C83C95">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Время проведения досугов</w:t>
            </w:r>
          </w:p>
        </w:tc>
        <w:tc>
          <w:tcPr>
            <w:tcW w:w="793"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Музыкальный - 1 раз в неделю</w:t>
            </w:r>
          </w:p>
        </w:tc>
        <w:tc>
          <w:tcPr>
            <w:tcW w:w="3250" w:type="pct"/>
            <w:gridSpan w:val="7"/>
            <w:shd w:val="clear" w:color="auto" w:fill="FFFFFF" w:themeFill="background1"/>
            <w:vAlign w:val="center"/>
          </w:tcPr>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Музыкальный досуг – 1 раз в неделю;</w:t>
            </w:r>
          </w:p>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Физкультурный досуг – 2 раза в месяц</w:t>
            </w:r>
          </w:p>
        </w:tc>
      </w:tr>
      <w:tr w:rsidR="00F51AEF" w:rsidRPr="00F51AEF" w:rsidTr="00C83C95">
        <w:trPr>
          <w:trHeight w:val="145"/>
        </w:trPr>
        <w:tc>
          <w:tcPr>
            <w:tcW w:w="5000" w:type="pct"/>
            <w:gridSpan w:val="9"/>
            <w:shd w:val="clear" w:color="auto" w:fill="FFFFFF" w:themeFill="background1"/>
            <w:tcMar>
              <w:top w:w="0" w:type="dxa"/>
              <w:left w:w="108" w:type="dxa"/>
              <w:bottom w:w="0" w:type="dxa"/>
              <w:right w:w="108" w:type="dxa"/>
            </w:tcMar>
            <w:vAlign w:val="center"/>
            <w:hideMark/>
          </w:tcPr>
          <w:p w:rsidR="00C83C95" w:rsidRPr="00F51AEF" w:rsidRDefault="00C83C95" w:rsidP="00B9559D">
            <w:pPr>
              <w:spacing w:after="0" w:line="240" w:lineRule="auto"/>
              <w:jc w:val="center"/>
              <w:rPr>
                <w:rFonts w:ascii="Times New Roman" w:hAnsi="Times New Roman"/>
                <w:sz w:val="24"/>
                <w:szCs w:val="24"/>
              </w:rPr>
            </w:pPr>
            <w:r w:rsidRPr="00F51AEF">
              <w:rPr>
                <w:rStyle w:val="ae"/>
                <w:rFonts w:ascii="Times New Roman" w:hAnsi="Times New Roman"/>
                <w:sz w:val="24"/>
                <w:szCs w:val="24"/>
                <w:bdr w:val="none" w:sz="0" w:space="0" w:color="auto" w:frame="1"/>
              </w:rPr>
              <w:t>Диагностический период</w:t>
            </w:r>
          </w:p>
        </w:tc>
      </w:tr>
      <w:tr w:rsidR="00F51AEF" w:rsidRPr="00F51AEF" w:rsidTr="00C83C95">
        <w:trPr>
          <w:trHeight w:val="156"/>
        </w:trPr>
        <w:tc>
          <w:tcPr>
            <w:tcW w:w="957"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Сроки проведения педагогической диагностики</w:t>
            </w:r>
          </w:p>
        </w:tc>
        <w:tc>
          <w:tcPr>
            <w:tcW w:w="4043" w:type="pct"/>
            <w:gridSpan w:val="8"/>
            <w:shd w:val="clear" w:color="auto" w:fill="FFFFFF" w:themeFill="background1"/>
            <w:tcMar>
              <w:top w:w="0" w:type="dxa"/>
              <w:left w:w="108" w:type="dxa"/>
              <w:bottom w:w="0" w:type="dxa"/>
              <w:right w:w="108" w:type="dxa"/>
            </w:tcMar>
            <w:vAlign w:val="center"/>
            <w:hideMark/>
          </w:tcPr>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Первичная диагностика при поступлении воспитанников в ДОУ</w:t>
            </w:r>
          </w:p>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Общая диагностика 10-25.05.2016</w:t>
            </w:r>
          </w:p>
        </w:tc>
      </w:tr>
      <w:tr w:rsidR="00F51AEF" w:rsidRPr="00F51AEF" w:rsidTr="00C83C95">
        <w:trPr>
          <w:trHeight w:val="156"/>
        </w:trPr>
        <w:tc>
          <w:tcPr>
            <w:tcW w:w="957"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Fonts w:ascii="Times New Roman" w:hAnsi="Times New Roman"/>
                <w:sz w:val="24"/>
                <w:szCs w:val="24"/>
              </w:rPr>
              <w:t>Сроки проведения психологической диагностики</w:t>
            </w:r>
          </w:p>
        </w:tc>
        <w:tc>
          <w:tcPr>
            <w:tcW w:w="804" w:type="pct"/>
            <w:gridSpan w:val="3"/>
            <w:shd w:val="clear" w:color="auto" w:fill="FFFFFF" w:themeFill="background1"/>
            <w:tcMar>
              <w:top w:w="0" w:type="dxa"/>
              <w:left w:w="108" w:type="dxa"/>
              <w:bottom w:w="0" w:type="dxa"/>
              <w:right w:w="108" w:type="dxa"/>
            </w:tcMar>
            <w:vAlign w:val="center"/>
            <w:hideMark/>
          </w:tcPr>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Первичная диагностика адаптации воспитанников к условиям ДОУ</w:t>
            </w:r>
          </w:p>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19-31. 10.2015</w:t>
            </w:r>
          </w:p>
          <w:p w:rsidR="00C83C95" w:rsidRPr="00F51AEF" w:rsidRDefault="00C83C95" w:rsidP="00B9559D">
            <w:pPr>
              <w:spacing w:after="0" w:line="240" w:lineRule="auto"/>
              <w:jc w:val="center"/>
              <w:rPr>
                <w:rFonts w:ascii="Times New Roman" w:hAnsi="Times New Roman"/>
                <w:sz w:val="24"/>
                <w:szCs w:val="24"/>
              </w:rPr>
            </w:pPr>
          </w:p>
        </w:tc>
        <w:tc>
          <w:tcPr>
            <w:tcW w:w="2410" w:type="pct"/>
            <w:gridSpan w:val="4"/>
            <w:shd w:val="clear" w:color="auto" w:fill="FFFFFF" w:themeFill="background1"/>
            <w:vAlign w:val="center"/>
          </w:tcPr>
          <w:p w:rsidR="00C83C95" w:rsidRPr="00F51AEF" w:rsidRDefault="00C83C95" w:rsidP="00B9559D">
            <w:pPr>
              <w:spacing w:after="0" w:line="240" w:lineRule="auto"/>
              <w:ind w:left="116" w:right="64"/>
              <w:jc w:val="both"/>
              <w:rPr>
                <w:rFonts w:ascii="Times New Roman" w:hAnsi="Times New Roman"/>
                <w:sz w:val="24"/>
                <w:szCs w:val="24"/>
              </w:rPr>
            </w:pPr>
            <w:r w:rsidRPr="00F51AEF">
              <w:rPr>
                <w:rFonts w:ascii="Times New Roman" w:hAnsi="Times New Roman"/>
                <w:sz w:val="24"/>
                <w:szCs w:val="24"/>
              </w:rPr>
              <w:t>Диагностика коммуникативного и эмоционального развития воспитанников – в течение учебного года</w:t>
            </w:r>
          </w:p>
          <w:p w:rsidR="00C83C95" w:rsidRPr="00F51AEF" w:rsidRDefault="00C83C95" w:rsidP="00B9559D">
            <w:pPr>
              <w:spacing w:after="0" w:line="240" w:lineRule="auto"/>
              <w:ind w:left="116" w:right="64"/>
              <w:jc w:val="both"/>
              <w:rPr>
                <w:rFonts w:ascii="Times New Roman" w:hAnsi="Times New Roman"/>
                <w:sz w:val="24"/>
                <w:szCs w:val="24"/>
              </w:rPr>
            </w:pPr>
            <w:r w:rsidRPr="00F51AEF">
              <w:rPr>
                <w:rFonts w:ascii="Times New Roman" w:hAnsi="Times New Roman"/>
                <w:sz w:val="24"/>
                <w:szCs w:val="24"/>
              </w:rPr>
              <w:t>Индивидуальное диагностическое обследование – по запросам родителей</w:t>
            </w:r>
          </w:p>
          <w:p w:rsidR="00C83C95" w:rsidRPr="00F51AEF" w:rsidRDefault="00C83C95" w:rsidP="00B9559D">
            <w:pPr>
              <w:spacing w:before="100" w:beforeAutospacing="1" w:after="100" w:afterAutospacing="1" w:line="240" w:lineRule="auto"/>
              <w:jc w:val="center"/>
              <w:rPr>
                <w:rFonts w:ascii="Times New Roman" w:hAnsi="Times New Roman"/>
                <w:sz w:val="24"/>
                <w:szCs w:val="24"/>
              </w:rPr>
            </w:pPr>
          </w:p>
        </w:tc>
        <w:tc>
          <w:tcPr>
            <w:tcW w:w="829" w:type="pct"/>
            <w:shd w:val="clear" w:color="auto" w:fill="FFFFFF" w:themeFill="background1"/>
            <w:vAlign w:val="center"/>
          </w:tcPr>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 xml:space="preserve">Первичная диагностика готовности к школе </w:t>
            </w:r>
          </w:p>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14.09-02.10.2015</w:t>
            </w:r>
          </w:p>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 xml:space="preserve">Диагностика готовности выпускников к школе </w:t>
            </w:r>
          </w:p>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10-25.05.2016</w:t>
            </w:r>
          </w:p>
        </w:tc>
      </w:tr>
      <w:tr w:rsidR="00F51AEF" w:rsidRPr="00F51AEF" w:rsidTr="00C83C95">
        <w:trPr>
          <w:trHeight w:val="156"/>
        </w:trPr>
        <w:tc>
          <w:tcPr>
            <w:tcW w:w="957" w:type="pct"/>
            <w:shd w:val="clear" w:color="auto" w:fill="FFFFFF" w:themeFill="background1"/>
            <w:tcMar>
              <w:top w:w="0" w:type="dxa"/>
              <w:left w:w="108" w:type="dxa"/>
              <w:bottom w:w="0" w:type="dxa"/>
              <w:right w:w="108" w:type="dxa"/>
            </w:tcMar>
            <w:vAlign w:val="center"/>
            <w:hideMark/>
          </w:tcPr>
          <w:p w:rsidR="00C83C95" w:rsidRPr="00F51AEF" w:rsidRDefault="00C83C95" w:rsidP="00B9559D">
            <w:pPr>
              <w:spacing w:before="100" w:beforeAutospacing="1" w:after="0" w:line="240" w:lineRule="auto"/>
              <w:jc w:val="center"/>
              <w:rPr>
                <w:rFonts w:ascii="Times New Roman" w:hAnsi="Times New Roman"/>
                <w:sz w:val="24"/>
                <w:szCs w:val="24"/>
              </w:rPr>
            </w:pPr>
            <w:r w:rsidRPr="00F51AEF">
              <w:rPr>
                <w:rStyle w:val="ae"/>
                <w:rFonts w:ascii="Times New Roman" w:hAnsi="Times New Roman"/>
                <w:sz w:val="24"/>
                <w:szCs w:val="24"/>
                <w:bdr w:val="none" w:sz="0" w:space="0" w:color="auto" w:frame="1"/>
              </w:rPr>
              <w:t>Праздничные (нерабочие) дни</w:t>
            </w:r>
          </w:p>
        </w:tc>
        <w:tc>
          <w:tcPr>
            <w:tcW w:w="4043" w:type="pct"/>
            <w:gridSpan w:val="8"/>
            <w:shd w:val="clear" w:color="auto" w:fill="FFFFFF" w:themeFill="background1"/>
            <w:tcMar>
              <w:top w:w="0" w:type="dxa"/>
              <w:left w:w="108" w:type="dxa"/>
              <w:bottom w:w="0" w:type="dxa"/>
              <w:right w:w="108" w:type="dxa"/>
            </w:tcMar>
            <w:vAlign w:val="center"/>
            <w:hideMark/>
          </w:tcPr>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 xml:space="preserve">В соответствии с производственным календарем </w:t>
            </w:r>
          </w:p>
          <w:p w:rsidR="00C83C95" w:rsidRPr="00F51AEF" w:rsidRDefault="00C83C95" w:rsidP="00B9559D">
            <w:pPr>
              <w:spacing w:after="0" w:line="240" w:lineRule="auto"/>
              <w:jc w:val="center"/>
              <w:rPr>
                <w:rFonts w:ascii="Times New Roman" w:hAnsi="Times New Roman"/>
                <w:sz w:val="24"/>
                <w:szCs w:val="24"/>
              </w:rPr>
            </w:pPr>
            <w:r w:rsidRPr="00F51AEF">
              <w:rPr>
                <w:rFonts w:ascii="Times New Roman" w:hAnsi="Times New Roman"/>
                <w:sz w:val="24"/>
                <w:szCs w:val="24"/>
              </w:rPr>
              <w:t>на 2015 – 2016 учебный год</w:t>
            </w:r>
          </w:p>
        </w:tc>
      </w:tr>
    </w:tbl>
    <w:p w:rsidR="00B50F3D" w:rsidRPr="00F51AEF" w:rsidRDefault="00B50F3D" w:rsidP="00B50F3D">
      <w:pPr>
        <w:widowControl w:val="0"/>
        <w:shd w:val="clear" w:color="auto" w:fill="FFFFFF"/>
        <w:tabs>
          <w:tab w:val="left" w:pos="565"/>
        </w:tabs>
        <w:autoSpaceDE w:val="0"/>
        <w:autoSpaceDN w:val="0"/>
        <w:adjustRightInd w:val="0"/>
        <w:spacing w:after="0" w:line="240" w:lineRule="auto"/>
        <w:jc w:val="both"/>
        <w:rPr>
          <w:rFonts w:ascii="Times New Roman" w:hAnsi="Times New Roman"/>
          <w:sz w:val="24"/>
          <w:szCs w:val="24"/>
        </w:rPr>
      </w:pPr>
    </w:p>
    <w:p w:rsidR="00B50F3D" w:rsidRPr="00F51AEF" w:rsidRDefault="00B50F3D" w:rsidP="00B50F3D">
      <w:pPr>
        <w:pStyle w:val="a3"/>
        <w:spacing w:after="0" w:line="240" w:lineRule="auto"/>
        <w:ind w:left="0"/>
        <w:jc w:val="center"/>
        <w:rPr>
          <w:rFonts w:ascii="Times New Roman" w:hAnsi="Times New Roman" w:cs="Times New Roman"/>
          <w:b/>
          <w:sz w:val="24"/>
          <w:szCs w:val="24"/>
        </w:rPr>
      </w:pPr>
      <w:r w:rsidRPr="00F51AEF">
        <w:rPr>
          <w:rFonts w:ascii="Times New Roman" w:hAnsi="Times New Roman" w:cs="Times New Roman"/>
          <w:b/>
          <w:sz w:val="24"/>
          <w:szCs w:val="24"/>
        </w:rPr>
        <w:t>Модель физического воспитания</w:t>
      </w:r>
    </w:p>
    <w:p w:rsidR="00B50F3D" w:rsidRPr="00F51AEF" w:rsidRDefault="00B50F3D" w:rsidP="00B50F3D">
      <w:pPr>
        <w:spacing w:after="0" w:line="240" w:lineRule="auto"/>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107"/>
        <w:gridCol w:w="1737"/>
        <w:gridCol w:w="1737"/>
        <w:gridCol w:w="1737"/>
        <w:gridCol w:w="2253"/>
      </w:tblGrid>
      <w:tr w:rsidR="00F51AEF" w:rsidRPr="00F51AEF" w:rsidTr="000E4B92">
        <w:tc>
          <w:tcPr>
            <w:tcW w:w="2107" w:type="dxa"/>
          </w:tcPr>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t xml:space="preserve">Формы </w:t>
            </w:r>
          </w:p>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t>организации</w:t>
            </w:r>
          </w:p>
        </w:tc>
        <w:tc>
          <w:tcPr>
            <w:tcW w:w="1737" w:type="dxa"/>
          </w:tcPr>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t xml:space="preserve">Младшая </w:t>
            </w:r>
          </w:p>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t xml:space="preserve">группа </w:t>
            </w:r>
          </w:p>
        </w:tc>
        <w:tc>
          <w:tcPr>
            <w:tcW w:w="1737" w:type="dxa"/>
          </w:tcPr>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t xml:space="preserve">Средняя </w:t>
            </w:r>
          </w:p>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t xml:space="preserve">группа </w:t>
            </w:r>
          </w:p>
        </w:tc>
        <w:tc>
          <w:tcPr>
            <w:tcW w:w="1737" w:type="dxa"/>
          </w:tcPr>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t xml:space="preserve">Старшая </w:t>
            </w:r>
          </w:p>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t xml:space="preserve">группа </w:t>
            </w:r>
          </w:p>
        </w:tc>
        <w:tc>
          <w:tcPr>
            <w:tcW w:w="2253" w:type="dxa"/>
          </w:tcPr>
          <w:p w:rsidR="00B50F3D" w:rsidRPr="00F51AEF" w:rsidRDefault="00B50F3D" w:rsidP="00B9559D">
            <w:pPr>
              <w:jc w:val="center"/>
              <w:rPr>
                <w:rFonts w:ascii="Times New Roman" w:hAnsi="Times New Roman" w:cs="Times New Roman"/>
                <w:b/>
                <w:sz w:val="24"/>
                <w:szCs w:val="24"/>
              </w:rPr>
            </w:pPr>
            <w:r w:rsidRPr="00F51AEF">
              <w:rPr>
                <w:rFonts w:ascii="Times New Roman" w:hAnsi="Times New Roman" w:cs="Times New Roman"/>
                <w:b/>
                <w:sz w:val="24"/>
                <w:szCs w:val="24"/>
              </w:rPr>
              <w:t>Подготовительная группа</w:t>
            </w:r>
          </w:p>
        </w:tc>
      </w:tr>
      <w:tr w:rsidR="00F51AEF" w:rsidRPr="00F51AEF" w:rsidTr="00B9559D">
        <w:tc>
          <w:tcPr>
            <w:tcW w:w="9571" w:type="dxa"/>
            <w:gridSpan w:val="5"/>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1. Физкультурно-оздоровительные мероприятия в ходе выполнения режимных моментов деятельности ДОУ</w:t>
            </w:r>
          </w:p>
        </w:tc>
      </w:tr>
      <w:tr w:rsidR="00F51AEF" w:rsidRPr="00F51AEF" w:rsidTr="000E4B92">
        <w:tc>
          <w:tcPr>
            <w:tcW w:w="2107"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 xml:space="preserve">1.1. Утренняя гимнастика </w:t>
            </w:r>
          </w:p>
        </w:tc>
        <w:tc>
          <w:tcPr>
            <w:tcW w:w="1737" w:type="dxa"/>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 xml:space="preserve">Ежедневно 5-6 </w:t>
            </w:r>
          </w:p>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 xml:space="preserve">минут </w:t>
            </w:r>
          </w:p>
        </w:tc>
        <w:tc>
          <w:tcPr>
            <w:tcW w:w="1737" w:type="dxa"/>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 xml:space="preserve">Ежедневно 6-8 </w:t>
            </w:r>
          </w:p>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 xml:space="preserve">минут </w:t>
            </w:r>
          </w:p>
        </w:tc>
        <w:tc>
          <w:tcPr>
            <w:tcW w:w="1737" w:type="dxa"/>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 xml:space="preserve">Ежедневно 8-10 минут </w:t>
            </w:r>
          </w:p>
        </w:tc>
        <w:tc>
          <w:tcPr>
            <w:tcW w:w="2253" w:type="dxa"/>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 xml:space="preserve">Ежедневно 10 </w:t>
            </w:r>
          </w:p>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минут</w:t>
            </w:r>
          </w:p>
        </w:tc>
      </w:tr>
      <w:tr w:rsidR="00F51AEF" w:rsidRPr="00F51AEF" w:rsidTr="000E4B92">
        <w:tc>
          <w:tcPr>
            <w:tcW w:w="2107"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1.2. Физкультми</w:t>
            </w:r>
            <w:r w:rsidRPr="00F51AEF">
              <w:rPr>
                <w:rFonts w:ascii="Times New Roman" w:hAnsi="Times New Roman" w:cs="Times New Roman"/>
                <w:sz w:val="24"/>
                <w:szCs w:val="24"/>
              </w:rPr>
              <w:lastRenderedPageBreak/>
              <w:t>нутки</w:t>
            </w:r>
          </w:p>
        </w:tc>
        <w:tc>
          <w:tcPr>
            <w:tcW w:w="7464" w:type="dxa"/>
            <w:gridSpan w:val="4"/>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lastRenderedPageBreak/>
              <w:t>Ежедневно по мере необходимости (до 3-х минут)</w:t>
            </w:r>
          </w:p>
        </w:tc>
      </w:tr>
      <w:tr w:rsidR="00F51AEF" w:rsidRPr="00F51AEF" w:rsidTr="000E4B92">
        <w:tc>
          <w:tcPr>
            <w:tcW w:w="2107"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1.3. Игры и физические упражнения на прогулке </w:t>
            </w:r>
          </w:p>
        </w:tc>
        <w:tc>
          <w:tcPr>
            <w:tcW w:w="1737" w:type="dxa"/>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Ежедневно</w:t>
            </w:r>
          </w:p>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6-10 минут</w:t>
            </w:r>
          </w:p>
        </w:tc>
        <w:tc>
          <w:tcPr>
            <w:tcW w:w="1737" w:type="dxa"/>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Ежедневно</w:t>
            </w:r>
          </w:p>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10-15 минут</w:t>
            </w:r>
          </w:p>
        </w:tc>
        <w:tc>
          <w:tcPr>
            <w:tcW w:w="1737" w:type="dxa"/>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Ежедневно</w:t>
            </w:r>
          </w:p>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15-20 минут</w:t>
            </w:r>
          </w:p>
        </w:tc>
        <w:tc>
          <w:tcPr>
            <w:tcW w:w="2253" w:type="dxa"/>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Ежедневно</w:t>
            </w:r>
          </w:p>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20-30 минут</w:t>
            </w:r>
          </w:p>
        </w:tc>
      </w:tr>
      <w:tr w:rsidR="00F51AEF" w:rsidRPr="00F51AEF" w:rsidTr="000E4B92">
        <w:tc>
          <w:tcPr>
            <w:tcW w:w="2107"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 xml:space="preserve">1.4 Закаливающие </w:t>
            </w:r>
          </w:p>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 xml:space="preserve">процедуры </w:t>
            </w:r>
          </w:p>
        </w:tc>
        <w:tc>
          <w:tcPr>
            <w:tcW w:w="7464" w:type="dxa"/>
            <w:gridSpan w:val="4"/>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Ежедневно после дневного сна</w:t>
            </w:r>
          </w:p>
        </w:tc>
      </w:tr>
      <w:tr w:rsidR="00F51AEF" w:rsidRPr="00F51AEF" w:rsidTr="000E4B92">
        <w:tc>
          <w:tcPr>
            <w:tcW w:w="2107"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 xml:space="preserve">1.5 Дыхательная </w:t>
            </w:r>
          </w:p>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гимнастика</w:t>
            </w:r>
          </w:p>
        </w:tc>
        <w:tc>
          <w:tcPr>
            <w:tcW w:w="7464" w:type="dxa"/>
            <w:gridSpan w:val="4"/>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Ежедневно после дневного сна</w:t>
            </w:r>
          </w:p>
        </w:tc>
      </w:tr>
      <w:tr w:rsidR="00F51AEF" w:rsidRPr="00F51AEF" w:rsidTr="000E4B92">
        <w:tc>
          <w:tcPr>
            <w:tcW w:w="2107"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 xml:space="preserve">1.6. Занятия на тренажерах, спортивные упражнения </w:t>
            </w:r>
          </w:p>
        </w:tc>
        <w:tc>
          <w:tcPr>
            <w:tcW w:w="1737" w:type="dxa"/>
            <w:tcBorders>
              <w:right w:val="single" w:sz="4" w:space="0" w:color="auto"/>
            </w:tcBorders>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1-2 раза в неделю 15-20 минут</w:t>
            </w:r>
          </w:p>
        </w:tc>
        <w:tc>
          <w:tcPr>
            <w:tcW w:w="1737" w:type="dxa"/>
            <w:tcBorders>
              <w:left w:val="single" w:sz="4" w:space="0" w:color="auto"/>
              <w:right w:val="single" w:sz="4" w:space="0" w:color="auto"/>
            </w:tcBorders>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1-2 раза в неделю 20-25 минут</w:t>
            </w:r>
          </w:p>
        </w:tc>
        <w:tc>
          <w:tcPr>
            <w:tcW w:w="1737" w:type="dxa"/>
            <w:tcBorders>
              <w:left w:val="single" w:sz="4" w:space="0" w:color="auto"/>
              <w:right w:val="single" w:sz="4" w:space="0" w:color="auto"/>
            </w:tcBorders>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1-2 раза в неделю 25-30 минут</w:t>
            </w:r>
          </w:p>
        </w:tc>
        <w:tc>
          <w:tcPr>
            <w:tcW w:w="2253" w:type="dxa"/>
            <w:tcBorders>
              <w:left w:val="single" w:sz="4" w:space="0" w:color="auto"/>
            </w:tcBorders>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1-2 раза в неделю 25-30 минут</w:t>
            </w:r>
          </w:p>
        </w:tc>
      </w:tr>
      <w:tr w:rsidR="00F51AEF" w:rsidRPr="00F51AEF" w:rsidTr="00B9559D">
        <w:tc>
          <w:tcPr>
            <w:tcW w:w="9571" w:type="dxa"/>
            <w:gridSpan w:val="5"/>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b/>
                <w:sz w:val="24"/>
                <w:szCs w:val="24"/>
              </w:rPr>
              <w:t>2. Физкультурные занятия</w:t>
            </w:r>
          </w:p>
        </w:tc>
      </w:tr>
      <w:tr w:rsidR="00F51AEF" w:rsidRPr="00F51AEF" w:rsidTr="000E4B92">
        <w:tc>
          <w:tcPr>
            <w:tcW w:w="2107"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 xml:space="preserve">2.1 Физкультурные </w:t>
            </w:r>
          </w:p>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 xml:space="preserve">занятия в спортивном зале </w:t>
            </w:r>
          </w:p>
        </w:tc>
        <w:tc>
          <w:tcPr>
            <w:tcW w:w="1737" w:type="dxa"/>
            <w:tcBorders>
              <w:right w:val="single" w:sz="4" w:space="0" w:color="auto"/>
            </w:tcBorders>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2 раза в неделю</w:t>
            </w:r>
          </w:p>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по 15 минут</w:t>
            </w:r>
          </w:p>
        </w:tc>
        <w:tc>
          <w:tcPr>
            <w:tcW w:w="1737" w:type="dxa"/>
            <w:tcBorders>
              <w:left w:val="single" w:sz="4" w:space="0" w:color="auto"/>
              <w:right w:val="single" w:sz="4" w:space="0" w:color="auto"/>
            </w:tcBorders>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2 раза в неделю</w:t>
            </w:r>
          </w:p>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по 20 минут</w:t>
            </w:r>
          </w:p>
        </w:tc>
        <w:tc>
          <w:tcPr>
            <w:tcW w:w="1737" w:type="dxa"/>
            <w:tcBorders>
              <w:left w:val="single" w:sz="4" w:space="0" w:color="auto"/>
              <w:right w:val="single" w:sz="4" w:space="0" w:color="auto"/>
            </w:tcBorders>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2 раза в неделю</w:t>
            </w:r>
          </w:p>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по 25 минут</w:t>
            </w:r>
          </w:p>
        </w:tc>
        <w:tc>
          <w:tcPr>
            <w:tcW w:w="2253" w:type="dxa"/>
            <w:tcBorders>
              <w:left w:val="single" w:sz="4" w:space="0" w:color="auto"/>
            </w:tcBorders>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2 раза в неделю по</w:t>
            </w:r>
          </w:p>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30 минут</w:t>
            </w:r>
          </w:p>
        </w:tc>
      </w:tr>
      <w:tr w:rsidR="00F51AEF" w:rsidRPr="00F51AEF" w:rsidTr="000E4B92">
        <w:tc>
          <w:tcPr>
            <w:tcW w:w="2107"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 xml:space="preserve">2.3 Физкультурные </w:t>
            </w:r>
          </w:p>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 xml:space="preserve">занятия на свежем воздухе </w:t>
            </w:r>
          </w:p>
        </w:tc>
        <w:tc>
          <w:tcPr>
            <w:tcW w:w="1737" w:type="dxa"/>
            <w:tcBorders>
              <w:right w:val="single" w:sz="4" w:space="0" w:color="auto"/>
            </w:tcBorders>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w:t>
            </w:r>
          </w:p>
        </w:tc>
        <w:tc>
          <w:tcPr>
            <w:tcW w:w="1737" w:type="dxa"/>
            <w:tcBorders>
              <w:left w:val="single" w:sz="4" w:space="0" w:color="auto"/>
              <w:right w:val="single" w:sz="4" w:space="0" w:color="auto"/>
            </w:tcBorders>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1 раз в неделю 20 минут</w:t>
            </w:r>
          </w:p>
        </w:tc>
        <w:tc>
          <w:tcPr>
            <w:tcW w:w="1737" w:type="dxa"/>
            <w:tcBorders>
              <w:left w:val="single" w:sz="4" w:space="0" w:color="auto"/>
              <w:right w:val="single" w:sz="4" w:space="0" w:color="auto"/>
            </w:tcBorders>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1 раз в неделю</w:t>
            </w:r>
          </w:p>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25 минут</w:t>
            </w:r>
          </w:p>
        </w:tc>
        <w:tc>
          <w:tcPr>
            <w:tcW w:w="2253" w:type="dxa"/>
            <w:tcBorders>
              <w:left w:val="single" w:sz="4" w:space="0" w:color="auto"/>
            </w:tcBorders>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 xml:space="preserve">1 раз в неделю </w:t>
            </w:r>
          </w:p>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30</w:t>
            </w:r>
          </w:p>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минут</w:t>
            </w:r>
          </w:p>
        </w:tc>
      </w:tr>
      <w:tr w:rsidR="00F51AEF" w:rsidRPr="00F51AEF" w:rsidTr="00B9559D">
        <w:tc>
          <w:tcPr>
            <w:tcW w:w="9571" w:type="dxa"/>
            <w:gridSpan w:val="5"/>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b/>
                <w:sz w:val="24"/>
                <w:szCs w:val="24"/>
              </w:rPr>
              <w:t>3.Спортивный досуг</w:t>
            </w:r>
          </w:p>
        </w:tc>
      </w:tr>
      <w:tr w:rsidR="00F51AEF" w:rsidRPr="00F51AEF" w:rsidTr="000E4B92">
        <w:tc>
          <w:tcPr>
            <w:tcW w:w="2107"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 xml:space="preserve">3.1 Самостоятельная двигательная деятельность </w:t>
            </w:r>
          </w:p>
        </w:tc>
        <w:tc>
          <w:tcPr>
            <w:tcW w:w="7464" w:type="dxa"/>
            <w:gridSpan w:val="4"/>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F51AEF" w:rsidRPr="00F51AEF" w:rsidTr="000E4B92">
        <w:tc>
          <w:tcPr>
            <w:tcW w:w="2107"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 xml:space="preserve">3.2 Спортивные праздники </w:t>
            </w:r>
          </w:p>
        </w:tc>
        <w:tc>
          <w:tcPr>
            <w:tcW w:w="1737" w:type="dxa"/>
            <w:tcBorders>
              <w:right w:val="single" w:sz="4" w:space="0" w:color="auto"/>
            </w:tcBorders>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w:t>
            </w:r>
          </w:p>
        </w:tc>
        <w:tc>
          <w:tcPr>
            <w:tcW w:w="1737" w:type="dxa"/>
            <w:tcBorders>
              <w:left w:val="single" w:sz="4" w:space="0" w:color="auto"/>
              <w:right w:val="single" w:sz="4" w:space="0" w:color="auto"/>
            </w:tcBorders>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 xml:space="preserve">Летом </w:t>
            </w:r>
          </w:p>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1 раз в год</w:t>
            </w:r>
          </w:p>
        </w:tc>
        <w:tc>
          <w:tcPr>
            <w:tcW w:w="1737" w:type="dxa"/>
            <w:tcBorders>
              <w:left w:val="single" w:sz="4" w:space="0" w:color="auto"/>
              <w:right w:val="single" w:sz="4" w:space="0" w:color="auto"/>
            </w:tcBorders>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2 раза в год</w:t>
            </w:r>
          </w:p>
        </w:tc>
        <w:tc>
          <w:tcPr>
            <w:tcW w:w="2253" w:type="dxa"/>
            <w:tcBorders>
              <w:left w:val="single" w:sz="4" w:space="0" w:color="auto"/>
            </w:tcBorders>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2 раза в год</w:t>
            </w:r>
          </w:p>
        </w:tc>
      </w:tr>
      <w:tr w:rsidR="00F51AEF" w:rsidRPr="00F51AEF" w:rsidTr="000E4B92">
        <w:tc>
          <w:tcPr>
            <w:tcW w:w="2107"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 xml:space="preserve">3.3 Физкультурные </w:t>
            </w:r>
          </w:p>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 xml:space="preserve">досуги и развлечения </w:t>
            </w:r>
          </w:p>
        </w:tc>
        <w:tc>
          <w:tcPr>
            <w:tcW w:w="7464" w:type="dxa"/>
            <w:gridSpan w:val="4"/>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1 раз в месяц</w:t>
            </w:r>
          </w:p>
        </w:tc>
      </w:tr>
      <w:tr w:rsidR="00B50F3D" w:rsidRPr="00F51AEF" w:rsidTr="000E4B92">
        <w:tc>
          <w:tcPr>
            <w:tcW w:w="2107" w:type="dxa"/>
          </w:tcPr>
          <w:p w:rsidR="00B50F3D" w:rsidRPr="00F51AEF" w:rsidRDefault="00B50F3D" w:rsidP="00B9559D">
            <w:pPr>
              <w:jc w:val="both"/>
              <w:rPr>
                <w:rFonts w:ascii="Times New Roman" w:hAnsi="Times New Roman" w:cs="Times New Roman"/>
                <w:sz w:val="24"/>
                <w:szCs w:val="24"/>
              </w:rPr>
            </w:pPr>
            <w:r w:rsidRPr="00F51AEF">
              <w:rPr>
                <w:rFonts w:ascii="Times New Roman" w:hAnsi="Times New Roman" w:cs="Times New Roman"/>
                <w:sz w:val="24"/>
                <w:szCs w:val="24"/>
              </w:rPr>
              <w:t>3.4 Дни здоровья</w:t>
            </w:r>
          </w:p>
        </w:tc>
        <w:tc>
          <w:tcPr>
            <w:tcW w:w="7464" w:type="dxa"/>
            <w:gridSpan w:val="4"/>
            <w:vAlign w:val="center"/>
          </w:tcPr>
          <w:p w:rsidR="00B50F3D" w:rsidRPr="00F51AEF" w:rsidRDefault="00B50F3D" w:rsidP="00B9559D">
            <w:pPr>
              <w:jc w:val="center"/>
              <w:rPr>
                <w:rFonts w:ascii="Times New Roman" w:hAnsi="Times New Roman" w:cs="Times New Roman"/>
                <w:sz w:val="24"/>
                <w:szCs w:val="24"/>
              </w:rPr>
            </w:pPr>
            <w:r w:rsidRPr="00F51AEF">
              <w:rPr>
                <w:rFonts w:ascii="Times New Roman" w:hAnsi="Times New Roman" w:cs="Times New Roman"/>
                <w:sz w:val="24"/>
                <w:szCs w:val="24"/>
              </w:rPr>
              <w:t>1 раз в квартал</w:t>
            </w:r>
          </w:p>
        </w:tc>
      </w:tr>
    </w:tbl>
    <w:p w:rsidR="000E4B92" w:rsidRPr="00F51AEF" w:rsidRDefault="000E4B92" w:rsidP="000E4B92">
      <w:pPr>
        <w:pStyle w:val="Default"/>
        <w:jc w:val="both"/>
        <w:rPr>
          <w:b/>
          <w:bCs/>
          <w:color w:val="auto"/>
          <w:sz w:val="23"/>
          <w:szCs w:val="23"/>
        </w:rPr>
      </w:pPr>
    </w:p>
    <w:p w:rsidR="000E4B92" w:rsidRPr="00F51AEF" w:rsidRDefault="000E4B92" w:rsidP="000E4B92">
      <w:pPr>
        <w:pStyle w:val="Default"/>
        <w:ind w:firstLine="709"/>
        <w:jc w:val="both"/>
        <w:rPr>
          <w:color w:val="auto"/>
          <w:szCs w:val="23"/>
        </w:rPr>
      </w:pPr>
      <w:r w:rsidRPr="00F51AEF">
        <w:rPr>
          <w:b/>
          <w:bCs/>
          <w:color w:val="auto"/>
          <w:szCs w:val="23"/>
        </w:rPr>
        <w:t xml:space="preserve">Часть, формируемая участниками образовательных отношений. </w:t>
      </w:r>
    </w:p>
    <w:p w:rsidR="000E4B92" w:rsidRPr="00F51AEF" w:rsidRDefault="000E4B92" w:rsidP="000E4B92">
      <w:pPr>
        <w:pStyle w:val="a3"/>
        <w:spacing w:after="0" w:line="240" w:lineRule="auto"/>
        <w:ind w:left="0" w:firstLine="709"/>
        <w:jc w:val="both"/>
        <w:rPr>
          <w:rFonts w:ascii="Times New Roman" w:hAnsi="Times New Roman" w:cs="Times New Roman"/>
          <w:b/>
          <w:sz w:val="32"/>
          <w:szCs w:val="24"/>
        </w:rPr>
      </w:pPr>
      <w:r w:rsidRPr="00F51AEF">
        <w:rPr>
          <w:rFonts w:ascii="Times New Roman" w:hAnsi="Times New Roman" w:cs="Times New Roman"/>
          <w:sz w:val="24"/>
          <w:szCs w:val="23"/>
        </w:rPr>
        <w:t>В соответствии с «Положением о внутреннем распорядке воспитанников», «Положением о каникулах» образовательная деятельность в летний период не проводится. В период летних каникул проводятся музыкальные и физкультурные праздники и развлечения. Их планирование осуществляется воспитателями и музыкальным руководителем в соответствии и приблизительным перечнем календарных праздников и дат.</w:t>
      </w:r>
    </w:p>
    <w:p w:rsidR="003A649E" w:rsidRPr="00F51AEF" w:rsidRDefault="003A649E" w:rsidP="001B01D1">
      <w:pPr>
        <w:autoSpaceDE w:val="0"/>
        <w:autoSpaceDN w:val="0"/>
        <w:adjustRightInd w:val="0"/>
        <w:spacing w:after="0" w:line="240" w:lineRule="auto"/>
        <w:jc w:val="center"/>
        <w:rPr>
          <w:rFonts w:ascii="Times New Roman" w:hAnsi="Times New Roman" w:cs="Times New Roman"/>
          <w:b/>
          <w:bCs/>
          <w:sz w:val="28"/>
          <w:szCs w:val="32"/>
        </w:rPr>
      </w:pPr>
    </w:p>
    <w:p w:rsidR="0001177D" w:rsidRPr="00F51AEF" w:rsidRDefault="001B01D1" w:rsidP="001B01D1">
      <w:pPr>
        <w:autoSpaceDE w:val="0"/>
        <w:autoSpaceDN w:val="0"/>
        <w:adjustRightInd w:val="0"/>
        <w:spacing w:after="0" w:line="240" w:lineRule="auto"/>
        <w:jc w:val="center"/>
        <w:rPr>
          <w:rFonts w:ascii="Times New Roman" w:hAnsi="Times New Roman" w:cs="Times New Roman"/>
          <w:b/>
          <w:bCs/>
          <w:sz w:val="28"/>
          <w:szCs w:val="28"/>
        </w:rPr>
      </w:pPr>
      <w:r w:rsidRPr="00F51AEF">
        <w:rPr>
          <w:rFonts w:ascii="Times New Roman" w:hAnsi="Times New Roman" w:cs="Times New Roman"/>
          <w:b/>
          <w:bCs/>
          <w:sz w:val="28"/>
          <w:szCs w:val="32"/>
        </w:rPr>
        <w:t>3</w:t>
      </w:r>
      <w:r w:rsidRPr="00F51AEF">
        <w:rPr>
          <w:rFonts w:ascii="Times New Roman" w:hAnsi="Times New Roman" w:cs="Times New Roman"/>
          <w:b/>
          <w:bCs/>
          <w:sz w:val="28"/>
          <w:szCs w:val="28"/>
        </w:rPr>
        <w:t>.</w:t>
      </w:r>
      <w:r w:rsidR="00DB1EF4" w:rsidRPr="00F51AEF">
        <w:rPr>
          <w:rFonts w:ascii="Times New Roman" w:hAnsi="Times New Roman" w:cs="Times New Roman"/>
          <w:b/>
          <w:bCs/>
          <w:sz w:val="28"/>
          <w:szCs w:val="28"/>
        </w:rPr>
        <w:t>8</w:t>
      </w:r>
      <w:r w:rsidRPr="00F51AEF">
        <w:rPr>
          <w:rFonts w:ascii="Times New Roman" w:hAnsi="Times New Roman" w:cs="Times New Roman"/>
          <w:b/>
          <w:bCs/>
          <w:sz w:val="28"/>
          <w:szCs w:val="28"/>
        </w:rPr>
        <w:t xml:space="preserve">. Перспективы работы по совершенствованию и развитию </w:t>
      </w:r>
    </w:p>
    <w:p w:rsidR="0001177D" w:rsidRPr="00F51AEF" w:rsidRDefault="001B01D1" w:rsidP="001B01D1">
      <w:pPr>
        <w:autoSpaceDE w:val="0"/>
        <w:autoSpaceDN w:val="0"/>
        <w:adjustRightInd w:val="0"/>
        <w:spacing w:after="0" w:line="240" w:lineRule="auto"/>
        <w:jc w:val="center"/>
        <w:rPr>
          <w:rFonts w:ascii="Times New Roman" w:hAnsi="Times New Roman" w:cs="Times New Roman"/>
          <w:b/>
          <w:bCs/>
          <w:sz w:val="28"/>
          <w:szCs w:val="28"/>
        </w:rPr>
      </w:pPr>
      <w:r w:rsidRPr="00F51AEF">
        <w:rPr>
          <w:rFonts w:ascii="Times New Roman" w:hAnsi="Times New Roman" w:cs="Times New Roman"/>
          <w:b/>
          <w:bCs/>
          <w:sz w:val="28"/>
          <w:szCs w:val="28"/>
        </w:rPr>
        <w:t xml:space="preserve">содержания Программы и обеспечивающих ее реализацию </w:t>
      </w:r>
    </w:p>
    <w:p w:rsidR="001B01D1" w:rsidRPr="00F51AEF" w:rsidRDefault="001B01D1" w:rsidP="001B01D1">
      <w:pPr>
        <w:autoSpaceDE w:val="0"/>
        <w:autoSpaceDN w:val="0"/>
        <w:adjustRightInd w:val="0"/>
        <w:spacing w:after="0" w:line="240" w:lineRule="auto"/>
        <w:jc w:val="center"/>
        <w:rPr>
          <w:rFonts w:ascii="Times New Roman" w:hAnsi="Times New Roman" w:cs="Times New Roman"/>
          <w:b/>
          <w:sz w:val="28"/>
          <w:szCs w:val="28"/>
        </w:rPr>
      </w:pPr>
      <w:r w:rsidRPr="00F51AEF">
        <w:rPr>
          <w:rFonts w:ascii="Times New Roman" w:hAnsi="Times New Roman" w:cs="Times New Roman"/>
          <w:b/>
          <w:bCs/>
          <w:sz w:val="28"/>
          <w:szCs w:val="28"/>
        </w:rPr>
        <w:t>нормативно-правовых, финансовых, научно-методических, кадровых, информационных и материально-технических ресурсов</w:t>
      </w:r>
    </w:p>
    <w:p w:rsidR="001B01D1" w:rsidRPr="00F51AEF" w:rsidRDefault="001B01D1" w:rsidP="008B54A1">
      <w:pPr>
        <w:pStyle w:val="a3"/>
        <w:spacing w:after="0" w:line="240" w:lineRule="auto"/>
        <w:ind w:left="0"/>
        <w:jc w:val="center"/>
        <w:rPr>
          <w:rFonts w:ascii="Times New Roman" w:hAnsi="Times New Roman" w:cs="Times New Roman"/>
          <w:b/>
          <w:sz w:val="24"/>
          <w:szCs w:val="24"/>
        </w:rPr>
      </w:pPr>
    </w:p>
    <w:p w:rsidR="001B01D1" w:rsidRPr="00F51AEF" w:rsidRDefault="001B01D1" w:rsidP="00307509">
      <w:pPr>
        <w:autoSpaceDE w:val="0"/>
        <w:autoSpaceDN w:val="0"/>
        <w:adjustRightInd w:val="0"/>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3.</w:t>
      </w:r>
      <w:r w:rsidR="00DB1EF4" w:rsidRPr="00F51AEF">
        <w:rPr>
          <w:rFonts w:ascii="Times New Roman" w:hAnsi="Times New Roman" w:cs="Times New Roman"/>
          <w:b/>
          <w:sz w:val="24"/>
          <w:szCs w:val="24"/>
        </w:rPr>
        <w:t>8</w:t>
      </w:r>
      <w:r w:rsidRPr="00F51AEF">
        <w:rPr>
          <w:rFonts w:ascii="Times New Roman" w:hAnsi="Times New Roman" w:cs="Times New Roman"/>
          <w:b/>
          <w:sz w:val="24"/>
          <w:szCs w:val="24"/>
        </w:rPr>
        <w:t>.1. Совершенствование и развитие Программы и сопутствующих ресурсов</w:t>
      </w:r>
    </w:p>
    <w:p w:rsidR="00BC50B7" w:rsidRPr="00F51AEF" w:rsidRDefault="00BC50B7" w:rsidP="00BC50B7">
      <w:pPr>
        <w:autoSpaceDE w:val="0"/>
        <w:autoSpaceDN w:val="0"/>
        <w:adjustRightInd w:val="0"/>
        <w:spacing w:after="0" w:line="240" w:lineRule="auto"/>
        <w:ind w:firstLine="851"/>
        <w:jc w:val="both"/>
        <w:rPr>
          <w:rFonts w:ascii="Times New Roman" w:hAnsi="Times New Roman" w:cs="Times New Roman"/>
          <w:sz w:val="24"/>
        </w:rPr>
      </w:pPr>
    </w:p>
    <w:p w:rsidR="00BC50B7" w:rsidRPr="00F51AEF" w:rsidRDefault="000A17A1" w:rsidP="00BC50B7">
      <w:pPr>
        <w:autoSpaceDE w:val="0"/>
        <w:autoSpaceDN w:val="0"/>
        <w:adjustRightInd w:val="0"/>
        <w:spacing w:after="0" w:line="240" w:lineRule="auto"/>
        <w:ind w:firstLine="851"/>
        <w:jc w:val="both"/>
        <w:rPr>
          <w:rFonts w:ascii="Times New Roman" w:hAnsi="Times New Roman" w:cs="Times New Roman"/>
          <w:sz w:val="24"/>
        </w:rPr>
      </w:pPr>
      <w:r w:rsidRPr="00F51AEF">
        <w:rPr>
          <w:rFonts w:ascii="Times New Roman" w:hAnsi="Times New Roman" w:cs="Times New Roman"/>
          <w:sz w:val="24"/>
        </w:rPr>
        <w:t xml:space="preserve">Совершенствование и развитие Программы и сопутствующих нормативных и правовых, научно-методических, кадровых, информационных и материально-технических </w:t>
      </w:r>
      <w:r w:rsidRPr="00F51AEF">
        <w:rPr>
          <w:rFonts w:ascii="Times New Roman" w:hAnsi="Times New Roman" w:cs="Times New Roman"/>
          <w:sz w:val="24"/>
        </w:rPr>
        <w:lastRenderedPageBreak/>
        <w:t xml:space="preserve">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w:t>
      </w:r>
      <w:r w:rsidR="00BC50B7" w:rsidRPr="00F51AEF">
        <w:rPr>
          <w:rFonts w:ascii="Times New Roman" w:hAnsi="Times New Roman" w:cs="Times New Roman"/>
          <w:sz w:val="24"/>
        </w:rPr>
        <w:t>МБДОУ</w:t>
      </w:r>
      <w:r w:rsidRPr="00F51AEF">
        <w:rPr>
          <w:rFonts w:ascii="Times New Roman" w:hAnsi="Times New Roman" w:cs="Times New Roman"/>
          <w:sz w:val="24"/>
        </w:rPr>
        <w:t xml:space="preserve">,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 </w:t>
      </w:r>
    </w:p>
    <w:p w:rsidR="00BC50B7" w:rsidRPr="00F51AEF" w:rsidRDefault="000A17A1" w:rsidP="00BC50B7">
      <w:pPr>
        <w:autoSpaceDE w:val="0"/>
        <w:autoSpaceDN w:val="0"/>
        <w:adjustRightInd w:val="0"/>
        <w:spacing w:after="0" w:line="240" w:lineRule="auto"/>
        <w:ind w:firstLine="851"/>
        <w:jc w:val="both"/>
        <w:rPr>
          <w:rFonts w:ascii="Times New Roman" w:hAnsi="Times New Roman" w:cs="Times New Roman"/>
          <w:sz w:val="24"/>
        </w:rPr>
      </w:pPr>
      <w:r w:rsidRPr="00F51AEF">
        <w:rPr>
          <w:rFonts w:ascii="Times New Roman" w:hAnsi="Times New Roman" w:cs="Times New Roman"/>
          <w:sz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BC50B7" w:rsidRPr="00F51AEF" w:rsidRDefault="000A17A1" w:rsidP="00BC50B7">
      <w:pPr>
        <w:autoSpaceDE w:val="0"/>
        <w:autoSpaceDN w:val="0"/>
        <w:adjustRightInd w:val="0"/>
        <w:spacing w:after="0" w:line="240" w:lineRule="auto"/>
        <w:ind w:firstLine="851"/>
        <w:jc w:val="both"/>
        <w:rPr>
          <w:rFonts w:ascii="Times New Roman" w:hAnsi="Times New Roman" w:cs="Times New Roman"/>
          <w:sz w:val="24"/>
        </w:rPr>
      </w:pPr>
      <w:r w:rsidRPr="00F51AEF">
        <w:rPr>
          <w:rFonts w:ascii="Times New Roman" w:hAnsi="Times New Roman" w:cs="Times New Roman"/>
          <w:sz w:val="24"/>
        </w:rPr>
        <w:t xml:space="preserve">– предоставление доступа к открытому тексту Программы в электронном и бумажном виде; </w:t>
      </w:r>
    </w:p>
    <w:p w:rsidR="00BC50B7" w:rsidRPr="00F51AEF" w:rsidRDefault="000A17A1" w:rsidP="00BC50B7">
      <w:pPr>
        <w:autoSpaceDE w:val="0"/>
        <w:autoSpaceDN w:val="0"/>
        <w:adjustRightInd w:val="0"/>
        <w:spacing w:after="0" w:line="240" w:lineRule="auto"/>
        <w:ind w:firstLine="851"/>
        <w:jc w:val="both"/>
        <w:rPr>
          <w:rFonts w:ascii="Times New Roman" w:hAnsi="Times New Roman" w:cs="Times New Roman"/>
          <w:sz w:val="24"/>
        </w:rPr>
      </w:pPr>
      <w:r w:rsidRPr="00F51AEF">
        <w:rPr>
          <w:rFonts w:ascii="Times New Roman" w:hAnsi="Times New Roman" w:cs="Times New Roman"/>
          <w:sz w:val="24"/>
        </w:rPr>
        <w:t xml:space="preserve">– предоставление возможности экспертировать,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1B01D1" w:rsidRPr="00F51AEF" w:rsidRDefault="000A17A1" w:rsidP="00BC50B7">
      <w:pPr>
        <w:autoSpaceDE w:val="0"/>
        <w:autoSpaceDN w:val="0"/>
        <w:adjustRightInd w:val="0"/>
        <w:spacing w:after="0" w:line="240" w:lineRule="auto"/>
        <w:ind w:firstLine="851"/>
        <w:jc w:val="both"/>
        <w:rPr>
          <w:rFonts w:ascii="Times New Roman" w:hAnsi="Times New Roman" w:cs="Times New Roman"/>
          <w:b/>
          <w:sz w:val="28"/>
          <w:szCs w:val="24"/>
        </w:rPr>
      </w:pPr>
      <w:r w:rsidRPr="00F51AEF">
        <w:rPr>
          <w:rFonts w:ascii="Times New Roman" w:hAnsi="Times New Roman" w:cs="Times New Roman"/>
          <w:sz w:val="24"/>
        </w:rPr>
        <w:t>– предоставление возможности для апробирования Программы, в т. ч. ее отдельных положений, а также в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а также возможности обсуждения результатов апробирования с Участниками совершенствования Программы.</w:t>
      </w:r>
    </w:p>
    <w:p w:rsidR="00BC50B7" w:rsidRPr="00F51AEF" w:rsidRDefault="00BC50B7" w:rsidP="00307509">
      <w:pPr>
        <w:autoSpaceDE w:val="0"/>
        <w:autoSpaceDN w:val="0"/>
        <w:adjustRightInd w:val="0"/>
        <w:spacing w:after="0" w:line="240" w:lineRule="auto"/>
        <w:jc w:val="center"/>
        <w:rPr>
          <w:rFonts w:ascii="Times New Roman" w:hAnsi="Times New Roman" w:cs="Times New Roman"/>
          <w:b/>
          <w:sz w:val="24"/>
          <w:szCs w:val="24"/>
        </w:rPr>
      </w:pPr>
    </w:p>
    <w:p w:rsidR="001B01D1" w:rsidRPr="00F51AEF" w:rsidRDefault="001B01D1" w:rsidP="00307509">
      <w:pPr>
        <w:autoSpaceDE w:val="0"/>
        <w:autoSpaceDN w:val="0"/>
        <w:adjustRightInd w:val="0"/>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3.</w:t>
      </w:r>
      <w:r w:rsidR="00DB1EF4" w:rsidRPr="00F51AEF">
        <w:rPr>
          <w:rFonts w:ascii="Times New Roman" w:hAnsi="Times New Roman" w:cs="Times New Roman"/>
          <w:b/>
          <w:sz w:val="24"/>
          <w:szCs w:val="24"/>
        </w:rPr>
        <w:t>8</w:t>
      </w:r>
      <w:r w:rsidRPr="00F51AEF">
        <w:rPr>
          <w:rFonts w:ascii="Times New Roman" w:hAnsi="Times New Roman" w:cs="Times New Roman"/>
          <w:b/>
          <w:sz w:val="24"/>
          <w:szCs w:val="24"/>
        </w:rPr>
        <w:t xml:space="preserve">.2. Совершенствование нормативных и научно-методических ресурсов </w:t>
      </w:r>
    </w:p>
    <w:p w:rsidR="00BC50B7" w:rsidRPr="00F51AEF" w:rsidRDefault="00BC50B7" w:rsidP="00307509">
      <w:pPr>
        <w:autoSpaceDE w:val="0"/>
        <w:autoSpaceDN w:val="0"/>
        <w:adjustRightInd w:val="0"/>
        <w:spacing w:after="0" w:line="240" w:lineRule="auto"/>
        <w:jc w:val="center"/>
        <w:rPr>
          <w:rFonts w:ascii="Times New Roman" w:hAnsi="Times New Roman" w:cs="Times New Roman"/>
          <w:b/>
          <w:sz w:val="24"/>
          <w:szCs w:val="24"/>
        </w:rPr>
      </w:pPr>
    </w:p>
    <w:p w:rsidR="00BC50B7" w:rsidRPr="00F51AEF" w:rsidRDefault="000A17A1" w:rsidP="00BC50B7">
      <w:pPr>
        <w:autoSpaceDE w:val="0"/>
        <w:autoSpaceDN w:val="0"/>
        <w:adjustRightInd w:val="0"/>
        <w:spacing w:after="0" w:line="240" w:lineRule="auto"/>
        <w:ind w:firstLine="851"/>
        <w:jc w:val="both"/>
        <w:rPr>
          <w:rFonts w:ascii="Times New Roman" w:hAnsi="Times New Roman" w:cs="Times New Roman"/>
          <w:sz w:val="24"/>
        </w:rPr>
      </w:pPr>
      <w:r w:rsidRPr="00F51AEF">
        <w:rPr>
          <w:rFonts w:ascii="Times New Roman" w:hAnsi="Times New Roman" w:cs="Times New Roman"/>
          <w:sz w:val="24"/>
        </w:rPr>
        <w:t>В целях совершенствования нормативных и научно-методических ресурсов Программы запланирована следующая работа</w:t>
      </w:r>
      <w:r w:rsidR="00BC50B7" w:rsidRPr="00F51AEF">
        <w:rPr>
          <w:rFonts w:ascii="Times New Roman" w:hAnsi="Times New Roman" w:cs="Times New Roman"/>
          <w:sz w:val="24"/>
        </w:rPr>
        <w:t>:</w:t>
      </w:r>
      <w:r w:rsidRPr="00F51AEF">
        <w:rPr>
          <w:rFonts w:ascii="Times New Roman" w:hAnsi="Times New Roman" w:cs="Times New Roman"/>
          <w:sz w:val="24"/>
        </w:rPr>
        <w:t xml:space="preserve"> </w:t>
      </w:r>
    </w:p>
    <w:p w:rsidR="00BC50B7" w:rsidRPr="00F51AEF" w:rsidRDefault="000A17A1" w:rsidP="00BC50B7">
      <w:pPr>
        <w:autoSpaceDE w:val="0"/>
        <w:autoSpaceDN w:val="0"/>
        <w:adjustRightInd w:val="0"/>
        <w:spacing w:after="0" w:line="240" w:lineRule="auto"/>
        <w:ind w:firstLine="851"/>
        <w:jc w:val="both"/>
        <w:rPr>
          <w:rFonts w:ascii="Times New Roman" w:hAnsi="Times New Roman" w:cs="Times New Roman"/>
          <w:sz w:val="24"/>
        </w:rPr>
      </w:pPr>
      <w:r w:rsidRPr="00F51AEF">
        <w:rPr>
          <w:rFonts w:ascii="Times New Roman" w:hAnsi="Times New Roman" w:cs="Times New Roman"/>
          <w:sz w:val="24"/>
        </w:rPr>
        <w:t xml:space="preserve">1. Разработка и публикация в электронном и бумажном виде – научно-методических материалов, разъясняющих цели, принципы, научные основы и смыслы отдельных положений Программы; </w:t>
      </w:r>
    </w:p>
    <w:p w:rsidR="00BC50B7" w:rsidRPr="00F51AEF" w:rsidRDefault="000A17A1" w:rsidP="00BC50B7">
      <w:pPr>
        <w:autoSpaceDE w:val="0"/>
        <w:autoSpaceDN w:val="0"/>
        <w:adjustRightInd w:val="0"/>
        <w:spacing w:after="0" w:line="240" w:lineRule="auto"/>
        <w:ind w:firstLine="851"/>
        <w:jc w:val="both"/>
        <w:rPr>
          <w:rFonts w:ascii="Times New Roman" w:hAnsi="Times New Roman" w:cs="Times New Roman"/>
          <w:sz w:val="24"/>
        </w:rPr>
      </w:pPr>
      <w:r w:rsidRPr="00F51AEF">
        <w:rPr>
          <w:rFonts w:ascii="Times New Roman" w:hAnsi="Times New Roman" w:cs="Times New Roman"/>
          <w:sz w:val="24"/>
        </w:rPr>
        <w:t xml:space="preserve">– актуального Навигатора вариативных примерных образовательных программ, антологии дошкольного образования, включающей научные, методические и практические литературные издания, необходимые для реализации Программы; </w:t>
      </w:r>
    </w:p>
    <w:p w:rsidR="00BC50B7" w:rsidRPr="00F51AEF" w:rsidRDefault="000A17A1" w:rsidP="00BC50B7">
      <w:pPr>
        <w:autoSpaceDE w:val="0"/>
        <w:autoSpaceDN w:val="0"/>
        <w:adjustRightInd w:val="0"/>
        <w:spacing w:after="0" w:line="240" w:lineRule="auto"/>
        <w:ind w:firstLine="851"/>
        <w:jc w:val="both"/>
        <w:rPr>
          <w:rFonts w:ascii="Times New Roman" w:hAnsi="Times New Roman" w:cs="Times New Roman"/>
          <w:sz w:val="24"/>
        </w:rPr>
      </w:pPr>
      <w:r w:rsidRPr="00F51AEF">
        <w:rPr>
          <w:rFonts w:ascii="Times New Roman" w:hAnsi="Times New Roman" w:cs="Times New Roman"/>
          <w:sz w:val="24"/>
        </w:rPr>
        <w:t xml:space="preserve">– нормативных и научно-методических материалов по обеспечению условий реализации Программы; </w:t>
      </w:r>
    </w:p>
    <w:p w:rsidR="00BC50B7" w:rsidRPr="00F51AEF" w:rsidRDefault="000A17A1" w:rsidP="00BC50B7">
      <w:pPr>
        <w:autoSpaceDE w:val="0"/>
        <w:autoSpaceDN w:val="0"/>
        <w:adjustRightInd w:val="0"/>
        <w:spacing w:after="0" w:line="240" w:lineRule="auto"/>
        <w:ind w:firstLine="851"/>
        <w:jc w:val="both"/>
        <w:rPr>
          <w:rFonts w:ascii="Times New Roman" w:hAnsi="Times New Roman" w:cs="Times New Roman"/>
          <w:sz w:val="24"/>
        </w:rPr>
      </w:pPr>
      <w:r w:rsidRPr="00F51AEF">
        <w:rPr>
          <w:rFonts w:ascii="Times New Roman" w:hAnsi="Times New Roman" w:cs="Times New Roman"/>
          <w:sz w:val="24"/>
        </w:rPr>
        <w:t xml:space="preserve">– научно-методических материалов по организации образовательного процесса в соответствии с Программой; </w:t>
      </w:r>
    </w:p>
    <w:p w:rsidR="00BC50B7" w:rsidRPr="00F51AEF" w:rsidRDefault="000A17A1" w:rsidP="00BC50B7">
      <w:pPr>
        <w:autoSpaceDE w:val="0"/>
        <w:autoSpaceDN w:val="0"/>
        <w:adjustRightInd w:val="0"/>
        <w:spacing w:after="0" w:line="240" w:lineRule="auto"/>
        <w:ind w:firstLine="851"/>
        <w:jc w:val="both"/>
        <w:rPr>
          <w:rFonts w:ascii="Times New Roman" w:hAnsi="Times New Roman" w:cs="Times New Roman"/>
          <w:sz w:val="24"/>
        </w:rPr>
      </w:pPr>
      <w:r w:rsidRPr="00F51AEF">
        <w:rPr>
          <w:rFonts w:ascii="Times New Roman" w:hAnsi="Times New Roman" w:cs="Times New Roman"/>
          <w:sz w:val="24"/>
        </w:rPr>
        <w:t xml:space="preserve">– методических рекомендаций по разработке </w:t>
      </w:r>
      <w:r w:rsidR="00BC50B7" w:rsidRPr="00F51AEF">
        <w:rPr>
          <w:rFonts w:ascii="Times New Roman" w:hAnsi="Times New Roman" w:cs="Times New Roman"/>
          <w:sz w:val="24"/>
        </w:rPr>
        <w:t>ООП МБДОУ</w:t>
      </w:r>
      <w:r w:rsidRPr="00F51AEF">
        <w:rPr>
          <w:rFonts w:ascii="Times New Roman" w:hAnsi="Times New Roman" w:cs="Times New Roman"/>
          <w:sz w:val="24"/>
        </w:rPr>
        <w:t xml:space="preserve"> с учетом положений Программы и вариативных образовательных программ; </w:t>
      </w:r>
    </w:p>
    <w:p w:rsidR="00BC50B7" w:rsidRPr="00F51AEF" w:rsidRDefault="000A17A1" w:rsidP="00BC50B7">
      <w:pPr>
        <w:autoSpaceDE w:val="0"/>
        <w:autoSpaceDN w:val="0"/>
        <w:adjustRightInd w:val="0"/>
        <w:spacing w:after="0" w:line="240" w:lineRule="auto"/>
        <w:ind w:firstLine="851"/>
        <w:jc w:val="both"/>
        <w:rPr>
          <w:rFonts w:ascii="Times New Roman" w:hAnsi="Times New Roman" w:cs="Times New Roman"/>
          <w:sz w:val="24"/>
        </w:rPr>
      </w:pPr>
      <w:r w:rsidRPr="00F51AEF">
        <w:rPr>
          <w:rFonts w:ascii="Times New Roman" w:hAnsi="Times New Roman" w:cs="Times New Roman"/>
          <w:sz w:val="24"/>
        </w:rPr>
        <w:t xml:space="preserve">– практических материалов и рекомендаций по реализации Программы. </w:t>
      </w:r>
    </w:p>
    <w:p w:rsidR="00BC50B7" w:rsidRPr="00F51AEF" w:rsidRDefault="000A17A1" w:rsidP="00BC50B7">
      <w:pPr>
        <w:autoSpaceDE w:val="0"/>
        <w:autoSpaceDN w:val="0"/>
        <w:adjustRightInd w:val="0"/>
        <w:spacing w:after="0" w:line="240" w:lineRule="auto"/>
        <w:ind w:firstLine="851"/>
        <w:jc w:val="both"/>
        <w:rPr>
          <w:rFonts w:ascii="Times New Roman" w:hAnsi="Times New Roman" w:cs="Times New Roman"/>
          <w:sz w:val="24"/>
        </w:rPr>
      </w:pPr>
      <w:r w:rsidRPr="00F51AEF">
        <w:rPr>
          <w:rFonts w:ascii="Times New Roman" w:hAnsi="Times New Roman" w:cs="Times New Roman"/>
          <w:sz w:val="24"/>
        </w:rPr>
        <w:t xml:space="preserve">2. Апробирование разработанных материалов в </w:t>
      </w:r>
      <w:r w:rsidR="00BC50B7" w:rsidRPr="00F51AEF">
        <w:rPr>
          <w:rFonts w:ascii="Times New Roman" w:hAnsi="Times New Roman" w:cs="Times New Roman"/>
          <w:sz w:val="24"/>
        </w:rPr>
        <w:t>МБДОУ.</w:t>
      </w:r>
    </w:p>
    <w:p w:rsidR="00BC50B7" w:rsidRPr="00F51AEF" w:rsidRDefault="000A17A1" w:rsidP="00BC50B7">
      <w:pPr>
        <w:autoSpaceDE w:val="0"/>
        <w:autoSpaceDN w:val="0"/>
        <w:adjustRightInd w:val="0"/>
        <w:spacing w:after="0" w:line="240" w:lineRule="auto"/>
        <w:ind w:firstLine="851"/>
        <w:jc w:val="both"/>
        <w:rPr>
          <w:rFonts w:ascii="Times New Roman" w:hAnsi="Times New Roman" w:cs="Times New Roman"/>
          <w:sz w:val="24"/>
        </w:rPr>
      </w:pPr>
      <w:r w:rsidRPr="00F51AEF">
        <w:rPr>
          <w:rFonts w:ascii="Times New Roman" w:hAnsi="Times New Roman" w:cs="Times New Roman"/>
          <w:sz w:val="24"/>
        </w:rPr>
        <w:t xml:space="preserve">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BC50B7" w:rsidRPr="00F51AEF" w:rsidRDefault="000A17A1" w:rsidP="00BC50B7">
      <w:pPr>
        <w:autoSpaceDE w:val="0"/>
        <w:autoSpaceDN w:val="0"/>
        <w:adjustRightInd w:val="0"/>
        <w:spacing w:after="0" w:line="240" w:lineRule="auto"/>
        <w:ind w:firstLine="851"/>
        <w:jc w:val="both"/>
        <w:rPr>
          <w:rFonts w:ascii="Times New Roman" w:hAnsi="Times New Roman" w:cs="Times New Roman"/>
          <w:sz w:val="24"/>
        </w:rPr>
      </w:pPr>
      <w:r w:rsidRPr="00F51AEF">
        <w:rPr>
          <w:rFonts w:ascii="Times New Roman" w:hAnsi="Times New Roman" w:cs="Times New Roman"/>
          <w:sz w:val="24"/>
        </w:rPr>
        <w:t xml:space="preserve">4. Внесение корректив в Программу, разработка рекомендаций по особенностям ее реализации и т. д. </w:t>
      </w:r>
    </w:p>
    <w:p w:rsidR="00307509" w:rsidRPr="00F51AEF" w:rsidRDefault="000A17A1" w:rsidP="00BC50B7">
      <w:pPr>
        <w:autoSpaceDE w:val="0"/>
        <w:autoSpaceDN w:val="0"/>
        <w:adjustRightInd w:val="0"/>
        <w:spacing w:after="0" w:line="240" w:lineRule="auto"/>
        <w:ind w:firstLine="851"/>
        <w:jc w:val="both"/>
        <w:rPr>
          <w:rFonts w:ascii="Times New Roman" w:hAnsi="Times New Roman" w:cs="Times New Roman"/>
          <w:b/>
          <w:sz w:val="28"/>
          <w:szCs w:val="24"/>
        </w:rPr>
      </w:pPr>
      <w:r w:rsidRPr="00F51AEF">
        <w:rPr>
          <w:rFonts w:ascii="Times New Roman" w:hAnsi="Times New Roman" w:cs="Times New Roman"/>
          <w:sz w:val="24"/>
        </w:rPr>
        <w:t xml:space="preserve">5. Регулярное научно-методическое консультационно-информационное сопровождение </w:t>
      </w:r>
      <w:r w:rsidR="00BC50B7" w:rsidRPr="00F51AEF">
        <w:rPr>
          <w:rFonts w:ascii="Times New Roman" w:hAnsi="Times New Roman" w:cs="Times New Roman"/>
          <w:sz w:val="24"/>
        </w:rPr>
        <w:t>педагогов</w:t>
      </w:r>
      <w:r w:rsidRPr="00F51AEF">
        <w:rPr>
          <w:rFonts w:ascii="Times New Roman" w:hAnsi="Times New Roman" w:cs="Times New Roman"/>
          <w:sz w:val="24"/>
        </w:rPr>
        <w:t>, реализующих Программу.</w:t>
      </w:r>
    </w:p>
    <w:p w:rsidR="00BC50B7" w:rsidRPr="00F51AEF" w:rsidRDefault="00BC50B7" w:rsidP="00307509">
      <w:pPr>
        <w:autoSpaceDE w:val="0"/>
        <w:autoSpaceDN w:val="0"/>
        <w:adjustRightInd w:val="0"/>
        <w:spacing w:after="0" w:line="240" w:lineRule="auto"/>
        <w:jc w:val="center"/>
        <w:rPr>
          <w:rFonts w:ascii="Times New Roman" w:hAnsi="Times New Roman" w:cs="Times New Roman"/>
          <w:b/>
          <w:sz w:val="24"/>
          <w:szCs w:val="24"/>
        </w:rPr>
      </w:pPr>
    </w:p>
    <w:p w:rsidR="001B01D1" w:rsidRPr="00F51AEF" w:rsidRDefault="001B01D1" w:rsidP="00307509">
      <w:pPr>
        <w:autoSpaceDE w:val="0"/>
        <w:autoSpaceDN w:val="0"/>
        <w:adjustRightInd w:val="0"/>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3.</w:t>
      </w:r>
      <w:r w:rsidR="00DB1EF4" w:rsidRPr="00F51AEF">
        <w:rPr>
          <w:rFonts w:ascii="Times New Roman" w:hAnsi="Times New Roman" w:cs="Times New Roman"/>
          <w:b/>
          <w:sz w:val="24"/>
          <w:szCs w:val="24"/>
        </w:rPr>
        <w:t>8</w:t>
      </w:r>
      <w:r w:rsidRPr="00F51AEF">
        <w:rPr>
          <w:rFonts w:ascii="Times New Roman" w:hAnsi="Times New Roman" w:cs="Times New Roman"/>
          <w:b/>
          <w:sz w:val="24"/>
          <w:szCs w:val="24"/>
        </w:rPr>
        <w:t>.3. Совершенствование и развитие кадровых ресурсов</w:t>
      </w:r>
    </w:p>
    <w:p w:rsidR="00BC50B7" w:rsidRPr="00F51AEF" w:rsidRDefault="00BC50B7" w:rsidP="00307509">
      <w:pPr>
        <w:autoSpaceDE w:val="0"/>
        <w:autoSpaceDN w:val="0"/>
        <w:adjustRightInd w:val="0"/>
        <w:spacing w:after="0" w:line="240" w:lineRule="auto"/>
        <w:jc w:val="center"/>
        <w:rPr>
          <w:rFonts w:ascii="Times New Roman" w:hAnsi="Times New Roman" w:cs="Times New Roman"/>
          <w:b/>
          <w:sz w:val="24"/>
          <w:szCs w:val="24"/>
        </w:rPr>
      </w:pPr>
    </w:p>
    <w:p w:rsidR="00EE6FA8" w:rsidRPr="00F51AEF" w:rsidRDefault="000A17A1" w:rsidP="00BC50B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Для совершенствования и развития кадровых ресурсов, требующихся для реализации Программы, предусмотрен</w:t>
      </w:r>
      <w:r w:rsidR="00EE6FA8" w:rsidRPr="00F51AEF">
        <w:rPr>
          <w:rFonts w:ascii="Times New Roman" w:hAnsi="Times New Roman" w:cs="Times New Roman"/>
          <w:sz w:val="24"/>
          <w:szCs w:val="24"/>
        </w:rPr>
        <w:t>ы:</w:t>
      </w:r>
    </w:p>
    <w:p w:rsidR="00EE6FA8" w:rsidRPr="00F51AEF" w:rsidRDefault="00EE6FA8" w:rsidP="00BC50B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проведение педагогических советов;</w:t>
      </w:r>
    </w:p>
    <w:p w:rsidR="00EE6FA8" w:rsidRPr="00F51AEF" w:rsidRDefault="00EE6FA8" w:rsidP="00BC50B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консультационная помощь педагогам;</w:t>
      </w:r>
    </w:p>
    <w:p w:rsidR="00EE6FA8" w:rsidRPr="00F51AEF" w:rsidRDefault="00EE6FA8" w:rsidP="00BC50B7">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 </w:t>
      </w:r>
      <w:r w:rsidR="00BC50B7" w:rsidRPr="00F51AEF">
        <w:rPr>
          <w:rFonts w:ascii="Times New Roman" w:hAnsi="Times New Roman" w:cs="Times New Roman"/>
          <w:sz w:val="24"/>
          <w:szCs w:val="24"/>
        </w:rPr>
        <w:t>периодические курсы повышения квалификации</w:t>
      </w:r>
      <w:r w:rsidRPr="00F51AEF">
        <w:rPr>
          <w:rFonts w:ascii="Times New Roman" w:hAnsi="Times New Roman" w:cs="Times New Roman"/>
          <w:sz w:val="24"/>
          <w:szCs w:val="24"/>
        </w:rPr>
        <w:t xml:space="preserve">; </w:t>
      </w:r>
    </w:p>
    <w:p w:rsidR="001B01D1" w:rsidRPr="00F51AEF" w:rsidRDefault="00EE6FA8" w:rsidP="00BC50B7">
      <w:pPr>
        <w:autoSpaceDE w:val="0"/>
        <w:autoSpaceDN w:val="0"/>
        <w:adjustRightInd w:val="0"/>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sz w:val="24"/>
          <w:szCs w:val="24"/>
        </w:rPr>
        <w:t>- участие в городских и региональных методических объединениях</w:t>
      </w:r>
      <w:r w:rsidR="000A17A1" w:rsidRPr="00F51AEF">
        <w:rPr>
          <w:rFonts w:ascii="Times New Roman" w:hAnsi="Times New Roman" w:cs="Times New Roman"/>
          <w:sz w:val="24"/>
          <w:szCs w:val="24"/>
        </w:rPr>
        <w:t>.</w:t>
      </w:r>
    </w:p>
    <w:p w:rsidR="00BC50B7" w:rsidRPr="00F51AEF" w:rsidRDefault="00BC50B7" w:rsidP="00307509">
      <w:pPr>
        <w:autoSpaceDE w:val="0"/>
        <w:autoSpaceDN w:val="0"/>
        <w:adjustRightInd w:val="0"/>
        <w:spacing w:after="0" w:line="240" w:lineRule="auto"/>
        <w:jc w:val="center"/>
        <w:rPr>
          <w:rFonts w:ascii="Times New Roman" w:hAnsi="Times New Roman" w:cs="Times New Roman"/>
          <w:b/>
          <w:sz w:val="24"/>
          <w:szCs w:val="24"/>
        </w:rPr>
      </w:pPr>
    </w:p>
    <w:p w:rsidR="001B01D1" w:rsidRPr="00F51AEF" w:rsidRDefault="001B01D1" w:rsidP="00307509">
      <w:pPr>
        <w:autoSpaceDE w:val="0"/>
        <w:autoSpaceDN w:val="0"/>
        <w:adjustRightInd w:val="0"/>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3.</w:t>
      </w:r>
      <w:r w:rsidR="00DB1EF4" w:rsidRPr="00F51AEF">
        <w:rPr>
          <w:rFonts w:ascii="Times New Roman" w:hAnsi="Times New Roman" w:cs="Times New Roman"/>
          <w:b/>
          <w:sz w:val="24"/>
          <w:szCs w:val="24"/>
        </w:rPr>
        <w:t>8</w:t>
      </w:r>
      <w:r w:rsidRPr="00F51AEF">
        <w:rPr>
          <w:rFonts w:ascii="Times New Roman" w:hAnsi="Times New Roman" w:cs="Times New Roman"/>
          <w:b/>
          <w:sz w:val="24"/>
          <w:szCs w:val="24"/>
        </w:rPr>
        <w:t>.4. Развитие информационных ресурсов</w:t>
      </w:r>
    </w:p>
    <w:p w:rsidR="00BC50B7" w:rsidRPr="00F51AEF" w:rsidRDefault="00BC50B7" w:rsidP="00BC50B7">
      <w:pPr>
        <w:autoSpaceDE w:val="0"/>
        <w:autoSpaceDN w:val="0"/>
        <w:adjustRightInd w:val="0"/>
        <w:spacing w:after="0" w:line="240" w:lineRule="auto"/>
        <w:ind w:firstLine="851"/>
        <w:jc w:val="both"/>
        <w:rPr>
          <w:rFonts w:ascii="Times New Roman" w:hAnsi="Times New Roman" w:cs="Times New Roman"/>
          <w:sz w:val="24"/>
          <w:szCs w:val="24"/>
        </w:rPr>
      </w:pPr>
    </w:p>
    <w:p w:rsidR="0001177D" w:rsidRPr="00F51AEF" w:rsidRDefault="000A17A1" w:rsidP="0001177D">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Развитие информационных ресурсов, необходимых для разработки </w:t>
      </w:r>
      <w:r w:rsidR="00EE6FA8" w:rsidRPr="00F51AEF">
        <w:rPr>
          <w:rFonts w:ascii="Times New Roman" w:hAnsi="Times New Roman" w:cs="Times New Roman"/>
          <w:sz w:val="24"/>
          <w:szCs w:val="24"/>
        </w:rPr>
        <w:t>ООП</w:t>
      </w:r>
      <w:r w:rsidRPr="00F51AEF">
        <w:rPr>
          <w:rFonts w:ascii="Times New Roman" w:hAnsi="Times New Roman" w:cs="Times New Roman"/>
          <w:sz w:val="24"/>
          <w:szCs w:val="24"/>
        </w:rPr>
        <w:t xml:space="preserve">, направлено на осуществление научно-методической, научно-практической поддержки </w:t>
      </w:r>
      <w:r w:rsidR="0001177D" w:rsidRPr="00F51AEF">
        <w:rPr>
          <w:rFonts w:ascii="Times New Roman" w:hAnsi="Times New Roman" w:cs="Times New Roman"/>
          <w:sz w:val="24"/>
          <w:szCs w:val="24"/>
        </w:rPr>
        <w:t>МБДОУ</w:t>
      </w:r>
      <w:r w:rsidRPr="00F51AEF">
        <w:rPr>
          <w:rFonts w:ascii="Times New Roman" w:hAnsi="Times New Roman" w:cs="Times New Roman"/>
          <w:sz w:val="24"/>
          <w:szCs w:val="24"/>
        </w:rPr>
        <w:t xml:space="preserve"> и предполагает создание веб-страницы </w:t>
      </w:r>
      <w:r w:rsidR="0001177D" w:rsidRPr="00F51AEF">
        <w:rPr>
          <w:rFonts w:ascii="Times New Roman" w:hAnsi="Times New Roman" w:cs="Times New Roman"/>
          <w:sz w:val="24"/>
          <w:szCs w:val="24"/>
        </w:rPr>
        <w:t>МБДОУ</w:t>
      </w:r>
      <w:r w:rsidRPr="00F51AEF">
        <w:rPr>
          <w:rFonts w:ascii="Times New Roman" w:hAnsi="Times New Roman" w:cs="Times New Roman"/>
          <w:sz w:val="24"/>
          <w:szCs w:val="24"/>
        </w:rPr>
        <w:t>, которая должна содержать</w:t>
      </w:r>
      <w:r w:rsidR="0001177D" w:rsidRPr="00F51AEF">
        <w:rPr>
          <w:rFonts w:ascii="Times New Roman" w:hAnsi="Times New Roman" w:cs="Times New Roman"/>
          <w:sz w:val="24"/>
          <w:szCs w:val="24"/>
        </w:rPr>
        <w:t xml:space="preserve"> презентацию Программы</w:t>
      </w:r>
    </w:p>
    <w:p w:rsidR="000E4B92" w:rsidRPr="00F51AEF" w:rsidRDefault="000E4B92" w:rsidP="00307509">
      <w:pPr>
        <w:autoSpaceDE w:val="0"/>
        <w:autoSpaceDN w:val="0"/>
        <w:adjustRightInd w:val="0"/>
        <w:spacing w:after="0" w:line="240" w:lineRule="auto"/>
        <w:jc w:val="center"/>
        <w:rPr>
          <w:rFonts w:ascii="Times New Roman" w:hAnsi="Times New Roman" w:cs="Times New Roman"/>
          <w:b/>
          <w:sz w:val="24"/>
          <w:szCs w:val="24"/>
        </w:rPr>
      </w:pPr>
    </w:p>
    <w:p w:rsidR="001B01D1" w:rsidRPr="00F51AEF" w:rsidRDefault="001B01D1" w:rsidP="00307509">
      <w:pPr>
        <w:autoSpaceDE w:val="0"/>
        <w:autoSpaceDN w:val="0"/>
        <w:adjustRightInd w:val="0"/>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3.</w:t>
      </w:r>
      <w:r w:rsidR="00DB1EF4" w:rsidRPr="00F51AEF">
        <w:rPr>
          <w:rFonts w:ascii="Times New Roman" w:hAnsi="Times New Roman" w:cs="Times New Roman"/>
          <w:b/>
          <w:sz w:val="24"/>
          <w:szCs w:val="24"/>
        </w:rPr>
        <w:t>8</w:t>
      </w:r>
      <w:r w:rsidRPr="00F51AEF">
        <w:rPr>
          <w:rFonts w:ascii="Times New Roman" w:hAnsi="Times New Roman" w:cs="Times New Roman"/>
          <w:b/>
          <w:sz w:val="24"/>
          <w:szCs w:val="24"/>
        </w:rPr>
        <w:t>.5. Совершенствование материально-технических условий</w:t>
      </w:r>
    </w:p>
    <w:p w:rsidR="001B01D1" w:rsidRPr="00F51AEF" w:rsidRDefault="000A17A1" w:rsidP="0001177D">
      <w:pPr>
        <w:autoSpaceDE w:val="0"/>
        <w:autoSpaceDN w:val="0"/>
        <w:adjustRightInd w:val="0"/>
        <w:spacing w:after="0" w:line="240" w:lineRule="auto"/>
        <w:ind w:firstLine="851"/>
        <w:jc w:val="both"/>
        <w:rPr>
          <w:rFonts w:ascii="Times New Roman" w:hAnsi="Times New Roman" w:cs="Times New Roman"/>
          <w:b/>
          <w:sz w:val="24"/>
          <w:szCs w:val="24"/>
        </w:rPr>
      </w:pPr>
      <w:r w:rsidRPr="00F51AEF">
        <w:rPr>
          <w:rFonts w:ascii="Times New Roman" w:hAnsi="Times New Roman" w:cs="Times New Roman"/>
          <w:sz w:val="24"/>
          <w:szCs w:val="24"/>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01177D" w:rsidRPr="00F51AEF" w:rsidRDefault="0001177D" w:rsidP="00307509">
      <w:pPr>
        <w:autoSpaceDE w:val="0"/>
        <w:autoSpaceDN w:val="0"/>
        <w:adjustRightInd w:val="0"/>
        <w:spacing w:after="0" w:line="240" w:lineRule="auto"/>
        <w:jc w:val="center"/>
        <w:rPr>
          <w:rFonts w:ascii="Times New Roman" w:hAnsi="Times New Roman" w:cs="Times New Roman"/>
          <w:b/>
          <w:sz w:val="24"/>
          <w:szCs w:val="24"/>
        </w:rPr>
      </w:pPr>
    </w:p>
    <w:p w:rsidR="001B01D1" w:rsidRPr="00F51AEF" w:rsidRDefault="001B01D1" w:rsidP="00307509">
      <w:pPr>
        <w:autoSpaceDE w:val="0"/>
        <w:autoSpaceDN w:val="0"/>
        <w:adjustRightInd w:val="0"/>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3.</w:t>
      </w:r>
      <w:r w:rsidR="00DB1EF4" w:rsidRPr="00F51AEF">
        <w:rPr>
          <w:rFonts w:ascii="Times New Roman" w:hAnsi="Times New Roman" w:cs="Times New Roman"/>
          <w:b/>
          <w:sz w:val="24"/>
          <w:szCs w:val="24"/>
        </w:rPr>
        <w:t>8</w:t>
      </w:r>
      <w:r w:rsidRPr="00F51AEF">
        <w:rPr>
          <w:rFonts w:ascii="Times New Roman" w:hAnsi="Times New Roman" w:cs="Times New Roman"/>
          <w:b/>
          <w:sz w:val="24"/>
          <w:szCs w:val="24"/>
        </w:rPr>
        <w:t>.6. Совершенствование финансовых условий</w:t>
      </w:r>
    </w:p>
    <w:p w:rsidR="0001177D" w:rsidRPr="00F51AEF" w:rsidRDefault="0001177D" w:rsidP="00307509">
      <w:pPr>
        <w:autoSpaceDE w:val="0"/>
        <w:autoSpaceDN w:val="0"/>
        <w:adjustRightInd w:val="0"/>
        <w:spacing w:after="0" w:line="240" w:lineRule="auto"/>
        <w:jc w:val="center"/>
        <w:rPr>
          <w:rFonts w:ascii="Times New Roman" w:hAnsi="Times New Roman" w:cs="Times New Roman"/>
          <w:b/>
          <w:sz w:val="24"/>
          <w:szCs w:val="24"/>
        </w:rPr>
      </w:pPr>
    </w:p>
    <w:p w:rsidR="0001177D" w:rsidRPr="00F51AEF" w:rsidRDefault="000A17A1" w:rsidP="0001177D">
      <w:pPr>
        <w:autoSpaceDE w:val="0"/>
        <w:autoSpaceDN w:val="0"/>
        <w:adjustRightInd w:val="0"/>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Совершенствование финансовых условий реализации Программы направлено</w:t>
      </w:r>
      <w:r w:rsidR="0001177D" w:rsidRPr="00F51AEF">
        <w:rPr>
          <w:rFonts w:ascii="Times New Roman" w:hAnsi="Times New Roman" w:cs="Times New Roman"/>
          <w:sz w:val="24"/>
          <w:szCs w:val="24"/>
        </w:rPr>
        <w:t xml:space="preserve"> </w:t>
      </w:r>
      <w:r w:rsidRPr="00F51AEF">
        <w:rPr>
          <w:rFonts w:ascii="Times New Roman" w:hAnsi="Times New Roman" w:cs="Times New Roman"/>
          <w:sz w:val="24"/>
          <w:szCs w:val="24"/>
        </w:rPr>
        <w:t xml:space="preserve">на повышение эффективности экономики содействия. Совершенствование финансовых условий нацелено на: </w:t>
      </w:r>
    </w:p>
    <w:p w:rsidR="0001177D" w:rsidRPr="00F51AEF" w:rsidRDefault="000A17A1" w:rsidP="008D4D39">
      <w:pPr>
        <w:pStyle w:val="a3"/>
        <w:numPr>
          <w:ilvl w:val="0"/>
          <w:numId w:val="83"/>
        </w:numPr>
        <w:autoSpaceDE w:val="0"/>
        <w:autoSpaceDN w:val="0"/>
        <w:adjustRightInd w:val="0"/>
        <w:spacing w:after="0" w:line="240" w:lineRule="auto"/>
        <w:ind w:left="1134"/>
        <w:jc w:val="both"/>
        <w:rPr>
          <w:rFonts w:ascii="Times New Roman" w:hAnsi="Times New Roman" w:cs="Times New Roman"/>
          <w:sz w:val="24"/>
          <w:szCs w:val="24"/>
        </w:rPr>
      </w:pPr>
      <w:r w:rsidRPr="00F51AEF">
        <w:rPr>
          <w:rFonts w:ascii="Times New Roman" w:hAnsi="Times New Roman" w:cs="Times New Roman"/>
          <w:sz w:val="24"/>
          <w:szCs w:val="24"/>
        </w:rPr>
        <w:t xml:space="preserve">содействие развитию кадровых ресурсов путем разработки проектов различных программ мотивации сотрудников </w:t>
      </w:r>
      <w:r w:rsidR="0001177D" w:rsidRPr="00F51AEF">
        <w:rPr>
          <w:rFonts w:ascii="Times New Roman" w:hAnsi="Times New Roman" w:cs="Times New Roman"/>
          <w:sz w:val="24"/>
          <w:szCs w:val="24"/>
        </w:rPr>
        <w:t>МБДОУ</w:t>
      </w:r>
      <w:r w:rsidRPr="00F51AEF">
        <w:rPr>
          <w:rFonts w:ascii="Times New Roman" w:hAnsi="Times New Roman" w:cs="Times New Roman"/>
          <w:sz w:val="24"/>
          <w:szCs w:val="24"/>
        </w:rPr>
        <w:t xml:space="preserve">, разработки предложений по совершенствованию эффективных контрактов с сотрудниками, управления </w:t>
      </w:r>
      <w:r w:rsidR="0001177D" w:rsidRPr="00F51AEF">
        <w:rPr>
          <w:rFonts w:ascii="Times New Roman" w:hAnsi="Times New Roman" w:cs="Times New Roman"/>
          <w:sz w:val="24"/>
          <w:szCs w:val="24"/>
        </w:rPr>
        <w:t>МБДОУ</w:t>
      </w:r>
      <w:r w:rsidRPr="00F51AEF">
        <w:rPr>
          <w:rFonts w:ascii="Times New Roman" w:hAnsi="Times New Roman" w:cs="Times New Roman"/>
          <w:sz w:val="24"/>
          <w:szCs w:val="24"/>
        </w:rPr>
        <w:t xml:space="preserve">; </w:t>
      </w:r>
    </w:p>
    <w:p w:rsidR="0001177D" w:rsidRPr="00F51AEF" w:rsidRDefault="000A17A1" w:rsidP="008D4D39">
      <w:pPr>
        <w:pStyle w:val="a3"/>
        <w:numPr>
          <w:ilvl w:val="0"/>
          <w:numId w:val="83"/>
        </w:numPr>
        <w:autoSpaceDE w:val="0"/>
        <w:autoSpaceDN w:val="0"/>
        <w:adjustRightInd w:val="0"/>
        <w:spacing w:after="0" w:line="240" w:lineRule="auto"/>
        <w:ind w:left="1134"/>
        <w:jc w:val="both"/>
        <w:rPr>
          <w:rFonts w:ascii="Times New Roman" w:hAnsi="Times New Roman" w:cs="Times New Roman"/>
          <w:sz w:val="24"/>
          <w:szCs w:val="24"/>
        </w:rPr>
      </w:pPr>
      <w:r w:rsidRPr="00F51AEF">
        <w:rPr>
          <w:rFonts w:ascii="Times New Roman" w:hAnsi="Times New Roman" w:cs="Times New Roman"/>
          <w:sz w:val="24"/>
          <w:szCs w:val="24"/>
        </w:rPr>
        <w:t xml:space="preserve">содействие развитию материально-технических, информационно-методических и других ресурсов, необходимых для достижения целей Программы; </w:t>
      </w:r>
    </w:p>
    <w:p w:rsidR="0001177D" w:rsidRPr="00F51AEF" w:rsidRDefault="000A17A1" w:rsidP="008D4D39">
      <w:pPr>
        <w:pStyle w:val="a3"/>
        <w:numPr>
          <w:ilvl w:val="0"/>
          <w:numId w:val="83"/>
        </w:numPr>
        <w:autoSpaceDE w:val="0"/>
        <w:autoSpaceDN w:val="0"/>
        <w:adjustRightInd w:val="0"/>
        <w:spacing w:after="0" w:line="240" w:lineRule="auto"/>
        <w:ind w:left="1134"/>
        <w:jc w:val="both"/>
        <w:rPr>
          <w:rFonts w:ascii="Times New Roman" w:hAnsi="Times New Roman" w:cs="Times New Roman"/>
          <w:sz w:val="24"/>
          <w:szCs w:val="24"/>
        </w:rPr>
      </w:pPr>
      <w:r w:rsidRPr="00F51AEF">
        <w:rPr>
          <w:rFonts w:ascii="Times New Roman" w:hAnsi="Times New Roman" w:cs="Times New Roman"/>
          <w:sz w:val="24"/>
          <w:szCs w:val="24"/>
        </w:rPr>
        <w:t xml:space="preserve">содействие сетевому взаимодействию с целью эффективной реализации Программы, в т. ч. поддержке работы </w:t>
      </w:r>
      <w:r w:rsidR="0001177D" w:rsidRPr="00F51AEF">
        <w:rPr>
          <w:rFonts w:ascii="Times New Roman" w:hAnsi="Times New Roman" w:cs="Times New Roman"/>
          <w:sz w:val="24"/>
          <w:szCs w:val="24"/>
        </w:rPr>
        <w:t>МБДОУ</w:t>
      </w:r>
      <w:r w:rsidRPr="00F51AEF">
        <w:rPr>
          <w:rFonts w:ascii="Times New Roman" w:hAnsi="Times New Roman" w:cs="Times New Roman"/>
          <w:sz w:val="24"/>
          <w:szCs w:val="24"/>
        </w:rPr>
        <w:t xml:space="preserve"> с семьями воспитанников</w:t>
      </w:r>
      <w:r w:rsidR="0001177D" w:rsidRPr="00F51AEF">
        <w:rPr>
          <w:rFonts w:ascii="Times New Roman" w:hAnsi="Times New Roman" w:cs="Times New Roman"/>
          <w:sz w:val="24"/>
          <w:szCs w:val="24"/>
        </w:rPr>
        <w:t>.</w:t>
      </w:r>
    </w:p>
    <w:p w:rsidR="001221BE" w:rsidRPr="00F51AEF" w:rsidRDefault="001221BE" w:rsidP="00F5532A">
      <w:pPr>
        <w:tabs>
          <w:tab w:val="left" w:pos="1276"/>
        </w:tabs>
        <w:spacing w:after="0" w:line="240" w:lineRule="auto"/>
        <w:jc w:val="both"/>
        <w:rPr>
          <w:rFonts w:ascii="Times New Roman" w:hAnsi="Times New Roman" w:cs="Times New Roman"/>
          <w:spacing w:val="3"/>
          <w:sz w:val="24"/>
          <w:szCs w:val="24"/>
        </w:rPr>
      </w:pPr>
    </w:p>
    <w:p w:rsidR="000E4B92" w:rsidRPr="00F51AEF" w:rsidRDefault="000E4B92" w:rsidP="000E4B92">
      <w:pPr>
        <w:pStyle w:val="Default"/>
        <w:jc w:val="center"/>
        <w:rPr>
          <w:b/>
          <w:color w:val="auto"/>
        </w:rPr>
      </w:pPr>
      <w:r w:rsidRPr="00F51AEF">
        <w:rPr>
          <w:b/>
          <w:bCs/>
          <w:color w:val="auto"/>
        </w:rPr>
        <w:t>3.9. Перечень нормативных и нормативно-методических документов</w:t>
      </w:r>
    </w:p>
    <w:p w:rsidR="000E4B92" w:rsidRPr="00F51AEF" w:rsidRDefault="000E4B92" w:rsidP="00CF7635">
      <w:pPr>
        <w:pStyle w:val="Default"/>
        <w:ind w:firstLine="567"/>
        <w:jc w:val="both"/>
        <w:rPr>
          <w:color w:val="auto"/>
        </w:rPr>
      </w:pPr>
      <w:r w:rsidRPr="00F51AEF">
        <w:rPr>
          <w:color w:val="auto"/>
        </w:rPr>
        <w:t xml:space="preserve">1. Конвенция о правах ребенка. Принята резолюцией 44/25 Генеральной Ассамблеи от 20 ноября 1989 года - ООН 1990. </w:t>
      </w:r>
    </w:p>
    <w:p w:rsidR="000E4B92" w:rsidRPr="00F51AEF" w:rsidRDefault="000E4B92" w:rsidP="00CF7635">
      <w:pPr>
        <w:pStyle w:val="Default"/>
        <w:ind w:firstLine="567"/>
        <w:jc w:val="both"/>
        <w:rPr>
          <w:color w:val="auto"/>
        </w:rPr>
      </w:pPr>
      <w:r w:rsidRPr="00F51AEF">
        <w:rPr>
          <w:color w:val="auto"/>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0E4B92" w:rsidRPr="00F51AEF" w:rsidRDefault="000E4B92" w:rsidP="00CF7635">
      <w:pPr>
        <w:pStyle w:val="Default"/>
        <w:spacing w:after="27"/>
        <w:ind w:firstLine="567"/>
        <w:jc w:val="both"/>
        <w:rPr>
          <w:color w:val="auto"/>
        </w:rPr>
      </w:pPr>
      <w:r w:rsidRPr="00F51AEF">
        <w:rPr>
          <w:color w:val="auto"/>
        </w:rPr>
        <w:t xml:space="preserve">3. Федеральный закон 24 июля 1998 г. № 124-ФЗ «Об основных гарантиях прав ребенка в Российской Федерации». </w:t>
      </w:r>
    </w:p>
    <w:p w:rsidR="000E4B92" w:rsidRPr="00F51AEF" w:rsidRDefault="000E4B92" w:rsidP="00CF7635">
      <w:pPr>
        <w:pStyle w:val="Default"/>
        <w:spacing w:after="27"/>
        <w:ind w:firstLine="567"/>
        <w:jc w:val="both"/>
        <w:rPr>
          <w:color w:val="auto"/>
        </w:rPr>
      </w:pPr>
      <w:r w:rsidRPr="00F51AEF">
        <w:rPr>
          <w:color w:val="auto"/>
        </w:rPr>
        <w:t xml:space="preserve">4. Распоряжение Правительства Российской Федерации от 4 сентября 2014 г. № 1726-р о Концепции дополнительного образования детей. </w:t>
      </w:r>
    </w:p>
    <w:p w:rsidR="000E4B92" w:rsidRPr="00F51AEF" w:rsidRDefault="000E4B92" w:rsidP="00CF7635">
      <w:pPr>
        <w:pStyle w:val="Default"/>
        <w:ind w:firstLine="567"/>
        <w:jc w:val="both"/>
        <w:rPr>
          <w:color w:val="auto"/>
        </w:rPr>
      </w:pPr>
      <w:r w:rsidRPr="00F51AEF">
        <w:rPr>
          <w:color w:val="auto"/>
        </w:rPr>
        <w:t>5. Распоряжение Правительства Российской Федерации от 29 мая 2015 г. № 996-р о Стратегии развития воспитания до 2025 г.</w:t>
      </w:r>
      <w:r w:rsidR="003A649E" w:rsidRPr="00F51AEF">
        <w:rPr>
          <w:color w:val="auto"/>
        </w:rPr>
        <w:t xml:space="preserve"> </w:t>
      </w:r>
      <w:r w:rsidRPr="00F51AEF">
        <w:rPr>
          <w:color w:val="auto"/>
        </w:rPr>
        <w:t>[Электронный ресурс]</w:t>
      </w:r>
      <w:r w:rsidR="003A649E" w:rsidRPr="00F51AEF">
        <w:rPr>
          <w:color w:val="auto"/>
        </w:rPr>
        <w:t xml:space="preserve"> </w:t>
      </w:r>
      <w:r w:rsidRPr="00F51AEF">
        <w:rPr>
          <w:color w:val="auto"/>
        </w:rPr>
        <w:t xml:space="preserve">─ Режим доступа:http://government.ru/docs/18312/. </w:t>
      </w:r>
    </w:p>
    <w:p w:rsidR="000E4B92" w:rsidRPr="00F51AEF" w:rsidRDefault="000E4B92" w:rsidP="00CF7635">
      <w:pPr>
        <w:pStyle w:val="Default"/>
        <w:spacing w:after="27"/>
        <w:ind w:firstLine="567"/>
        <w:jc w:val="both"/>
        <w:rPr>
          <w:color w:val="auto"/>
        </w:rPr>
      </w:pPr>
      <w:r w:rsidRPr="00F51AEF">
        <w:rPr>
          <w:color w:val="auto"/>
        </w:rPr>
        <w:t xml:space="preserve">6.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0E4B92" w:rsidRPr="00F51AEF" w:rsidRDefault="000E4B92" w:rsidP="00CF7635">
      <w:pPr>
        <w:pStyle w:val="Default"/>
        <w:spacing w:after="27"/>
        <w:ind w:firstLine="567"/>
        <w:jc w:val="both"/>
        <w:rPr>
          <w:color w:val="auto"/>
        </w:rPr>
      </w:pPr>
      <w:r w:rsidRPr="00F51AEF">
        <w:rPr>
          <w:color w:val="auto"/>
        </w:rPr>
        <w:t xml:space="preserve">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0E4B92" w:rsidRPr="00F51AEF" w:rsidRDefault="000E4B92" w:rsidP="00CF7635">
      <w:pPr>
        <w:pStyle w:val="Default"/>
        <w:ind w:firstLine="567"/>
        <w:jc w:val="both"/>
        <w:rPr>
          <w:color w:val="auto"/>
        </w:rPr>
      </w:pPr>
      <w:r w:rsidRPr="00F51AEF">
        <w:rPr>
          <w:color w:val="auto"/>
        </w:rPr>
        <w:lastRenderedPageBreak/>
        <w:t xml:space="preserve">8. 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0E4B92" w:rsidRPr="00F51AEF" w:rsidRDefault="000E4B92" w:rsidP="00CF7635">
      <w:pPr>
        <w:pStyle w:val="Default"/>
        <w:spacing w:after="27"/>
        <w:ind w:firstLine="567"/>
        <w:jc w:val="both"/>
        <w:rPr>
          <w:color w:val="auto"/>
        </w:rPr>
      </w:pPr>
      <w:r w:rsidRPr="00F51AEF">
        <w:rPr>
          <w:color w:val="auto"/>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0E4B92" w:rsidRPr="00F51AEF" w:rsidRDefault="000E4B92" w:rsidP="00CF7635">
      <w:pPr>
        <w:pStyle w:val="Default"/>
        <w:spacing w:after="27"/>
        <w:ind w:firstLine="567"/>
        <w:jc w:val="both"/>
        <w:rPr>
          <w:color w:val="auto"/>
        </w:rPr>
      </w:pPr>
      <w:r w:rsidRPr="00F51AEF">
        <w:rPr>
          <w:color w:val="auto"/>
        </w:rPr>
        <w:t xml:space="preserve">10. 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0E4B92" w:rsidRPr="00F51AEF" w:rsidRDefault="000E4B92" w:rsidP="00CF7635">
      <w:pPr>
        <w:pStyle w:val="Default"/>
        <w:spacing w:after="27"/>
        <w:ind w:firstLine="567"/>
        <w:jc w:val="both"/>
        <w:rPr>
          <w:color w:val="auto"/>
        </w:rPr>
      </w:pPr>
      <w:r w:rsidRPr="00F51AEF">
        <w:rPr>
          <w:color w:val="auto"/>
        </w:rPr>
        <w:t xml:space="preserve">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w:t>
      </w:r>
    </w:p>
    <w:p w:rsidR="000E4B92" w:rsidRPr="00F51AEF" w:rsidRDefault="000E4B92" w:rsidP="00CF7635">
      <w:pPr>
        <w:pStyle w:val="Default"/>
        <w:spacing w:after="27"/>
        <w:ind w:firstLine="567"/>
        <w:jc w:val="both"/>
        <w:rPr>
          <w:color w:val="auto"/>
        </w:rPr>
      </w:pPr>
      <w:r w:rsidRPr="00F51AEF">
        <w:rPr>
          <w:color w:val="auto"/>
        </w:rPr>
        <w:t xml:space="preserve">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rsidR="000E4B92" w:rsidRPr="00F51AEF" w:rsidRDefault="000E4B92" w:rsidP="00CF7635">
      <w:pPr>
        <w:pStyle w:val="Default"/>
        <w:spacing w:after="27"/>
        <w:ind w:firstLine="567"/>
        <w:jc w:val="both"/>
        <w:rPr>
          <w:color w:val="auto"/>
        </w:rPr>
      </w:pPr>
      <w:r w:rsidRPr="00F51AEF">
        <w:rPr>
          <w:color w:val="auto"/>
        </w:rPr>
        <w:t xml:space="preserve">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0E4B92" w:rsidRPr="00F51AEF" w:rsidRDefault="000E4B92" w:rsidP="00CF7635">
      <w:pPr>
        <w:pStyle w:val="Default"/>
        <w:ind w:firstLine="567"/>
        <w:jc w:val="both"/>
        <w:rPr>
          <w:color w:val="auto"/>
        </w:rPr>
      </w:pPr>
      <w:r w:rsidRPr="00F51AEF">
        <w:rPr>
          <w:color w:val="auto"/>
        </w:rPr>
        <w:t xml:space="preserve">14. Письмо Минобрнауки России «Комментарии к ФГОС ДО» от 28 февраля 2014 г. № 08249 // Вестник образования.– 2014. – Апрель. – № 7.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0E4B92" w:rsidRPr="00F51AEF" w:rsidRDefault="000E4B92" w:rsidP="000E4B92">
      <w:pPr>
        <w:pStyle w:val="Default"/>
        <w:jc w:val="both"/>
        <w:rPr>
          <w:color w:val="auto"/>
        </w:rPr>
      </w:pPr>
    </w:p>
    <w:p w:rsidR="000E4B92" w:rsidRPr="00F51AEF" w:rsidRDefault="000E4B92" w:rsidP="000E4B92">
      <w:pPr>
        <w:pStyle w:val="Default"/>
        <w:jc w:val="center"/>
        <w:rPr>
          <w:b/>
          <w:color w:val="auto"/>
        </w:rPr>
      </w:pPr>
      <w:r w:rsidRPr="00F51AEF">
        <w:rPr>
          <w:b/>
          <w:bCs/>
          <w:color w:val="auto"/>
        </w:rPr>
        <w:t>3.10. Перечень литературных источников</w:t>
      </w:r>
    </w:p>
    <w:p w:rsidR="000E4B92" w:rsidRPr="00F51AEF" w:rsidRDefault="000E4B92" w:rsidP="00CF7635">
      <w:pPr>
        <w:pStyle w:val="Default"/>
        <w:ind w:firstLine="567"/>
        <w:jc w:val="both"/>
        <w:rPr>
          <w:color w:val="auto"/>
        </w:rPr>
      </w:pPr>
      <w:r w:rsidRPr="00F51AEF">
        <w:rPr>
          <w:color w:val="auto"/>
        </w:rPr>
        <w:t xml:space="preserve">При разработке Программы использовались следующие литературные источники: </w:t>
      </w:r>
    </w:p>
    <w:p w:rsidR="000E4B92" w:rsidRPr="00F51AEF" w:rsidRDefault="000E4B92" w:rsidP="00CF7635">
      <w:pPr>
        <w:pStyle w:val="Default"/>
        <w:ind w:firstLine="567"/>
        <w:jc w:val="both"/>
        <w:rPr>
          <w:color w:val="auto"/>
        </w:rPr>
      </w:pPr>
      <w:r w:rsidRPr="00F51AEF">
        <w:rPr>
          <w:bCs/>
          <w:color w:val="auto"/>
        </w:rPr>
        <w:t xml:space="preserve">1. </w:t>
      </w:r>
      <w:r w:rsidRPr="00F51AEF">
        <w:rPr>
          <w:color w:val="auto"/>
        </w:rPr>
        <w:t xml:space="preserve">Примерная основная образовательная программа дошкольного образования программа, одобрена решением федерального учебно-методического объединения по общему образованию (протокол от 20 мая 2015 г. № 2/15) </w:t>
      </w:r>
    </w:p>
    <w:p w:rsidR="000E4B92" w:rsidRPr="00F51AEF" w:rsidRDefault="000E4B92" w:rsidP="00CF7635">
      <w:pPr>
        <w:pStyle w:val="Default"/>
        <w:ind w:firstLine="567"/>
        <w:jc w:val="both"/>
        <w:rPr>
          <w:color w:val="auto"/>
        </w:rPr>
      </w:pPr>
      <w:r w:rsidRPr="00F51AEF">
        <w:rPr>
          <w:bCs/>
          <w:color w:val="auto"/>
        </w:rPr>
        <w:t xml:space="preserve">2. </w:t>
      </w:r>
      <w:r w:rsidRPr="00F51AEF">
        <w:rPr>
          <w:color w:val="auto"/>
        </w:rPr>
        <w:t xml:space="preserve">Асмолов А.Г. Психология личности. Культурно-историческое понимание развития человека. – М., Академия, 2011. </w:t>
      </w:r>
    </w:p>
    <w:p w:rsidR="000E4B92" w:rsidRPr="00F51AEF" w:rsidRDefault="000E4B92" w:rsidP="00CF7635">
      <w:pPr>
        <w:pStyle w:val="Default"/>
        <w:ind w:firstLine="567"/>
        <w:jc w:val="both"/>
        <w:rPr>
          <w:color w:val="auto"/>
        </w:rPr>
      </w:pPr>
      <w:r w:rsidRPr="00F51AEF">
        <w:rPr>
          <w:bCs/>
          <w:color w:val="auto"/>
        </w:rPr>
        <w:t>3</w:t>
      </w:r>
      <w:r w:rsidRPr="00F51AEF">
        <w:rPr>
          <w:color w:val="auto"/>
        </w:rPr>
        <w:t xml:space="preserve">. Бостельман А., Финк М. Применение портфолио в дошкольных организациях: 3–6 лет. – М.: Издательство «Национальное образование», 2015. </w:t>
      </w:r>
    </w:p>
    <w:p w:rsidR="000E4B92" w:rsidRPr="00F51AEF" w:rsidRDefault="000E4B92" w:rsidP="00CF7635">
      <w:pPr>
        <w:pStyle w:val="Default"/>
        <w:ind w:firstLine="567"/>
        <w:jc w:val="both"/>
        <w:rPr>
          <w:color w:val="auto"/>
        </w:rPr>
      </w:pPr>
      <w:r w:rsidRPr="00F51AEF">
        <w:rPr>
          <w:bCs/>
          <w:color w:val="auto"/>
        </w:rPr>
        <w:t xml:space="preserve">4. </w:t>
      </w:r>
      <w:r w:rsidRPr="00F51AEF">
        <w:rPr>
          <w:color w:val="auto"/>
        </w:rPr>
        <w:t xml:space="preserve">Венгер Л.А. Восприятие и обучение. – М., 1969. </w:t>
      </w:r>
    </w:p>
    <w:p w:rsidR="000E4B92" w:rsidRPr="00F51AEF" w:rsidRDefault="000E4B92" w:rsidP="00CF7635">
      <w:pPr>
        <w:pStyle w:val="Default"/>
        <w:ind w:firstLine="567"/>
        <w:jc w:val="both"/>
        <w:rPr>
          <w:color w:val="auto"/>
        </w:rPr>
      </w:pPr>
      <w:r w:rsidRPr="00F51AEF">
        <w:rPr>
          <w:bCs/>
          <w:color w:val="auto"/>
        </w:rPr>
        <w:t xml:space="preserve">5. </w:t>
      </w:r>
      <w:r w:rsidRPr="00F51AEF">
        <w:rPr>
          <w:color w:val="auto"/>
        </w:rPr>
        <w:t xml:space="preserve">Выготский Л.С. Мышление и речь // Собр. соч.: В 6 т. – Т. 2. – М.: Педагогика, 1982. </w:t>
      </w:r>
    </w:p>
    <w:p w:rsidR="000E4B92" w:rsidRPr="00F51AEF" w:rsidRDefault="000E4B92" w:rsidP="00CF7635">
      <w:pPr>
        <w:pStyle w:val="Default"/>
        <w:ind w:firstLine="567"/>
        <w:jc w:val="both"/>
        <w:rPr>
          <w:color w:val="auto"/>
        </w:rPr>
      </w:pPr>
      <w:r w:rsidRPr="00F51AEF">
        <w:rPr>
          <w:bCs/>
          <w:color w:val="auto"/>
        </w:rPr>
        <w:t xml:space="preserve">6. </w:t>
      </w:r>
      <w:r w:rsidRPr="00F51AEF">
        <w:rPr>
          <w:color w:val="auto"/>
        </w:rPr>
        <w:t xml:space="preserve">Коваленко В. С. К здоровой семье через детский сад/ Издательство АОЗТ Викторита. С-Петербург, 1997. </w:t>
      </w:r>
    </w:p>
    <w:p w:rsidR="000E4B92" w:rsidRPr="00F51AEF" w:rsidRDefault="000E4B92" w:rsidP="00CF7635">
      <w:pPr>
        <w:pStyle w:val="Default"/>
        <w:ind w:firstLine="567"/>
        <w:jc w:val="both"/>
        <w:rPr>
          <w:color w:val="auto"/>
        </w:rPr>
      </w:pPr>
      <w:r w:rsidRPr="00F51AEF">
        <w:rPr>
          <w:bCs/>
          <w:color w:val="auto"/>
        </w:rPr>
        <w:lastRenderedPageBreak/>
        <w:t>7</w:t>
      </w:r>
      <w:r w:rsidRPr="00F51AEF">
        <w:rPr>
          <w:color w:val="auto"/>
        </w:rPr>
        <w:t xml:space="preserve">. Короткова Н.А., Нежнов П.Г. Наблюдение за развитием детей в дошкольных группах / Изд. 3-е, дораб. – М.: Линка-Пресс, 2014. </w:t>
      </w:r>
    </w:p>
    <w:p w:rsidR="000E4B92" w:rsidRPr="00F51AEF" w:rsidRDefault="000E4B92" w:rsidP="00CF7635">
      <w:pPr>
        <w:pStyle w:val="Default"/>
        <w:ind w:firstLine="567"/>
        <w:jc w:val="both"/>
        <w:rPr>
          <w:color w:val="auto"/>
        </w:rPr>
      </w:pPr>
      <w:r w:rsidRPr="00F51AEF">
        <w:rPr>
          <w:bCs/>
          <w:color w:val="auto"/>
        </w:rPr>
        <w:t xml:space="preserve">8. </w:t>
      </w:r>
      <w:r w:rsidRPr="00F51AEF">
        <w:rPr>
          <w:color w:val="auto"/>
        </w:rPr>
        <w:t xml:space="preserve">Лисина М.И. Формирование личности ребенка в общении. – СПб.: Питер, 2009. </w:t>
      </w:r>
    </w:p>
    <w:p w:rsidR="000E4B92" w:rsidRPr="00F51AEF" w:rsidRDefault="000E4B92" w:rsidP="00CF7635">
      <w:pPr>
        <w:pStyle w:val="Default"/>
        <w:ind w:firstLine="567"/>
        <w:jc w:val="both"/>
        <w:rPr>
          <w:color w:val="auto"/>
        </w:rPr>
      </w:pPr>
      <w:r w:rsidRPr="00F51AEF">
        <w:rPr>
          <w:bCs/>
          <w:color w:val="auto"/>
        </w:rPr>
        <w:t xml:space="preserve">9. </w:t>
      </w:r>
      <w:r w:rsidRPr="00F51AEF">
        <w:rPr>
          <w:color w:val="auto"/>
        </w:rPr>
        <w:t xml:space="preserve">Михайленко Н.Я., Короткова Н.А. Организация сюжетной игры в детском саду. – М., 2009. </w:t>
      </w:r>
    </w:p>
    <w:p w:rsidR="000E4B92" w:rsidRPr="00F51AEF" w:rsidRDefault="000E4B92" w:rsidP="00CF7635">
      <w:pPr>
        <w:pStyle w:val="Default"/>
        <w:ind w:firstLine="567"/>
        <w:jc w:val="both"/>
        <w:rPr>
          <w:color w:val="auto"/>
        </w:rPr>
      </w:pPr>
      <w:r w:rsidRPr="00F51AEF">
        <w:rPr>
          <w:bCs/>
          <w:color w:val="auto"/>
        </w:rPr>
        <w:t xml:space="preserve">10. </w:t>
      </w:r>
      <w:r w:rsidRPr="00F51AEF">
        <w:rPr>
          <w:color w:val="auto"/>
        </w:rPr>
        <w:t xml:space="preserve">Михайленко Н.Я., Короткова Н.А. Ориентиры и требования к обновлению содержания дошкольного образования: метод. рекомендации. – М., 1993. </w:t>
      </w:r>
    </w:p>
    <w:p w:rsidR="000E4B92" w:rsidRPr="00F51AEF" w:rsidRDefault="000E4B92" w:rsidP="00CF7635">
      <w:pPr>
        <w:pStyle w:val="Default"/>
        <w:ind w:firstLine="567"/>
        <w:jc w:val="both"/>
        <w:rPr>
          <w:color w:val="auto"/>
        </w:rPr>
      </w:pPr>
      <w:r w:rsidRPr="00F51AEF">
        <w:rPr>
          <w:bCs/>
          <w:color w:val="auto"/>
        </w:rPr>
        <w:t xml:space="preserve">11. </w:t>
      </w:r>
      <w:r w:rsidRPr="00F51AEF">
        <w:rPr>
          <w:color w:val="auto"/>
        </w:rPr>
        <w:t xml:space="preserve">Навигатор образовательных программ дошкольного образования [Электронный ресурс].─ Режим доступа:http://Navigator.firo.ru. </w:t>
      </w:r>
    </w:p>
    <w:p w:rsidR="000E4B92" w:rsidRPr="00F51AEF" w:rsidRDefault="000E4B92" w:rsidP="00CF7635">
      <w:pPr>
        <w:pStyle w:val="Default"/>
        <w:ind w:firstLine="567"/>
        <w:jc w:val="both"/>
        <w:rPr>
          <w:color w:val="auto"/>
        </w:rPr>
      </w:pPr>
      <w:r w:rsidRPr="00F51AEF">
        <w:rPr>
          <w:bCs/>
          <w:color w:val="auto"/>
        </w:rPr>
        <w:t xml:space="preserve">12. </w:t>
      </w:r>
      <w:r w:rsidRPr="00F51AEF">
        <w:rPr>
          <w:color w:val="auto"/>
        </w:rPr>
        <w:t xml:space="preserve">Эльконин Д.Б. Детская психология: учеб. пособие для студ. высш. учеб. заведений / Д.Б. Эльконин; – 4-е изд., стер. – М.: Издательский центр «Академия», 2007. – 384 с. </w:t>
      </w:r>
    </w:p>
    <w:p w:rsidR="000E4B92" w:rsidRPr="00F51AEF" w:rsidRDefault="000E4B92" w:rsidP="00CF7635">
      <w:pPr>
        <w:pStyle w:val="Default"/>
        <w:ind w:firstLine="567"/>
        <w:jc w:val="both"/>
        <w:rPr>
          <w:color w:val="auto"/>
        </w:rPr>
      </w:pPr>
      <w:r w:rsidRPr="00F51AEF">
        <w:rPr>
          <w:bCs/>
          <w:color w:val="auto"/>
        </w:rPr>
        <w:t>13</w:t>
      </w:r>
      <w:r w:rsidRPr="00F51AEF">
        <w:rPr>
          <w:color w:val="auto"/>
        </w:rPr>
        <w:t xml:space="preserve">. Эльконин Д.Б. Психология игры. – М., Владос, 1999. </w:t>
      </w:r>
    </w:p>
    <w:p w:rsidR="000E4B92" w:rsidRPr="00F51AEF" w:rsidRDefault="000E4B92" w:rsidP="00CF7635">
      <w:pPr>
        <w:tabs>
          <w:tab w:val="left" w:pos="1276"/>
        </w:tabs>
        <w:spacing w:after="0" w:line="240" w:lineRule="auto"/>
        <w:ind w:firstLine="567"/>
        <w:jc w:val="both"/>
        <w:rPr>
          <w:rFonts w:ascii="Times New Roman" w:hAnsi="Times New Roman" w:cs="Times New Roman"/>
          <w:spacing w:val="3"/>
          <w:sz w:val="24"/>
          <w:szCs w:val="24"/>
        </w:rPr>
      </w:pPr>
      <w:r w:rsidRPr="00F51AEF">
        <w:rPr>
          <w:rFonts w:ascii="Times New Roman" w:hAnsi="Times New Roman" w:cs="Times New Roman"/>
          <w:bCs/>
          <w:sz w:val="24"/>
          <w:szCs w:val="24"/>
        </w:rPr>
        <w:t xml:space="preserve">14. </w:t>
      </w:r>
      <w:r w:rsidRPr="00F51AEF">
        <w:rPr>
          <w:rFonts w:ascii="Times New Roman" w:hAnsi="Times New Roman" w:cs="Times New Roman"/>
          <w:sz w:val="24"/>
          <w:szCs w:val="24"/>
        </w:rPr>
        <w:t>Юдина Е.Г., Степанова Г.Б., Денисова Е.Н. (Ред. и введение Е.Г. Юдиной) Педагогическая диагностика в детском саду. – М.: Просвещение, 2005.</w:t>
      </w:r>
    </w:p>
    <w:p w:rsidR="003A649E" w:rsidRPr="00F51AEF" w:rsidRDefault="003714F8" w:rsidP="000E4B92">
      <w:pPr>
        <w:pStyle w:val="a3"/>
        <w:tabs>
          <w:tab w:val="left" w:pos="1276"/>
        </w:tabs>
        <w:spacing w:after="0" w:line="240" w:lineRule="auto"/>
        <w:ind w:left="0"/>
        <w:jc w:val="center"/>
        <w:rPr>
          <w:rFonts w:ascii="Times New Roman" w:hAnsi="Times New Roman" w:cs="Times New Roman"/>
          <w:sz w:val="24"/>
          <w:szCs w:val="24"/>
        </w:rPr>
      </w:pPr>
      <w:r w:rsidRPr="00F51AEF">
        <w:rPr>
          <w:rFonts w:ascii="Times New Roman" w:hAnsi="Times New Roman" w:cs="Times New Roman"/>
          <w:sz w:val="24"/>
          <w:szCs w:val="24"/>
        </w:rPr>
        <w:cr/>
      </w:r>
    </w:p>
    <w:p w:rsidR="000E4B92" w:rsidRPr="00F51AEF" w:rsidRDefault="003A649E" w:rsidP="003A649E">
      <w:pPr>
        <w:pStyle w:val="a3"/>
        <w:tabs>
          <w:tab w:val="left" w:pos="1276"/>
        </w:tabs>
        <w:spacing w:after="0" w:line="240" w:lineRule="auto"/>
        <w:ind w:left="450"/>
        <w:jc w:val="center"/>
        <w:rPr>
          <w:rFonts w:ascii="Times New Roman" w:hAnsi="Times New Roman" w:cs="Times New Roman"/>
          <w:b/>
          <w:bCs/>
          <w:sz w:val="28"/>
          <w:szCs w:val="23"/>
        </w:rPr>
      </w:pPr>
      <w:r w:rsidRPr="00F51AEF">
        <w:rPr>
          <w:rFonts w:ascii="Times New Roman" w:hAnsi="Times New Roman" w:cs="Times New Roman"/>
          <w:b/>
          <w:bCs/>
          <w:sz w:val="28"/>
          <w:szCs w:val="23"/>
        </w:rPr>
        <w:t xml:space="preserve">4. </w:t>
      </w:r>
      <w:r w:rsidR="000E4B92" w:rsidRPr="00F51AEF">
        <w:rPr>
          <w:rFonts w:ascii="Times New Roman" w:hAnsi="Times New Roman" w:cs="Times New Roman"/>
          <w:b/>
          <w:bCs/>
          <w:sz w:val="28"/>
          <w:szCs w:val="23"/>
        </w:rPr>
        <w:t>ДОПОЛНИТЕЛЬНЫЙ РАЗДЕЛ</w:t>
      </w:r>
    </w:p>
    <w:p w:rsidR="003A649E" w:rsidRPr="00F51AEF" w:rsidRDefault="003A649E" w:rsidP="003A649E">
      <w:pPr>
        <w:pStyle w:val="a3"/>
        <w:tabs>
          <w:tab w:val="left" w:pos="1276"/>
        </w:tabs>
        <w:spacing w:after="0" w:line="240" w:lineRule="auto"/>
        <w:ind w:left="450"/>
        <w:rPr>
          <w:rFonts w:ascii="Times New Roman" w:hAnsi="Times New Roman" w:cs="Times New Roman"/>
          <w:b/>
          <w:bCs/>
          <w:sz w:val="28"/>
          <w:szCs w:val="23"/>
        </w:rPr>
      </w:pPr>
    </w:p>
    <w:p w:rsidR="00AC2F3F" w:rsidRPr="00F51AEF" w:rsidRDefault="000E4B92" w:rsidP="000E4B92">
      <w:pPr>
        <w:pStyle w:val="a3"/>
        <w:tabs>
          <w:tab w:val="left" w:pos="1276"/>
        </w:tabs>
        <w:spacing w:after="0" w:line="240" w:lineRule="auto"/>
        <w:ind w:left="0"/>
        <w:jc w:val="center"/>
        <w:rPr>
          <w:rFonts w:ascii="Times New Roman" w:hAnsi="Times New Roman" w:cs="Times New Roman"/>
          <w:b/>
          <w:bCs/>
          <w:sz w:val="28"/>
          <w:szCs w:val="23"/>
        </w:rPr>
      </w:pPr>
      <w:r w:rsidRPr="00F51AEF">
        <w:rPr>
          <w:rFonts w:ascii="Times New Roman" w:hAnsi="Times New Roman" w:cs="Times New Roman"/>
          <w:b/>
          <w:bCs/>
          <w:sz w:val="28"/>
          <w:szCs w:val="23"/>
        </w:rPr>
        <w:t>КРАТКАЯ ПРЕЗЕНТАЦИЯ ПРОГРАММЫ</w:t>
      </w:r>
    </w:p>
    <w:p w:rsidR="003A649E" w:rsidRPr="00F51AEF" w:rsidRDefault="003A649E" w:rsidP="000E4B92">
      <w:pPr>
        <w:pStyle w:val="a3"/>
        <w:tabs>
          <w:tab w:val="left" w:pos="1276"/>
        </w:tabs>
        <w:spacing w:after="0" w:line="240" w:lineRule="auto"/>
        <w:ind w:left="0"/>
        <w:jc w:val="center"/>
        <w:rPr>
          <w:rFonts w:ascii="Times New Roman" w:hAnsi="Times New Roman" w:cs="Times New Roman"/>
          <w:b/>
          <w:bCs/>
          <w:sz w:val="28"/>
          <w:szCs w:val="23"/>
        </w:rPr>
      </w:pPr>
    </w:p>
    <w:p w:rsidR="000E4B92" w:rsidRPr="00F51AEF" w:rsidRDefault="000E4B92" w:rsidP="00B40755">
      <w:pPr>
        <w:pStyle w:val="a3"/>
        <w:tabs>
          <w:tab w:val="left" w:pos="1276"/>
        </w:tabs>
        <w:spacing w:after="0" w:line="240" w:lineRule="auto"/>
        <w:ind w:left="0" w:firstLine="720"/>
        <w:jc w:val="both"/>
        <w:rPr>
          <w:rFonts w:ascii="Times New Roman" w:hAnsi="Times New Roman" w:cs="Times New Roman"/>
          <w:sz w:val="24"/>
          <w:szCs w:val="24"/>
        </w:rPr>
      </w:pPr>
      <w:r w:rsidRPr="00F51AEF">
        <w:rPr>
          <w:rFonts w:ascii="Times New Roman" w:hAnsi="Times New Roman" w:cs="Times New Roman"/>
          <w:bCs/>
          <w:sz w:val="24"/>
          <w:szCs w:val="24"/>
        </w:rPr>
        <w:t>Образовательная Программа МБДОУ «Детский сад № 137» разработана на основе нормативно-правовых документов:</w:t>
      </w:r>
    </w:p>
    <w:p w:rsidR="000E4B92" w:rsidRPr="00F51AEF" w:rsidRDefault="000E4B92" w:rsidP="008D4D39">
      <w:pPr>
        <w:pStyle w:val="a3"/>
        <w:numPr>
          <w:ilvl w:val="0"/>
          <w:numId w:val="91"/>
        </w:numPr>
        <w:tabs>
          <w:tab w:val="left" w:pos="993"/>
        </w:tabs>
        <w:spacing w:after="0" w:line="240" w:lineRule="auto"/>
        <w:ind w:left="0" w:firstLine="709"/>
        <w:jc w:val="both"/>
        <w:rPr>
          <w:rFonts w:ascii="Times New Roman" w:hAnsi="Times New Roman" w:cs="Times New Roman"/>
          <w:sz w:val="24"/>
          <w:szCs w:val="24"/>
        </w:rPr>
      </w:pPr>
      <w:r w:rsidRPr="00F51AEF">
        <w:rPr>
          <w:rFonts w:ascii="Times New Roman" w:hAnsi="Times New Roman" w:cs="Times New Roman"/>
          <w:bCs/>
          <w:sz w:val="24"/>
          <w:szCs w:val="24"/>
        </w:rPr>
        <w:t>Конвенция о правах ребенка. Принята резолюцией 44/25 Генеральной Ассамблеи от 20 ноября 1989 года.</w:t>
      </w:r>
    </w:p>
    <w:p w:rsidR="000E4B92" w:rsidRPr="00F51AEF" w:rsidRDefault="000E4B92" w:rsidP="008D4D39">
      <w:pPr>
        <w:pStyle w:val="a3"/>
        <w:numPr>
          <w:ilvl w:val="0"/>
          <w:numId w:val="91"/>
        </w:numPr>
        <w:tabs>
          <w:tab w:val="left" w:pos="993"/>
        </w:tabs>
        <w:spacing w:after="0" w:line="240" w:lineRule="auto"/>
        <w:ind w:left="0" w:firstLine="709"/>
        <w:jc w:val="both"/>
        <w:rPr>
          <w:rFonts w:ascii="Times New Roman" w:hAnsi="Times New Roman" w:cs="Times New Roman"/>
          <w:sz w:val="24"/>
          <w:szCs w:val="24"/>
        </w:rPr>
      </w:pPr>
      <w:r w:rsidRPr="00F51AEF">
        <w:rPr>
          <w:rFonts w:ascii="Times New Roman" w:hAnsi="Times New Roman" w:cs="Times New Roman"/>
          <w:bCs/>
          <w:sz w:val="24"/>
          <w:szCs w:val="24"/>
        </w:rPr>
        <w:t>Федеральный закон от 29 декабря 2012 г. № 273-ФЗ (ред. от 31.12.2014, с изм. От 02.05.2015) «Об образовании в Российской Федерации».</w:t>
      </w:r>
    </w:p>
    <w:p w:rsidR="000E4B92" w:rsidRPr="00F51AEF" w:rsidRDefault="000E4B92" w:rsidP="008D4D39">
      <w:pPr>
        <w:pStyle w:val="a3"/>
        <w:numPr>
          <w:ilvl w:val="0"/>
          <w:numId w:val="91"/>
        </w:numPr>
        <w:tabs>
          <w:tab w:val="left" w:pos="993"/>
        </w:tabs>
        <w:spacing w:after="0" w:line="240" w:lineRule="auto"/>
        <w:ind w:left="0" w:firstLine="709"/>
        <w:jc w:val="both"/>
        <w:rPr>
          <w:rFonts w:ascii="Times New Roman" w:hAnsi="Times New Roman" w:cs="Times New Roman"/>
          <w:sz w:val="24"/>
          <w:szCs w:val="24"/>
        </w:rPr>
      </w:pPr>
      <w:r w:rsidRPr="00F51AEF">
        <w:rPr>
          <w:rFonts w:ascii="Times New Roman" w:hAnsi="Times New Roman" w:cs="Times New Roman"/>
          <w:bCs/>
          <w:sz w:val="24"/>
          <w:szCs w:val="24"/>
        </w:rPr>
        <w:t>Федеральный закон 24 июля 1998 г. № 124-ФЗ «Об основных гарантиях прав ребенка в Российской Федерации».</w:t>
      </w:r>
    </w:p>
    <w:p w:rsidR="000E4B92" w:rsidRPr="00F51AEF" w:rsidRDefault="000E4B92" w:rsidP="008D4D39">
      <w:pPr>
        <w:pStyle w:val="a3"/>
        <w:numPr>
          <w:ilvl w:val="0"/>
          <w:numId w:val="91"/>
        </w:numPr>
        <w:tabs>
          <w:tab w:val="left" w:pos="993"/>
        </w:tabs>
        <w:spacing w:after="0" w:line="240" w:lineRule="auto"/>
        <w:ind w:left="0" w:firstLine="709"/>
        <w:jc w:val="both"/>
        <w:rPr>
          <w:rFonts w:ascii="Times New Roman" w:hAnsi="Times New Roman" w:cs="Times New Roman"/>
          <w:sz w:val="24"/>
          <w:szCs w:val="24"/>
        </w:rPr>
      </w:pPr>
      <w:r w:rsidRPr="00F51AEF">
        <w:rPr>
          <w:rFonts w:ascii="Times New Roman" w:hAnsi="Times New Roman" w:cs="Times New Roman"/>
          <w:bCs/>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E4B92" w:rsidRPr="00F51AEF" w:rsidRDefault="000E4B92" w:rsidP="008D4D39">
      <w:pPr>
        <w:pStyle w:val="a3"/>
        <w:numPr>
          <w:ilvl w:val="0"/>
          <w:numId w:val="91"/>
        </w:numPr>
        <w:tabs>
          <w:tab w:val="left" w:pos="993"/>
        </w:tabs>
        <w:spacing w:after="0" w:line="240" w:lineRule="auto"/>
        <w:ind w:left="0" w:firstLine="709"/>
        <w:jc w:val="both"/>
        <w:rPr>
          <w:rFonts w:ascii="Times New Roman" w:hAnsi="Times New Roman" w:cs="Times New Roman"/>
          <w:sz w:val="24"/>
          <w:szCs w:val="24"/>
        </w:rPr>
      </w:pPr>
      <w:r w:rsidRPr="00F51AEF">
        <w:rPr>
          <w:rFonts w:ascii="Times New Roman" w:hAnsi="Times New Roman" w:cs="Times New Roman"/>
          <w:bCs/>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0E4B92" w:rsidRPr="00F51AEF" w:rsidRDefault="000E4B92" w:rsidP="008D4D39">
      <w:pPr>
        <w:pStyle w:val="a3"/>
        <w:numPr>
          <w:ilvl w:val="0"/>
          <w:numId w:val="91"/>
        </w:numPr>
        <w:tabs>
          <w:tab w:val="left" w:pos="993"/>
        </w:tabs>
        <w:spacing w:after="0" w:line="240" w:lineRule="auto"/>
        <w:ind w:left="0" w:firstLine="709"/>
        <w:jc w:val="both"/>
        <w:rPr>
          <w:rFonts w:ascii="Times New Roman" w:hAnsi="Times New Roman" w:cs="Times New Roman"/>
          <w:sz w:val="24"/>
          <w:szCs w:val="24"/>
        </w:rPr>
      </w:pPr>
      <w:r w:rsidRPr="00F51AEF">
        <w:rPr>
          <w:rFonts w:ascii="Times New Roman" w:hAnsi="Times New Roman" w:cs="Times New Roman"/>
          <w:bCs/>
          <w:sz w:val="24"/>
          <w:szCs w:val="24"/>
        </w:rPr>
        <w:t>Устав МБДОУ «Детский сад № 137».</w:t>
      </w:r>
    </w:p>
    <w:p w:rsidR="000E4B92" w:rsidRPr="00F51AEF" w:rsidRDefault="000E4B92" w:rsidP="008D4D39">
      <w:pPr>
        <w:pStyle w:val="a3"/>
        <w:numPr>
          <w:ilvl w:val="0"/>
          <w:numId w:val="91"/>
        </w:numPr>
        <w:tabs>
          <w:tab w:val="num" w:pos="-851"/>
          <w:tab w:val="left" w:pos="993"/>
        </w:tabs>
        <w:spacing w:after="0" w:line="240" w:lineRule="auto"/>
        <w:ind w:left="0" w:firstLine="709"/>
        <w:jc w:val="both"/>
        <w:rPr>
          <w:rFonts w:ascii="Times New Roman" w:hAnsi="Times New Roman" w:cs="Times New Roman"/>
          <w:sz w:val="24"/>
          <w:szCs w:val="24"/>
        </w:rPr>
      </w:pPr>
      <w:r w:rsidRPr="00F51AEF">
        <w:rPr>
          <w:rFonts w:ascii="Times New Roman" w:hAnsi="Times New Roman" w:cs="Times New Roman"/>
          <w:bCs/>
          <w:sz w:val="24"/>
          <w:szCs w:val="24"/>
        </w:rPr>
        <w:t xml:space="preserve">Программа представляет собой единый программно-методический комплекс, включающий: </w:t>
      </w:r>
    </w:p>
    <w:p w:rsidR="000E4B92" w:rsidRPr="00F51AEF" w:rsidRDefault="000E4B92" w:rsidP="008D4D39">
      <w:pPr>
        <w:numPr>
          <w:ilvl w:val="0"/>
          <w:numId w:val="91"/>
        </w:numPr>
        <w:tabs>
          <w:tab w:val="left" w:pos="993"/>
        </w:tabs>
        <w:spacing w:after="0" w:line="240" w:lineRule="auto"/>
        <w:ind w:left="0" w:firstLine="709"/>
        <w:jc w:val="both"/>
        <w:rPr>
          <w:rFonts w:ascii="Times New Roman" w:hAnsi="Times New Roman" w:cs="Times New Roman"/>
          <w:sz w:val="24"/>
          <w:szCs w:val="24"/>
        </w:rPr>
      </w:pPr>
      <w:r w:rsidRPr="00F51AEF">
        <w:rPr>
          <w:rFonts w:ascii="Times New Roman" w:hAnsi="Times New Roman" w:cs="Times New Roman"/>
          <w:bCs/>
          <w:sz w:val="24"/>
          <w:szCs w:val="24"/>
        </w:rPr>
        <w:t xml:space="preserve">основную общеобразовательную Программу для детей от 1,5 и до 7 лет; </w:t>
      </w:r>
    </w:p>
    <w:p w:rsidR="000E4B92" w:rsidRPr="00F51AEF" w:rsidRDefault="000E4B92" w:rsidP="008D4D39">
      <w:pPr>
        <w:numPr>
          <w:ilvl w:val="0"/>
          <w:numId w:val="91"/>
        </w:numPr>
        <w:tabs>
          <w:tab w:val="left" w:pos="993"/>
        </w:tabs>
        <w:spacing w:after="0" w:line="240" w:lineRule="auto"/>
        <w:ind w:left="0" w:firstLine="709"/>
        <w:jc w:val="both"/>
        <w:rPr>
          <w:rFonts w:ascii="Times New Roman" w:hAnsi="Times New Roman" w:cs="Times New Roman"/>
          <w:sz w:val="24"/>
          <w:szCs w:val="24"/>
        </w:rPr>
      </w:pPr>
      <w:r w:rsidRPr="00F51AEF">
        <w:rPr>
          <w:rFonts w:ascii="Times New Roman" w:hAnsi="Times New Roman" w:cs="Times New Roman"/>
          <w:bCs/>
          <w:sz w:val="24"/>
          <w:szCs w:val="24"/>
        </w:rPr>
        <w:t xml:space="preserve">методическое обеспечение реализации содержания Программы в ДОУ и в семье; </w:t>
      </w:r>
    </w:p>
    <w:p w:rsidR="000E4B92" w:rsidRPr="00F51AEF" w:rsidRDefault="000E4B92" w:rsidP="008D4D39">
      <w:pPr>
        <w:numPr>
          <w:ilvl w:val="0"/>
          <w:numId w:val="91"/>
        </w:numPr>
        <w:tabs>
          <w:tab w:val="left" w:pos="993"/>
        </w:tabs>
        <w:spacing w:after="0" w:line="240" w:lineRule="auto"/>
        <w:ind w:left="0" w:firstLine="709"/>
        <w:jc w:val="both"/>
        <w:rPr>
          <w:rFonts w:ascii="Times New Roman" w:hAnsi="Times New Roman" w:cs="Times New Roman"/>
          <w:sz w:val="24"/>
          <w:szCs w:val="24"/>
        </w:rPr>
      </w:pPr>
      <w:r w:rsidRPr="00F51AEF">
        <w:rPr>
          <w:rFonts w:ascii="Times New Roman" w:hAnsi="Times New Roman" w:cs="Times New Roman"/>
          <w:bCs/>
          <w:sz w:val="24"/>
          <w:szCs w:val="24"/>
        </w:rPr>
        <w:t xml:space="preserve">методическое обеспечение процесса подготовки педагога к реализации Программы. </w:t>
      </w:r>
    </w:p>
    <w:p w:rsidR="000E4B92" w:rsidRPr="00F51AEF" w:rsidRDefault="000E4B92" w:rsidP="008D4D39">
      <w:pPr>
        <w:numPr>
          <w:ilvl w:val="0"/>
          <w:numId w:val="91"/>
        </w:numPr>
        <w:tabs>
          <w:tab w:val="left" w:pos="993"/>
        </w:tabs>
        <w:spacing w:after="0" w:line="240" w:lineRule="auto"/>
        <w:ind w:left="0" w:firstLine="709"/>
        <w:jc w:val="both"/>
        <w:rPr>
          <w:rFonts w:ascii="Times New Roman" w:hAnsi="Times New Roman" w:cs="Times New Roman"/>
          <w:sz w:val="24"/>
          <w:szCs w:val="24"/>
        </w:rPr>
      </w:pPr>
      <w:r w:rsidRPr="00F51AEF">
        <w:rPr>
          <w:rFonts w:ascii="Times New Roman" w:hAnsi="Times New Roman" w:cs="Times New Roman"/>
          <w:bCs/>
          <w:sz w:val="24"/>
          <w:szCs w:val="24"/>
        </w:rPr>
        <w:t>диагностика развития ребенка и образовательного процесса в условиях реализации Программы</w:t>
      </w:r>
    </w:p>
    <w:p w:rsidR="000E4B92" w:rsidRPr="00F51AEF" w:rsidRDefault="000E4B92" w:rsidP="008D4D39">
      <w:pPr>
        <w:numPr>
          <w:ilvl w:val="0"/>
          <w:numId w:val="91"/>
        </w:numPr>
        <w:tabs>
          <w:tab w:val="left" w:pos="993"/>
        </w:tabs>
        <w:spacing w:after="0" w:line="240" w:lineRule="auto"/>
        <w:ind w:left="0" w:firstLine="709"/>
        <w:jc w:val="both"/>
        <w:rPr>
          <w:rFonts w:ascii="Times New Roman" w:hAnsi="Times New Roman" w:cs="Times New Roman"/>
          <w:sz w:val="24"/>
          <w:szCs w:val="24"/>
        </w:rPr>
      </w:pPr>
      <w:r w:rsidRPr="00F51AEF">
        <w:rPr>
          <w:rFonts w:ascii="Times New Roman" w:hAnsi="Times New Roman" w:cs="Times New Roman"/>
          <w:bCs/>
          <w:sz w:val="24"/>
          <w:szCs w:val="24"/>
        </w:rPr>
        <w:t>Содержание Программы определяется возможностями образовательного учреждения и образовательными запросами основных социальных заказчиков – родителей воспитанников (законных представителей), с учетом особенностей психофизического развития и возможностей детей.</w:t>
      </w:r>
    </w:p>
    <w:p w:rsidR="000E4B92" w:rsidRPr="00F51AEF" w:rsidRDefault="000E4B92" w:rsidP="008D4D39">
      <w:pPr>
        <w:numPr>
          <w:ilvl w:val="0"/>
          <w:numId w:val="91"/>
        </w:numPr>
        <w:tabs>
          <w:tab w:val="left" w:pos="993"/>
        </w:tabs>
        <w:spacing w:after="0" w:line="240" w:lineRule="auto"/>
        <w:ind w:left="0" w:firstLine="709"/>
        <w:jc w:val="both"/>
        <w:rPr>
          <w:rFonts w:ascii="Times New Roman" w:hAnsi="Times New Roman" w:cs="Times New Roman"/>
          <w:sz w:val="24"/>
          <w:szCs w:val="24"/>
        </w:rPr>
      </w:pPr>
      <w:r w:rsidRPr="00F51AEF">
        <w:rPr>
          <w:rFonts w:ascii="Times New Roman" w:hAnsi="Times New Roman" w:cs="Times New Roman"/>
          <w:bCs/>
          <w:sz w:val="24"/>
          <w:szCs w:val="24"/>
        </w:rPr>
        <w:t>Программа разработана на основе примерной основной общеобразовательной программы «Детство» под общей редакцией Т.И. Бабаевой, А.Г. Гогоберидзе.</w:t>
      </w:r>
    </w:p>
    <w:p w:rsidR="000E4B92" w:rsidRPr="00F51AEF" w:rsidRDefault="000E4B92" w:rsidP="008D4D39">
      <w:pPr>
        <w:numPr>
          <w:ilvl w:val="0"/>
          <w:numId w:val="91"/>
        </w:numPr>
        <w:tabs>
          <w:tab w:val="left" w:pos="993"/>
        </w:tabs>
        <w:spacing w:after="0" w:line="240" w:lineRule="auto"/>
        <w:ind w:left="0" w:firstLine="709"/>
        <w:jc w:val="both"/>
        <w:rPr>
          <w:rFonts w:ascii="Times New Roman" w:hAnsi="Times New Roman" w:cs="Times New Roman"/>
          <w:sz w:val="24"/>
          <w:szCs w:val="24"/>
        </w:rPr>
      </w:pPr>
      <w:r w:rsidRPr="00F51AEF">
        <w:rPr>
          <w:rFonts w:ascii="Times New Roman" w:hAnsi="Times New Roman" w:cs="Times New Roman"/>
          <w:bCs/>
          <w:sz w:val="24"/>
          <w:szCs w:val="24"/>
        </w:rPr>
        <w:lastRenderedPageBreak/>
        <w:t>Основным приоритетным направлением деятельности образовательного учреждения является физическое развитие детей.</w:t>
      </w:r>
    </w:p>
    <w:p w:rsidR="000E4B92" w:rsidRPr="00F51AEF" w:rsidRDefault="000E4B92" w:rsidP="008D4D39">
      <w:pPr>
        <w:numPr>
          <w:ilvl w:val="0"/>
          <w:numId w:val="91"/>
        </w:numPr>
        <w:tabs>
          <w:tab w:val="left" w:pos="993"/>
        </w:tabs>
        <w:spacing w:after="0" w:line="240" w:lineRule="auto"/>
        <w:ind w:left="0" w:firstLine="709"/>
        <w:jc w:val="both"/>
        <w:rPr>
          <w:rFonts w:ascii="Times New Roman" w:hAnsi="Times New Roman" w:cs="Times New Roman"/>
          <w:sz w:val="24"/>
          <w:szCs w:val="24"/>
        </w:rPr>
      </w:pPr>
      <w:r w:rsidRPr="00F51AEF">
        <w:rPr>
          <w:rFonts w:ascii="Times New Roman" w:hAnsi="Times New Roman" w:cs="Times New Roman"/>
          <w:bCs/>
          <w:sz w:val="24"/>
          <w:szCs w:val="24"/>
        </w:rPr>
        <w:t>Основными участниками воспитательно-образовательного процесса являются дети, родители (лица их заменяющие), педагоги ДОУ.</w:t>
      </w:r>
    </w:p>
    <w:p w:rsidR="000E4B92" w:rsidRPr="00F51AEF" w:rsidRDefault="000E4B92" w:rsidP="008D4D39">
      <w:pPr>
        <w:numPr>
          <w:ilvl w:val="0"/>
          <w:numId w:val="91"/>
        </w:numPr>
        <w:tabs>
          <w:tab w:val="left" w:pos="993"/>
        </w:tabs>
        <w:spacing w:after="0" w:line="240" w:lineRule="auto"/>
        <w:ind w:left="0" w:firstLine="709"/>
        <w:jc w:val="both"/>
        <w:rPr>
          <w:rFonts w:ascii="Times New Roman" w:hAnsi="Times New Roman" w:cs="Times New Roman"/>
          <w:sz w:val="24"/>
          <w:szCs w:val="24"/>
        </w:rPr>
      </w:pPr>
      <w:r w:rsidRPr="00F51AEF">
        <w:rPr>
          <w:rFonts w:ascii="Times New Roman" w:hAnsi="Times New Roman" w:cs="Times New Roman"/>
          <w:bCs/>
          <w:sz w:val="24"/>
          <w:szCs w:val="24"/>
        </w:rPr>
        <w:t>Программа реализуется на государственном языке Российской Федерации.</w:t>
      </w:r>
    </w:p>
    <w:p w:rsidR="000E4B92" w:rsidRPr="00F51AEF" w:rsidRDefault="000E4B92" w:rsidP="003A649E">
      <w:pPr>
        <w:tabs>
          <w:tab w:val="num" w:pos="-851"/>
        </w:tabs>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Cs/>
          <w:sz w:val="24"/>
          <w:szCs w:val="24"/>
        </w:rPr>
        <w:t xml:space="preserve">Программа направлена на формирование общей культуры детей от 1,5 до 7 лет,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по образовательным областям: физическому, социально-коммуникативному, познавательному, речевому и художественно-эстетическому развитию. </w:t>
      </w:r>
    </w:p>
    <w:p w:rsidR="000E4B92" w:rsidRPr="00F51AEF" w:rsidRDefault="000E4B92" w:rsidP="00B40755">
      <w:pPr>
        <w:tabs>
          <w:tab w:val="num" w:pos="-851"/>
        </w:tabs>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Cs/>
          <w:sz w:val="24"/>
          <w:szCs w:val="24"/>
        </w:rPr>
        <w:t xml:space="preserve">Содержание Программы учитывает также возрастные и индивидуальные особенности контингента детей, воспитывающихся в образовательном учреждении. </w:t>
      </w:r>
    </w:p>
    <w:p w:rsidR="000E4B92" w:rsidRPr="00F51AEF" w:rsidRDefault="000E4B92" w:rsidP="00B40755">
      <w:pPr>
        <w:tabs>
          <w:tab w:val="num" w:pos="-851"/>
        </w:tabs>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Cs/>
          <w:sz w:val="24"/>
          <w:szCs w:val="24"/>
        </w:rPr>
        <w:t xml:space="preserve">Все группы однородны по возрастному составу детей: </w:t>
      </w:r>
    </w:p>
    <w:p w:rsidR="000E4B92" w:rsidRPr="00F51AEF" w:rsidRDefault="000E4B92" w:rsidP="008D4D39">
      <w:pPr>
        <w:numPr>
          <w:ilvl w:val="0"/>
          <w:numId w:val="92"/>
        </w:numPr>
        <w:tabs>
          <w:tab w:val="clear" w:pos="720"/>
        </w:tabs>
        <w:spacing w:after="0" w:line="240" w:lineRule="auto"/>
        <w:ind w:hanging="11"/>
        <w:jc w:val="both"/>
        <w:rPr>
          <w:rFonts w:ascii="Times New Roman" w:hAnsi="Times New Roman" w:cs="Times New Roman"/>
          <w:sz w:val="24"/>
          <w:szCs w:val="24"/>
        </w:rPr>
      </w:pPr>
      <w:r w:rsidRPr="00F51AEF">
        <w:rPr>
          <w:rFonts w:ascii="Times New Roman" w:hAnsi="Times New Roman" w:cs="Times New Roman"/>
          <w:bCs/>
          <w:sz w:val="24"/>
          <w:szCs w:val="24"/>
        </w:rPr>
        <w:t>Группа раннего возраста – 1,5-2 года</w:t>
      </w:r>
    </w:p>
    <w:p w:rsidR="000E4B92" w:rsidRPr="00F51AEF" w:rsidRDefault="000E4B92" w:rsidP="008D4D39">
      <w:pPr>
        <w:numPr>
          <w:ilvl w:val="0"/>
          <w:numId w:val="92"/>
        </w:numPr>
        <w:tabs>
          <w:tab w:val="clear" w:pos="720"/>
        </w:tabs>
        <w:spacing w:after="0" w:line="240" w:lineRule="auto"/>
        <w:ind w:hanging="11"/>
        <w:jc w:val="both"/>
        <w:rPr>
          <w:rFonts w:ascii="Times New Roman" w:hAnsi="Times New Roman" w:cs="Times New Roman"/>
          <w:sz w:val="24"/>
          <w:szCs w:val="24"/>
        </w:rPr>
      </w:pPr>
      <w:r w:rsidRPr="00F51AEF">
        <w:rPr>
          <w:rFonts w:ascii="Times New Roman" w:hAnsi="Times New Roman" w:cs="Times New Roman"/>
          <w:bCs/>
          <w:sz w:val="24"/>
          <w:szCs w:val="24"/>
        </w:rPr>
        <w:t xml:space="preserve">Первая младшая группа – 2-3 года </w:t>
      </w:r>
    </w:p>
    <w:p w:rsidR="000E4B92" w:rsidRPr="00F51AEF" w:rsidRDefault="000E4B92" w:rsidP="008D4D39">
      <w:pPr>
        <w:numPr>
          <w:ilvl w:val="0"/>
          <w:numId w:val="92"/>
        </w:numPr>
        <w:tabs>
          <w:tab w:val="clear" w:pos="720"/>
        </w:tabs>
        <w:spacing w:after="0" w:line="240" w:lineRule="auto"/>
        <w:ind w:hanging="11"/>
        <w:jc w:val="both"/>
        <w:rPr>
          <w:rFonts w:ascii="Times New Roman" w:hAnsi="Times New Roman" w:cs="Times New Roman"/>
          <w:sz w:val="24"/>
          <w:szCs w:val="24"/>
        </w:rPr>
      </w:pPr>
      <w:r w:rsidRPr="00F51AEF">
        <w:rPr>
          <w:rFonts w:ascii="Times New Roman" w:hAnsi="Times New Roman" w:cs="Times New Roman"/>
          <w:bCs/>
          <w:sz w:val="24"/>
          <w:szCs w:val="24"/>
        </w:rPr>
        <w:t xml:space="preserve">Вторая младшая группа – 3-4 года </w:t>
      </w:r>
    </w:p>
    <w:p w:rsidR="000E4B92" w:rsidRPr="00F51AEF" w:rsidRDefault="000E4B92" w:rsidP="008D4D39">
      <w:pPr>
        <w:numPr>
          <w:ilvl w:val="0"/>
          <w:numId w:val="92"/>
        </w:numPr>
        <w:tabs>
          <w:tab w:val="clear" w:pos="720"/>
        </w:tabs>
        <w:spacing w:after="0" w:line="240" w:lineRule="auto"/>
        <w:ind w:hanging="11"/>
        <w:jc w:val="both"/>
        <w:rPr>
          <w:rFonts w:ascii="Times New Roman" w:hAnsi="Times New Roman" w:cs="Times New Roman"/>
          <w:sz w:val="24"/>
          <w:szCs w:val="24"/>
        </w:rPr>
      </w:pPr>
      <w:r w:rsidRPr="00F51AEF">
        <w:rPr>
          <w:rFonts w:ascii="Times New Roman" w:hAnsi="Times New Roman" w:cs="Times New Roman"/>
          <w:bCs/>
          <w:sz w:val="24"/>
          <w:szCs w:val="24"/>
        </w:rPr>
        <w:t xml:space="preserve">Средняя группа – 4-5 лет </w:t>
      </w:r>
    </w:p>
    <w:p w:rsidR="000E4B92" w:rsidRPr="00F51AEF" w:rsidRDefault="000E4B92" w:rsidP="008D4D39">
      <w:pPr>
        <w:numPr>
          <w:ilvl w:val="0"/>
          <w:numId w:val="92"/>
        </w:numPr>
        <w:tabs>
          <w:tab w:val="clear" w:pos="720"/>
        </w:tabs>
        <w:spacing w:after="0" w:line="240" w:lineRule="auto"/>
        <w:ind w:hanging="11"/>
        <w:jc w:val="both"/>
        <w:rPr>
          <w:rFonts w:ascii="Times New Roman" w:hAnsi="Times New Roman" w:cs="Times New Roman"/>
          <w:sz w:val="24"/>
          <w:szCs w:val="24"/>
        </w:rPr>
      </w:pPr>
      <w:r w:rsidRPr="00F51AEF">
        <w:rPr>
          <w:rFonts w:ascii="Times New Roman" w:hAnsi="Times New Roman" w:cs="Times New Roman"/>
          <w:bCs/>
          <w:sz w:val="24"/>
          <w:szCs w:val="24"/>
        </w:rPr>
        <w:t xml:space="preserve">Старшая группа – 5-6 лет </w:t>
      </w:r>
    </w:p>
    <w:p w:rsidR="000E4B92" w:rsidRPr="00F51AEF" w:rsidRDefault="000E4B92" w:rsidP="008D4D39">
      <w:pPr>
        <w:numPr>
          <w:ilvl w:val="0"/>
          <w:numId w:val="92"/>
        </w:numPr>
        <w:tabs>
          <w:tab w:val="clear" w:pos="720"/>
        </w:tabs>
        <w:spacing w:after="0" w:line="240" w:lineRule="auto"/>
        <w:ind w:hanging="11"/>
        <w:jc w:val="both"/>
        <w:rPr>
          <w:rFonts w:ascii="Times New Roman" w:hAnsi="Times New Roman" w:cs="Times New Roman"/>
          <w:sz w:val="24"/>
          <w:szCs w:val="24"/>
        </w:rPr>
      </w:pPr>
      <w:r w:rsidRPr="00F51AEF">
        <w:rPr>
          <w:rFonts w:ascii="Times New Roman" w:hAnsi="Times New Roman" w:cs="Times New Roman"/>
          <w:bCs/>
          <w:sz w:val="24"/>
          <w:szCs w:val="24"/>
        </w:rPr>
        <w:t>Подготовительная к школе группа – 6-7 лет</w:t>
      </w:r>
    </w:p>
    <w:p w:rsidR="000E4B92" w:rsidRPr="00F51AEF" w:rsidRDefault="000E4B92" w:rsidP="00B40755">
      <w:pPr>
        <w:tabs>
          <w:tab w:val="num" w:pos="-851"/>
        </w:tabs>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bCs/>
          <w:sz w:val="24"/>
          <w:szCs w:val="24"/>
        </w:rPr>
        <w:t xml:space="preserve">Программа включает в себя 3 раздела: </w:t>
      </w:r>
    </w:p>
    <w:p w:rsidR="000E4B92" w:rsidRPr="00F51AEF" w:rsidRDefault="000E4B92" w:rsidP="008D4D39">
      <w:pPr>
        <w:numPr>
          <w:ilvl w:val="0"/>
          <w:numId w:val="93"/>
        </w:numPr>
        <w:tabs>
          <w:tab w:val="left" w:pos="993"/>
        </w:tabs>
        <w:spacing w:after="0" w:line="240" w:lineRule="auto"/>
        <w:ind w:left="0" w:firstLine="709"/>
        <w:jc w:val="both"/>
        <w:rPr>
          <w:rFonts w:ascii="Times New Roman" w:hAnsi="Times New Roman" w:cs="Times New Roman"/>
          <w:sz w:val="24"/>
          <w:szCs w:val="24"/>
        </w:rPr>
      </w:pPr>
      <w:r w:rsidRPr="00F51AEF">
        <w:rPr>
          <w:rFonts w:ascii="Times New Roman" w:hAnsi="Times New Roman" w:cs="Times New Roman"/>
          <w:bCs/>
          <w:sz w:val="24"/>
          <w:szCs w:val="24"/>
          <w:u w:val="single"/>
        </w:rPr>
        <w:t xml:space="preserve">Целевой раздел </w:t>
      </w:r>
      <w:r w:rsidRPr="00F51AEF">
        <w:rPr>
          <w:rFonts w:ascii="Times New Roman" w:hAnsi="Times New Roman" w:cs="Times New Roman"/>
          <w:bCs/>
          <w:sz w:val="24"/>
          <w:szCs w:val="24"/>
        </w:rPr>
        <w:t xml:space="preserve">включает в себя пояснительную записку и планируемые результаты освоения программы. </w:t>
      </w:r>
    </w:p>
    <w:p w:rsidR="000E4B92" w:rsidRPr="00F51AEF" w:rsidRDefault="000E4B92" w:rsidP="008D4D39">
      <w:pPr>
        <w:pStyle w:val="a3"/>
        <w:numPr>
          <w:ilvl w:val="0"/>
          <w:numId w:val="93"/>
        </w:numPr>
        <w:tabs>
          <w:tab w:val="num" w:pos="-851"/>
          <w:tab w:val="left" w:pos="993"/>
        </w:tabs>
        <w:spacing w:after="0" w:line="240" w:lineRule="auto"/>
        <w:ind w:left="0" w:firstLine="709"/>
        <w:jc w:val="both"/>
        <w:rPr>
          <w:rFonts w:ascii="Times New Roman" w:hAnsi="Times New Roman" w:cs="Times New Roman"/>
          <w:sz w:val="24"/>
          <w:szCs w:val="24"/>
        </w:rPr>
      </w:pPr>
      <w:r w:rsidRPr="00F51AEF">
        <w:rPr>
          <w:rFonts w:ascii="Times New Roman" w:hAnsi="Times New Roman" w:cs="Times New Roman"/>
          <w:bCs/>
          <w:sz w:val="24"/>
          <w:szCs w:val="24"/>
        </w:rPr>
        <w:t>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0E4B92" w:rsidRPr="00F51AEF" w:rsidRDefault="000E4B92" w:rsidP="008D4D39">
      <w:pPr>
        <w:numPr>
          <w:ilvl w:val="0"/>
          <w:numId w:val="93"/>
        </w:numPr>
        <w:tabs>
          <w:tab w:val="left" w:pos="993"/>
        </w:tabs>
        <w:spacing w:after="0" w:line="240" w:lineRule="auto"/>
        <w:ind w:left="0" w:firstLine="709"/>
        <w:jc w:val="both"/>
        <w:rPr>
          <w:rFonts w:ascii="Times New Roman" w:hAnsi="Times New Roman" w:cs="Times New Roman"/>
          <w:sz w:val="24"/>
          <w:szCs w:val="24"/>
        </w:rPr>
      </w:pPr>
      <w:r w:rsidRPr="00F51AEF">
        <w:rPr>
          <w:rFonts w:ascii="Times New Roman" w:hAnsi="Times New Roman" w:cs="Times New Roman"/>
          <w:bCs/>
          <w:sz w:val="24"/>
          <w:szCs w:val="24"/>
          <w:u w:val="single"/>
        </w:rPr>
        <w:t xml:space="preserve">Содержательный раздел </w:t>
      </w:r>
      <w:r w:rsidRPr="00F51AEF">
        <w:rPr>
          <w:rFonts w:ascii="Times New Roman" w:hAnsi="Times New Roman" w:cs="Times New Roman"/>
          <w:bCs/>
          <w:sz w:val="24"/>
          <w:szCs w:val="24"/>
        </w:rPr>
        <w:t xml:space="preserve">представляет общее содержание Программы, обеспечивающее полноценное развитие личности детей. </w:t>
      </w:r>
    </w:p>
    <w:p w:rsidR="000E4B92" w:rsidRPr="00F51AEF" w:rsidRDefault="000E4B92" w:rsidP="008D4D39">
      <w:pPr>
        <w:numPr>
          <w:ilvl w:val="0"/>
          <w:numId w:val="93"/>
        </w:numPr>
        <w:tabs>
          <w:tab w:val="left" w:pos="993"/>
        </w:tabs>
        <w:spacing w:after="0" w:line="240" w:lineRule="auto"/>
        <w:ind w:left="0" w:firstLine="709"/>
        <w:jc w:val="both"/>
        <w:rPr>
          <w:rFonts w:ascii="Times New Roman" w:hAnsi="Times New Roman" w:cs="Times New Roman"/>
          <w:sz w:val="24"/>
          <w:szCs w:val="24"/>
        </w:rPr>
      </w:pPr>
      <w:r w:rsidRPr="00F51AEF">
        <w:rPr>
          <w:rFonts w:ascii="Times New Roman" w:hAnsi="Times New Roman" w:cs="Times New Roman"/>
          <w:bCs/>
          <w:sz w:val="24"/>
          <w:szCs w:val="24"/>
          <w:u w:val="single"/>
        </w:rPr>
        <w:t xml:space="preserve">Организационный раздел </w:t>
      </w:r>
      <w:r w:rsidRPr="00F51AEF">
        <w:rPr>
          <w:rFonts w:ascii="Times New Roman" w:hAnsi="Times New Roman" w:cs="Times New Roman"/>
          <w:bCs/>
          <w:sz w:val="24"/>
          <w:szCs w:val="24"/>
        </w:rPr>
        <w:t>содержит описание материально-технического обеспечения Программы, включает распорядок и режим дня, особенности организации предметно-пространственной среды.</w:t>
      </w:r>
    </w:p>
    <w:p w:rsidR="000E4B92" w:rsidRPr="00F51AEF" w:rsidRDefault="000E4B92" w:rsidP="00B40755">
      <w:pPr>
        <w:tabs>
          <w:tab w:val="num" w:pos="-851"/>
        </w:tabs>
        <w:spacing w:after="0" w:line="240" w:lineRule="auto"/>
        <w:ind w:firstLine="709"/>
        <w:jc w:val="both"/>
        <w:rPr>
          <w:rFonts w:ascii="Times New Roman" w:hAnsi="Times New Roman" w:cs="Times New Roman"/>
          <w:bCs/>
          <w:sz w:val="24"/>
          <w:szCs w:val="24"/>
        </w:rPr>
      </w:pPr>
      <w:r w:rsidRPr="00F51AEF">
        <w:rPr>
          <w:rFonts w:ascii="Times New Roman" w:hAnsi="Times New Roman" w:cs="Times New Roman"/>
          <w:bCs/>
          <w:sz w:val="24"/>
          <w:szCs w:val="24"/>
        </w:rPr>
        <w:t>Содержание программы направлено на обеспечение развития  личности, мотивации и способностей детей в различных видах деятельности и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пяти направлениям:</w:t>
      </w:r>
    </w:p>
    <w:p w:rsidR="000E4B92" w:rsidRPr="00F51AEF" w:rsidRDefault="000E4B92" w:rsidP="00B40755">
      <w:pPr>
        <w:spacing w:after="0" w:line="240" w:lineRule="auto"/>
        <w:jc w:val="both"/>
        <w:rPr>
          <w:rFonts w:ascii="Times New Roman" w:hAnsi="Times New Roman" w:cs="Times New Roman"/>
          <w:sz w:val="24"/>
          <w:szCs w:val="24"/>
        </w:rPr>
      </w:pPr>
      <w:r w:rsidRPr="00F51AEF">
        <w:rPr>
          <w:rFonts w:ascii="Times New Roman" w:hAnsi="Times New Roman" w:cs="Times New Roman"/>
          <w:noProof/>
          <w:sz w:val="24"/>
          <w:szCs w:val="24"/>
          <w:lang w:eastAsia="ru-RU"/>
        </w:rPr>
        <w:drawing>
          <wp:inline distT="0" distB="0" distL="0" distR="0" wp14:anchorId="03D10C37" wp14:editId="05CE39AE">
            <wp:extent cx="5934710" cy="1068779"/>
            <wp:effectExtent l="57150" t="57150" r="27940" b="3619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0E4B92" w:rsidRPr="00F51AEF" w:rsidRDefault="000E4B92" w:rsidP="00B40755">
      <w:pPr>
        <w:pStyle w:val="a3"/>
        <w:spacing w:after="0" w:line="240" w:lineRule="auto"/>
        <w:ind w:left="0" w:firstLine="709"/>
        <w:rPr>
          <w:rFonts w:ascii="Times New Roman" w:hAnsi="Times New Roman" w:cs="Times New Roman"/>
          <w:sz w:val="24"/>
          <w:szCs w:val="24"/>
        </w:rPr>
      </w:pPr>
      <w:r w:rsidRPr="00F51AEF">
        <w:rPr>
          <w:rFonts w:ascii="Times New Roman" w:hAnsi="Times New Roman" w:cs="Times New Roman"/>
          <w:bCs/>
          <w:sz w:val="24"/>
          <w:szCs w:val="24"/>
        </w:rPr>
        <w:t>Конкретное содержание указанных образовательных областей определяется целями и задачами Программы.</w:t>
      </w:r>
    </w:p>
    <w:p w:rsidR="00CD7B6F" w:rsidRPr="00F51AEF" w:rsidRDefault="00CD7B6F" w:rsidP="00B40755">
      <w:pPr>
        <w:pStyle w:val="a3"/>
        <w:spacing w:after="0" w:line="240" w:lineRule="auto"/>
        <w:ind w:left="0" w:firstLine="709"/>
        <w:rPr>
          <w:rFonts w:ascii="Times New Roman" w:hAnsi="Times New Roman" w:cs="Times New Roman"/>
          <w:sz w:val="24"/>
          <w:szCs w:val="24"/>
        </w:rPr>
      </w:pPr>
      <w:r w:rsidRPr="00F51AEF">
        <w:rPr>
          <w:rFonts w:ascii="Times New Roman" w:hAnsi="Times New Roman" w:cs="Times New Roman"/>
          <w:bCs/>
          <w:sz w:val="24"/>
          <w:szCs w:val="24"/>
        </w:rPr>
        <w:t xml:space="preserve">Содержание программы реализуется во всех видах детской деятельности: </w:t>
      </w:r>
    </w:p>
    <w:p w:rsidR="000E4B92" w:rsidRPr="00F51AEF" w:rsidRDefault="00CD7B6F" w:rsidP="00B40755">
      <w:pPr>
        <w:pStyle w:val="a3"/>
        <w:spacing w:after="0" w:line="240" w:lineRule="auto"/>
        <w:ind w:left="0"/>
        <w:jc w:val="both"/>
        <w:rPr>
          <w:rFonts w:ascii="Times New Roman" w:hAnsi="Times New Roman" w:cs="Times New Roman"/>
          <w:sz w:val="24"/>
          <w:szCs w:val="24"/>
        </w:rPr>
      </w:pPr>
      <w:r w:rsidRPr="00F51AEF">
        <w:rPr>
          <w:rFonts w:ascii="Times New Roman" w:hAnsi="Times New Roman" w:cs="Times New Roman"/>
          <w:noProof/>
          <w:sz w:val="24"/>
          <w:szCs w:val="24"/>
          <w:lang w:eastAsia="ru-RU"/>
        </w:rPr>
        <w:lastRenderedPageBreak/>
        <w:drawing>
          <wp:inline distT="0" distB="0" distL="0" distR="0" wp14:anchorId="5986E1B0" wp14:editId="268CFC9F">
            <wp:extent cx="5943600" cy="1668483"/>
            <wp:effectExtent l="57150" t="57150" r="38100" b="2730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CD7B6F" w:rsidRPr="00F51AEF" w:rsidRDefault="00CD7B6F" w:rsidP="00490085">
      <w:pPr>
        <w:pStyle w:val="a3"/>
        <w:spacing w:after="0" w:line="240" w:lineRule="auto"/>
        <w:ind w:left="0"/>
        <w:jc w:val="both"/>
        <w:rPr>
          <w:rFonts w:ascii="Times New Roman" w:hAnsi="Times New Roman" w:cs="Times New Roman"/>
          <w:b/>
          <w:bCs/>
          <w:sz w:val="32"/>
          <w:szCs w:val="24"/>
        </w:rPr>
      </w:pPr>
      <w:r w:rsidRPr="00F51AEF">
        <w:rPr>
          <w:noProof/>
          <w:lang w:eastAsia="ru-RU"/>
        </w:rPr>
        <w:t xml:space="preserve"> </w:t>
      </w:r>
      <w:r w:rsidRPr="00F51AEF">
        <w:rPr>
          <w:noProof/>
          <w:lang w:eastAsia="ru-RU"/>
        </w:rPr>
        <w:drawing>
          <wp:inline distT="0" distB="0" distL="0" distR="0" wp14:anchorId="175008C0" wp14:editId="746C7C32">
            <wp:extent cx="5829085" cy="25650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878038" cy="2586612"/>
                    </a:xfrm>
                    <a:prstGeom prst="rect">
                      <a:avLst/>
                    </a:prstGeom>
                  </pic:spPr>
                </pic:pic>
              </a:graphicData>
            </a:graphic>
          </wp:inline>
        </w:drawing>
      </w:r>
    </w:p>
    <w:p w:rsidR="00CD7B6F" w:rsidRPr="00F51AEF" w:rsidRDefault="00CD7B6F" w:rsidP="00490085">
      <w:pPr>
        <w:pStyle w:val="a3"/>
        <w:spacing w:after="0" w:line="240" w:lineRule="auto"/>
        <w:ind w:left="0"/>
        <w:jc w:val="center"/>
        <w:rPr>
          <w:rFonts w:ascii="Times New Roman" w:hAnsi="Times New Roman" w:cs="Times New Roman"/>
          <w:b/>
          <w:bCs/>
          <w:sz w:val="32"/>
          <w:szCs w:val="24"/>
        </w:rPr>
      </w:pPr>
      <w:r w:rsidRPr="00F51AEF">
        <w:rPr>
          <w:rFonts w:ascii="Times New Roman" w:hAnsi="Times New Roman" w:cs="Times New Roman"/>
          <w:b/>
          <w:bCs/>
          <w:noProof/>
          <w:sz w:val="32"/>
          <w:szCs w:val="24"/>
          <w:lang w:eastAsia="ru-RU"/>
        </w:rPr>
        <w:drawing>
          <wp:inline distT="0" distB="0" distL="0" distR="0" wp14:anchorId="0F58D8FC" wp14:editId="5E88ED99">
            <wp:extent cx="5911426" cy="384166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19444" cy="3846878"/>
                    </a:xfrm>
                    <a:prstGeom prst="rect">
                      <a:avLst/>
                    </a:prstGeom>
                  </pic:spPr>
                </pic:pic>
              </a:graphicData>
            </a:graphic>
          </wp:inline>
        </w:drawing>
      </w:r>
    </w:p>
    <w:p w:rsidR="00CD7B6F" w:rsidRPr="00F51AEF" w:rsidRDefault="00CD7B6F" w:rsidP="00B40755">
      <w:pPr>
        <w:spacing w:after="0" w:line="240" w:lineRule="auto"/>
        <w:ind w:firstLine="709"/>
        <w:jc w:val="both"/>
        <w:rPr>
          <w:rFonts w:ascii="Times New Roman" w:hAnsi="Times New Roman" w:cs="Times New Roman"/>
          <w:sz w:val="24"/>
        </w:rPr>
      </w:pPr>
      <w:r w:rsidRPr="00F51AEF">
        <w:rPr>
          <w:rFonts w:ascii="Times New Roman" w:hAnsi="Times New Roman" w:cs="Times New Roman"/>
          <w:bCs/>
          <w:sz w:val="24"/>
        </w:rPr>
        <w:t xml:space="preserve">Результатом реализации </w:t>
      </w:r>
      <w:r w:rsidR="00C30284">
        <w:rPr>
          <w:rFonts w:ascii="Times New Roman" w:hAnsi="Times New Roman" w:cs="Times New Roman"/>
          <w:bCs/>
          <w:sz w:val="24"/>
        </w:rPr>
        <w:t>П</w:t>
      </w:r>
      <w:r w:rsidRPr="00F51AEF">
        <w:rPr>
          <w:rFonts w:ascii="Times New Roman" w:hAnsi="Times New Roman" w:cs="Times New Roman"/>
          <w:bCs/>
          <w:sz w:val="24"/>
        </w:rPr>
        <w:t xml:space="preserve">рограммы должна стать готовность ребенка к дальнейшему всестороннему развитию, психологическая готовность к школьному обучению, будет заложена основа патриотического и гражданского воспитания, сформировано умение заботиться о своем здоровье и понимать важность здорового образа жизни. Формирование </w:t>
      </w:r>
      <w:r w:rsidRPr="00F51AEF">
        <w:rPr>
          <w:rFonts w:ascii="Times New Roman" w:hAnsi="Times New Roman" w:cs="Times New Roman"/>
          <w:bCs/>
          <w:sz w:val="24"/>
        </w:rPr>
        <w:lastRenderedPageBreak/>
        <w:t>предпосылок учебной деятельности — один из планируемых итоговых результатов освоения Программы.</w:t>
      </w:r>
    </w:p>
    <w:p w:rsidR="00CD7B6F" w:rsidRPr="00F51AEF" w:rsidRDefault="00CD7B6F" w:rsidP="00CD7B6F"/>
    <w:sectPr w:rsidR="00CD7B6F" w:rsidRPr="00F51AEF" w:rsidSect="0098228A">
      <w:foot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211" w:rsidRDefault="00303211" w:rsidP="00ED7F04">
      <w:pPr>
        <w:spacing w:after="0" w:line="240" w:lineRule="auto"/>
      </w:pPr>
      <w:r>
        <w:separator/>
      </w:r>
    </w:p>
  </w:endnote>
  <w:endnote w:type="continuationSeparator" w:id="0">
    <w:p w:rsidR="00303211" w:rsidRDefault="00303211" w:rsidP="00ED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662385"/>
      <w:docPartObj>
        <w:docPartGallery w:val="Page Numbers (Bottom of Page)"/>
        <w:docPartUnique/>
      </w:docPartObj>
    </w:sdtPr>
    <w:sdtContent>
      <w:p w:rsidR="00303211" w:rsidRDefault="00303211">
        <w:pPr>
          <w:pStyle w:val="a7"/>
          <w:jc w:val="right"/>
        </w:pPr>
        <w:r>
          <w:fldChar w:fldCharType="begin"/>
        </w:r>
        <w:r>
          <w:instrText>PAGE   \* MERGEFORMAT</w:instrText>
        </w:r>
        <w:r>
          <w:fldChar w:fldCharType="separate"/>
        </w:r>
        <w:r w:rsidR="00E953F8">
          <w:rPr>
            <w:noProof/>
          </w:rPr>
          <w:t>2</w:t>
        </w:r>
        <w:r>
          <w:fldChar w:fldCharType="end"/>
        </w:r>
      </w:p>
    </w:sdtContent>
  </w:sdt>
  <w:p w:rsidR="00303211" w:rsidRDefault="003032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211" w:rsidRDefault="00303211" w:rsidP="00ED7F04">
      <w:pPr>
        <w:spacing w:after="0" w:line="240" w:lineRule="auto"/>
      </w:pPr>
      <w:r>
        <w:separator/>
      </w:r>
    </w:p>
  </w:footnote>
  <w:footnote w:type="continuationSeparator" w:id="0">
    <w:p w:rsidR="00303211" w:rsidRDefault="00303211" w:rsidP="00ED7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9F0E3E4"/>
    <w:lvl w:ilvl="0">
      <w:numFmt w:val="bullet"/>
      <w:lvlText w:val="*"/>
      <w:lvlJc w:val="left"/>
    </w:lvl>
  </w:abstractNum>
  <w:abstractNum w:abstractNumId="1" w15:restartNumberingAfterBreak="0">
    <w:nsid w:val="000F7C5D"/>
    <w:multiLevelType w:val="hybridMultilevel"/>
    <w:tmpl w:val="B9C2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C810FD"/>
    <w:multiLevelType w:val="hybridMultilevel"/>
    <w:tmpl w:val="FF6A2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081640"/>
    <w:multiLevelType w:val="hybridMultilevel"/>
    <w:tmpl w:val="8CD07D1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736A03"/>
    <w:multiLevelType w:val="hybridMultilevel"/>
    <w:tmpl w:val="A60CC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1F27FA"/>
    <w:multiLevelType w:val="hybridMultilevel"/>
    <w:tmpl w:val="C21A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407D70"/>
    <w:multiLevelType w:val="hybridMultilevel"/>
    <w:tmpl w:val="E8EEB8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033E23"/>
    <w:multiLevelType w:val="hybridMultilevel"/>
    <w:tmpl w:val="CC3A7C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4A5FE4"/>
    <w:multiLevelType w:val="hybridMultilevel"/>
    <w:tmpl w:val="E9F627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ED5160"/>
    <w:multiLevelType w:val="hybridMultilevel"/>
    <w:tmpl w:val="203C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88E60B1"/>
    <w:multiLevelType w:val="hybridMultilevel"/>
    <w:tmpl w:val="65C80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9037A4D"/>
    <w:multiLevelType w:val="hybridMultilevel"/>
    <w:tmpl w:val="37981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9302336"/>
    <w:multiLevelType w:val="hybridMultilevel"/>
    <w:tmpl w:val="21D688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961039C"/>
    <w:multiLevelType w:val="hybridMultilevel"/>
    <w:tmpl w:val="63AE76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A936895"/>
    <w:multiLevelType w:val="hybridMultilevel"/>
    <w:tmpl w:val="C3C63C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B0C7130"/>
    <w:multiLevelType w:val="hybridMultilevel"/>
    <w:tmpl w:val="40FEDE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B765839"/>
    <w:multiLevelType w:val="hybridMultilevel"/>
    <w:tmpl w:val="9BEE5F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B8C1DFB"/>
    <w:multiLevelType w:val="hybridMultilevel"/>
    <w:tmpl w:val="983CCA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C16517F"/>
    <w:multiLevelType w:val="hybridMultilevel"/>
    <w:tmpl w:val="611E4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C3040C5"/>
    <w:multiLevelType w:val="hybridMultilevel"/>
    <w:tmpl w:val="65A26650"/>
    <w:lvl w:ilvl="0" w:tplc="AFDC0B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0F4049CE"/>
    <w:multiLevelType w:val="hybridMultilevel"/>
    <w:tmpl w:val="329873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FE91BF4"/>
    <w:multiLevelType w:val="hybridMultilevel"/>
    <w:tmpl w:val="06880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00A0546"/>
    <w:multiLevelType w:val="hybridMultilevel"/>
    <w:tmpl w:val="F94434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0C87347"/>
    <w:multiLevelType w:val="hybridMultilevel"/>
    <w:tmpl w:val="3B2C51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1034C78"/>
    <w:multiLevelType w:val="hybridMultilevel"/>
    <w:tmpl w:val="AAAE8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25B50B8"/>
    <w:multiLevelType w:val="hybridMultilevel"/>
    <w:tmpl w:val="BB8C73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2993371"/>
    <w:multiLevelType w:val="hybridMultilevel"/>
    <w:tmpl w:val="8BCC88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3530BF3"/>
    <w:multiLevelType w:val="hybridMultilevel"/>
    <w:tmpl w:val="2856B3C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137C42A6"/>
    <w:multiLevelType w:val="hybridMultilevel"/>
    <w:tmpl w:val="435A431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54B1BCB"/>
    <w:multiLevelType w:val="hybridMultilevel"/>
    <w:tmpl w:val="17C07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61010CF"/>
    <w:multiLevelType w:val="hybridMultilevel"/>
    <w:tmpl w:val="2466B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62E0721"/>
    <w:multiLevelType w:val="hybridMultilevel"/>
    <w:tmpl w:val="73F613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A381260"/>
    <w:multiLevelType w:val="hybridMultilevel"/>
    <w:tmpl w:val="5A280C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A7522B3"/>
    <w:multiLevelType w:val="hybridMultilevel"/>
    <w:tmpl w:val="20FEF576"/>
    <w:lvl w:ilvl="0" w:tplc="6166181A">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1AA56E94"/>
    <w:multiLevelType w:val="hybridMultilevel"/>
    <w:tmpl w:val="F9B09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CB6216A"/>
    <w:multiLevelType w:val="hybridMultilevel"/>
    <w:tmpl w:val="3E4C769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CFE7D78"/>
    <w:multiLevelType w:val="hybridMultilevel"/>
    <w:tmpl w:val="7206B1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E4919C9"/>
    <w:multiLevelType w:val="hybridMultilevel"/>
    <w:tmpl w:val="F036F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0163057"/>
    <w:multiLevelType w:val="hybridMultilevel"/>
    <w:tmpl w:val="70C82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0D71125"/>
    <w:multiLevelType w:val="hybridMultilevel"/>
    <w:tmpl w:val="BA2CB3B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21811983"/>
    <w:multiLevelType w:val="hybridMultilevel"/>
    <w:tmpl w:val="164A892C"/>
    <w:lvl w:ilvl="0" w:tplc="86C225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21F3246A"/>
    <w:multiLevelType w:val="hybridMultilevel"/>
    <w:tmpl w:val="79D6A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2832A41"/>
    <w:multiLevelType w:val="hybridMultilevel"/>
    <w:tmpl w:val="066A5E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2E60226"/>
    <w:multiLevelType w:val="hybridMultilevel"/>
    <w:tmpl w:val="2FF2CE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34C65C1"/>
    <w:multiLevelType w:val="hybridMultilevel"/>
    <w:tmpl w:val="CBD65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41566EE"/>
    <w:multiLevelType w:val="hybridMultilevel"/>
    <w:tmpl w:val="03AC47A4"/>
    <w:lvl w:ilvl="0" w:tplc="04190003">
      <w:start w:val="1"/>
      <w:numFmt w:val="bullet"/>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6" w15:restartNumberingAfterBreak="0">
    <w:nsid w:val="266B1832"/>
    <w:multiLevelType w:val="hybridMultilevel"/>
    <w:tmpl w:val="C9EE5C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7286FF3"/>
    <w:multiLevelType w:val="hybridMultilevel"/>
    <w:tmpl w:val="390604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7F92AD3"/>
    <w:multiLevelType w:val="hybridMultilevel"/>
    <w:tmpl w:val="2FEE32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94E4A6C"/>
    <w:multiLevelType w:val="hybridMultilevel"/>
    <w:tmpl w:val="C0C4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97B7D8B"/>
    <w:multiLevelType w:val="hybridMultilevel"/>
    <w:tmpl w:val="25243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A37432F"/>
    <w:multiLevelType w:val="hybridMultilevel"/>
    <w:tmpl w:val="58B6C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A801E6D"/>
    <w:multiLevelType w:val="hybridMultilevel"/>
    <w:tmpl w:val="C9B015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AC20FDD"/>
    <w:multiLevelType w:val="hybridMultilevel"/>
    <w:tmpl w:val="92DA25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AF41B78"/>
    <w:multiLevelType w:val="hybridMultilevel"/>
    <w:tmpl w:val="E3A6F6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CA149B2"/>
    <w:multiLevelType w:val="hybridMultilevel"/>
    <w:tmpl w:val="E2F8F9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CA20CFE"/>
    <w:multiLevelType w:val="hybridMultilevel"/>
    <w:tmpl w:val="4F82A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CDE0A3A"/>
    <w:multiLevelType w:val="hybridMultilevel"/>
    <w:tmpl w:val="0150B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D001B3F"/>
    <w:multiLevelType w:val="hybridMultilevel"/>
    <w:tmpl w:val="E8244A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ED135DA"/>
    <w:multiLevelType w:val="hybridMultilevel"/>
    <w:tmpl w:val="3C2853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EE0064D"/>
    <w:multiLevelType w:val="hybridMultilevel"/>
    <w:tmpl w:val="B0DEA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F6D264D"/>
    <w:multiLevelType w:val="hybridMultilevel"/>
    <w:tmpl w:val="04D4B1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F8C51E5"/>
    <w:multiLevelType w:val="hybridMultilevel"/>
    <w:tmpl w:val="E556A6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FAE68C2"/>
    <w:multiLevelType w:val="hybridMultilevel"/>
    <w:tmpl w:val="37D8B3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32435D8"/>
    <w:multiLevelType w:val="hybridMultilevel"/>
    <w:tmpl w:val="77604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5BF2632"/>
    <w:multiLevelType w:val="hybridMultilevel"/>
    <w:tmpl w:val="EEB8A01E"/>
    <w:lvl w:ilvl="0" w:tplc="0419000D">
      <w:start w:val="1"/>
      <w:numFmt w:val="bullet"/>
      <w:lvlText w:val=""/>
      <w:lvlJc w:val="left"/>
      <w:pPr>
        <w:tabs>
          <w:tab w:val="num" w:pos="720"/>
        </w:tabs>
        <w:ind w:left="720" w:hanging="360"/>
      </w:pPr>
      <w:rPr>
        <w:rFonts w:ascii="Wingdings" w:hAnsi="Wingdings" w:hint="default"/>
      </w:rPr>
    </w:lvl>
    <w:lvl w:ilvl="1" w:tplc="8BA02060" w:tentative="1">
      <w:start w:val="1"/>
      <w:numFmt w:val="bullet"/>
      <w:lvlText w:val="•"/>
      <w:lvlJc w:val="left"/>
      <w:pPr>
        <w:tabs>
          <w:tab w:val="num" w:pos="1440"/>
        </w:tabs>
        <w:ind w:left="1440" w:hanging="360"/>
      </w:pPr>
      <w:rPr>
        <w:rFonts w:ascii="Arial" w:hAnsi="Arial" w:hint="default"/>
      </w:rPr>
    </w:lvl>
    <w:lvl w:ilvl="2" w:tplc="7DF47A3A" w:tentative="1">
      <w:start w:val="1"/>
      <w:numFmt w:val="bullet"/>
      <w:lvlText w:val="•"/>
      <w:lvlJc w:val="left"/>
      <w:pPr>
        <w:tabs>
          <w:tab w:val="num" w:pos="2160"/>
        </w:tabs>
        <w:ind w:left="2160" w:hanging="360"/>
      </w:pPr>
      <w:rPr>
        <w:rFonts w:ascii="Arial" w:hAnsi="Arial" w:hint="default"/>
      </w:rPr>
    </w:lvl>
    <w:lvl w:ilvl="3" w:tplc="99084FDE" w:tentative="1">
      <w:start w:val="1"/>
      <w:numFmt w:val="bullet"/>
      <w:lvlText w:val="•"/>
      <w:lvlJc w:val="left"/>
      <w:pPr>
        <w:tabs>
          <w:tab w:val="num" w:pos="2880"/>
        </w:tabs>
        <w:ind w:left="2880" w:hanging="360"/>
      </w:pPr>
      <w:rPr>
        <w:rFonts w:ascii="Arial" w:hAnsi="Arial" w:hint="default"/>
      </w:rPr>
    </w:lvl>
    <w:lvl w:ilvl="4" w:tplc="62360A88" w:tentative="1">
      <w:start w:val="1"/>
      <w:numFmt w:val="bullet"/>
      <w:lvlText w:val="•"/>
      <w:lvlJc w:val="left"/>
      <w:pPr>
        <w:tabs>
          <w:tab w:val="num" w:pos="3600"/>
        </w:tabs>
        <w:ind w:left="3600" w:hanging="360"/>
      </w:pPr>
      <w:rPr>
        <w:rFonts w:ascii="Arial" w:hAnsi="Arial" w:hint="default"/>
      </w:rPr>
    </w:lvl>
    <w:lvl w:ilvl="5" w:tplc="57E67A10" w:tentative="1">
      <w:start w:val="1"/>
      <w:numFmt w:val="bullet"/>
      <w:lvlText w:val="•"/>
      <w:lvlJc w:val="left"/>
      <w:pPr>
        <w:tabs>
          <w:tab w:val="num" w:pos="4320"/>
        </w:tabs>
        <w:ind w:left="4320" w:hanging="360"/>
      </w:pPr>
      <w:rPr>
        <w:rFonts w:ascii="Arial" w:hAnsi="Arial" w:hint="default"/>
      </w:rPr>
    </w:lvl>
    <w:lvl w:ilvl="6" w:tplc="27CE6F34" w:tentative="1">
      <w:start w:val="1"/>
      <w:numFmt w:val="bullet"/>
      <w:lvlText w:val="•"/>
      <w:lvlJc w:val="left"/>
      <w:pPr>
        <w:tabs>
          <w:tab w:val="num" w:pos="5040"/>
        </w:tabs>
        <w:ind w:left="5040" w:hanging="360"/>
      </w:pPr>
      <w:rPr>
        <w:rFonts w:ascii="Arial" w:hAnsi="Arial" w:hint="default"/>
      </w:rPr>
    </w:lvl>
    <w:lvl w:ilvl="7" w:tplc="A47C9B04" w:tentative="1">
      <w:start w:val="1"/>
      <w:numFmt w:val="bullet"/>
      <w:lvlText w:val="•"/>
      <w:lvlJc w:val="left"/>
      <w:pPr>
        <w:tabs>
          <w:tab w:val="num" w:pos="5760"/>
        </w:tabs>
        <w:ind w:left="5760" w:hanging="360"/>
      </w:pPr>
      <w:rPr>
        <w:rFonts w:ascii="Arial" w:hAnsi="Arial" w:hint="default"/>
      </w:rPr>
    </w:lvl>
    <w:lvl w:ilvl="8" w:tplc="7B7A8B0A"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36896F44"/>
    <w:multiLevelType w:val="hybridMultilevel"/>
    <w:tmpl w:val="C89C96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9D72C80"/>
    <w:multiLevelType w:val="hybridMultilevel"/>
    <w:tmpl w:val="B20E5E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A355602"/>
    <w:multiLevelType w:val="hybridMultilevel"/>
    <w:tmpl w:val="84842C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AEB79AB"/>
    <w:multiLevelType w:val="hybridMultilevel"/>
    <w:tmpl w:val="D6AAF5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BAD1938"/>
    <w:multiLevelType w:val="hybridMultilevel"/>
    <w:tmpl w:val="7C1845C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15:restartNumberingAfterBreak="0">
    <w:nsid w:val="3C152C09"/>
    <w:multiLevelType w:val="hybridMultilevel"/>
    <w:tmpl w:val="0F1282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CCC2CBF"/>
    <w:multiLevelType w:val="hybridMultilevel"/>
    <w:tmpl w:val="94B2E7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DA77464"/>
    <w:multiLevelType w:val="hybridMultilevel"/>
    <w:tmpl w:val="D626098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15:restartNumberingAfterBreak="0">
    <w:nsid w:val="40500501"/>
    <w:multiLevelType w:val="hybridMultilevel"/>
    <w:tmpl w:val="32F08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0E72C9E"/>
    <w:multiLevelType w:val="hybridMultilevel"/>
    <w:tmpl w:val="C19652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12A1794"/>
    <w:multiLevelType w:val="hybridMultilevel"/>
    <w:tmpl w:val="72CC8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16335D6"/>
    <w:multiLevelType w:val="hybridMultilevel"/>
    <w:tmpl w:val="3DD22C4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1D2502E"/>
    <w:multiLevelType w:val="hybridMultilevel"/>
    <w:tmpl w:val="5E381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1F06947"/>
    <w:multiLevelType w:val="hybridMultilevel"/>
    <w:tmpl w:val="18E8C1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2C70B95"/>
    <w:multiLevelType w:val="hybridMultilevel"/>
    <w:tmpl w:val="0A886A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3B6631D"/>
    <w:multiLevelType w:val="hybridMultilevel"/>
    <w:tmpl w:val="12C6B9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4472600"/>
    <w:multiLevelType w:val="hybridMultilevel"/>
    <w:tmpl w:val="FADC6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44A0C4B"/>
    <w:multiLevelType w:val="hybridMultilevel"/>
    <w:tmpl w:val="99AE46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488482A"/>
    <w:multiLevelType w:val="hybridMultilevel"/>
    <w:tmpl w:val="508807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5DE28DB"/>
    <w:multiLevelType w:val="hybridMultilevel"/>
    <w:tmpl w:val="D5FC9A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6044C02"/>
    <w:multiLevelType w:val="hybridMultilevel"/>
    <w:tmpl w:val="4D981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6D47014"/>
    <w:multiLevelType w:val="multilevel"/>
    <w:tmpl w:val="0E56399C"/>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8" w15:restartNumberingAfterBreak="0">
    <w:nsid w:val="47677CB2"/>
    <w:multiLevelType w:val="hybridMultilevel"/>
    <w:tmpl w:val="3B9E88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477D5AC1"/>
    <w:multiLevelType w:val="hybridMultilevel"/>
    <w:tmpl w:val="BCA82D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8BB040E"/>
    <w:multiLevelType w:val="hybridMultilevel"/>
    <w:tmpl w:val="5CAA8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AF26340"/>
    <w:multiLevelType w:val="hybridMultilevel"/>
    <w:tmpl w:val="AD04ED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BA538E3"/>
    <w:multiLevelType w:val="hybridMultilevel"/>
    <w:tmpl w:val="5650B2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4BAB25A9"/>
    <w:multiLevelType w:val="hybridMultilevel"/>
    <w:tmpl w:val="DE8C25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BE25D2E"/>
    <w:multiLevelType w:val="hybridMultilevel"/>
    <w:tmpl w:val="DB8E62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06F75B0"/>
    <w:multiLevelType w:val="hybridMultilevel"/>
    <w:tmpl w:val="66C05E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077300A"/>
    <w:multiLevelType w:val="hybridMultilevel"/>
    <w:tmpl w:val="6E3EAD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2DD3DDA"/>
    <w:multiLevelType w:val="hybridMultilevel"/>
    <w:tmpl w:val="32C870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2F70653"/>
    <w:multiLevelType w:val="hybridMultilevel"/>
    <w:tmpl w:val="AD44765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9" w15:restartNumberingAfterBreak="0">
    <w:nsid w:val="542B33E6"/>
    <w:multiLevelType w:val="hybridMultilevel"/>
    <w:tmpl w:val="7E227FF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0" w15:restartNumberingAfterBreak="0">
    <w:nsid w:val="55612661"/>
    <w:multiLevelType w:val="hybridMultilevel"/>
    <w:tmpl w:val="365EF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6095C48"/>
    <w:multiLevelType w:val="hybridMultilevel"/>
    <w:tmpl w:val="1DCEC9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6136982"/>
    <w:multiLevelType w:val="hybridMultilevel"/>
    <w:tmpl w:val="F4F277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6832BEC"/>
    <w:multiLevelType w:val="multilevel"/>
    <w:tmpl w:val="FDF06E76"/>
    <w:lvl w:ilvl="0">
      <w:start w:val="1"/>
      <w:numFmt w:val="upperRoman"/>
      <w:lvlText w:val="%1."/>
      <w:lvlJc w:val="left"/>
      <w:pPr>
        <w:ind w:left="578"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292" w:hanging="1440"/>
      </w:pPr>
      <w:rPr>
        <w:rFonts w:hint="default"/>
        <w:b/>
      </w:rPr>
    </w:lvl>
    <w:lvl w:ilvl="8">
      <w:start w:val="1"/>
      <w:numFmt w:val="decimal"/>
      <w:isLgl/>
      <w:lvlText w:val="%1.%2.%3.%4.%5.%6.%7.%8.%9."/>
      <w:lvlJc w:val="left"/>
      <w:pPr>
        <w:ind w:left="2794" w:hanging="1800"/>
      </w:pPr>
      <w:rPr>
        <w:rFonts w:hint="default"/>
        <w:b/>
      </w:rPr>
    </w:lvl>
  </w:abstractNum>
  <w:abstractNum w:abstractNumId="104" w15:restartNumberingAfterBreak="0">
    <w:nsid w:val="57D97831"/>
    <w:multiLevelType w:val="multilevel"/>
    <w:tmpl w:val="7084006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5" w15:restartNumberingAfterBreak="0">
    <w:nsid w:val="58627C52"/>
    <w:multiLevelType w:val="hybridMultilevel"/>
    <w:tmpl w:val="7494E31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6" w15:restartNumberingAfterBreak="0">
    <w:nsid w:val="58E87C8F"/>
    <w:multiLevelType w:val="hybridMultilevel"/>
    <w:tmpl w:val="67C68D16"/>
    <w:lvl w:ilvl="0" w:tplc="0419000D">
      <w:start w:val="1"/>
      <w:numFmt w:val="bullet"/>
      <w:lvlText w:val=""/>
      <w:lvlJc w:val="left"/>
      <w:pPr>
        <w:ind w:left="720" w:hanging="360"/>
      </w:pPr>
      <w:rPr>
        <w:rFonts w:ascii="Wingdings" w:hAnsi="Wingdings" w:hint="default"/>
      </w:rPr>
    </w:lvl>
    <w:lvl w:ilvl="1" w:tplc="00C28A8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95D046F"/>
    <w:multiLevelType w:val="multilevel"/>
    <w:tmpl w:val="05944998"/>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59D80040"/>
    <w:multiLevelType w:val="hybridMultilevel"/>
    <w:tmpl w:val="A776E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B435A64"/>
    <w:multiLevelType w:val="hybridMultilevel"/>
    <w:tmpl w:val="0ECCEE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B807942"/>
    <w:multiLevelType w:val="hybridMultilevel"/>
    <w:tmpl w:val="4A1219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DC81852"/>
    <w:multiLevelType w:val="hybridMultilevel"/>
    <w:tmpl w:val="8E943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5DF55CD7"/>
    <w:multiLevelType w:val="hybridMultilevel"/>
    <w:tmpl w:val="E3F26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F04790F"/>
    <w:multiLevelType w:val="hybridMultilevel"/>
    <w:tmpl w:val="D1C64E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F2E3E21"/>
    <w:multiLevelType w:val="hybridMultilevel"/>
    <w:tmpl w:val="4B80D1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F6D15DA"/>
    <w:multiLevelType w:val="hybridMultilevel"/>
    <w:tmpl w:val="F02A3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2202D2A"/>
    <w:multiLevelType w:val="hybridMultilevel"/>
    <w:tmpl w:val="CC9622C2"/>
    <w:lvl w:ilvl="0" w:tplc="04190003">
      <w:start w:val="1"/>
      <w:numFmt w:val="bullet"/>
      <w:lvlText w:val="o"/>
      <w:lvlJc w:val="left"/>
      <w:pPr>
        <w:ind w:left="2280" w:hanging="360"/>
      </w:pPr>
      <w:rPr>
        <w:rFonts w:ascii="Courier New" w:hAnsi="Courier New" w:cs="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17" w15:restartNumberingAfterBreak="0">
    <w:nsid w:val="62884DA1"/>
    <w:multiLevelType w:val="hybridMultilevel"/>
    <w:tmpl w:val="A16C399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8" w15:restartNumberingAfterBreak="0">
    <w:nsid w:val="62FE0482"/>
    <w:multiLevelType w:val="hybridMultilevel"/>
    <w:tmpl w:val="568217F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9" w15:restartNumberingAfterBreak="0">
    <w:nsid w:val="652C0A2F"/>
    <w:multiLevelType w:val="hybridMultilevel"/>
    <w:tmpl w:val="A1E2F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664F316C"/>
    <w:multiLevelType w:val="hybridMultilevel"/>
    <w:tmpl w:val="55F2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668B2C6F"/>
    <w:multiLevelType w:val="hybridMultilevel"/>
    <w:tmpl w:val="A440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66CE4A90"/>
    <w:multiLevelType w:val="hybridMultilevel"/>
    <w:tmpl w:val="5BDC71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6FC281F"/>
    <w:multiLevelType w:val="hybridMultilevel"/>
    <w:tmpl w:val="CF7689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67684758"/>
    <w:multiLevelType w:val="hybridMultilevel"/>
    <w:tmpl w:val="A046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695F3F5A"/>
    <w:multiLevelType w:val="hybridMultilevel"/>
    <w:tmpl w:val="35D82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A8956C0"/>
    <w:multiLevelType w:val="hybridMultilevel"/>
    <w:tmpl w:val="7C74D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BEF0BBA"/>
    <w:multiLevelType w:val="hybridMultilevel"/>
    <w:tmpl w:val="10E0BBB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E784AF0"/>
    <w:multiLevelType w:val="hybridMultilevel"/>
    <w:tmpl w:val="48F8AE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6F3C333C"/>
    <w:multiLevelType w:val="hybridMultilevel"/>
    <w:tmpl w:val="AABEEE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3B4218E"/>
    <w:multiLevelType w:val="hybridMultilevel"/>
    <w:tmpl w:val="D49E6D3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1" w15:restartNumberingAfterBreak="0">
    <w:nsid w:val="7657302B"/>
    <w:multiLevelType w:val="hybridMultilevel"/>
    <w:tmpl w:val="4AF881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65A3E9B"/>
    <w:multiLevelType w:val="hybridMultilevel"/>
    <w:tmpl w:val="E452A62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3" w15:restartNumberingAfterBreak="0">
    <w:nsid w:val="76EE50A2"/>
    <w:multiLevelType w:val="hybridMultilevel"/>
    <w:tmpl w:val="4F4694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4" w15:restartNumberingAfterBreak="0">
    <w:nsid w:val="76FD2CC9"/>
    <w:multiLevelType w:val="hybridMultilevel"/>
    <w:tmpl w:val="AE545B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81A489B"/>
    <w:multiLevelType w:val="hybridMultilevel"/>
    <w:tmpl w:val="428C6F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8E96078"/>
    <w:multiLevelType w:val="hybridMultilevel"/>
    <w:tmpl w:val="443865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15:restartNumberingAfterBreak="0">
    <w:nsid w:val="79F02E6B"/>
    <w:multiLevelType w:val="hybridMultilevel"/>
    <w:tmpl w:val="1424F9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7BA129E8"/>
    <w:multiLevelType w:val="hybridMultilevel"/>
    <w:tmpl w:val="A412D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C00656E"/>
    <w:multiLevelType w:val="hybridMultilevel"/>
    <w:tmpl w:val="0714FB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7DE8100E"/>
    <w:multiLevelType w:val="hybridMultilevel"/>
    <w:tmpl w:val="2876C4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7E821473"/>
    <w:multiLevelType w:val="hybridMultilevel"/>
    <w:tmpl w:val="5BA40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82"/>
  </w:num>
  <w:num w:numId="3">
    <w:abstractNumId w:val="16"/>
  </w:num>
  <w:num w:numId="4">
    <w:abstractNumId w:val="136"/>
  </w:num>
  <w:num w:numId="5">
    <w:abstractNumId w:val="98"/>
  </w:num>
  <w:num w:numId="6">
    <w:abstractNumId w:val="29"/>
  </w:num>
  <w:num w:numId="7">
    <w:abstractNumId w:val="9"/>
  </w:num>
  <w:num w:numId="8">
    <w:abstractNumId w:val="30"/>
  </w:num>
  <w:num w:numId="9">
    <w:abstractNumId w:val="18"/>
  </w:num>
  <w:num w:numId="10">
    <w:abstractNumId w:val="90"/>
  </w:num>
  <w:num w:numId="11">
    <w:abstractNumId w:val="4"/>
  </w:num>
  <w:num w:numId="12">
    <w:abstractNumId w:val="121"/>
  </w:num>
  <w:num w:numId="13">
    <w:abstractNumId w:val="76"/>
  </w:num>
  <w:num w:numId="14">
    <w:abstractNumId w:val="38"/>
  </w:num>
  <w:num w:numId="15">
    <w:abstractNumId w:val="111"/>
  </w:num>
  <w:num w:numId="16">
    <w:abstractNumId w:val="124"/>
  </w:num>
  <w:num w:numId="17">
    <w:abstractNumId w:val="141"/>
  </w:num>
  <w:num w:numId="18">
    <w:abstractNumId w:val="50"/>
  </w:num>
  <w:num w:numId="19">
    <w:abstractNumId w:val="100"/>
  </w:num>
  <w:num w:numId="20">
    <w:abstractNumId w:val="112"/>
  </w:num>
  <w:num w:numId="21">
    <w:abstractNumId w:val="120"/>
  </w:num>
  <w:num w:numId="22">
    <w:abstractNumId w:val="44"/>
  </w:num>
  <w:num w:numId="23">
    <w:abstractNumId w:val="1"/>
  </w:num>
  <w:num w:numId="24">
    <w:abstractNumId w:val="49"/>
  </w:num>
  <w:num w:numId="25">
    <w:abstractNumId w:val="57"/>
  </w:num>
  <w:num w:numId="26">
    <w:abstractNumId w:val="24"/>
  </w:num>
  <w:num w:numId="27">
    <w:abstractNumId w:val="2"/>
  </w:num>
  <w:num w:numId="28">
    <w:abstractNumId w:val="108"/>
  </w:num>
  <w:num w:numId="29">
    <w:abstractNumId w:val="12"/>
  </w:num>
  <w:num w:numId="30">
    <w:abstractNumId w:val="106"/>
  </w:num>
  <w:num w:numId="31">
    <w:abstractNumId w:val="81"/>
  </w:num>
  <w:num w:numId="32">
    <w:abstractNumId w:val="62"/>
  </w:num>
  <w:num w:numId="33">
    <w:abstractNumId w:val="66"/>
  </w:num>
  <w:num w:numId="34">
    <w:abstractNumId w:val="119"/>
  </w:num>
  <w:num w:numId="35">
    <w:abstractNumId w:val="15"/>
  </w:num>
  <w:num w:numId="36">
    <w:abstractNumId w:val="68"/>
  </w:num>
  <w:num w:numId="37">
    <w:abstractNumId w:val="17"/>
  </w:num>
  <w:num w:numId="38">
    <w:abstractNumId w:val="96"/>
  </w:num>
  <w:num w:numId="39">
    <w:abstractNumId w:val="13"/>
  </w:num>
  <w:num w:numId="40">
    <w:abstractNumId w:val="64"/>
  </w:num>
  <w:num w:numId="41">
    <w:abstractNumId w:val="88"/>
  </w:num>
  <w:num w:numId="42">
    <w:abstractNumId w:val="110"/>
  </w:num>
  <w:num w:numId="43">
    <w:abstractNumId w:val="32"/>
  </w:num>
  <w:num w:numId="44">
    <w:abstractNumId w:val="92"/>
  </w:num>
  <w:num w:numId="45">
    <w:abstractNumId w:val="126"/>
  </w:num>
  <w:num w:numId="46">
    <w:abstractNumId w:val="133"/>
  </w:num>
  <w:num w:numId="47">
    <w:abstractNumId w:val="130"/>
  </w:num>
  <w:num w:numId="48">
    <w:abstractNumId w:val="39"/>
  </w:num>
  <w:num w:numId="49">
    <w:abstractNumId w:val="45"/>
  </w:num>
  <w:num w:numId="50">
    <w:abstractNumId w:val="74"/>
  </w:num>
  <w:num w:numId="51">
    <w:abstractNumId w:val="105"/>
  </w:num>
  <w:num w:numId="52">
    <w:abstractNumId w:val="102"/>
  </w:num>
  <w:num w:numId="53">
    <w:abstractNumId w:val="27"/>
  </w:num>
  <w:num w:numId="54">
    <w:abstractNumId w:val="104"/>
  </w:num>
  <w:num w:numId="55">
    <w:abstractNumId w:val="80"/>
  </w:num>
  <w:num w:numId="56">
    <w:abstractNumId w:val="77"/>
  </w:num>
  <w:num w:numId="57">
    <w:abstractNumId w:val="118"/>
  </w:num>
  <w:num w:numId="58">
    <w:abstractNumId w:val="117"/>
  </w:num>
  <w:num w:numId="59">
    <w:abstractNumId w:val="99"/>
  </w:num>
  <w:num w:numId="60">
    <w:abstractNumId w:val="139"/>
  </w:num>
  <w:num w:numId="61">
    <w:abstractNumId w:val="34"/>
  </w:num>
  <w:num w:numId="62">
    <w:abstractNumId w:val="132"/>
  </w:num>
  <w:num w:numId="63">
    <w:abstractNumId w:val="33"/>
  </w:num>
  <w:num w:numId="64">
    <w:abstractNumId w:val="116"/>
  </w:num>
  <w:num w:numId="65">
    <w:abstractNumId w:val="107"/>
  </w:num>
  <w:num w:numId="66">
    <w:abstractNumId w:val="103"/>
  </w:num>
  <w:num w:numId="67">
    <w:abstractNumId w:val="87"/>
  </w:num>
  <w:num w:numId="68">
    <w:abstractNumId w:val="37"/>
  </w:num>
  <w:num w:numId="69">
    <w:abstractNumId w:val="5"/>
  </w:num>
  <w:num w:numId="70">
    <w:abstractNumId w:val="40"/>
  </w:num>
  <w:num w:numId="71">
    <w:abstractNumId w:val="19"/>
  </w:num>
  <w:num w:numId="72">
    <w:abstractNumId w:val="73"/>
  </w:num>
  <w:num w:numId="73">
    <w:abstractNumId w:val="138"/>
  </w:num>
  <w:num w:numId="74">
    <w:abstractNumId w:val="89"/>
  </w:num>
  <w:num w:numId="75">
    <w:abstractNumId w:val="42"/>
  </w:num>
  <w:num w:numId="76">
    <w:abstractNumId w:val="11"/>
  </w:num>
  <w:num w:numId="77">
    <w:abstractNumId w:val="60"/>
  </w:num>
  <w:num w:numId="78">
    <w:abstractNumId w:val="41"/>
  </w:num>
  <w:num w:numId="79">
    <w:abstractNumId w:val="115"/>
  </w:num>
  <w:num w:numId="80">
    <w:abstractNumId w:val="54"/>
  </w:num>
  <w:num w:numId="81">
    <w:abstractNumId w:val="85"/>
  </w:num>
  <w:num w:numId="82">
    <w:abstractNumId w:val="35"/>
  </w:num>
  <w:num w:numId="83">
    <w:abstractNumId w:val="70"/>
  </w:num>
  <w:num w:numId="84">
    <w:abstractNumId w:val="10"/>
  </w:num>
  <w:num w:numId="85">
    <w:abstractNumId w:val="56"/>
  </w:num>
  <w:num w:numId="86">
    <w:abstractNumId w:val="0"/>
    <w:lvlOverride w:ilvl="0">
      <w:lvl w:ilvl="0">
        <w:start w:val="65535"/>
        <w:numFmt w:val="bullet"/>
        <w:lvlText w:val="•"/>
        <w:legacy w:legacy="1" w:legacySpace="0" w:legacyIndent="288"/>
        <w:lvlJc w:val="left"/>
        <w:rPr>
          <w:rFonts w:ascii="Arial" w:hAnsi="Arial" w:cs="Arial" w:hint="default"/>
        </w:rPr>
      </w:lvl>
    </w:lvlOverride>
  </w:num>
  <w:num w:numId="87">
    <w:abstractNumId w:val="52"/>
  </w:num>
  <w:num w:numId="88">
    <w:abstractNumId w:val="78"/>
  </w:num>
  <w:num w:numId="89">
    <w:abstractNumId w:val="3"/>
  </w:num>
  <w:num w:numId="90">
    <w:abstractNumId w:val="125"/>
  </w:num>
  <w:num w:numId="91">
    <w:abstractNumId w:val="128"/>
  </w:num>
  <w:num w:numId="92">
    <w:abstractNumId w:val="65"/>
  </w:num>
  <w:num w:numId="93">
    <w:abstractNumId w:val="131"/>
  </w:num>
  <w:num w:numId="94">
    <w:abstractNumId w:val="114"/>
  </w:num>
  <w:num w:numId="95">
    <w:abstractNumId w:val="113"/>
  </w:num>
  <w:num w:numId="96">
    <w:abstractNumId w:val="72"/>
  </w:num>
  <w:num w:numId="97">
    <w:abstractNumId w:val="129"/>
  </w:num>
  <w:num w:numId="98">
    <w:abstractNumId w:val="47"/>
  </w:num>
  <w:num w:numId="99">
    <w:abstractNumId w:val="67"/>
  </w:num>
  <w:num w:numId="100">
    <w:abstractNumId w:val="75"/>
  </w:num>
  <w:num w:numId="101">
    <w:abstractNumId w:val="51"/>
  </w:num>
  <w:num w:numId="102">
    <w:abstractNumId w:val="83"/>
  </w:num>
  <w:num w:numId="103">
    <w:abstractNumId w:val="25"/>
  </w:num>
  <w:num w:numId="104">
    <w:abstractNumId w:val="61"/>
  </w:num>
  <w:num w:numId="105">
    <w:abstractNumId w:val="79"/>
  </w:num>
  <w:num w:numId="106">
    <w:abstractNumId w:val="53"/>
  </w:num>
  <w:num w:numId="107">
    <w:abstractNumId w:val="69"/>
  </w:num>
  <w:num w:numId="108">
    <w:abstractNumId w:val="71"/>
  </w:num>
  <w:num w:numId="109">
    <w:abstractNumId w:val="58"/>
  </w:num>
  <w:num w:numId="110">
    <w:abstractNumId w:val="26"/>
  </w:num>
  <w:num w:numId="111">
    <w:abstractNumId w:val="123"/>
  </w:num>
  <w:num w:numId="112">
    <w:abstractNumId w:val="31"/>
  </w:num>
  <w:num w:numId="113">
    <w:abstractNumId w:val="59"/>
  </w:num>
  <w:num w:numId="114">
    <w:abstractNumId w:val="20"/>
  </w:num>
  <w:num w:numId="115">
    <w:abstractNumId w:val="137"/>
  </w:num>
  <w:num w:numId="116">
    <w:abstractNumId w:val="55"/>
  </w:num>
  <w:num w:numId="117">
    <w:abstractNumId w:val="134"/>
  </w:num>
  <w:num w:numId="118">
    <w:abstractNumId w:val="8"/>
  </w:num>
  <w:num w:numId="119">
    <w:abstractNumId w:val="7"/>
  </w:num>
  <w:num w:numId="120">
    <w:abstractNumId w:val="84"/>
  </w:num>
  <w:num w:numId="121">
    <w:abstractNumId w:val="28"/>
  </w:num>
  <w:num w:numId="122">
    <w:abstractNumId w:val="6"/>
  </w:num>
  <w:num w:numId="123">
    <w:abstractNumId w:val="86"/>
  </w:num>
  <w:num w:numId="124">
    <w:abstractNumId w:val="23"/>
  </w:num>
  <w:num w:numId="125">
    <w:abstractNumId w:val="91"/>
  </w:num>
  <w:num w:numId="126">
    <w:abstractNumId w:val="109"/>
  </w:num>
  <w:num w:numId="127">
    <w:abstractNumId w:val="63"/>
  </w:num>
  <w:num w:numId="128">
    <w:abstractNumId w:val="140"/>
  </w:num>
  <w:num w:numId="129">
    <w:abstractNumId w:val="94"/>
  </w:num>
  <w:num w:numId="130">
    <w:abstractNumId w:val="46"/>
  </w:num>
  <w:num w:numId="131">
    <w:abstractNumId w:val="122"/>
  </w:num>
  <w:num w:numId="132">
    <w:abstractNumId w:val="127"/>
  </w:num>
  <w:num w:numId="133">
    <w:abstractNumId w:val="22"/>
  </w:num>
  <w:num w:numId="134">
    <w:abstractNumId w:val="101"/>
  </w:num>
  <w:num w:numId="135">
    <w:abstractNumId w:val="48"/>
  </w:num>
  <w:num w:numId="136">
    <w:abstractNumId w:val="93"/>
  </w:num>
  <w:num w:numId="137">
    <w:abstractNumId w:val="95"/>
  </w:num>
  <w:num w:numId="138">
    <w:abstractNumId w:val="135"/>
  </w:num>
  <w:num w:numId="139">
    <w:abstractNumId w:val="97"/>
  </w:num>
  <w:num w:numId="140">
    <w:abstractNumId w:val="43"/>
  </w:num>
  <w:num w:numId="141">
    <w:abstractNumId w:val="36"/>
  </w:num>
  <w:num w:numId="142">
    <w:abstractNumId w:val="14"/>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83969">
      <o:colormenu v:ext="edit" fillcolor="red"/>
    </o:shapedefaults>
  </w:hdrShapeDefaults>
  <w:footnotePr>
    <w:footnote w:id="-1"/>
    <w:footnote w:id="0"/>
  </w:footnotePr>
  <w:endnotePr>
    <w:endnote w:id="-1"/>
    <w:endnote w:id="0"/>
  </w:endnotePr>
  <w:compat>
    <w:compatSetting w:name="compatibilityMode" w:uri="http://schemas.microsoft.com/office/word" w:val="12"/>
  </w:compat>
  <w:rsids>
    <w:rsidRoot w:val="00FF5E08"/>
    <w:rsid w:val="00003D7C"/>
    <w:rsid w:val="0000431E"/>
    <w:rsid w:val="000049F8"/>
    <w:rsid w:val="00011046"/>
    <w:rsid w:val="0001177D"/>
    <w:rsid w:val="00015915"/>
    <w:rsid w:val="00016E02"/>
    <w:rsid w:val="00016EE4"/>
    <w:rsid w:val="00017765"/>
    <w:rsid w:val="000206A8"/>
    <w:rsid w:val="00031318"/>
    <w:rsid w:val="000377C1"/>
    <w:rsid w:val="00046A18"/>
    <w:rsid w:val="00050417"/>
    <w:rsid w:val="000523CD"/>
    <w:rsid w:val="00055FC3"/>
    <w:rsid w:val="00057FBA"/>
    <w:rsid w:val="000610E8"/>
    <w:rsid w:val="00062117"/>
    <w:rsid w:val="00066461"/>
    <w:rsid w:val="00092123"/>
    <w:rsid w:val="0009246F"/>
    <w:rsid w:val="000A0236"/>
    <w:rsid w:val="000A17A1"/>
    <w:rsid w:val="000C05CB"/>
    <w:rsid w:val="000C5E9C"/>
    <w:rsid w:val="000D0951"/>
    <w:rsid w:val="000D0C79"/>
    <w:rsid w:val="000D5EBF"/>
    <w:rsid w:val="000D6FDD"/>
    <w:rsid w:val="000E4AFD"/>
    <w:rsid w:val="000E4B92"/>
    <w:rsid w:val="000F1079"/>
    <w:rsid w:val="00114A8F"/>
    <w:rsid w:val="001152E2"/>
    <w:rsid w:val="0012087C"/>
    <w:rsid w:val="001221BE"/>
    <w:rsid w:val="00125E42"/>
    <w:rsid w:val="00133758"/>
    <w:rsid w:val="00133A6D"/>
    <w:rsid w:val="001342BD"/>
    <w:rsid w:val="00134B98"/>
    <w:rsid w:val="00146CFB"/>
    <w:rsid w:val="00150D50"/>
    <w:rsid w:val="001520E4"/>
    <w:rsid w:val="00154392"/>
    <w:rsid w:val="00155EEA"/>
    <w:rsid w:val="00156046"/>
    <w:rsid w:val="00161583"/>
    <w:rsid w:val="00167759"/>
    <w:rsid w:val="00176976"/>
    <w:rsid w:val="00181A56"/>
    <w:rsid w:val="001823CB"/>
    <w:rsid w:val="00194656"/>
    <w:rsid w:val="001958DD"/>
    <w:rsid w:val="00195E70"/>
    <w:rsid w:val="001A4FE9"/>
    <w:rsid w:val="001A52FB"/>
    <w:rsid w:val="001B01D1"/>
    <w:rsid w:val="001C3382"/>
    <w:rsid w:val="001C3E3B"/>
    <w:rsid w:val="001C49E5"/>
    <w:rsid w:val="001D30FE"/>
    <w:rsid w:val="001F103A"/>
    <w:rsid w:val="001F700B"/>
    <w:rsid w:val="00204832"/>
    <w:rsid w:val="002055DB"/>
    <w:rsid w:val="002069C8"/>
    <w:rsid w:val="0021077A"/>
    <w:rsid w:val="002115DB"/>
    <w:rsid w:val="002125AD"/>
    <w:rsid w:val="00213104"/>
    <w:rsid w:val="002170AE"/>
    <w:rsid w:val="00217735"/>
    <w:rsid w:val="002228F5"/>
    <w:rsid w:val="00240E77"/>
    <w:rsid w:val="0024490A"/>
    <w:rsid w:val="00246A45"/>
    <w:rsid w:val="00250649"/>
    <w:rsid w:val="00253664"/>
    <w:rsid w:val="00262DC9"/>
    <w:rsid w:val="00263A08"/>
    <w:rsid w:val="0026407D"/>
    <w:rsid w:val="00265B8E"/>
    <w:rsid w:val="00266539"/>
    <w:rsid w:val="00266C34"/>
    <w:rsid w:val="0027113E"/>
    <w:rsid w:val="0027159C"/>
    <w:rsid w:val="002754F7"/>
    <w:rsid w:val="00275D59"/>
    <w:rsid w:val="00276132"/>
    <w:rsid w:val="00276B9B"/>
    <w:rsid w:val="00283970"/>
    <w:rsid w:val="00283E0E"/>
    <w:rsid w:val="00287232"/>
    <w:rsid w:val="00290503"/>
    <w:rsid w:val="0029148B"/>
    <w:rsid w:val="0029179C"/>
    <w:rsid w:val="0029640F"/>
    <w:rsid w:val="002966CA"/>
    <w:rsid w:val="002A31C6"/>
    <w:rsid w:val="002B39E8"/>
    <w:rsid w:val="002B4575"/>
    <w:rsid w:val="002C1D41"/>
    <w:rsid w:val="002D159B"/>
    <w:rsid w:val="002D1BE3"/>
    <w:rsid w:val="002E3ADD"/>
    <w:rsid w:val="002E6AB7"/>
    <w:rsid w:val="002F3697"/>
    <w:rsid w:val="00302B55"/>
    <w:rsid w:val="00302CF2"/>
    <w:rsid w:val="00303211"/>
    <w:rsid w:val="0030541F"/>
    <w:rsid w:val="00305DEC"/>
    <w:rsid w:val="00305FB2"/>
    <w:rsid w:val="00307509"/>
    <w:rsid w:val="00313930"/>
    <w:rsid w:val="00316470"/>
    <w:rsid w:val="00321F41"/>
    <w:rsid w:val="00323EF9"/>
    <w:rsid w:val="00327B5C"/>
    <w:rsid w:val="00332D51"/>
    <w:rsid w:val="003347FF"/>
    <w:rsid w:val="00335E87"/>
    <w:rsid w:val="00337EED"/>
    <w:rsid w:val="00341756"/>
    <w:rsid w:val="00342656"/>
    <w:rsid w:val="00357A93"/>
    <w:rsid w:val="0036265A"/>
    <w:rsid w:val="003652C1"/>
    <w:rsid w:val="00367A79"/>
    <w:rsid w:val="00370897"/>
    <w:rsid w:val="003714F8"/>
    <w:rsid w:val="00377D11"/>
    <w:rsid w:val="00381F76"/>
    <w:rsid w:val="00387A6F"/>
    <w:rsid w:val="003920EB"/>
    <w:rsid w:val="003A2295"/>
    <w:rsid w:val="003A5F05"/>
    <w:rsid w:val="003A649E"/>
    <w:rsid w:val="003A72AF"/>
    <w:rsid w:val="003B41F8"/>
    <w:rsid w:val="003B559D"/>
    <w:rsid w:val="003B6857"/>
    <w:rsid w:val="003C042A"/>
    <w:rsid w:val="003C5C39"/>
    <w:rsid w:val="003D03C8"/>
    <w:rsid w:val="003E25C1"/>
    <w:rsid w:val="003E5136"/>
    <w:rsid w:val="003E7676"/>
    <w:rsid w:val="003E7E43"/>
    <w:rsid w:val="003F016D"/>
    <w:rsid w:val="003F5518"/>
    <w:rsid w:val="003F606F"/>
    <w:rsid w:val="003F723A"/>
    <w:rsid w:val="003F7D85"/>
    <w:rsid w:val="004015B3"/>
    <w:rsid w:val="00407A44"/>
    <w:rsid w:val="0041085E"/>
    <w:rsid w:val="00414CF2"/>
    <w:rsid w:val="00415A2E"/>
    <w:rsid w:val="0041750C"/>
    <w:rsid w:val="00423A54"/>
    <w:rsid w:val="00424DD0"/>
    <w:rsid w:val="0043407A"/>
    <w:rsid w:val="004377FB"/>
    <w:rsid w:val="004425CE"/>
    <w:rsid w:val="0044506D"/>
    <w:rsid w:val="00446513"/>
    <w:rsid w:val="00461068"/>
    <w:rsid w:val="00461659"/>
    <w:rsid w:val="00461FA5"/>
    <w:rsid w:val="0046317E"/>
    <w:rsid w:val="00467208"/>
    <w:rsid w:val="0047167E"/>
    <w:rsid w:val="00471F83"/>
    <w:rsid w:val="0047434E"/>
    <w:rsid w:val="00480913"/>
    <w:rsid w:val="0048161B"/>
    <w:rsid w:val="00490085"/>
    <w:rsid w:val="004959C9"/>
    <w:rsid w:val="004A3426"/>
    <w:rsid w:val="004A41BB"/>
    <w:rsid w:val="004A6936"/>
    <w:rsid w:val="004B1F76"/>
    <w:rsid w:val="004B26C6"/>
    <w:rsid w:val="004B6ED4"/>
    <w:rsid w:val="004B794B"/>
    <w:rsid w:val="004C046D"/>
    <w:rsid w:val="004C33F6"/>
    <w:rsid w:val="004C4531"/>
    <w:rsid w:val="004C5879"/>
    <w:rsid w:val="004D2D13"/>
    <w:rsid w:val="004E09A1"/>
    <w:rsid w:val="004E66A5"/>
    <w:rsid w:val="004F3A39"/>
    <w:rsid w:val="004F44D3"/>
    <w:rsid w:val="004F63FE"/>
    <w:rsid w:val="004F6503"/>
    <w:rsid w:val="00500D62"/>
    <w:rsid w:val="00512440"/>
    <w:rsid w:val="005138C6"/>
    <w:rsid w:val="00525D33"/>
    <w:rsid w:val="00527D21"/>
    <w:rsid w:val="00530F25"/>
    <w:rsid w:val="00531443"/>
    <w:rsid w:val="005323EA"/>
    <w:rsid w:val="00533686"/>
    <w:rsid w:val="00540E05"/>
    <w:rsid w:val="00543784"/>
    <w:rsid w:val="00545909"/>
    <w:rsid w:val="00546E71"/>
    <w:rsid w:val="00557C20"/>
    <w:rsid w:val="00574795"/>
    <w:rsid w:val="0057715E"/>
    <w:rsid w:val="0058552A"/>
    <w:rsid w:val="00587054"/>
    <w:rsid w:val="00591F6C"/>
    <w:rsid w:val="00592332"/>
    <w:rsid w:val="00592DEF"/>
    <w:rsid w:val="00594898"/>
    <w:rsid w:val="0059642E"/>
    <w:rsid w:val="005A2C40"/>
    <w:rsid w:val="005A49B3"/>
    <w:rsid w:val="005A588B"/>
    <w:rsid w:val="005B48D1"/>
    <w:rsid w:val="005B55F2"/>
    <w:rsid w:val="005C4BE3"/>
    <w:rsid w:val="005C5E70"/>
    <w:rsid w:val="005D096F"/>
    <w:rsid w:val="005D0D23"/>
    <w:rsid w:val="005D23FC"/>
    <w:rsid w:val="005D272B"/>
    <w:rsid w:val="005D656D"/>
    <w:rsid w:val="005E1D2F"/>
    <w:rsid w:val="005E2C10"/>
    <w:rsid w:val="005E5DF6"/>
    <w:rsid w:val="005F23CC"/>
    <w:rsid w:val="005F413B"/>
    <w:rsid w:val="00603156"/>
    <w:rsid w:val="00604F6D"/>
    <w:rsid w:val="0060681A"/>
    <w:rsid w:val="0061162F"/>
    <w:rsid w:val="00612F38"/>
    <w:rsid w:val="00615044"/>
    <w:rsid w:val="00615ADF"/>
    <w:rsid w:val="00615E70"/>
    <w:rsid w:val="006219E5"/>
    <w:rsid w:val="00623B4C"/>
    <w:rsid w:val="00624EA8"/>
    <w:rsid w:val="00630A4A"/>
    <w:rsid w:val="00631A03"/>
    <w:rsid w:val="00633152"/>
    <w:rsid w:val="00633FCC"/>
    <w:rsid w:val="00642AE9"/>
    <w:rsid w:val="00642D40"/>
    <w:rsid w:val="00644A4C"/>
    <w:rsid w:val="006518EF"/>
    <w:rsid w:val="00653CD6"/>
    <w:rsid w:val="00657A43"/>
    <w:rsid w:val="00661685"/>
    <w:rsid w:val="006632F8"/>
    <w:rsid w:val="006635DA"/>
    <w:rsid w:val="00664C6A"/>
    <w:rsid w:val="0068177D"/>
    <w:rsid w:val="00683DDE"/>
    <w:rsid w:val="00685FB2"/>
    <w:rsid w:val="006908E0"/>
    <w:rsid w:val="0069332A"/>
    <w:rsid w:val="006A045F"/>
    <w:rsid w:val="006A16BF"/>
    <w:rsid w:val="006A7C05"/>
    <w:rsid w:val="006B3E08"/>
    <w:rsid w:val="006B579A"/>
    <w:rsid w:val="006C234D"/>
    <w:rsid w:val="006D697D"/>
    <w:rsid w:val="006D7A62"/>
    <w:rsid w:val="006F0268"/>
    <w:rsid w:val="006F5455"/>
    <w:rsid w:val="00700952"/>
    <w:rsid w:val="007025FC"/>
    <w:rsid w:val="00702939"/>
    <w:rsid w:val="00706CCF"/>
    <w:rsid w:val="007122B0"/>
    <w:rsid w:val="00717E46"/>
    <w:rsid w:val="00720721"/>
    <w:rsid w:val="007258FF"/>
    <w:rsid w:val="007318CB"/>
    <w:rsid w:val="00757CD3"/>
    <w:rsid w:val="00761538"/>
    <w:rsid w:val="00763A05"/>
    <w:rsid w:val="00764132"/>
    <w:rsid w:val="007660C3"/>
    <w:rsid w:val="0076792E"/>
    <w:rsid w:val="00770BC0"/>
    <w:rsid w:val="00775220"/>
    <w:rsid w:val="007767B4"/>
    <w:rsid w:val="007768B9"/>
    <w:rsid w:val="00777026"/>
    <w:rsid w:val="00782D17"/>
    <w:rsid w:val="00783590"/>
    <w:rsid w:val="00783623"/>
    <w:rsid w:val="0078763E"/>
    <w:rsid w:val="007911EE"/>
    <w:rsid w:val="0079437D"/>
    <w:rsid w:val="00797F87"/>
    <w:rsid w:val="007A048B"/>
    <w:rsid w:val="007A1A27"/>
    <w:rsid w:val="007A6FD4"/>
    <w:rsid w:val="007B7124"/>
    <w:rsid w:val="007B73C4"/>
    <w:rsid w:val="007C37C1"/>
    <w:rsid w:val="007C3A97"/>
    <w:rsid w:val="007C3FFF"/>
    <w:rsid w:val="007C4296"/>
    <w:rsid w:val="007D73F4"/>
    <w:rsid w:val="007E073B"/>
    <w:rsid w:val="007E0D00"/>
    <w:rsid w:val="007E0DFF"/>
    <w:rsid w:val="007E1909"/>
    <w:rsid w:val="007E5BD2"/>
    <w:rsid w:val="007E7216"/>
    <w:rsid w:val="007E721B"/>
    <w:rsid w:val="007E7919"/>
    <w:rsid w:val="007E7EF6"/>
    <w:rsid w:val="007F0A73"/>
    <w:rsid w:val="007F207A"/>
    <w:rsid w:val="007F2AC4"/>
    <w:rsid w:val="007F76AB"/>
    <w:rsid w:val="008214E2"/>
    <w:rsid w:val="00822503"/>
    <w:rsid w:val="00823B1A"/>
    <w:rsid w:val="008252D8"/>
    <w:rsid w:val="00827B92"/>
    <w:rsid w:val="008316E9"/>
    <w:rsid w:val="00832678"/>
    <w:rsid w:val="0083462A"/>
    <w:rsid w:val="00845712"/>
    <w:rsid w:val="00846C76"/>
    <w:rsid w:val="00847619"/>
    <w:rsid w:val="008537E1"/>
    <w:rsid w:val="00853CEF"/>
    <w:rsid w:val="00855D02"/>
    <w:rsid w:val="00856704"/>
    <w:rsid w:val="00861793"/>
    <w:rsid w:val="0086238E"/>
    <w:rsid w:val="00862BA5"/>
    <w:rsid w:val="0086624B"/>
    <w:rsid w:val="0087240A"/>
    <w:rsid w:val="008822EA"/>
    <w:rsid w:val="0089300A"/>
    <w:rsid w:val="008A6024"/>
    <w:rsid w:val="008B15DF"/>
    <w:rsid w:val="008B3BB7"/>
    <w:rsid w:val="008B54A1"/>
    <w:rsid w:val="008B7141"/>
    <w:rsid w:val="008C0758"/>
    <w:rsid w:val="008D161E"/>
    <w:rsid w:val="008D2BA6"/>
    <w:rsid w:val="008D4D39"/>
    <w:rsid w:val="008D6786"/>
    <w:rsid w:val="008E171F"/>
    <w:rsid w:val="008E68E0"/>
    <w:rsid w:val="008E795A"/>
    <w:rsid w:val="008F0DE9"/>
    <w:rsid w:val="008F2D89"/>
    <w:rsid w:val="008F3F62"/>
    <w:rsid w:val="00912C34"/>
    <w:rsid w:val="0091436F"/>
    <w:rsid w:val="00925092"/>
    <w:rsid w:val="009276C4"/>
    <w:rsid w:val="00932820"/>
    <w:rsid w:val="00942490"/>
    <w:rsid w:val="0094364D"/>
    <w:rsid w:val="00943927"/>
    <w:rsid w:val="00947CDE"/>
    <w:rsid w:val="009511F5"/>
    <w:rsid w:val="00957542"/>
    <w:rsid w:val="00966565"/>
    <w:rsid w:val="0097048A"/>
    <w:rsid w:val="00971F88"/>
    <w:rsid w:val="00972F0D"/>
    <w:rsid w:val="0098228A"/>
    <w:rsid w:val="00983817"/>
    <w:rsid w:val="00994369"/>
    <w:rsid w:val="009945A5"/>
    <w:rsid w:val="009A2654"/>
    <w:rsid w:val="009A51FC"/>
    <w:rsid w:val="009A6944"/>
    <w:rsid w:val="009B16FE"/>
    <w:rsid w:val="009B43B6"/>
    <w:rsid w:val="009B6401"/>
    <w:rsid w:val="009D1B9F"/>
    <w:rsid w:val="009D6964"/>
    <w:rsid w:val="009E1719"/>
    <w:rsid w:val="009F30D6"/>
    <w:rsid w:val="009F5162"/>
    <w:rsid w:val="009F5B74"/>
    <w:rsid w:val="00A0049D"/>
    <w:rsid w:val="00A03F18"/>
    <w:rsid w:val="00A0730A"/>
    <w:rsid w:val="00A14118"/>
    <w:rsid w:val="00A17469"/>
    <w:rsid w:val="00A204E0"/>
    <w:rsid w:val="00A228E1"/>
    <w:rsid w:val="00A35434"/>
    <w:rsid w:val="00A4365F"/>
    <w:rsid w:val="00A45E49"/>
    <w:rsid w:val="00A538A6"/>
    <w:rsid w:val="00A562CA"/>
    <w:rsid w:val="00A564A3"/>
    <w:rsid w:val="00A604B2"/>
    <w:rsid w:val="00A66A6C"/>
    <w:rsid w:val="00A676CC"/>
    <w:rsid w:val="00A72A88"/>
    <w:rsid w:val="00A80E4E"/>
    <w:rsid w:val="00A84629"/>
    <w:rsid w:val="00A87DB2"/>
    <w:rsid w:val="00A915A6"/>
    <w:rsid w:val="00A96DA3"/>
    <w:rsid w:val="00A97688"/>
    <w:rsid w:val="00AA1AA9"/>
    <w:rsid w:val="00AA2A74"/>
    <w:rsid w:val="00AB2ABA"/>
    <w:rsid w:val="00AB3E68"/>
    <w:rsid w:val="00AB5941"/>
    <w:rsid w:val="00AB5BA2"/>
    <w:rsid w:val="00AB69D1"/>
    <w:rsid w:val="00AB70C0"/>
    <w:rsid w:val="00AB78DA"/>
    <w:rsid w:val="00AC2F3F"/>
    <w:rsid w:val="00AC4D5D"/>
    <w:rsid w:val="00AC702C"/>
    <w:rsid w:val="00AD524F"/>
    <w:rsid w:val="00AD61D7"/>
    <w:rsid w:val="00AE0115"/>
    <w:rsid w:val="00AE1392"/>
    <w:rsid w:val="00AE5EC0"/>
    <w:rsid w:val="00AF07DE"/>
    <w:rsid w:val="00AF195B"/>
    <w:rsid w:val="00AF61BC"/>
    <w:rsid w:val="00AF761F"/>
    <w:rsid w:val="00B0136A"/>
    <w:rsid w:val="00B01665"/>
    <w:rsid w:val="00B02D4E"/>
    <w:rsid w:val="00B03947"/>
    <w:rsid w:val="00B11BA2"/>
    <w:rsid w:val="00B12983"/>
    <w:rsid w:val="00B1451C"/>
    <w:rsid w:val="00B15268"/>
    <w:rsid w:val="00B15791"/>
    <w:rsid w:val="00B20ACD"/>
    <w:rsid w:val="00B24315"/>
    <w:rsid w:val="00B31369"/>
    <w:rsid w:val="00B34C69"/>
    <w:rsid w:val="00B3601C"/>
    <w:rsid w:val="00B363D3"/>
    <w:rsid w:val="00B40755"/>
    <w:rsid w:val="00B4324B"/>
    <w:rsid w:val="00B478A9"/>
    <w:rsid w:val="00B47C7A"/>
    <w:rsid w:val="00B50F3D"/>
    <w:rsid w:val="00B52287"/>
    <w:rsid w:val="00B55653"/>
    <w:rsid w:val="00B610F8"/>
    <w:rsid w:val="00B61441"/>
    <w:rsid w:val="00B7036C"/>
    <w:rsid w:val="00B716BF"/>
    <w:rsid w:val="00B75B9D"/>
    <w:rsid w:val="00B76D0B"/>
    <w:rsid w:val="00B80008"/>
    <w:rsid w:val="00B87A5B"/>
    <w:rsid w:val="00B9559D"/>
    <w:rsid w:val="00B9616F"/>
    <w:rsid w:val="00B97716"/>
    <w:rsid w:val="00B97BF5"/>
    <w:rsid w:val="00BB0412"/>
    <w:rsid w:val="00BB109D"/>
    <w:rsid w:val="00BB6797"/>
    <w:rsid w:val="00BB681E"/>
    <w:rsid w:val="00BB7198"/>
    <w:rsid w:val="00BC50B7"/>
    <w:rsid w:val="00BD458E"/>
    <w:rsid w:val="00BD5393"/>
    <w:rsid w:val="00BE13A9"/>
    <w:rsid w:val="00BE2752"/>
    <w:rsid w:val="00BE4654"/>
    <w:rsid w:val="00BF18F1"/>
    <w:rsid w:val="00BF54DE"/>
    <w:rsid w:val="00C007F7"/>
    <w:rsid w:val="00C073CA"/>
    <w:rsid w:val="00C147AD"/>
    <w:rsid w:val="00C15990"/>
    <w:rsid w:val="00C17659"/>
    <w:rsid w:val="00C24FC4"/>
    <w:rsid w:val="00C30284"/>
    <w:rsid w:val="00C326BD"/>
    <w:rsid w:val="00C342F0"/>
    <w:rsid w:val="00C34D63"/>
    <w:rsid w:val="00C403A5"/>
    <w:rsid w:val="00C43220"/>
    <w:rsid w:val="00C51A68"/>
    <w:rsid w:val="00C54266"/>
    <w:rsid w:val="00C67E97"/>
    <w:rsid w:val="00C7427D"/>
    <w:rsid w:val="00C74518"/>
    <w:rsid w:val="00C77E1E"/>
    <w:rsid w:val="00C80BDC"/>
    <w:rsid w:val="00C8235F"/>
    <w:rsid w:val="00C83C95"/>
    <w:rsid w:val="00C849C7"/>
    <w:rsid w:val="00C879EA"/>
    <w:rsid w:val="00C936CC"/>
    <w:rsid w:val="00C9778A"/>
    <w:rsid w:val="00CB00F1"/>
    <w:rsid w:val="00CB1FD1"/>
    <w:rsid w:val="00CC0617"/>
    <w:rsid w:val="00CC166F"/>
    <w:rsid w:val="00CC4E2C"/>
    <w:rsid w:val="00CC4EF9"/>
    <w:rsid w:val="00CC76C1"/>
    <w:rsid w:val="00CC7CFB"/>
    <w:rsid w:val="00CD00BD"/>
    <w:rsid w:val="00CD10BC"/>
    <w:rsid w:val="00CD21D1"/>
    <w:rsid w:val="00CD23AA"/>
    <w:rsid w:val="00CD240B"/>
    <w:rsid w:val="00CD26DA"/>
    <w:rsid w:val="00CD2D77"/>
    <w:rsid w:val="00CD3D61"/>
    <w:rsid w:val="00CD4E4B"/>
    <w:rsid w:val="00CD7665"/>
    <w:rsid w:val="00CD7B6F"/>
    <w:rsid w:val="00CE47C7"/>
    <w:rsid w:val="00CE70F0"/>
    <w:rsid w:val="00CF052E"/>
    <w:rsid w:val="00CF1F31"/>
    <w:rsid w:val="00CF7635"/>
    <w:rsid w:val="00D01DF1"/>
    <w:rsid w:val="00D04632"/>
    <w:rsid w:val="00D06D54"/>
    <w:rsid w:val="00D121EE"/>
    <w:rsid w:val="00D17C5A"/>
    <w:rsid w:val="00D21850"/>
    <w:rsid w:val="00D2394F"/>
    <w:rsid w:val="00D341F6"/>
    <w:rsid w:val="00D34B70"/>
    <w:rsid w:val="00D35BA1"/>
    <w:rsid w:val="00D360A4"/>
    <w:rsid w:val="00D37CA0"/>
    <w:rsid w:val="00D43C04"/>
    <w:rsid w:val="00D444A6"/>
    <w:rsid w:val="00D46D95"/>
    <w:rsid w:val="00D567AB"/>
    <w:rsid w:val="00D62802"/>
    <w:rsid w:val="00D643B0"/>
    <w:rsid w:val="00D72373"/>
    <w:rsid w:val="00D7292C"/>
    <w:rsid w:val="00D7541D"/>
    <w:rsid w:val="00D75C36"/>
    <w:rsid w:val="00D7611A"/>
    <w:rsid w:val="00D81CD3"/>
    <w:rsid w:val="00D84753"/>
    <w:rsid w:val="00D8777E"/>
    <w:rsid w:val="00D9164A"/>
    <w:rsid w:val="00D92A7A"/>
    <w:rsid w:val="00D94152"/>
    <w:rsid w:val="00D97644"/>
    <w:rsid w:val="00DA3AB0"/>
    <w:rsid w:val="00DA774E"/>
    <w:rsid w:val="00DB1EF4"/>
    <w:rsid w:val="00DB63F4"/>
    <w:rsid w:val="00DC09EC"/>
    <w:rsid w:val="00DC18C5"/>
    <w:rsid w:val="00DC3326"/>
    <w:rsid w:val="00DC3996"/>
    <w:rsid w:val="00DC663D"/>
    <w:rsid w:val="00DD01FF"/>
    <w:rsid w:val="00DD2611"/>
    <w:rsid w:val="00DE3AC2"/>
    <w:rsid w:val="00DE53E7"/>
    <w:rsid w:val="00DF2154"/>
    <w:rsid w:val="00DF4C02"/>
    <w:rsid w:val="00E00482"/>
    <w:rsid w:val="00E1476B"/>
    <w:rsid w:val="00E24D7E"/>
    <w:rsid w:val="00E26E8E"/>
    <w:rsid w:val="00E34383"/>
    <w:rsid w:val="00E3467E"/>
    <w:rsid w:val="00E34A4F"/>
    <w:rsid w:val="00E40194"/>
    <w:rsid w:val="00E40569"/>
    <w:rsid w:val="00E4644E"/>
    <w:rsid w:val="00E55C26"/>
    <w:rsid w:val="00E55CC8"/>
    <w:rsid w:val="00E62151"/>
    <w:rsid w:val="00E75835"/>
    <w:rsid w:val="00E77D89"/>
    <w:rsid w:val="00E953F8"/>
    <w:rsid w:val="00E97D78"/>
    <w:rsid w:val="00EA67DE"/>
    <w:rsid w:val="00EA680D"/>
    <w:rsid w:val="00EB14AD"/>
    <w:rsid w:val="00EB1C44"/>
    <w:rsid w:val="00EB4C59"/>
    <w:rsid w:val="00EC0DEB"/>
    <w:rsid w:val="00EC298E"/>
    <w:rsid w:val="00ED185B"/>
    <w:rsid w:val="00ED7F04"/>
    <w:rsid w:val="00EE1FDE"/>
    <w:rsid w:val="00EE271A"/>
    <w:rsid w:val="00EE417E"/>
    <w:rsid w:val="00EE5F07"/>
    <w:rsid w:val="00EE6B94"/>
    <w:rsid w:val="00EE6FA8"/>
    <w:rsid w:val="00EE7237"/>
    <w:rsid w:val="00EF335E"/>
    <w:rsid w:val="00EF6BFB"/>
    <w:rsid w:val="00EF6FA5"/>
    <w:rsid w:val="00F031F3"/>
    <w:rsid w:val="00F16615"/>
    <w:rsid w:val="00F23183"/>
    <w:rsid w:val="00F26544"/>
    <w:rsid w:val="00F3120E"/>
    <w:rsid w:val="00F33489"/>
    <w:rsid w:val="00F34246"/>
    <w:rsid w:val="00F35775"/>
    <w:rsid w:val="00F359E5"/>
    <w:rsid w:val="00F37346"/>
    <w:rsid w:val="00F405A5"/>
    <w:rsid w:val="00F43463"/>
    <w:rsid w:val="00F4541A"/>
    <w:rsid w:val="00F4556F"/>
    <w:rsid w:val="00F50596"/>
    <w:rsid w:val="00F51AEF"/>
    <w:rsid w:val="00F5532A"/>
    <w:rsid w:val="00F568AF"/>
    <w:rsid w:val="00F60D4A"/>
    <w:rsid w:val="00F61B76"/>
    <w:rsid w:val="00F62DDB"/>
    <w:rsid w:val="00F72FBE"/>
    <w:rsid w:val="00F75642"/>
    <w:rsid w:val="00F805D7"/>
    <w:rsid w:val="00F8115D"/>
    <w:rsid w:val="00F817FD"/>
    <w:rsid w:val="00F85BB4"/>
    <w:rsid w:val="00F8702E"/>
    <w:rsid w:val="00F9658C"/>
    <w:rsid w:val="00F96B12"/>
    <w:rsid w:val="00FA7EBB"/>
    <w:rsid w:val="00FB06A5"/>
    <w:rsid w:val="00FB1709"/>
    <w:rsid w:val="00FC0FD4"/>
    <w:rsid w:val="00FC3EC5"/>
    <w:rsid w:val="00FD0803"/>
    <w:rsid w:val="00FD13C0"/>
    <w:rsid w:val="00FD3D5B"/>
    <w:rsid w:val="00FD5E80"/>
    <w:rsid w:val="00FD7037"/>
    <w:rsid w:val="00FD7148"/>
    <w:rsid w:val="00FE0DB4"/>
    <w:rsid w:val="00FE33B0"/>
    <w:rsid w:val="00FE556E"/>
    <w:rsid w:val="00FF0E51"/>
    <w:rsid w:val="00FF46B6"/>
    <w:rsid w:val="00FF5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colormenu v:ext="edit" fillcolor="red"/>
    </o:shapedefaults>
    <o:shapelayout v:ext="edit">
      <o:idmap v:ext="edit" data="1"/>
    </o:shapelayout>
  </w:shapeDefaults>
  <w:decimalSymbol w:val=","/>
  <w:listSeparator w:val=";"/>
  <w14:docId w14:val="035CB060"/>
  <w15:docId w15:val="{6CE7926E-8FE8-4C24-9550-DF925157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28A"/>
  </w:style>
  <w:style w:type="paragraph" w:styleId="1">
    <w:name w:val="heading 1"/>
    <w:basedOn w:val="a"/>
    <w:next w:val="a"/>
    <w:link w:val="10"/>
    <w:qFormat/>
    <w:rsid w:val="005E2C10"/>
    <w:pPr>
      <w:keepNext/>
      <w:spacing w:after="0" w:line="240" w:lineRule="auto"/>
      <w:jc w:val="right"/>
      <w:outlineLvl w:val="0"/>
    </w:pPr>
    <w:rPr>
      <w:rFonts w:ascii="Times New Roman" w:eastAsia="Times New Roman" w:hAnsi="Times New Roman" w:cs="Times New Roman"/>
      <w:i/>
      <w:iCs/>
      <w:color w:val="000080"/>
      <w:sz w:val="24"/>
      <w:szCs w:val="24"/>
      <w:lang w:eastAsia="ru-RU"/>
    </w:rPr>
  </w:style>
  <w:style w:type="paragraph" w:styleId="2">
    <w:name w:val="heading 2"/>
    <w:basedOn w:val="a"/>
    <w:next w:val="a"/>
    <w:link w:val="20"/>
    <w:uiPriority w:val="9"/>
    <w:unhideWhenUsed/>
    <w:qFormat/>
    <w:rsid w:val="007025F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uiPriority w:val="99"/>
    <w:rsid w:val="00FF5E08"/>
    <w:rPr>
      <w:rFonts w:ascii="Times New Roman" w:hAnsi="Times New Roman" w:cs="Times New Roman" w:hint="default"/>
      <w:sz w:val="20"/>
      <w:szCs w:val="20"/>
    </w:rPr>
  </w:style>
  <w:style w:type="paragraph" w:customStyle="1" w:styleId="Style13">
    <w:name w:val="Style13"/>
    <w:basedOn w:val="a"/>
    <w:uiPriority w:val="99"/>
    <w:rsid w:val="00FF5E08"/>
    <w:pPr>
      <w:widowControl w:val="0"/>
      <w:autoSpaceDE w:val="0"/>
      <w:autoSpaceDN w:val="0"/>
      <w:adjustRightInd w:val="0"/>
      <w:spacing w:after="0" w:line="230" w:lineRule="exact"/>
      <w:ind w:hanging="278"/>
      <w:jc w:val="both"/>
    </w:pPr>
    <w:rPr>
      <w:rFonts w:ascii="Century Gothic" w:eastAsia="Times New Roman" w:hAnsi="Century Gothic" w:cs="Times New Roman"/>
      <w:sz w:val="24"/>
      <w:szCs w:val="24"/>
      <w:lang w:eastAsia="ru-RU"/>
    </w:rPr>
  </w:style>
  <w:style w:type="paragraph" w:styleId="a3">
    <w:name w:val="List Paragraph"/>
    <w:basedOn w:val="a"/>
    <w:uiPriority w:val="1"/>
    <w:qFormat/>
    <w:rsid w:val="00FF5E08"/>
    <w:pPr>
      <w:spacing w:after="200" w:line="276" w:lineRule="auto"/>
      <w:ind w:left="720"/>
      <w:contextualSpacing/>
    </w:pPr>
  </w:style>
  <w:style w:type="paragraph" w:customStyle="1" w:styleId="11">
    <w:name w:val="Без интервала1"/>
    <w:rsid w:val="00017765"/>
    <w:pPr>
      <w:suppressAutoHyphens/>
      <w:spacing w:after="0" w:line="240" w:lineRule="auto"/>
    </w:pPr>
    <w:rPr>
      <w:rFonts w:ascii="Calibri" w:eastAsia="Calibri" w:hAnsi="Calibri" w:cs="Times New Roman"/>
      <w:kern w:val="1"/>
      <w:lang w:eastAsia="ar-SA"/>
    </w:rPr>
  </w:style>
  <w:style w:type="table" w:styleId="a4">
    <w:name w:val="Table Grid"/>
    <w:basedOn w:val="a1"/>
    <w:uiPriority w:val="59"/>
    <w:rsid w:val="00114A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ED7F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7F04"/>
  </w:style>
  <w:style w:type="paragraph" w:styleId="a7">
    <w:name w:val="footer"/>
    <w:basedOn w:val="a"/>
    <w:link w:val="a8"/>
    <w:uiPriority w:val="99"/>
    <w:unhideWhenUsed/>
    <w:rsid w:val="00ED7F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7F04"/>
  </w:style>
  <w:style w:type="character" w:customStyle="1" w:styleId="10">
    <w:name w:val="Заголовок 1 Знак"/>
    <w:basedOn w:val="a0"/>
    <w:link w:val="1"/>
    <w:rsid w:val="005E2C10"/>
    <w:rPr>
      <w:rFonts w:ascii="Times New Roman" w:eastAsia="Times New Roman" w:hAnsi="Times New Roman" w:cs="Times New Roman"/>
      <w:i/>
      <w:iCs/>
      <w:color w:val="000080"/>
      <w:sz w:val="24"/>
      <w:szCs w:val="24"/>
      <w:lang w:eastAsia="ru-RU"/>
    </w:rPr>
  </w:style>
  <w:style w:type="paragraph" w:styleId="a9">
    <w:name w:val="Body Text"/>
    <w:basedOn w:val="a"/>
    <w:link w:val="aa"/>
    <w:rsid w:val="005E2C10"/>
    <w:pPr>
      <w:spacing w:after="0" w:line="240" w:lineRule="auto"/>
      <w:jc w:val="center"/>
    </w:pPr>
    <w:rPr>
      <w:rFonts w:ascii="Times New Roman" w:eastAsia="Times New Roman" w:hAnsi="Times New Roman" w:cs="Times New Roman"/>
      <w:b/>
      <w:bCs/>
      <w:sz w:val="46"/>
      <w:szCs w:val="24"/>
      <w:lang w:eastAsia="ru-RU"/>
    </w:rPr>
  </w:style>
  <w:style w:type="character" w:customStyle="1" w:styleId="aa">
    <w:name w:val="Основной текст Знак"/>
    <w:basedOn w:val="a0"/>
    <w:link w:val="a9"/>
    <w:rsid w:val="005E2C10"/>
    <w:rPr>
      <w:rFonts w:ascii="Times New Roman" w:eastAsia="Times New Roman" w:hAnsi="Times New Roman" w:cs="Times New Roman"/>
      <w:b/>
      <w:bCs/>
      <w:sz w:val="46"/>
      <w:szCs w:val="24"/>
      <w:lang w:eastAsia="ru-RU"/>
    </w:rPr>
  </w:style>
  <w:style w:type="paragraph" w:customStyle="1" w:styleId="Default">
    <w:name w:val="Default"/>
    <w:rsid w:val="00B8000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E77D8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77D89"/>
    <w:rPr>
      <w:rFonts w:ascii="Segoe UI" w:hAnsi="Segoe UI" w:cs="Segoe UI"/>
      <w:sz w:val="18"/>
      <w:szCs w:val="18"/>
    </w:rPr>
  </w:style>
  <w:style w:type="character" w:styleId="ad">
    <w:name w:val="page number"/>
    <w:basedOn w:val="a0"/>
    <w:rsid w:val="001221BE"/>
  </w:style>
  <w:style w:type="character" w:styleId="ae">
    <w:name w:val="Strong"/>
    <w:basedOn w:val="a0"/>
    <w:qFormat/>
    <w:rsid w:val="005E5DF6"/>
    <w:rPr>
      <w:b/>
      <w:bCs/>
    </w:rPr>
  </w:style>
  <w:style w:type="character" w:styleId="af">
    <w:name w:val="Hyperlink"/>
    <w:basedOn w:val="a0"/>
    <w:uiPriority w:val="99"/>
    <w:semiHidden/>
    <w:unhideWhenUsed/>
    <w:rsid w:val="00DC09EC"/>
    <w:rPr>
      <w:color w:val="0000FF"/>
      <w:u w:val="single"/>
    </w:rPr>
  </w:style>
  <w:style w:type="character" w:customStyle="1" w:styleId="apple-converted-space">
    <w:name w:val="apple-converted-space"/>
    <w:basedOn w:val="a0"/>
    <w:rsid w:val="00DC09EC"/>
  </w:style>
  <w:style w:type="character" w:customStyle="1" w:styleId="nowrap">
    <w:name w:val="nowrap"/>
    <w:basedOn w:val="a0"/>
    <w:rsid w:val="00DC09EC"/>
  </w:style>
  <w:style w:type="paragraph" w:styleId="af0">
    <w:name w:val="footnote text"/>
    <w:basedOn w:val="a"/>
    <w:link w:val="af1"/>
    <w:rsid w:val="00275D59"/>
    <w:rPr>
      <w:rFonts w:ascii="Calibri" w:eastAsia="Times New Roman" w:hAnsi="Calibri" w:cs="Times New Roman"/>
      <w:sz w:val="20"/>
      <w:szCs w:val="20"/>
    </w:rPr>
  </w:style>
  <w:style w:type="character" w:customStyle="1" w:styleId="af1">
    <w:name w:val="Текст сноски Знак"/>
    <w:basedOn w:val="a0"/>
    <w:link w:val="af0"/>
    <w:rsid w:val="00275D59"/>
    <w:rPr>
      <w:rFonts w:ascii="Calibri" w:eastAsia="Times New Roman" w:hAnsi="Calibri" w:cs="Times New Roman"/>
      <w:sz w:val="20"/>
      <w:szCs w:val="20"/>
    </w:rPr>
  </w:style>
  <w:style w:type="character" w:styleId="af2">
    <w:name w:val="footnote reference"/>
    <w:rsid w:val="00275D59"/>
    <w:rPr>
      <w:vertAlign w:val="superscript"/>
    </w:rPr>
  </w:style>
  <w:style w:type="paragraph" w:customStyle="1" w:styleId="Standard">
    <w:name w:val="Standard"/>
    <w:rsid w:val="004F44D3"/>
    <w:pPr>
      <w:suppressAutoHyphens/>
      <w:autoSpaceDN w:val="0"/>
      <w:textAlignment w:val="baseline"/>
    </w:pPr>
    <w:rPr>
      <w:rFonts w:ascii="Calibri" w:eastAsia="SimSun" w:hAnsi="Calibri" w:cs="Calibri"/>
      <w:kern w:val="3"/>
    </w:rPr>
  </w:style>
  <w:style w:type="paragraph" w:styleId="af3">
    <w:name w:val="Normal (Web)"/>
    <w:basedOn w:val="a"/>
    <w:unhideWhenUsed/>
    <w:rsid w:val="00CD7B6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4">
    <w:name w:val="Emphasis"/>
    <w:qFormat/>
    <w:rsid w:val="006A16BF"/>
    <w:rPr>
      <w:i/>
      <w:iCs/>
    </w:rPr>
  </w:style>
  <w:style w:type="character" w:customStyle="1" w:styleId="af5">
    <w:name w:val="Без интервала Знак"/>
    <w:link w:val="af6"/>
    <w:locked/>
    <w:rsid w:val="006A16BF"/>
    <w:rPr>
      <w:lang w:val="en-US" w:bidi="en-US"/>
    </w:rPr>
  </w:style>
  <w:style w:type="paragraph" w:styleId="af6">
    <w:name w:val="No Spacing"/>
    <w:link w:val="af5"/>
    <w:qFormat/>
    <w:rsid w:val="006A16BF"/>
    <w:pPr>
      <w:spacing w:after="0" w:line="240" w:lineRule="auto"/>
    </w:pPr>
    <w:rPr>
      <w:lang w:val="en-US" w:bidi="en-US"/>
    </w:rPr>
  </w:style>
  <w:style w:type="character" w:customStyle="1" w:styleId="20">
    <w:name w:val="Заголовок 2 Знак"/>
    <w:basedOn w:val="a0"/>
    <w:link w:val="2"/>
    <w:uiPriority w:val="9"/>
    <w:rsid w:val="007025F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686">
      <w:bodyDiv w:val="1"/>
      <w:marLeft w:val="0"/>
      <w:marRight w:val="0"/>
      <w:marTop w:val="0"/>
      <w:marBottom w:val="0"/>
      <w:divBdr>
        <w:top w:val="none" w:sz="0" w:space="0" w:color="auto"/>
        <w:left w:val="none" w:sz="0" w:space="0" w:color="auto"/>
        <w:bottom w:val="none" w:sz="0" w:space="0" w:color="auto"/>
        <w:right w:val="none" w:sz="0" w:space="0" w:color="auto"/>
      </w:divBdr>
    </w:div>
    <w:div w:id="42367389">
      <w:bodyDiv w:val="1"/>
      <w:marLeft w:val="0"/>
      <w:marRight w:val="0"/>
      <w:marTop w:val="0"/>
      <w:marBottom w:val="0"/>
      <w:divBdr>
        <w:top w:val="none" w:sz="0" w:space="0" w:color="auto"/>
        <w:left w:val="none" w:sz="0" w:space="0" w:color="auto"/>
        <w:bottom w:val="none" w:sz="0" w:space="0" w:color="auto"/>
        <w:right w:val="none" w:sz="0" w:space="0" w:color="auto"/>
      </w:divBdr>
    </w:div>
    <w:div w:id="55596014">
      <w:bodyDiv w:val="1"/>
      <w:marLeft w:val="0"/>
      <w:marRight w:val="0"/>
      <w:marTop w:val="0"/>
      <w:marBottom w:val="0"/>
      <w:divBdr>
        <w:top w:val="none" w:sz="0" w:space="0" w:color="auto"/>
        <w:left w:val="none" w:sz="0" w:space="0" w:color="auto"/>
        <w:bottom w:val="none" w:sz="0" w:space="0" w:color="auto"/>
        <w:right w:val="none" w:sz="0" w:space="0" w:color="auto"/>
      </w:divBdr>
    </w:div>
    <w:div w:id="82188917">
      <w:bodyDiv w:val="1"/>
      <w:marLeft w:val="0"/>
      <w:marRight w:val="0"/>
      <w:marTop w:val="0"/>
      <w:marBottom w:val="0"/>
      <w:divBdr>
        <w:top w:val="none" w:sz="0" w:space="0" w:color="auto"/>
        <w:left w:val="none" w:sz="0" w:space="0" w:color="auto"/>
        <w:bottom w:val="none" w:sz="0" w:space="0" w:color="auto"/>
        <w:right w:val="none" w:sz="0" w:space="0" w:color="auto"/>
      </w:divBdr>
    </w:div>
    <w:div w:id="191308626">
      <w:bodyDiv w:val="1"/>
      <w:marLeft w:val="0"/>
      <w:marRight w:val="0"/>
      <w:marTop w:val="0"/>
      <w:marBottom w:val="0"/>
      <w:divBdr>
        <w:top w:val="none" w:sz="0" w:space="0" w:color="auto"/>
        <w:left w:val="none" w:sz="0" w:space="0" w:color="auto"/>
        <w:bottom w:val="none" w:sz="0" w:space="0" w:color="auto"/>
        <w:right w:val="none" w:sz="0" w:space="0" w:color="auto"/>
      </w:divBdr>
    </w:div>
    <w:div w:id="21636285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301738604">
      <w:bodyDiv w:val="1"/>
      <w:marLeft w:val="0"/>
      <w:marRight w:val="0"/>
      <w:marTop w:val="0"/>
      <w:marBottom w:val="0"/>
      <w:divBdr>
        <w:top w:val="none" w:sz="0" w:space="0" w:color="auto"/>
        <w:left w:val="none" w:sz="0" w:space="0" w:color="auto"/>
        <w:bottom w:val="none" w:sz="0" w:space="0" w:color="auto"/>
        <w:right w:val="none" w:sz="0" w:space="0" w:color="auto"/>
      </w:divBdr>
    </w:div>
    <w:div w:id="354237648">
      <w:bodyDiv w:val="1"/>
      <w:marLeft w:val="0"/>
      <w:marRight w:val="0"/>
      <w:marTop w:val="0"/>
      <w:marBottom w:val="0"/>
      <w:divBdr>
        <w:top w:val="none" w:sz="0" w:space="0" w:color="auto"/>
        <w:left w:val="none" w:sz="0" w:space="0" w:color="auto"/>
        <w:bottom w:val="none" w:sz="0" w:space="0" w:color="auto"/>
        <w:right w:val="none" w:sz="0" w:space="0" w:color="auto"/>
      </w:divBdr>
    </w:div>
    <w:div w:id="444421561">
      <w:bodyDiv w:val="1"/>
      <w:marLeft w:val="0"/>
      <w:marRight w:val="0"/>
      <w:marTop w:val="0"/>
      <w:marBottom w:val="0"/>
      <w:divBdr>
        <w:top w:val="none" w:sz="0" w:space="0" w:color="auto"/>
        <w:left w:val="none" w:sz="0" w:space="0" w:color="auto"/>
        <w:bottom w:val="none" w:sz="0" w:space="0" w:color="auto"/>
        <w:right w:val="none" w:sz="0" w:space="0" w:color="auto"/>
      </w:divBdr>
    </w:div>
    <w:div w:id="474761742">
      <w:bodyDiv w:val="1"/>
      <w:marLeft w:val="0"/>
      <w:marRight w:val="0"/>
      <w:marTop w:val="0"/>
      <w:marBottom w:val="0"/>
      <w:divBdr>
        <w:top w:val="none" w:sz="0" w:space="0" w:color="auto"/>
        <w:left w:val="none" w:sz="0" w:space="0" w:color="auto"/>
        <w:bottom w:val="none" w:sz="0" w:space="0" w:color="auto"/>
        <w:right w:val="none" w:sz="0" w:space="0" w:color="auto"/>
      </w:divBdr>
    </w:div>
    <w:div w:id="619188993">
      <w:bodyDiv w:val="1"/>
      <w:marLeft w:val="0"/>
      <w:marRight w:val="0"/>
      <w:marTop w:val="0"/>
      <w:marBottom w:val="0"/>
      <w:divBdr>
        <w:top w:val="none" w:sz="0" w:space="0" w:color="auto"/>
        <w:left w:val="none" w:sz="0" w:space="0" w:color="auto"/>
        <w:bottom w:val="none" w:sz="0" w:space="0" w:color="auto"/>
        <w:right w:val="none" w:sz="0" w:space="0" w:color="auto"/>
      </w:divBdr>
    </w:div>
    <w:div w:id="641469767">
      <w:bodyDiv w:val="1"/>
      <w:marLeft w:val="0"/>
      <w:marRight w:val="0"/>
      <w:marTop w:val="0"/>
      <w:marBottom w:val="0"/>
      <w:divBdr>
        <w:top w:val="none" w:sz="0" w:space="0" w:color="auto"/>
        <w:left w:val="none" w:sz="0" w:space="0" w:color="auto"/>
        <w:bottom w:val="none" w:sz="0" w:space="0" w:color="auto"/>
        <w:right w:val="none" w:sz="0" w:space="0" w:color="auto"/>
      </w:divBdr>
      <w:divsChild>
        <w:div w:id="860053039">
          <w:marLeft w:val="547"/>
          <w:marRight w:val="0"/>
          <w:marTop w:val="0"/>
          <w:marBottom w:val="0"/>
          <w:divBdr>
            <w:top w:val="none" w:sz="0" w:space="0" w:color="auto"/>
            <w:left w:val="none" w:sz="0" w:space="0" w:color="auto"/>
            <w:bottom w:val="none" w:sz="0" w:space="0" w:color="auto"/>
            <w:right w:val="none" w:sz="0" w:space="0" w:color="auto"/>
          </w:divBdr>
        </w:div>
        <w:div w:id="258872341">
          <w:marLeft w:val="547"/>
          <w:marRight w:val="0"/>
          <w:marTop w:val="0"/>
          <w:marBottom w:val="0"/>
          <w:divBdr>
            <w:top w:val="none" w:sz="0" w:space="0" w:color="auto"/>
            <w:left w:val="none" w:sz="0" w:space="0" w:color="auto"/>
            <w:bottom w:val="none" w:sz="0" w:space="0" w:color="auto"/>
            <w:right w:val="none" w:sz="0" w:space="0" w:color="auto"/>
          </w:divBdr>
        </w:div>
        <w:div w:id="1156914769">
          <w:marLeft w:val="547"/>
          <w:marRight w:val="0"/>
          <w:marTop w:val="0"/>
          <w:marBottom w:val="0"/>
          <w:divBdr>
            <w:top w:val="none" w:sz="0" w:space="0" w:color="auto"/>
            <w:left w:val="none" w:sz="0" w:space="0" w:color="auto"/>
            <w:bottom w:val="none" w:sz="0" w:space="0" w:color="auto"/>
            <w:right w:val="none" w:sz="0" w:space="0" w:color="auto"/>
          </w:divBdr>
        </w:div>
      </w:divsChild>
    </w:div>
    <w:div w:id="687878824">
      <w:bodyDiv w:val="1"/>
      <w:marLeft w:val="0"/>
      <w:marRight w:val="0"/>
      <w:marTop w:val="0"/>
      <w:marBottom w:val="0"/>
      <w:divBdr>
        <w:top w:val="none" w:sz="0" w:space="0" w:color="auto"/>
        <w:left w:val="none" w:sz="0" w:space="0" w:color="auto"/>
        <w:bottom w:val="none" w:sz="0" w:space="0" w:color="auto"/>
        <w:right w:val="none" w:sz="0" w:space="0" w:color="auto"/>
      </w:divBdr>
    </w:div>
    <w:div w:id="688871308">
      <w:bodyDiv w:val="1"/>
      <w:marLeft w:val="0"/>
      <w:marRight w:val="0"/>
      <w:marTop w:val="0"/>
      <w:marBottom w:val="0"/>
      <w:divBdr>
        <w:top w:val="none" w:sz="0" w:space="0" w:color="auto"/>
        <w:left w:val="none" w:sz="0" w:space="0" w:color="auto"/>
        <w:bottom w:val="none" w:sz="0" w:space="0" w:color="auto"/>
        <w:right w:val="none" w:sz="0" w:space="0" w:color="auto"/>
      </w:divBdr>
    </w:div>
    <w:div w:id="756099655">
      <w:bodyDiv w:val="1"/>
      <w:marLeft w:val="0"/>
      <w:marRight w:val="0"/>
      <w:marTop w:val="0"/>
      <w:marBottom w:val="0"/>
      <w:divBdr>
        <w:top w:val="none" w:sz="0" w:space="0" w:color="auto"/>
        <w:left w:val="none" w:sz="0" w:space="0" w:color="auto"/>
        <w:bottom w:val="none" w:sz="0" w:space="0" w:color="auto"/>
        <w:right w:val="none" w:sz="0" w:space="0" w:color="auto"/>
      </w:divBdr>
    </w:div>
    <w:div w:id="760218969">
      <w:bodyDiv w:val="1"/>
      <w:marLeft w:val="0"/>
      <w:marRight w:val="0"/>
      <w:marTop w:val="0"/>
      <w:marBottom w:val="0"/>
      <w:divBdr>
        <w:top w:val="none" w:sz="0" w:space="0" w:color="auto"/>
        <w:left w:val="none" w:sz="0" w:space="0" w:color="auto"/>
        <w:bottom w:val="none" w:sz="0" w:space="0" w:color="auto"/>
        <w:right w:val="none" w:sz="0" w:space="0" w:color="auto"/>
      </w:divBdr>
    </w:div>
    <w:div w:id="799883987">
      <w:bodyDiv w:val="1"/>
      <w:marLeft w:val="0"/>
      <w:marRight w:val="0"/>
      <w:marTop w:val="0"/>
      <w:marBottom w:val="0"/>
      <w:divBdr>
        <w:top w:val="none" w:sz="0" w:space="0" w:color="auto"/>
        <w:left w:val="none" w:sz="0" w:space="0" w:color="auto"/>
        <w:bottom w:val="none" w:sz="0" w:space="0" w:color="auto"/>
        <w:right w:val="none" w:sz="0" w:space="0" w:color="auto"/>
      </w:divBdr>
      <w:divsChild>
        <w:div w:id="1270969908">
          <w:marLeft w:val="547"/>
          <w:marRight w:val="0"/>
          <w:marTop w:val="106"/>
          <w:marBottom w:val="0"/>
          <w:divBdr>
            <w:top w:val="none" w:sz="0" w:space="0" w:color="auto"/>
            <w:left w:val="none" w:sz="0" w:space="0" w:color="auto"/>
            <w:bottom w:val="none" w:sz="0" w:space="0" w:color="auto"/>
            <w:right w:val="none" w:sz="0" w:space="0" w:color="auto"/>
          </w:divBdr>
        </w:div>
        <w:div w:id="2107538231">
          <w:marLeft w:val="547"/>
          <w:marRight w:val="0"/>
          <w:marTop w:val="106"/>
          <w:marBottom w:val="0"/>
          <w:divBdr>
            <w:top w:val="none" w:sz="0" w:space="0" w:color="auto"/>
            <w:left w:val="none" w:sz="0" w:space="0" w:color="auto"/>
            <w:bottom w:val="none" w:sz="0" w:space="0" w:color="auto"/>
            <w:right w:val="none" w:sz="0" w:space="0" w:color="auto"/>
          </w:divBdr>
        </w:div>
        <w:div w:id="1939218640">
          <w:marLeft w:val="547"/>
          <w:marRight w:val="0"/>
          <w:marTop w:val="106"/>
          <w:marBottom w:val="0"/>
          <w:divBdr>
            <w:top w:val="none" w:sz="0" w:space="0" w:color="auto"/>
            <w:left w:val="none" w:sz="0" w:space="0" w:color="auto"/>
            <w:bottom w:val="none" w:sz="0" w:space="0" w:color="auto"/>
            <w:right w:val="none" w:sz="0" w:space="0" w:color="auto"/>
          </w:divBdr>
        </w:div>
        <w:div w:id="906498978">
          <w:marLeft w:val="547"/>
          <w:marRight w:val="0"/>
          <w:marTop w:val="106"/>
          <w:marBottom w:val="0"/>
          <w:divBdr>
            <w:top w:val="none" w:sz="0" w:space="0" w:color="auto"/>
            <w:left w:val="none" w:sz="0" w:space="0" w:color="auto"/>
            <w:bottom w:val="none" w:sz="0" w:space="0" w:color="auto"/>
            <w:right w:val="none" w:sz="0" w:space="0" w:color="auto"/>
          </w:divBdr>
        </w:div>
        <w:div w:id="1227494840">
          <w:marLeft w:val="547"/>
          <w:marRight w:val="0"/>
          <w:marTop w:val="106"/>
          <w:marBottom w:val="0"/>
          <w:divBdr>
            <w:top w:val="none" w:sz="0" w:space="0" w:color="auto"/>
            <w:left w:val="none" w:sz="0" w:space="0" w:color="auto"/>
            <w:bottom w:val="none" w:sz="0" w:space="0" w:color="auto"/>
            <w:right w:val="none" w:sz="0" w:space="0" w:color="auto"/>
          </w:divBdr>
        </w:div>
        <w:div w:id="134686620">
          <w:marLeft w:val="547"/>
          <w:marRight w:val="0"/>
          <w:marTop w:val="106"/>
          <w:marBottom w:val="0"/>
          <w:divBdr>
            <w:top w:val="none" w:sz="0" w:space="0" w:color="auto"/>
            <w:left w:val="none" w:sz="0" w:space="0" w:color="auto"/>
            <w:bottom w:val="none" w:sz="0" w:space="0" w:color="auto"/>
            <w:right w:val="none" w:sz="0" w:space="0" w:color="auto"/>
          </w:divBdr>
        </w:div>
      </w:divsChild>
    </w:div>
    <w:div w:id="848518949">
      <w:bodyDiv w:val="1"/>
      <w:marLeft w:val="0"/>
      <w:marRight w:val="0"/>
      <w:marTop w:val="0"/>
      <w:marBottom w:val="0"/>
      <w:divBdr>
        <w:top w:val="none" w:sz="0" w:space="0" w:color="auto"/>
        <w:left w:val="none" w:sz="0" w:space="0" w:color="auto"/>
        <w:bottom w:val="none" w:sz="0" w:space="0" w:color="auto"/>
        <w:right w:val="none" w:sz="0" w:space="0" w:color="auto"/>
      </w:divBdr>
    </w:div>
    <w:div w:id="850068272">
      <w:bodyDiv w:val="1"/>
      <w:marLeft w:val="0"/>
      <w:marRight w:val="0"/>
      <w:marTop w:val="0"/>
      <w:marBottom w:val="0"/>
      <w:divBdr>
        <w:top w:val="none" w:sz="0" w:space="0" w:color="auto"/>
        <w:left w:val="none" w:sz="0" w:space="0" w:color="auto"/>
        <w:bottom w:val="none" w:sz="0" w:space="0" w:color="auto"/>
        <w:right w:val="none" w:sz="0" w:space="0" w:color="auto"/>
      </w:divBdr>
    </w:div>
    <w:div w:id="995962502">
      <w:bodyDiv w:val="1"/>
      <w:marLeft w:val="0"/>
      <w:marRight w:val="0"/>
      <w:marTop w:val="0"/>
      <w:marBottom w:val="0"/>
      <w:divBdr>
        <w:top w:val="none" w:sz="0" w:space="0" w:color="auto"/>
        <w:left w:val="none" w:sz="0" w:space="0" w:color="auto"/>
        <w:bottom w:val="none" w:sz="0" w:space="0" w:color="auto"/>
        <w:right w:val="none" w:sz="0" w:space="0" w:color="auto"/>
      </w:divBdr>
    </w:div>
    <w:div w:id="1052391763">
      <w:bodyDiv w:val="1"/>
      <w:marLeft w:val="0"/>
      <w:marRight w:val="0"/>
      <w:marTop w:val="0"/>
      <w:marBottom w:val="0"/>
      <w:divBdr>
        <w:top w:val="none" w:sz="0" w:space="0" w:color="auto"/>
        <w:left w:val="none" w:sz="0" w:space="0" w:color="auto"/>
        <w:bottom w:val="none" w:sz="0" w:space="0" w:color="auto"/>
        <w:right w:val="none" w:sz="0" w:space="0" w:color="auto"/>
      </w:divBdr>
    </w:div>
    <w:div w:id="1071807027">
      <w:bodyDiv w:val="1"/>
      <w:marLeft w:val="0"/>
      <w:marRight w:val="0"/>
      <w:marTop w:val="0"/>
      <w:marBottom w:val="0"/>
      <w:divBdr>
        <w:top w:val="none" w:sz="0" w:space="0" w:color="auto"/>
        <w:left w:val="none" w:sz="0" w:space="0" w:color="auto"/>
        <w:bottom w:val="none" w:sz="0" w:space="0" w:color="auto"/>
        <w:right w:val="none" w:sz="0" w:space="0" w:color="auto"/>
      </w:divBdr>
    </w:div>
    <w:div w:id="1143547686">
      <w:bodyDiv w:val="1"/>
      <w:marLeft w:val="0"/>
      <w:marRight w:val="0"/>
      <w:marTop w:val="0"/>
      <w:marBottom w:val="0"/>
      <w:divBdr>
        <w:top w:val="none" w:sz="0" w:space="0" w:color="auto"/>
        <w:left w:val="none" w:sz="0" w:space="0" w:color="auto"/>
        <w:bottom w:val="none" w:sz="0" w:space="0" w:color="auto"/>
        <w:right w:val="none" w:sz="0" w:space="0" w:color="auto"/>
      </w:divBdr>
    </w:div>
    <w:div w:id="1224027324">
      <w:bodyDiv w:val="1"/>
      <w:marLeft w:val="0"/>
      <w:marRight w:val="0"/>
      <w:marTop w:val="0"/>
      <w:marBottom w:val="0"/>
      <w:divBdr>
        <w:top w:val="none" w:sz="0" w:space="0" w:color="auto"/>
        <w:left w:val="none" w:sz="0" w:space="0" w:color="auto"/>
        <w:bottom w:val="none" w:sz="0" w:space="0" w:color="auto"/>
        <w:right w:val="none" w:sz="0" w:space="0" w:color="auto"/>
      </w:divBdr>
    </w:div>
    <w:div w:id="1253317146">
      <w:bodyDiv w:val="1"/>
      <w:marLeft w:val="0"/>
      <w:marRight w:val="0"/>
      <w:marTop w:val="0"/>
      <w:marBottom w:val="0"/>
      <w:divBdr>
        <w:top w:val="none" w:sz="0" w:space="0" w:color="auto"/>
        <w:left w:val="none" w:sz="0" w:space="0" w:color="auto"/>
        <w:bottom w:val="none" w:sz="0" w:space="0" w:color="auto"/>
        <w:right w:val="none" w:sz="0" w:space="0" w:color="auto"/>
      </w:divBdr>
    </w:div>
    <w:div w:id="1365248577">
      <w:bodyDiv w:val="1"/>
      <w:marLeft w:val="0"/>
      <w:marRight w:val="0"/>
      <w:marTop w:val="0"/>
      <w:marBottom w:val="0"/>
      <w:divBdr>
        <w:top w:val="none" w:sz="0" w:space="0" w:color="auto"/>
        <w:left w:val="none" w:sz="0" w:space="0" w:color="auto"/>
        <w:bottom w:val="none" w:sz="0" w:space="0" w:color="auto"/>
        <w:right w:val="none" w:sz="0" w:space="0" w:color="auto"/>
      </w:divBdr>
    </w:div>
    <w:div w:id="1369453427">
      <w:bodyDiv w:val="1"/>
      <w:marLeft w:val="0"/>
      <w:marRight w:val="0"/>
      <w:marTop w:val="0"/>
      <w:marBottom w:val="0"/>
      <w:divBdr>
        <w:top w:val="none" w:sz="0" w:space="0" w:color="auto"/>
        <w:left w:val="none" w:sz="0" w:space="0" w:color="auto"/>
        <w:bottom w:val="none" w:sz="0" w:space="0" w:color="auto"/>
        <w:right w:val="none" w:sz="0" w:space="0" w:color="auto"/>
      </w:divBdr>
      <w:divsChild>
        <w:div w:id="2133356135">
          <w:marLeft w:val="547"/>
          <w:marRight w:val="0"/>
          <w:marTop w:val="96"/>
          <w:marBottom w:val="0"/>
          <w:divBdr>
            <w:top w:val="none" w:sz="0" w:space="0" w:color="auto"/>
            <w:left w:val="none" w:sz="0" w:space="0" w:color="auto"/>
            <w:bottom w:val="none" w:sz="0" w:space="0" w:color="auto"/>
            <w:right w:val="none" w:sz="0" w:space="0" w:color="auto"/>
          </w:divBdr>
        </w:div>
        <w:div w:id="1576428100">
          <w:marLeft w:val="547"/>
          <w:marRight w:val="0"/>
          <w:marTop w:val="96"/>
          <w:marBottom w:val="0"/>
          <w:divBdr>
            <w:top w:val="none" w:sz="0" w:space="0" w:color="auto"/>
            <w:left w:val="none" w:sz="0" w:space="0" w:color="auto"/>
            <w:bottom w:val="none" w:sz="0" w:space="0" w:color="auto"/>
            <w:right w:val="none" w:sz="0" w:space="0" w:color="auto"/>
          </w:divBdr>
        </w:div>
        <w:div w:id="943149246">
          <w:marLeft w:val="547"/>
          <w:marRight w:val="0"/>
          <w:marTop w:val="96"/>
          <w:marBottom w:val="0"/>
          <w:divBdr>
            <w:top w:val="none" w:sz="0" w:space="0" w:color="auto"/>
            <w:left w:val="none" w:sz="0" w:space="0" w:color="auto"/>
            <w:bottom w:val="none" w:sz="0" w:space="0" w:color="auto"/>
            <w:right w:val="none" w:sz="0" w:space="0" w:color="auto"/>
          </w:divBdr>
        </w:div>
        <w:div w:id="1288467445">
          <w:marLeft w:val="547"/>
          <w:marRight w:val="0"/>
          <w:marTop w:val="96"/>
          <w:marBottom w:val="0"/>
          <w:divBdr>
            <w:top w:val="none" w:sz="0" w:space="0" w:color="auto"/>
            <w:left w:val="none" w:sz="0" w:space="0" w:color="auto"/>
            <w:bottom w:val="none" w:sz="0" w:space="0" w:color="auto"/>
            <w:right w:val="none" w:sz="0" w:space="0" w:color="auto"/>
          </w:divBdr>
        </w:div>
        <w:div w:id="1638997646">
          <w:marLeft w:val="547"/>
          <w:marRight w:val="0"/>
          <w:marTop w:val="96"/>
          <w:marBottom w:val="0"/>
          <w:divBdr>
            <w:top w:val="none" w:sz="0" w:space="0" w:color="auto"/>
            <w:left w:val="none" w:sz="0" w:space="0" w:color="auto"/>
            <w:bottom w:val="none" w:sz="0" w:space="0" w:color="auto"/>
            <w:right w:val="none" w:sz="0" w:space="0" w:color="auto"/>
          </w:divBdr>
        </w:div>
        <w:div w:id="763846128">
          <w:marLeft w:val="547"/>
          <w:marRight w:val="0"/>
          <w:marTop w:val="96"/>
          <w:marBottom w:val="0"/>
          <w:divBdr>
            <w:top w:val="none" w:sz="0" w:space="0" w:color="auto"/>
            <w:left w:val="none" w:sz="0" w:space="0" w:color="auto"/>
            <w:bottom w:val="none" w:sz="0" w:space="0" w:color="auto"/>
            <w:right w:val="none" w:sz="0" w:space="0" w:color="auto"/>
          </w:divBdr>
        </w:div>
      </w:divsChild>
    </w:div>
    <w:div w:id="1372651955">
      <w:bodyDiv w:val="1"/>
      <w:marLeft w:val="0"/>
      <w:marRight w:val="0"/>
      <w:marTop w:val="0"/>
      <w:marBottom w:val="0"/>
      <w:divBdr>
        <w:top w:val="none" w:sz="0" w:space="0" w:color="auto"/>
        <w:left w:val="none" w:sz="0" w:space="0" w:color="auto"/>
        <w:bottom w:val="none" w:sz="0" w:space="0" w:color="auto"/>
        <w:right w:val="none" w:sz="0" w:space="0" w:color="auto"/>
      </w:divBdr>
    </w:div>
    <w:div w:id="1378435257">
      <w:bodyDiv w:val="1"/>
      <w:marLeft w:val="0"/>
      <w:marRight w:val="0"/>
      <w:marTop w:val="0"/>
      <w:marBottom w:val="0"/>
      <w:divBdr>
        <w:top w:val="none" w:sz="0" w:space="0" w:color="auto"/>
        <w:left w:val="none" w:sz="0" w:space="0" w:color="auto"/>
        <w:bottom w:val="none" w:sz="0" w:space="0" w:color="auto"/>
        <w:right w:val="none" w:sz="0" w:space="0" w:color="auto"/>
      </w:divBdr>
    </w:div>
    <w:div w:id="1404720694">
      <w:bodyDiv w:val="1"/>
      <w:marLeft w:val="0"/>
      <w:marRight w:val="0"/>
      <w:marTop w:val="0"/>
      <w:marBottom w:val="0"/>
      <w:divBdr>
        <w:top w:val="none" w:sz="0" w:space="0" w:color="auto"/>
        <w:left w:val="none" w:sz="0" w:space="0" w:color="auto"/>
        <w:bottom w:val="none" w:sz="0" w:space="0" w:color="auto"/>
        <w:right w:val="none" w:sz="0" w:space="0" w:color="auto"/>
      </w:divBdr>
    </w:div>
    <w:div w:id="1498231499">
      <w:bodyDiv w:val="1"/>
      <w:marLeft w:val="0"/>
      <w:marRight w:val="0"/>
      <w:marTop w:val="0"/>
      <w:marBottom w:val="0"/>
      <w:divBdr>
        <w:top w:val="none" w:sz="0" w:space="0" w:color="auto"/>
        <w:left w:val="none" w:sz="0" w:space="0" w:color="auto"/>
        <w:bottom w:val="none" w:sz="0" w:space="0" w:color="auto"/>
        <w:right w:val="none" w:sz="0" w:space="0" w:color="auto"/>
      </w:divBdr>
    </w:div>
    <w:div w:id="1547138395">
      <w:bodyDiv w:val="1"/>
      <w:marLeft w:val="0"/>
      <w:marRight w:val="0"/>
      <w:marTop w:val="0"/>
      <w:marBottom w:val="0"/>
      <w:divBdr>
        <w:top w:val="none" w:sz="0" w:space="0" w:color="auto"/>
        <w:left w:val="none" w:sz="0" w:space="0" w:color="auto"/>
        <w:bottom w:val="none" w:sz="0" w:space="0" w:color="auto"/>
        <w:right w:val="none" w:sz="0" w:space="0" w:color="auto"/>
      </w:divBdr>
    </w:div>
    <w:div w:id="1633053854">
      <w:bodyDiv w:val="1"/>
      <w:marLeft w:val="0"/>
      <w:marRight w:val="0"/>
      <w:marTop w:val="0"/>
      <w:marBottom w:val="0"/>
      <w:divBdr>
        <w:top w:val="none" w:sz="0" w:space="0" w:color="auto"/>
        <w:left w:val="none" w:sz="0" w:space="0" w:color="auto"/>
        <w:bottom w:val="none" w:sz="0" w:space="0" w:color="auto"/>
        <w:right w:val="none" w:sz="0" w:space="0" w:color="auto"/>
      </w:divBdr>
    </w:div>
    <w:div w:id="1795172871">
      <w:bodyDiv w:val="1"/>
      <w:marLeft w:val="0"/>
      <w:marRight w:val="0"/>
      <w:marTop w:val="0"/>
      <w:marBottom w:val="0"/>
      <w:divBdr>
        <w:top w:val="none" w:sz="0" w:space="0" w:color="auto"/>
        <w:left w:val="none" w:sz="0" w:space="0" w:color="auto"/>
        <w:bottom w:val="none" w:sz="0" w:space="0" w:color="auto"/>
        <w:right w:val="none" w:sz="0" w:space="0" w:color="auto"/>
      </w:divBdr>
      <w:divsChild>
        <w:div w:id="1799487665">
          <w:marLeft w:val="547"/>
          <w:marRight w:val="0"/>
          <w:marTop w:val="115"/>
          <w:marBottom w:val="0"/>
          <w:divBdr>
            <w:top w:val="none" w:sz="0" w:space="0" w:color="auto"/>
            <w:left w:val="none" w:sz="0" w:space="0" w:color="auto"/>
            <w:bottom w:val="none" w:sz="0" w:space="0" w:color="auto"/>
            <w:right w:val="none" w:sz="0" w:space="0" w:color="auto"/>
          </w:divBdr>
        </w:div>
        <w:div w:id="614751404">
          <w:marLeft w:val="547"/>
          <w:marRight w:val="0"/>
          <w:marTop w:val="115"/>
          <w:marBottom w:val="0"/>
          <w:divBdr>
            <w:top w:val="none" w:sz="0" w:space="0" w:color="auto"/>
            <w:left w:val="none" w:sz="0" w:space="0" w:color="auto"/>
            <w:bottom w:val="none" w:sz="0" w:space="0" w:color="auto"/>
            <w:right w:val="none" w:sz="0" w:space="0" w:color="auto"/>
          </w:divBdr>
        </w:div>
        <w:div w:id="199167327">
          <w:marLeft w:val="547"/>
          <w:marRight w:val="0"/>
          <w:marTop w:val="115"/>
          <w:marBottom w:val="0"/>
          <w:divBdr>
            <w:top w:val="none" w:sz="0" w:space="0" w:color="auto"/>
            <w:left w:val="none" w:sz="0" w:space="0" w:color="auto"/>
            <w:bottom w:val="none" w:sz="0" w:space="0" w:color="auto"/>
            <w:right w:val="none" w:sz="0" w:space="0" w:color="auto"/>
          </w:divBdr>
        </w:div>
        <w:div w:id="943151643">
          <w:marLeft w:val="547"/>
          <w:marRight w:val="0"/>
          <w:marTop w:val="115"/>
          <w:marBottom w:val="0"/>
          <w:divBdr>
            <w:top w:val="none" w:sz="0" w:space="0" w:color="auto"/>
            <w:left w:val="none" w:sz="0" w:space="0" w:color="auto"/>
            <w:bottom w:val="none" w:sz="0" w:space="0" w:color="auto"/>
            <w:right w:val="none" w:sz="0" w:space="0" w:color="auto"/>
          </w:divBdr>
        </w:div>
      </w:divsChild>
    </w:div>
    <w:div w:id="1800762071">
      <w:bodyDiv w:val="1"/>
      <w:marLeft w:val="0"/>
      <w:marRight w:val="0"/>
      <w:marTop w:val="0"/>
      <w:marBottom w:val="0"/>
      <w:divBdr>
        <w:top w:val="none" w:sz="0" w:space="0" w:color="auto"/>
        <w:left w:val="none" w:sz="0" w:space="0" w:color="auto"/>
        <w:bottom w:val="none" w:sz="0" w:space="0" w:color="auto"/>
        <w:right w:val="none" w:sz="0" w:space="0" w:color="auto"/>
      </w:divBdr>
    </w:div>
    <w:div w:id="1824466675">
      <w:bodyDiv w:val="1"/>
      <w:marLeft w:val="0"/>
      <w:marRight w:val="0"/>
      <w:marTop w:val="0"/>
      <w:marBottom w:val="0"/>
      <w:divBdr>
        <w:top w:val="none" w:sz="0" w:space="0" w:color="auto"/>
        <w:left w:val="none" w:sz="0" w:space="0" w:color="auto"/>
        <w:bottom w:val="none" w:sz="0" w:space="0" w:color="auto"/>
        <w:right w:val="none" w:sz="0" w:space="0" w:color="auto"/>
      </w:divBdr>
    </w:div>
    <w:div w:id="1846554493">
      <w:bodyDiv w:val="1"/>
      <w:marLeft w:val="0"/>
      <w:marRight w:val="0"/>
      <w:marTop w:val="0"/>
      <w:marBottom w:val="0"/>
      <w:divBdr>
        <w:top w:val="none" w:sz="0" w:space="0" w:color="auto"/>
        <w:left w:val="none" w:sz="0" w:space="0" w:color="auto"/>
        <w:bottom w:val="none" w:sz="0" w:space="0" w:color="auto"/>
        <w:right w:val="none" w:sz="0" w:space="0" w:color="auto"/>
      </w:divBdr>
    </w:div>
    <w:div w:id="1933776193">
      <w:bodyDiv w:val="1"/>
      <w:marLeft w:val="0"/>
      <w:marRight w:val="0"/>
      <w:marTop w:val="0"/>
      <w:marBottom w:val="0"/>
      <w:divBdr>
        <w:top w:val="none" w:sz="0" w:space="0" w:color="auto"/>
        <w:left w:val="none" w:sz="0" w:space="0" w:color="auto"/>
        <w:bottom w:val="none" w:sz="0" w:space="0" w:color="auto"/>
        <w:right w:val="none" w:sz="0" w:space="0" w:color="auto"/>
      </w:divBdr>
    </w:div>
    <w:div w:id="1947153482">
      <w:bodyDiv w:val="1"/>
      <w:marLeft w:val="0"/>
      <w:marRight w:val="0"/>
      <w:marTop w:val="0"/>
      <w:marBottom w:val="0"/>
      <w:divBdr>
        <w:top w:val="none" w:sz="0" w:space="0" w:color="auto"/>
        <w:left w:val="none" w:sz="0" w:space="0" w:color="auto"/>
        <w:bottom w:val="none" w:sz="0" w:space="0" w:color="auto"/>
        <w:right w:val="none" w:sz="0" w:space="0" w:color="auto"/>
      </w:divBdr>
    </w:div>
    <w:div w:id="1992246372">
      <w:bodyDiv w:val="1"/>
      <w:marLeft w:val="0"/>
      <w:marRight w:val="0"/>
      <w:marTop w:val="0"/>
      <w:marBottom w:val="0"/>
      <w:divBdr>
        <w:top w:val="none" w:sz="0" w:space="0" w:color="auto"/>
        <w:left w:val="none" w:sz="0" w:space="0" w:color="auto"/>
        <w:bottom w:val="none" w:sz="0" w:space="0" w:color="auto"/>
        <w:right w:val="none" w:sz="0" w:space="0" w:color="auto"/>
      </w:divBdr>
    </w:div>
    <w:div w:id="2072730620">
      <w:bodyDiv w:val="1"/>
      <w:marLeft w:val="0"/>
      <w:marRight w:val="0"/>
      <w:marTop w:val="0"/>
      <w:marBottom w:val="0"/>
      <w:divBdr>
        <w:top w:val="none" w:sz="0" w:space="0" w:color="auto"/>
        <w:left w:val="none" w:sz="0" w:space="0" w:color="auto"/>
        <w:bottom w:val="none" w:sz="0" w:space="0" w:color="auto"/>
        <w:right w:val="none" w:sz="0" w:space="0" w:color="auto"/>
      </w:divBdr>
    </w:div>
    <w:div w:id="2076587437">
      <w:bodyDiv w:val="1"/>
      <w:marLeft w:val="0"/>
      <w:marRight w:val="0"/>
      <w:marTop w:val="0"/>
      <w:marBottom w:val="0"/>
      <w:divBdr>
        <w:top w:val="none" w:sz="0" w:space="0" w:color="auto"/>
        <w:left w:val="none" w:sz="0" w:space="0" w:color="auto"/>
        <w:bottom w:val="none" w:sz="0" w:space="0" w:color="auto"/>
        <w:right w:val="none" w:sz="0" w:space="0" w:color="auto"/>
      </w:divBdr>
    </w:div>
    <w:div w:id="20910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detstvo-press.ru/?author=%D0%9D%D0%B8%D1%89%D0%B5%D0%B2%D0%B0%20%D0%9D.%D0%92." TargetMode="External"/><Relationship Id="rId18" Type="http://schemas.openxmlformats.org/officeDocument/2006/relationships/hyperlink" Target="http://www.detstvo-press.ru/?author=%D0%95%D0%BB%D1%8C%D1%86%D0%BE%D0%B2%D0%B0%20%D0%9E.%D0%9C." TargetMode="External"/><Relationship Id="rId26"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etstvo-press.ru/?author=%D0%95%D0%BB%D1%8C%D1%86%D0%BE%D0%B2%D0%B0%20%D0%9E.%D0%9C." TargetMode="External"/><Relationship Id="rId17" Type="http://schemas.openxmlformats.org/officeDocument/2006/relationships/hyperlink" Target="http://www.kniga.ru/issuer/5457" TargetMode="External"/><Relationship Id="rId25" Type="http://schemas.microsoft.com/office/2007/relationships/diagramDrawing" Target="diagrams/drawing1.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etstvo-press.ru/?author=%D0%9D%D0%B8%D1%89%D0%B5%D0%B2%D0%B0%20%D0%9D.%D0%92." TargetMode="External"/><Relationship Id="rId20" Type="http://schemas.openxmlformats.org/officeDocument/2006/relationships/hyperlink" Target="http://www.detstvo-press.ru/?author=%D0%9D%D0%B8%D1%89%D0%B5%D0%B2%D0%B0%20%D0%9D.%D0%92." TargetMode="External"/><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stvo-press.ru/?author=%D0%9D%D0%B8%D1%89%D0%B5%D0%B2%D0%B0%20%D0%9D.%D0%92." TargetMode="External"/><Relationship Id="rId24" Type="http://schemas.openxmlformats.org/officeDocument/2006/relationships/diagramColors" Target="diagrams/colors1.xm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detstvo-press.ru/?author=%D0%9F%D1%80%D0%BE%D0%BA%D0%BE%D0%BF%D1%8C%D0%B5%D0%B2%D0%B0%20%D0%9B.%D0%92." TargetMode="External"/><Relationship Id="rId23" Type="http://schemas.openxmlformats.org/officeDocument/2006/relationships/diagramQuickStyle" Target="diagrams/quickStyle1.xml"/><Relationship Id="rId28" Type="http://schemas.openxmlformats.org/officeDocument/2006/relationships/diagramQuickStyle" Target="diagrams/quickStyle2.xml"/><Relationship Id="rId10" Type="http://schemas.openxmlformats.org/officeDocument/2006/relationships/hyperlink" Target="http://www.detstvo-press.ru/?author=%D0%95%D0%BB%D1%8C%D1%86%D0%BE%D0%B2%D0%B0%20%D0%9E.%D0%9C." TargetMode="External"/><Relationship Id="rId19" Type="http://schemas.openxmlformats.org/officeDocument/2006/relationships/hyperlink" Target="http://www.detstvo-press.ru/?author=%D0%9F%D1%80%D0%BE%D0%BA%D0%BE%D0%BF%D1%8C%D0%B5%D0%B2%D0%B0%20%D0%9B.%D0%92."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etstvo-press.ru/?book=%D0%A3%D0%A2000001545" TargetMode="External"/><Relationship Id="rId14" Type="http://schemas.openxmlformats.org/officeDocument/2006/relationships/hyperlink" Target="http://www.detstvo-press.ru/?author=%D0%95%D0%BB%D1%8C%D1%86%D0%BE%D0%B2%D0%B0%20%D0%9E.%D0%9C." TargetMode="Externa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2399AB-A22A-4BCB-9AF8-704C3FABF630}" type="doc">
      <dgm:prSet loTypeId="urn:microsoft.com/office/officeart/2005/8/layout/chevron2" loCatId="list" qsTypeId="urn:microsoft.com/office/officeart/2005/8/quickstyle/3d1" qsCatId="3D" csTypeId="urn:microsoft.com/office/officeart/2005/8/colors/colorful4" csCatId="colorful" phldr="1"/>
      <dgm:spPr/>
      <dgm:t>
        <a:bodyPr/>
        <a:lstStyle/>
        <a:p>
          <a:endParaRPr lang="ru-RU"/>
        </a:p>
      </dgm:t>
    </dgm:pt>
    <dgm:pt modelId="{6E83656C-086D-4D27-B64A-E2694F8F7093}">
      <dgm:prSet phldrT="[Текст]" custT="1"/>
      <dgm:spPr/>
      <dgm:t>
        <a:bodyPr/>
        <a:lstStyle/>
        <a:p>
          <a:r>
            <a:rPr lang="ru-RU" sz="1200" b="0" dirty="0" smtClean="0">
              <a:latin typeface="Times New Roman" panose="02020603050405020304" pitchFamily="18" charset="0"/>
              <a:cs typeface="Times New Roman" panose="02020603050405020304" pitchFamily="18" charset="0"/>
            </a:rPr>
            <a:t>Познавательное</a:t>
          </a:r>
          <a:r>
            <a:rPr lang="ru-RU" sz="1100" b="0" dirty="0" smtClean="0">
              <a:latin typeface="Times New Roman" panose="02020603050405020304" pitchFamily="18" charset="0"/>
              <a:cs typeface="Times New Roman" panose="02020603050405020304" pitchFamily="18" charset="0"/>
            </a:rPr>
            <a:t> </a:t>
          </a:r>
          <a:r>
            <a:rPr lang="ru-RU" sz="1200" b="0" dirty="0" smtClean="0">
              <a:latin typeface="Times New Roman" panose="02020603050405020304" pitchFamily="18" charset="0"/>
              <a:cs typeface="Times New Roman" panose="02020603050405020304" pitchFamily="18" charset="0"/>
            </a:rPr>
            <a:t>развитие</a:t>
          </a:r>
          <a:endParaRPr lang="ru-RU" sz="1100" b="0" dirty="0">
            <a:latin typeface="Times New Roman" panose="02020603050405020304" pitchFamily="18" charset="0"/>
            <a:cs typeface="Times New Roman" panose="02020603050405020304" pitchFamily="18" charset="0"/>
          </a:endParaRPr>
        </a:p>
      </dgm:t>
    </dgm:pt>
    <dgm:pt modelId="{9894CABA-6A6B-436B-9A99-15B0A9A850F3}" type="parTrans" cxnId="{62C8FAAC-4B13-4735-B4B3-4E09D0B7C9C6}">
      <dgm:prSet/>
      <dgm:spPr/>
      <dgm:t>
        <a:bodyPr/>
        <a:lstStyle/>
        <a:p>
          <a:endParaRPr lang="ru-RU" sz="1100" b="0">
            <a:latin typeface="Times New Roman" panose="02020603050405020304" pitchFamily="18" charset="0"/>
            <a:cs typeface="Times New Roman" panose="02020603050405020304" pitchFamily="18" charset="0"/>
          </a:endParaRPr>
        </a:p>
      </dgm:t>
    </dgm:pt>
    <dgm:pt modelId="{5F1DE9A7-569D-4B9B-BC6D-BA1BC84C7D6C}" type="sibTrans" cxnId="{62C8FAAC-4B13-4735-B4B3-4E09D0B7C9C6}">
      <dgm:prSet/>
      <dgm:spPr/>
      <dgm:t>
        <a:bodyPr/>
        <a:lstStyle/>
        <a:p>
          <a:endParaRPr lang="ru-RU" sz="1100" b="0">
            <a:latin typeface="Times New Roman" panose="02020603050405020304" pitchFamily="18" charset="0"/>
            <a:cs typeface="Times New Roman" panose="02020603050405020304" pitchFamily="18" charset="0"/>
          </a:endParaRPr>
        </a:p>
      </dgm:t>
    </dgm:pt>
    <dgm:pt modelId="{DFEF9ADD-81CB-455D-AB30-A1E0B64ED8D0}">
      <dgm:prSet phldrT="[Текст]" custT="1"/>
      <dgm:spPr/>
      <dgm:t>
        <a:bodyPr/>
        <a:lstStyle/>
        <a:p>
          <a:r>
            <a:rPr lang="ru-RU" sz="1100" b="0" dirty="0" smtClean="0">
              <a:latin typeface="Times New Roman" panose="02020603050405020304" pitchFamily="18" charset="0"/>
              <a:cs typeface="Times New Roman" panose="02020603050405020304" pitchFamily="18" charset="0"/>
            </a:rPr>
            <a:t>4</a:t>
          </a:r>
          <a:endParaRPr lang="ru-RU" sz="1100" b="0" dirty="0">
            <a:latin typeface="Times New Roman" panose="02020603050405020304" pitchFamily="18" charset="0"/>
            <a:cs typeface="Times New Roman" panose="02020603050405020304" pitchFamily="18" charset="0"/>
          </a:endParaRPr>
        </a:p>
      </dgm:t>
    </dgm:pt>
    <dgm:pt modelId="{8A7F1306-8779-42E8-AF1F-EF4322F19EF3}" type="parTrans" cxnId="{04BC8047-1891-49BE-AE53-172F19492ABA}">
      <dgm:prSet/>
      <dgm:spPr/>
      <dgm:t>
        <a:bodyPr/>
        <a:lstStyle/>
        <a:p>
          <a:endParaRPr lang="ru-RU" sz="1100" b="0">
            <a:latin typeface="Times New Roman" panose="02020603050405020304" pitchFamily="18" charset="0"/>
            <a:cs typeface="Times New Roman" panose="02020603050405020304" pitchFamily="18" charset="0"/>
          </a:endParaRPr>
        </a:p>
      </dgm:t>
    </dgm:pt>
    <dgm:pt modelId="{164CAB85-DBF2-4117-8C1B-2B9E0050EF6B}" type="sibTrans" cxnId="{04BC8047-1891-49BE-AE53-172F19492ABA}">
      <dgm:prSet/>
      <dgm:spPr/>
      <dgm:t>
        <a:bodyPr/>
        <a:lstStyle/>
        <a:p>
          <a:endParaRPr lang="ru-RU" sz="1100" b="0">
            <a:latin typeface="Times New Roman" panose="02020603050405020304" pitchFamily="18" charset="0"/>
            <a:cs typeface="Times New Roman" panose="02020603050405020304" pitchFamily="18" charset="0"/>
          </a:endParaRPr>
        </a:p>
      </dgm:t>
    </dgm:pt>
    <dgm:pt modelId="{42BBBA10-1A2C-4965-B4FF-D6395CED48B3}">
      <dgm:prSet phldrT="[Текст]" custT="1"/>
      <dgm:spPr/>
      <dgm:t>
        <a:bodyPr/>
        <a:lstStyle/>
        <a:p>
          <a:r>
            <a:rPr lang="ru-RU" sz="1200" b="0" dirty="0" smtClean="0">
              <a:latin typeface="Times New Roman" panose="02020603050405020304" pitchFamily="18" charset="0"/>
              <a:cs typeface="Times New Roman" panose="02020603050405020304" pitchFamily="18" charset="0"/>
            </a:rPr>
            <a:t>Речевое</a:t>
          </a:r>
          <a:r>
            <a:rPr lang="ru-RU" sz="1100" b="0" dirty="0" smtClean="0">
              <a:latin typeface="Times New Roman" panose="02020603050405020304" pitchFamily="18" charset="0"/>
              <a:cs typeface="Times New Roman" panose="02020603050405020304" pitchFamily="18" charset="0"/>
            </a:rPr>
            <a:t> </a:t>
          </a:r>
          <a:r>
            <a:rPr lang="ru-RU" sz="1200" b="0" dirty="0" smtClean="0">
              <a:latin typeface="Times New Roman" panose="02020603050405020304" pitchFamily="18" charset="0"/>
              <a:cs typeface="Times New Roman" panose="02020603050405020304" pitchFamily="18" charset="0"/>
            </a:rPr>
            <a:t>развитие</a:t>
          </a:r>
          <a:r>
            <a:rPr lang="ru-RU" sz="1100" b="0" dirty="0" smtClean="0">
              <a:latin typeface="Times New Roman" panose="02020603050405020304" pitchFamily="18" charset="0"/>
              <a:cs typeface="Times New Roman" panose="02020603050405020304" pitchFamily="18" charset="0"/>
            </a:rPr>
            <a:t> </a:t>
          </a:r>
          <a:endParaRPr lang="ru-RU" sz="1100" b="0" dirty="0">
            <a:latin typeface="Times New Roman" panose="02020603050405020304" pitchFamily="18" charset="0"/>
            <a:cs typeface="Times New Roman" panose="02020603050405020304" pitchFamily="18" charset="0"/>
          </a:endParaRPr>
        </a:p>
      </dgm:t>
    </dgm:pt>
    <dgm:pt modelId="{67BBA7F9-F22E-4C87-AC34-FD8BA6B4B5A4}" type="parTrans" cxnId="{869AAAB0-653E-4191-AB8F-6CC0080F468A}">
      <dgm:prSet/>
      <dgm:spPr/>
      <dgm:t>
        <a:bodyPr/>
        <a:lstStyle/>
        <a:p>
          <a:endParaRPr lang="ru-RU" sz="1100" b="0">
            <a:latin typeface="Times New Roman" panose="02020603050405020304" pitchFamily="18" charset="0"/>
            <a:cs typeface="Times New Roman" panose="02020603050405020304" pitchFamily="18" charset="0"/>
          </a:endParaRPr>
        </a:p>
      </dgm:t>
    </dgm:pt>
    <dgm:pt modelId="{00800FB8-196E-4046-A3F9-CEC7B8E2325B}" type="sibTrans" cxnId="{869AAAB0-653E-4191-AB8F-6CC0080F468A}">
      <dgm:prSet/>
      <dgm:spPr/>
      <dgm:t>
        <a:bodyPr/>
        <a:lstStyle/>
        <a:p>
          <a:endParaRPr lang="ru-RU" sz="1100" b="0">
            <a:latin typeface="Times New Roman" panose="02020603050405020304" pitchFamily="18" charset="0"/>
            <a:cs typeface="Times New Roman" panose="02020603050405020304" pitchFamily="18" charset="0"/>
          </a:endParaRPr>
        </a:p>
      </dgm:t>
    </dgm:pt>
    <dgm:pt modelId="{8A35E98C-26EE-41D0-A284-A874A22F915D}">
      <dgm:prSet phldrT="[Текст]" custT="1"/>
      <dgm:spPr/>
      <dgm:t>
        <a:bodyPr/>
        <a:lstStyle/>
        <a:p>
          <a:r>
            <a:rPr lang="ru-RU" sz="1100" b="0" dirty="0" smtClean="0">
              <a:latin typeface="Times New Roman" panose="02020603050405020304" pitchFamily="18" charset="0"/>
              <a:cs typeface="Times New Roman" panose="02020603050405020304" pitchFamily="18" charset="0"/>
            </a:rPr>
            <a:t>5</a:t>
          </a:r>
          <a:endParaRPr lang="ru-RU" sz="1100" b="0" dirty="0">
            <a:latin typeface="Times New Roman" panose="02020603050405020304" pitchFamily="18" charset="0"/>
            <a:cs typeface="Times New Roman" panose="02020603050405020304" pitchFamily="18" charset="0"/>
          </a:endParaRPr>
        </a:p>
      </dgm:t>
    </dgm:pt>
    <dgm:pt modelId="{2316E0D7-EF65-434C-AB64-8A93F5EC6E7B}" type="parTrans" cxnId="{402B4DA5-D375-4572-961B-26DB4ADE2CA7}">
      <dgm:prSet/>
      <dgm:spPr/>
      <dgm:t>
        <a:bodyPr/>
        <a:lstStyle/>
        <a:p>
          <a:endParaRPr lang="ru-RU" sz="1100" b="0">
            <a:latin typeface="Times New Roman" panose="02020603050405020304" pitchFamily="18" charset="0"/>
            <a:cs typeface="Times New Roman" panose="02020603050405020304" pitchFamily="18" charset="0"/>
          </a:endParaRPr>
        </a:p>
      </dgm:t>
    </dgm:pt>
    <dgm:pt modelId="{7873E537-1B95-40BB-A5B9-C439ADBAA282}" type="sibTrans" cxnId="{402B4DA5-D375-4572-961B-26DB4ADE2CA7}">
      <dgm:prSet/>
      <dgm:spPr/>
      <dgm:t>
        <a:bodyPr/>
        <a:lstStyle/>
        <a:p>
          <a:endParaRPr lang="ru-RU" sz="1100" b="0">
            <a:latin typeface="Times New Roman" panose="02020603050405020304" pitchFamily="18" charset="0"/>
            <a:cs typeface="Times New Roman" panose="02020603050405020304" pitchFamily="18" charset="0"/>
          </a:endParaRPr>
        </a:p>
      </dgm:t>
    </dgm:pt>
    <dgm:pt modelId="{CC1C652C-75B9-4E2F-B295-51719D9DE39C}">
      <dgm:prSet phldrT="[Текст]" custT="1"/>
      <dgm:spPr/>
      <dgm:t>
        <a:bodyPr/>
        <a:lstStyle/>
        <a:p>
          <a:r>
            <a:rPr lang="ru-RU" sz="1200" b="0" dirty="0" smtClean="0">
              <a:latin typeface="Times New Roman" panose="02020603050405020304" pitchFamily="18" charset="0"/>
              <a:cs typeface="Times New Roman" panose="02020603050405020304" pitchFamily="18" charset="0"/>
            </a:rPr>
            <a:t>Художественно-эстетическое</a:t>
          </a:r>
          <a:r>
            <a:rPr lang="ru-RU" sz="1100" b="0" dirty="0" smtClean="0">
              <a:latin typeface="Times New Roman" panose="02020603050405020304" pitchFamily="18" charset="0"/>
              <a:cs typeface="Times New Roman" panose="02020603050405020304" pitchFamily="18" charset="0"/>
            </a:rPr>
            <a:t> </a:t>
          </a:r>
          <a:r>
            <a:rPr lang="ru-RU" sz="1200" b="0" dirty="0" smtClean="0">
              <a:latin typeface="Times New Roman" panose="02020603050405020304" pitchFamily="18" charset="0"/>
              <a:cs typeface="Times New Roman" panose="02020603050405020304" pitchFamily="18" charset="0"/>
            </a:rPr>
            <a:t>развитие</a:t>
          </a:r>
          <a:endParaRPr lang="ru-RU" sz="1100" b="0" dirty="0">
            <a:latin typeface="Times New Roman" panose="02020603050405020304" pitchFamily="18" charset="0"/>
            <a:cs typeface="Times New Roman" panose="02020603050405020304" pitchFamily="18" charset="0"/>
          </a:endParaRPr>
        </a:p>
      </dgm:t>
    </dgm:pt>
    <dgm:pt modelId="{541CA45C-2A00-47B5-849D-6BDC9AE91EEC}" type="parTrans" cxnId="{2255B688-BC73-474F-A123-DEE3E78A62B8}">
      <dgm:prSet/>
      <dgm:spPr/>
      <dgm:t>
        <a:bodyPr/>
        <a:lstStyle/>
        <a:p>
          <a:endParaRPr lang="ru-RU" sz="1100" b="0">
            <a:latin typeface="Times New Roman" panose="02020603050405020304" pitchFamily="18" charset="0"/>
            <a:cs typeface="Times New Roman" panose="02020603050405020304" pitchFamily="18" charset="0"/>
          </a:endParaRPr>
        </a:p>
      </dgm:t>
    </dgm:pt>
    <dgm:pt modelId="{A4016FF1-6281-431E-BCF0-29DE1B2F84E5}" type="sibTrans" cxnId="{2255B688-BC73-474F-A123-DEE3E78A62B8}">
      <dgm:prSet/>
      <dgm:spPr/>
      <dgm:t>
        <a:bodyPr/>
        <a:lstStyle/>
        <a:p>
          <a:endParaRPr lang="ru-RU" sz="1100" b="0">
            <a:latin typeface="Times New Roman" panose="02020603050405020304" pitchFamily="18" charset="0"/>
            <a:cs typeface="Times New Roman" panose="02020603050405020304" pitchFamily="18" charset="0"/>
          </a:endParaRPr>
        </a:p>
      </dgm:t>
    </dgm:pt>
    <dgm:pt modelId="{2AE39B27-8732-4EE6-9540-355CF58CCF3D}">
      <dgm:prSet custT="1"/>
      <dgm:spPr/>
      <dgm:t>
        <a:bodyPr/>
        <a:lstStyle/>
        <a:p>
          <a:r>
            <a:rPr lang="ru-RU" sz="1100" b="0" dirty="0" smtClean="0">
              <a:latin typeface="Times New Roman" panose="02020603050405020304" pitchFamily="18" charset="0"/>
              <a:cs typeface="Times New Roman" panose="02020603050405020304" pitchFamily="18" charset="0"/>
            </a:rPr>
            <a:t>2</a:t>
          </a:r>
          <a:endParaRPr lang="ru-RU" sz="1100" b="0" dirty="0">
            <a:latin typeface="Times New Roman" panose="02020603050405020304" pitchFamily="18" charset="0"/>
            <a:cs typeface="Times New Roman" panose="02020603050405020304" pitchFamily="18" charset="0"/>
          </a:endParaRPr>
        </a:p>
      </dgm:t>
    </dgm:pt>
    <dgm:pt modelId="{CCB62F33-624B-4BE1-9D56-EF0230EA45D7}" type="parTrans" cxnId="{0466CFE3-8CD0-4BC4-98AE-98507FC47111}">
      <dgm:prSet/>
      <dgm:spPr/>
      <dgm:t>
        <a:bodyPr/>
        <a:lstStyle/>
        <a:p>
          <a:endParaRPr lang="ru-RU" sz="1100" b="0">
            <a:latin typeface="Times New Roman" panose="02020603050405020304" pitchFamily="18" charset="0"/>
            <a:cs typeface="Times New Roman" panose="02020603050405020304" pitchFamily="18" charset="0"/>
          </a:endParaRPr>
        </a:p>
      </dgm:t>
    </dgm:pt>
    <dgm:pt modelId="{04737AD8-2202-4BFA-8C6E-E5B32DF63182}" type="sibTrans" cxnId="{0466CFE3-8CD0-4BC4-98AE-98507FC47111}">
      <dgm:prSet/>
      <dgm:spPr/>
      <dgm:t>
        <a:bodyPr/>
        <a:lstStyle/>
        <a:p>
          <a:endParaRPr lang="ru-RU" sz="1100" b="0">
            <a:latin typeface="Times New Roman" panose="02020603050405020304" pitchFamily="18" charset="0"/>
            <a:cs typeface="Times New Roman" panose="02020603050405020304" pitchFamily="18" charset="0"/>
          </a:endParaRPr>
        </a:p>
      </dgm:t>
    </dgm:pt>
    <dgm:pt modelId="{7F2C1BDA-43A6-4F54-86B8-9CDDAD05A315}">
      <dgm:prSet custT="1"/>
      <dgm:spPr/>
      <dgm:t>
        <a:bodyPr/>
        <a:lstStyle/>
        <a:p>
          <a:r>
            <a:rPr lang="ru-RU" sz="1100" b="0" dirty="0" smtClean="0">
              <a:latin typeface="Times New Roman" panose="02020603050405020304" pitchFamily="18" charset="0"/>
              <a:cs typeface="Times New Roman" panose="02020603050405020304" pitchFamily="18" charset="0"/>
            </a:rPr>
            <a:t>1</a:t>
          </a:r>
          <a:endParaRPr lang="ru-RU" sz="1100" b="0" dirty="0">
            <a:latin typeface="Times New Roman" panose="02020603050405020304" pitchFamily="18" charset="0"/>
            <a:cs typeface="Times New Roman" panose="02020603050405020304" pitchFamily="18" charset="0"/>
          </a:endParaRPr>
        </a:p>
      </dgm:t>
    </dgm:pt>
    <dgm:pt modelId="{8F7ADB18-087B-41B8-A89E-EFA6786F9180}" type="parTrans" cxnId="{F9F830FC-1C49-45E2-B683-C711ED1E10A5}">
      <dgm:prSet/>
      <dgm:spPr/>
      <dgm:t>
        <a:bodyPr/>
        <a:lstStyle/>
        <a:p>
          <a:endParaRPr lang="ru-RU" sz="1100" b="0">
            <a:latin typeface="Times New Roman" panose="02020603050405020304" pitchFamily="18" charset="0"/>
            <a:cs typeface="Times New Roman" panose="02020603050405020304" pitchFamily="18" charset="0"/>
          </a:endParaRPr>
        </a:p>
      </dgm:t>
    </dgm:pt>
    <dgm:pt modelId="{8C8D5FA6-1BBF-4386-BA6E-14E5E76735BF}" type="sibTrans" cxnId="{F9F830FC-1C49-45E2-B683-C711ED1E10A5}">
      <dgm:prSet/>
      <dgm:spPr/>
      <dgm:t>
        <a:bodyPr/>
        <a:lstStyle/>
        <a:p>
          <a:endParaRPr lang="ru-RU" sz="1100" b="0">
            <a:latin typeface="Times New Roman" panose="02020603050405020304" pitchFamily="18" charset="0"/>
            <a:cs typeface="Times New Roman" panose="02020603050405020304" pitchFamily="18" charset="0"/>
          </a:endParaRPr>
        </a:p>
      </dgm:t>
    </dgm:pt>
    <dgm:pt modelId="{E9AA270D-F768-45B5-A4B7-445848C4D7A2}">
      <dgm:prSet custT="1"/>
      <dgm:spPr/>
      <dgm:t>
        <a:bodyPr/>
        <a:lstStyle/>
        <a:p>
          <a:r>
            <a:rPr lang="ru-RU" sz="1200" b="0" dirty="0" smtClean="0">
              <a:latin typeface="Times New Roman" panose="02020603050405020304" pitchFamily="18" charset="0"/>
              <a:cs typeface="Times New Roman" panose="02020603050405020304" pitchFamily="18" charset="0"/>
            </a:rPr>
            <a:t>Физическое развитие</a:t>
          </a:r>
          <a:endParaRPr lang="ru-RU" sz="1200" b="0" dirty="0">
            <a:latin typeface="Times New Roman" panose="02020603050405020304" pitchFamily="18" charset="0"/>
            <a:cs typeface="Times New Roman" panose="02020603050405020304" pitchFamily="18" charset="0"/>
          </a:endParaRPr>
        </a:p>
      </dgm:t>
    </dgm:pt>
    <dgm:pt modelId="{C4006805-F48F-4391-8EC8-8AE59F4C2917}" type="parTrans" cxnId="{F2BC91D6-967F-4440-A5DE-25B7FBEE691B}">
      <dgm:prSet/>
      <dgm:spPr/>
      <dgm:t>
        <a:bodyPr/>
        <a:lstStyle/>
        <a:p>
          <a:endParaRPr lang="ru-RU" sz="1100" b="0">
            <a:latin typeface="Times New Roman" panose="02020603050405020304" pitchFamily="18" charset="0"/>
            <a:cs typeface="Times New Roman" panose="02020603050405020304" pitchFamily="18" charset="0"/>
          </a:endParaRPr>
        </a:p>
      </dgm:t>
    </dgm:pt>
    <dgm:pt modelId="{D8E6A1D9-5CB3-4C9F-998F-5BA1F9F2C86C}" type="sibTrans" cxnId="{F2BC91D6-967F-4440-A5DE-25B7FBEE691B}">
      <dgm:prSet/>
      <dgm:spPr/>
      <dgm:t>
        <a:bodyPr/>
        <a:lstStyle/>
        <a:p>
          <a:endParaRPr lang="ru-RU" sz="1100" b="0">
            <a:latin typeface="Times New Roman" panose="02020603050405020304" pitchFamily="18" charset="0"/>
            <a:cs typeface="Times New Roman" panose="02020603050405020304" pitchFamily="18" charset="0"/>
          </a:endParaRPr>
        </a:p>
      </dgm:t>
    </dgm:pt>
    <dgm:pt modelId="{3F1D7EB0-1A45-4E07-8B14-DD68B4A74B26}">
      <dgm:prSet custT="1"/>
      <dgm:spPr/>
      <dgm:t>
        <a:bodyPr/>
        <a:lstStyle/>
        <a:p>
          <a:r>
            <a:rPr lang="ru-RU" sz="1200" b="0" dirty="0" smtClean="0">
              <a:latin typeface="Times New Roman" panose="02020603050405020304" pitchFamily="18" charset="0"/>
              <a:cs typeface="Times New Roman" panose="02020603050405020304" pitchFamily="18" charset="0"/>
            </a:rPr>
            <a:t>Социально-коммуникативное развитие</a:t>
          </a:r>
          <a:endParaRPr lang="ru-RU" sz="1200" b="0" dirty="0">
            <a:latin typeface="Times New Roman" panose="02020603050405020304" pitchFamily="18" charset="0"/>
            <a:cs typeface="Times New Roman" panose="02020603050405020304" pitchFamily="18" charset="0"/>
          </a:endParaRPr>
        </a:p>
      </dgm:t>
    </dgm:pt>
    <dgm:pt modelId="{27767E14-191F-4966-B21D-55BA924000B8}" type="parTrans" cxnId="{6445546F-F722-4375-AE37-133377CA10B1}">
      <dgm:prSet/>
      <dgm:spPr/>
      <dgm:t>
        <a:bodyPr/>
        <a:lstStyle/>
        <a:p>
          <a:endParaRPr lang="ru-RU" sz="1100" b="0">
            <a:latin typeface="Times New Roman" panose="02020603050405020304" pitchFamily="18" charset="0"/>
            <a:cs typeface="Times New Roman" panose="02020603050405020304" pitchFamily="18" charset="0"/>
          </a:endParaRPr>
        </a:p>
      </dgm:t>
    </dgm:pt>
    <dgm:pt modelId="{E9957025-9AD1-46F3-8B30-282B026800DD}" type="sibTrans" cxnId="{6445546F-F722-4375-AE37-133377CA10B1}">
      <dgm:prSet/>
      <dgm:spPr/>
      <dgm:t>
        <a:bodyPr/>
        <a:lstStyle/>
        <a:p>
          <a:endParaRPr lang="ru-RU" sz="1100" b="0">
            <a:latin typeface="Times New Roman" panose="02020603050405020304" pitchFamily="18" charset="0"/>
            <a:cs typeface="Times New Roman" panose="02020603050405020304" pitchFamily="18" charset="0"/>
          </a:endParaRPr>
        </a:p>
      </dgm:t>
    </dgm:pt>
    <dgm:pt modelId="{F792C10B-4923-410A-9EE6-EFB08A78D2AF}">
      <dgm:prSet phldrT="[Текст]" custT="1"/>
      <dgm:spPr/>
      <dgm:t>
        <a:bodyPr/>
        <a:lstStyle/>
        <a:p>
          <a:r>
            <a:rPr lang="ru-RU" sz="1100" b="0" dirty="0" smtClean="0">
              <a:latin typeface="Times New Roman" panose="02020603050405020304" pitchFamily="18" charset="0"/>
              <a:cs typeface="Times New Roman" panose="02020603050405020304" pitchFamily="18" charset="0"/>
            </a:rPr>
            <a:t>3</a:t>
          </a:r>
          <a:endParaRPr lang="ru-RU" sz="1100" b="0" dirty="0">
            <a:latin typeface="Times New Roman" panose="02020603050405020304" pitchFamily="18" charset="0"/>
            <a:cs typeface="Times New Roman" panose="02020603050405020304" pitchFamily="18" charset="0"/>
          </a:endParaRPr>
        </a:p>
      </dgm:t>
    </dgm:pt>
    <dgm:pt modelId="{4B6D2D4E-65D6-4BF9-8AF5-AA44ED8BF3CF}" type="sibTrans" cxnId="{DC78F983-CAB6-45AC-8946-EE172263FC40}">
      <dgm:prSet/>
      <dgm:spPr/>
      <dgm:t>
        <a:bodyPr/>
        <a:lstStyle/>
        <a:p>
          <a:endParaRPr lang="ru-RU" sz="1100" b="0">
            <a:latin typeface="Times New Roman" panose="02020603050405020304" pitchFamily="18" charset="0"/>
            <a:cs typeface="Times New Roman" panose="02020603050405020304" pitchFamily="18" charset="0"/>
          </a:endParaRPr>
        </a:p>
      </dgm:t>
    </dgm:pt>
    <dgm:pt modelId="{F9E96A90-1107-4328-AECF-02F34730B446}" type="parTrans" cxnId="{DC78F983-CAB6-45AC-8946-EE172263FC40}">
      <dgm:prSet/>
      <dgm:spPr/>
      <dgm:t>
        <a:bodyPr/>
        <a:lstStyle/>
        <a:p>
          <a:endParaRPr lang="ru-RU" sz="1100" b="0">
            <a:latin typeface="Times New Roman" panose="02020603050405020304" pitchFamily="18" charset="0"/>
            <a:cs typeface="Times New Roman" panose="02020603050405020304" pitchFamily="18" charset="0"/>
          </a:endParaRPr>
        </a:p>
      </dgm:t>
    </dgm:pt>
    <dgm:pt modelId="{823EADF8-7943-43A8-872D-28ECEFD09BCC}" type="pres">
      <dgm:prSet presAssocID="{852399AB-A22A-4BCB-9AF8-704C3FABF630}" presName="linearFlow" presStyleCnt="0">
        <dgm:presLayoutVars>
          <dgm:dir/>
          <dgm:animLvl val="lvl"/>
          <dgm:resizeHandles val="exact"/>
        </dgm:presLayoutVars>
      </dgm:prSet>
      <dgm:spPr/>
      <dgm:t>
        <a:bodyPr/>
        <a:lstStyle/>
        <a:p>
          <a:endParaRPr lang="ru-RU"/>
        </a:p>
      </dgm:t>
    </dgm:pt>
    <dgm:pt modelId="{0C4B4D83-AF18-46C6-B0D0-1FD7D4497097}" type="pres">
      <dgm:prSet presAssocID="{7F2C1BDA-43A6-4F54-86B8-9CDDAD05A315}" presName="composite" presStyleCnt="0"/>
      <dgm:spPr/>
      <dgm:t>
        <a:bodyPr/>
        <a:lstStyle/>
        <a:p>
          <a:endParaRPr lang="ru-RU"/>
        </a:p>
      </dgm:t>
    </dgm:pt>
    <dgm:pt modelId="{DBE74823-98E8-45C5-9800-EBE3EFF36B46}" type="pres">
      <dgm:prSet presAssocID="{7F2C1BDA-43A6-4F54-86B8-9CDDAD05A315}" presName="parentText" presStyleLbl="alignNode1" presStyleIdx="0" presStyleCnt="5">
        <dgm:presLayoutVars>
          <dgm:chMax val="1"/>
          <dgm:bulletEnabled val="1"/>
        </dgm:presLayoutVars>
      </dgm:prSet>
      <dgm:spPr/>
      <dgm:t>
        <a:bodyPr/>
        <a:lstStyle/>
        <a:p>
          <a:endParaRPr lang="ru-RU"/>
        </a:p>
      </dgm:t>
    </dgm:pt>
    <dgm:pt modelId="{436ADE55-B527-4FB9-8A72-82DCB9682E50}" type="pres">
      <dgm:prSet presAssocID="{7F2C1BDA-43A6-4F54-86B8-9CDDAD05A315}" presName="descendantText" presStyleLbl="alignAcc1" presStyleIdx="0" presStyleCnt="5" custLinFactNeighborX="-311" custLinFactNeighborY="-294">
        <dgm:presLayoutVars>
          <dgm:bulletEnabled val="1"/>
        </dgm:presLayoutVars>
      </dgm:prSet>
      <dgm:spPr/>
      <dgm:t>
        <a:bodyPr/>
        <a:lstStyle/>
        <a:p>
          <a:endParaRPr lang="ru-RU"/>
        </a:p>
      </dgm:t>
    </dgm:pt>
    <dgm:pt modelId="{5A3FF7E4-B001-48FB-8A80-148D99944DE7}" type="pres">
      <dgm:prSet presAssocID="{8C8D5FA6-1BBF-4386-BA6E-14E5E76735BF}" presName="sp" presStyleCnt="0"/>
      <dgm:spPr/>
      <dgm:t>
        <a:bodyPr/>
        <a:lstStyle/>
        <a:p>
          <a:endParaRPr lang="ru-RU"/>
        </a:p>
      </dgm:t>
    </dgm:pt>
    <dgm:pt modelId="{7FA6C012-F4A6-4897-ACBA-3BE2E1F18125}" type="pres">
      <dgm:prSet presAssocID="{2AE39B27-8732-4EE6-9540-355CF58CCF3D}" presName="composite" presStyleCnt="0"/>
      <dgm:spPr/>
      <dgm:t>
        <a:bodyPr/>
        <a:lstStyle/>
        <a:p>
          <a:endParaRPr lang="ru-RU"/>
        </a:p>
      </dgm:t>
    </dgm:pt>
    <dgm:pt modelId="{79A886A2-1C07-4AEF-BF89-0E1C05310CDE}" type="pres">
      <dgm:prSet presAssocID="{2AE39B27-8732-4EE6-9540-355CF58CCF3D}" presName="parentText" presStyleLbl="alignNode1" presStyleIdx="1" presStyleCnt="5">
        <dgm:presLayoutVars>
          <dgm:chMax val="1"/>
          <dgm:bulletEnabled val="1"/>
        </dgm:presLayoutVars>
      </dgm:prSet>
      <dgm:spPr/>
      <dgm:t>
        <a:bodyPr/>
        <a:lstStyle/>
        <a:p>
          <a:endParaRPr lang="ru-RU"/>
        </a:p>
      </dgm:t>
    </dgm:pt>
    <dgm:pt modelId="{E19365E7-DC48-4E9E-AA92-6487ECBF26E8}" type="pres">
      <dgm:prSet presAssocID="{2AE39B27-8732-4EE6-9540-355CF58CCF3D}" presName="descendantText" presStyleLbl="alignAcc1" presStyleIdx="1" presStyleCnt="5">
        <dgm:presLayoutVars>
          <dgm:bulletEnabled val="1"/>
        </dgm:presLayoutVars>
      </dgm:prSet>
      <dgm:spPr/>
      <dgm:t>
        <a:bodyPr/>
        <a:lstStyle/>
        <a:p>
          <a:endParaRPr lang="ru-RU"/>
        </a:p>
      </dgm:t>
    </dgm:pt>
    <dgm:pt modelId="{F0F1E610-DB26-474C-AED7-D24FD43919A2}" type="pres">
      <dgm:prSet presAssocID="{04737AD8-2202-4BFA-8C6E-E5B32DF63182}" presName="sp" presStyleCnt="0"/>
      <dgm:spPr/>
      <dgm:t>
        <a:bodyPr/>
        <a:lstStyle/>
        <a:p>
          <a:endParaRPr lang="ru-RU"/>
        </a:p>
      </dgm:t>
    </dgm:pt>
    <dgm:pt modelId="{71C71B69-36DF-4989-81CA-E1754B25FAD5}" type="pres">
      <dgm:prSet presAssocID="{F792C10B-4923-410A-9EE6-EFB08A78D2AF}" presName="composite" presStyleCnt="0"/>
      <dgm:spPr/>
      <dgm:t>
        <a:bodyPr/>
        <a:lstStyle/>
        <a:p>
          <a:endParaRPr lang="ru-RU"/>
        </a:p>
      </dgm:t>
    </dgm:pt>
    <dgm:pt modelId="{91903902-EBF0-41C3-BC13-A9638704641C}" type="pres">
      <dgm:prSet presAssocID="{F792C10B-4923-410A-9EE6-EFB08A78D2AF}" presName="parentText" presStyleLbl="alignNode1" presStyleIdx="2" presStyleCnt="5">
        <dgm:presLayoutVars>
          <dgm:chMax val="1"/>
          <dgm:bulletEnabled val="1"/>
        </dgm:presLayoutVars>
      </dgm:prSet>
      <dgm:spPr/>
      <dgm:t>
        <a:bodyPr/>
        <a:lstStyle/>
        <a:p>
          <a:endParaRPr lang="ru-RU"/>
        </a:p>
      </dgm:t>
    </dgm:pt>
    <dgm:pt modelId="{4934839F-080B-45FC-B263-E72590B27D7A}" type="pres">
      <dgm:prSet presAssocID="{F792C10B-4923-410A-9EE6-EFB08A78D2AF}" presName="descendantText" presStyleLbl="alignAcc1" presStyleIdx="2" presStyleCnt="5">
        <dgm:presLayoutVars>
          <dgm:bulletEnabled val="1"/>
        </dgm:presLayoutVars>
      </dgm:prSet>
      <dgm:spPr/>
      <dgm:t>
        <a:bodyPr/>
        <a:lstStyle/>
        <a:p>
          <a:endParaRPr lang="ru-RU"/>
        </a:p>
      </dgm:t>
    </dgm:pt>
    <dgm:pt modelId="{00ACA422-B2B8-46CC-A66D-1E487F955726}" type="pres">
      <dgm:prSet presAssocID="{4B6D2D4E-65D6-4BF9-8AF5-AA44ED8BF3CF}" presName="sp" presStyleCnt="0"/>
      <dgm:spPr/>
      <dgm:t>
        <a:bodyPr/>
        <a:lstStyle/>
        <a:p>
          <a:endParaRPr lang="ru-RU"/>
        </a:p>
      </dgm:t>
    </dgm:pt>
    <dgm:pt modelId="{D6C52E6E-5326-4884-BD42-B3DB4BD17AF7}" type="pres">
      <dgm:prSet presAssocID="{DFEF9ADD-81CB-455D-AB30-A1E0B64ED8D0}" presName="composite" presStyleCnt="0"/>
      <dgm:spPr/>
      <dgm:t>
        <a:bodyPr/>
        <a:lstStyle/>
        <a:p>
          <a:endParaRPr lang="ru-RU"/>
        </a:p>
      </dgm:t>
    </dgm:pt>
    <dgm:pt modelId="{1D16DBC1-57C2-475F-BB8B-B14DC1098A77}" type="pres">
      <dgm:prSet presAssocID="{DFEF9ADD-81CB-455D-AB30-A1E0B64ED8D0}" presName="parentText" presStyleLbl="alignNode1" presStyleIdx="3" presStyleCnt="5">
        <dgm:presLayoutVars>
          <dgm:chMax val="1"/>
          <dgm:bulletEnabled val="1"/>
        </dgm:presLayoutVars>
      </dgm:prSet>
      <dgm:spPr/>
      <dgm:t>
        <a:bodyPr/>
        <a:lstStyle/>
        <a:p>
          <a:endParaRPr lang="ru-RU"/>
        </a:p>
      </dgm:t>
    </dgm:pt>
    <dgm:pt modelId="{F8BB63EC-382D-4FB5-903E-09F29C8CD9D1}" type="pres">
      <dgm:prSet presAssocID="{DFEF9ADD-81CB-455D-AB30-A1E0B64ED8D0}" presName="descendantText" presStyleLbl="alignAcc1" presStyleIdx="3" presStyleCnt="5">
        <dgm:presLayoutVars>
          <dgm:bulletEnabled val="1"/>
        </dgm:presLayoutVars>
      </dgm:prSet>
      <dgm:spPr/>
      <dgm:t>
        <a:bodyPr/>
        <a:lstStyle/>
        <a:p>
          <a:endParaRPr lang="ru-RU"/>
        </a:p>
      </dgm:t>
    </dgm:pt>
    <dgm:pt modelId="{7307A434-312E-4DC5-A08C-541A3AB75C28}" type="pres">
      <dgm:prSet presAssocID="{164CAB85-DBF2-4117-8C1B-2B9E0050EF6B}" presName="sp" presStyleCnt="0"/>
      <dgm:spPr/>
      <dgm:t>
        <a:bodyPr/>
        <a:lstStyle/>
        <a:p>
          <a:endParaRPr lang="ru-RU"/>
        </a:p>
      </dgm:t>
    </dgm:pt>
    <dgm:pt modelId="{F52301DC-EE8A-46AB-9270-0629A06C5475}" type="pres">
      <dgm:prSet presAssocID="{8A35E98C-26EE-41D0-A284-A874A22F915D}" presName="composite" presStyleCnt="0"/>
      <dgm:spPr/>
      <dgm:t>
        <a:bodyPr/>
        <a:lstStyle/>
        <a:p>
          <a:endParaRPr lang="ru-RU"/>
        </a:p>
      </dgm:t>
    </dgm:pt>
    <dgm:pt modelId="{3C228967-9843-4E4B-8B18-7855A72CD343}" type="pres">
      <dgm:prSet presAssocID="{8A35E98C-26EE-41D0-A284-A874A22F915D}" presName="parentText" presStyleLbl="alignNode1" presStyleIdx="4" presStyleCnt="5">
        <dgm:presLayoutVars>
          <dgm:chMax val="1"/>
          <dgm:bulletEnabled val="1"/>
        </dgm:presLayoutVars>
      </dgm:prSet>
      <dgm:spPr/>
      <dgm:t>
        <a:bodyPr/>
        <a:lstStyle/>
        <a:p>
          <a:endParaRPr lang="ru-RU"/>
        </a:p>
      </dgm:t>
    </dgm:pt>
    <dgm:pt modelId="{3D871084-F321-418B-B2C9-CC1B1319DB4D}" type="pres">
      <dgm:prSet presAssocID="{8A35E98C-26EE-41D0-A284-A874A22F915D}" presName="descendantText" presStyleLbl="alignAcc1" presStyleIdx="4" presStyleCnt="5">
        <dgm:presLayoutVars>
          <dgm:bulletEnabled val="1"/>
        </dgm:presLayoutVars>
      </dgm:prSet>
      <dgm:spPr/>
      <dgm:t>
        <a:bodyPr/>
        <a:lstStyle/>
        <a:p>
          <a:endParaRPr lang="ru-RU"/>
        </a:p>
      </dgm:t>
    </dgm:pt>
  </dgm:ptLst>
  <dgm:cxnLst>
    <dgm:cxn modelId="{6445546F-F722-4375-AE37-133377CA10B1}" srcId="{2AE39B27-8732-4EE6-9540-355CF58CCF3D}" destId="{3F1D7EB0-1A45-4E07-8B14-DD68B4A74B26}" srcOrd="0" destOrd="0" parTransId="{27767E14-191F-4966-B21D-55BA924000B8}" sibTransId="{E9957025-9AD1-46F3-8B30-282B026800DD}"/>
    <dgm:cxn modelId="{402B4DA5-D375-4572-961B-26DB4ADE2CA7}" srcId="{852399AB-A22A-4BCB-9AF8-704C3FABF630}" destId="{8A35E98C-26EE-41D0-A284-A874A22F915D}" srcOrd="4" destOrd="0" parTransId="{2316E0D7-EF65-434C-AB64-8A93F5EC6E7B}" sibTransId="{7873E537-1B95-40BB-A5B9-C439ADBAA282}"/>
    <dgm:cxn modelId="{21A14CE8-EDDE-4734-BCD5-60A0DA3FDCE6}" type="presOf" srcId="{2AE39B27-8732-4EE6-9540-355CF58CCF3D}" destId="{79A886A2-1C07-4AEF-BF89-0E1C05310CDE}" srcOrd="0" destOrd="0" presId="urn:microsoft.com/office/officeart/2005/8/layout/chevron2"/>
    <dgm:cxn modelId="{0466CFE3-8CD0-4BC4-98AE-98507FC47111}" srcId="{852399AB-A22A-4BCB-9AF8-704C3FABF630}" destId="{2AE39B27-8732-4EE6-9540-355CF58CCF3D}" srcOrd="1" destOrd="0" parTransId="{CCB62F33-624B-4BE1-9D56-EF0230EA45D7}" sibTransId="{04737AD8-2202-4BFA-8C6E-E5B32DF63182}"/>
    <dgm:cxn modelId="{812D58B9-B1D7-4143-99E2-2ACF36B50278}" type="presOf" srcId="{8A35E98C-26EE-41D0-A284-A874A22F915D}" destId="{3C228967-9843-4E4B-8B18-7855A72CD343}" srcOrd="0" destOrd="0" presId="urn:microsoft.com/office/officeart/2005/8/layout/chevron2"/>
    <dgm:cxn modelId="{A936FDC2-CBFD-4ACA-9C65-44C4EBAC81BA}" type="presOf" srcId="{7F2C1BDA-43A6-4F54-86B8-9CDDAD05A315}" destId="{DBE74823-98E8-45C5-9800-EBE3EFF36B46}" srcOrd="0" destOrd="0" presId="urn:microsoft.com/office/officeart/2005/8/layout/chevron2"/>
    <dgm:cxn modelId="{62C8FAAC-4B13-4735-B4B3-4E09D0B7C9C6}" srcId="{F792C10B-4923-410A-9EE6-EFB08A78D2AF}" destId="{6E83656C-086D-4D27-B64A-E2694F8F7093}" srcOrd="0" destOrd="0" parTransId="{9894CABA-6A6B-436B-9A99-15B0A9A850F3}" sibTransId="{5F1DE9A7-569D-4B9B-BC6D-BA1BC84C7D6C}"/>
    <dgm:cxn modelId="{646DA597-3639-4B1D-848D-0988D7BAA6B7}" type="presOf" srcId="{42BBBA10-1A2C-4965-B4FF-D6395CED48B3}" destId="{F8BB63EC-382D-4FB5-903E-09F29C8CD9D1}" srcOrd="0" destOrd="0" presId="urn:microsoft.com/office/officeart/2005/8/layout/chevron2"/>
    <dgm:cxn modelId="{A4865D64-3CAB-45EB-9776-20DA685BD288}" type="presOf" srcId="{6E83656C-086D-4D27-B64A-E2694F8F7093}" destId="{4934839F-080B-45FC-B263-E72590B27D7A}" srcOrd="0" destOrd="0" presId="urn:microsoft.com/office/officeart/2005/8/layout/chevron2"/>
    <dgm:cxn modelId="{869AAAB0-653E-4191-AB8F-6CC0080F468A}" srcId="{DFEF9ADD-81CB-455D-AB30-A1E0B64ED8D0}" destId="{42BBBA10-1A2C-4965-B4FF-D6395CED48B3}" srcOrd="0" destOrd="0" parTransId="{67BBA7F9-F22E-4C87-AC34-FD8BA6B4B5A4}" sibTransId="{00800FB8-196E-4046-A3F9-CEC7B8E2325B}"/>
    <dgm:cxn modelId="{D0CF333D-4DE0-4543-99B2-DB6873C14549}" type="presOf" srcId="{E9AA270D-F768-45B5-A4B7-445848C4D7A2}" destId="{436ADE55-B527-4FB9-8A72-82DCB9682E50}" srcOrd="0" destOrd="0" presId="urn:microsoft.com/office/officeart/2005/8/layout/chevron2"/>
    <dgm:cxn modelId="{DC78F983-CAB6-45AC-8946-EE172263FC40}" srcId="{852399AB-A22A-4BCB-9AF8-704C3FABF630}" destId="{F792C10B-4923-410A-9EE6-EFB08A78D2AF}" srcOrd="2" destOrd="0" parTransId="{F9E96A90-1107-4328-AECF-02F34730B446}" sibTransId="{4B6D2D4E-65D6-4BF9-8AF5-AA44ED8BF3CF}"/>
    <dgm:cxn modelId="{F2BC91D6-967F-4440-A5DE-25B7FBEE691B}" srcId="{7F2C1BDA-43A6-4F54-86B8-9CDDAD05A315}" destId="{E9AA270D-F768-45B5-A4B7-445848C4D7A2}" srcOrd="0" destOrd="0" parTransId="{C4006805-F48F-4391-8EC8-8AE59F4C2917}" sibTransId="{D8E6A1D9-5CB3-4C9F-998F-5BA1F9F2C86C}"/>
    <dgm:cxn modelId="{2255B688-BC73-474F-A123-DEE3E78A62B8}" srcId="{8A35E98C-26EE-41D0-A284-A874A22F915D}" destId="{CC1C652C-75B9-4E2F-B295-51719D9DE39C}" srcOrd="0" destOrd="0" parTransId="{541CA45C-2A00-47B5-849D-6BDC9AE91EEC}" sibTransId="{A4016FF1-6281-431E-BCF0-29DE1B2F84E5}"/>
    <dgm:cxn modelId="{EFB1DDD1-92FF-437A-9EF0-3F9BD5FEAA34}" type="presOf" srcId="{CC1C652C-75B9-4E2F-B295-51719D9DE39C}" destId="{3D871084-F321-418B-B2C9-CC1B1319DB4D}" srcOrd="0" destOrd="0" presId="urn:microsoft.com/office/officeart/2005/8/layout/chevron2"/>
    <dgm:cxn modelId="{F9F830FC-1C49-45E2-B683-C711ED1E10A5}" srcId="{852399AB-A22A-4BCB-9AF8-704C3FABF630}" destId="{7F2C1BDA-43A6-4F54-86B8-9CDDAD05A315}" srcOrd="0" destOrd="0" parTransId="{8F7ADB18-087B-41B8-A89E-EFA6786F9180}" sibTransId="{8C8D5FA6-1BBF-4386-BA6E-14E5E76735BF}"/>
    <dgm:cxn modelId="{28C13192-ADB3-440E-A64E-53C353354F9B}" type="presOf" srcId="{DFEF9ADD-81CB-455D-AB30-A1E0B64ED8D0}" destId="{1D16DBC1-57C2-475F-BB8B-B14DC1098A77}" srcOrd="0" destOrd="0" presId="urn:microsoft.com/office/officeart/2005/8/layout/chevron2"/>
    <dgm:cxn modelId="{38F8D36F-46A0-43C1-8BDF-4CD458056B37}" type="presOf" srcId="{3F1D7EB0-1A45-4E07-8B14-DD68B4A74B26}" destId="{E19365E7-DC48-4E9E-AA92-6487ECBF26E8}" srcOrd="0" destOrd="0" presId="urn:microsoft.com/office/officeart/2005/8/layout/chevron2"/>
    <dgm:cxn modelId="{04BC8047-1891-49BE-AE53-172F19492ABA}" srcId="{852399AB-A22A-4BCB-9AF8-704C3FABF630}" destId="{DFEF9ADD-81CB-455D-AB30-A1E0B64ED8D0}" srcOrd="3" destOrd="0" parTransId="{8A7F1306-8779-42E8-AF1F-EF4322F19EF3}" sibTransId="{164CAB85-DBF2-4117-8C1B-2B9E0050EF6B}"/>
    <dgm:cxn modelId="{3739E4A7-7CA3-4A86-8B93-F5A48F749060}" type="presOf" srcId="{F792C10B-4923-410A-9EE6-EFB08A78D2AF}" destId="{91903902-EBF0-41C3-BC13-A9638704641C}" srcOrd="0" destOrd="0" presId="urn:microsoft.com/office/officeart/2005/8/layout/chevron2"/>
    <dgm:cxn modelId="{6B8E61BF-D972-4CF2-A0B5-46A7B97E6D33}" type="presOf" srcId="{852399AB-A22A-4BCB-9AF8-704C3FABF630}" destId="{823EADF8-7943-43A8-872D-28ECEFD09BCC}" srcOrd="0" destOrd="0" presId="urn:microsoft.com/office/officeart/2005/8/layout/chevron2"/>
    <dgm:cxn modelId="{84CD7FDA-91D1-4ECD-BC02-CDC396804EAA}" type="presParOf" srcId="{823EADF8-7943-43A8-872D-28ECEFD09BCC}" destId="{0C4B4D83-AF18-46C6-B0D0-1FD7D4497097}" srcOrd="0" destOrd="0" presId="urn:microsoft.com/office/officeart/2005/8/layout/chevron2"/>
    <dgm:cxn modelId="{777161CF-9F23-4376-87CC-11C16B0D3FA9}" type="presParOf" srcId="{0C4B4D83-AF18-46C6-B0D0-1FD7D4497097}" destId="{DBE74823-98E8-45C5-9800-EBE3EFF36B46}" srcOrd="0" destOrd="0" presId="urn:microsoft.com/office/officeart/2005/8/layout/chevron2"/>
    <dgm:cxn modelId="{DAE4A0CE-E8BA-4F95-94E5-E695EF27A0BB}" type="presParOf" srcId="{0C4B4D83-AF18-46C6-B0D0-1FD7D4497097}" destId="{436ADE55-B527-4FB9-8A72-82DCB9682E50}" srcOrd="1" destOrd="0" presId="urn:microsoft.com/office/officeart/2005/8/layout/chevron2"/>
    <dgm:cxn modelId="{2A91F713-9CAA-423D-B065-C58335326D8D}" type="presParOf" srcId="{823EADF8-7943-43A8-872D-28ECEFD09BCC}" destId="{5A3FF7E4-B001-48FB-8A80-148D99944DE7}" srcOrd="1" destOrd="0" presId="urn:microsoft.com/office/officeart/2005/8/layout/chevron2"/>
    <dgm:cxn modelId="{B9186171-7412-4F2B-85CE-A28547002855}" type="presParOf" srcId="{823EADF8-7943-43A8-872D-28ECEFD09BCC}" destId="{7FA6C012-F4A6-4897-ACBA-3BE2E1F18125}" srcOrd="2" destOrd="0" presId="urn:microsoft.com/office/officeart/2005/8/layout/chevron2"/>
    <dgm:cxn modelId="{DFE386AB-F81B-4954-9E48-1A2A3C95A93C}" type="presParOf" srcId="{7FA6C012-F4A6-4897-ACBA-3BE2E1F18125}" destId="{79A886A2-1C07-4AEF-BF89-0E1C05310CDE}" srcOrd="0" destOrd="0" presId="urn:microsoft.com/office/officeart/2005/8/layout/chevron2"/>
    <dgm:cxn modelId="{5F5A1A93-5CDC-41DD-9933-1340C2B12041}" type="presParOf" srcId="{7FA6C012-F4A6-4897-ACBA-3BE2E1F18125}" destId="{E19365E7-DC48-4E9E-AA92-6487ECBF26E8}" srcOrd="1" destOrd="0" presId="urn:microsoft.com/office/officeart/2005/8/layout/chevron2"/>
    <dgm:cxn modelId="{17323D0B-0375-4BCD-8C1B-FE5212C0978F}" type="presParOf" srcId="{823EADF8-7943-43A8-872D-28ECEFD09BCC}" destId="{F0F1E610-DB26-474C-AED7-D24FD43919A2}" srcOrd="3" destOrd="0" presId="urn:microsoft.com/office/officeart/2005/8/layout/chevron2"/>
    <dgm:cxn modelId="{4799369C-7091-475F-AB67-14B0A5A5E073}" type="presParOf" srcId="{823EADF8-7943-43A8-872D-28ECEFD09BCC}" destId="{71C71B69-36DF-4989-81CA-E1754B25FAD5}" srcOrd="4" destOrd="0" presId="urn:microsoft.com/office/officeart/2005/8/layout/chevron2"/>
    <dgm:cxn modelId="{C5A590B9-3C86-4DFC-9D77-AA71D5D87C41}" type="presParOf" srcId="{71C71B69-36DF-4989-81CA-E1754B25FAD5}" destId="{91903902-EBF0-41C3-BC13-A9638704641C}" srcOrd="0" destOrd="0" presId="urn:microsoft.com/office/officeart/2005/8/layout/chevron2"/>
    <dgm:cxn modelId="{5E335630-C51A-4037-B68A-913937E7524B}" type="presParOf" srcId="{71C71B69-36DF-4989-81CA-E1754B25FAD5}" destId="{4934839F-080B-45FC-B263-E72590B27D7A}" srcOrd="1" destOrd="0" presId="urn:microsoft.com/office/officeart/2005/8/layout/chevron2"/>
    <dgm:cxn modelId="{F1B4C97B-EEA3-40DF-9120-4B50BEDBD15B}" type="presParOf" srcId="{823EADF8-7943-43A8-872D-28ECEFD09BCC}" destId="{00ACA422-B2B8-46CC-A66D-1E487F955726}" srcOrd="5" destOrd="0" presId="urn:microsoft.com/office/officeart/2005/8/layout/chevron2"/>
    <dgm:cxn modelId="{59C4CE68-A2B2-4171-ACF9-2F00B08F48AF}" type="presParOf" srcId="{823EADF8-7943-43A8-872D-28ECEFD09BCC}" destId="{D6C52E6E-5326-4884-BD42-B3DB4BD17AF7}" srcOrd="6" destOrd="0" presId="urn:microsoft.com/office/officeart/2005/8/layout/chevron2"/>
    <dgm:cxn modelId="{7BF0B48F-F6E6-4A52-B861-CFCCEC72183E}" type="presParOf" srcId="{D6C52E6E-5326-4884-BD42-B3DB4BD17AF7}" destId="{1D16DBC1-57C2-475F-BB8B-B14DC1098A77}" srcOrd="0" destOrd="0" presId="urn:microsoft.com/office/officeart/2005/8/layout/chevron2"/>
    <dgm:cxn modelId="{CA49950B-F243-4EEC-A7E0-031479FDE7CF}" type="presParOf" srcId="{D6C52E6E-5326-4884-BD42-B3DB4BD17AF7}" destId="{F8BB63EC-382D-4FB5-903E-09F29C8CD9D1}" srcOrd="1" destOrd="0" presId="urn:microsoft.com/office/officeart/2005/8/layout/chevron2"/>
    <dgm:cxn modelId="{71308FD7-335A-4A32-AC71-872E712A18A9}" type="presParOf" srcId="{823EADF8-7943-43A8-872D-28ECEFD09BCC}" destId="{7307A434-312E-4DC5-A08C-541A3AB75C28}" srcOrd="7" destOrd="0" presId="urn:microsoft.com/office/officeart/2005/8/layout/chevron2"/>
    <dgm:cxn modelId="{77E130CE-7FA9-4DB3-89BE-3913C44FA51C}" type="presParOf" srcId="{823EADF8-7943-43A8-872D-28ECEFD09BCC}" destId="{F52301DC-EE8A-46AB-9270-0629A06C5475}" srcOrd="8" destOrd="0" presId="urn:microsoft.com/office/officeart/2005/8/layout/chevron2"/>
    <dgm:cxn modelId="{34BFD3DB-2ECA-4A69-AA70-CEE5ABB5B573}" type="presParOf" srcId="{F52301DC-EE8A-46AB-9270-0629A06C5475}" destId="{3C228967-9843-4E4B-8B18-7855A72CD343}" srcOrd="0" destOrd="0" presId="urn:microsoft.com/office/officeart/2005/8/layout/chevron2"/>
    <dgm:cxn modelId="{C72A84C1-5A8F-478F-8792-F600D92202A4}" type="presParOf" srcId="{F52301DC-EE8A-46AB-9270-0629A06C5475}" destId="{3D871084-F321-418B-B2C9-CC1B1319DB4D}"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2399AB-A22A-4BCB-9AF8-704C3FABF630}" type="doc">
      <dgm:prSet loTypeId="urn:microsoft.com/office/officeart/2005/8/layout/chevron2" loCatId="list" qsTypeId="urn:microsoft.com/office/officeart/2005/8/quickstyle/3d1" qsCatId="3D" csTypeId="urn:microsoft.com/office/officeart/2005/8/colors/colorful4" csCatId="colorful" phldr="1"/>
      <dgm:spPr/>
      <dgm:t>
        <a:bodyPr/>
        <a:lstStyle/>
        <a:p>
          <a:endParaRPr lang="ru-RU"/>
        </a:p>
      </dgm:t>
    </dgm:pt>
    <dgm:pt modelId="{6E83656C-086D-4D27-B64A-E2694F8F7093}">
      <dgm:prSet phldrT="[Текст]" custT="1"/>
      <dgm:spPr/>
      <dgm:t>
        <a:bodyPr/>
        <a:lstStyle/>
        <a:p>
          <a:r>
            <a:rPr lang="ru-RU" sz="1200" b="0" dirty="0" smtClean="0">
              <a:latin typeface="Times New Roman" panose="02020603050405020304" pitchFamily="18" charset="0"/>
              <a:cs typeface="Times New Roman" panose="02020603050405020304" pitchFamily="18" charset="0"/>
            </a:rPr>
            <a:t>познавательно-исследовательская</a:t>
          </a:r>
          <a:endParaRPr lang="ru-RU" sz="1200" b="0" dirty="0">
            <a:latin typeface="Times New Roman" panose="02020603050405020304" pitchFamily="18" charset="0"/>
            <a:cs typeface="Times New Roman" panose="02020603050405020304" pitchFamily="18" charset="0"/>
          </a:endParaRPr>
        </a:p>
      </dgm:t>
    </dgm:pt>
    <dgm:pt modelId="{9894CABA-6A6B-436B-9A99-15B0A9A850F3}" type="parTrans" cxnId="{62C8FAAC-4B13-4735-B4B3-4E09D0B7C9C6}">
      <dgm:prSet/>
      <dgm:spPr/>
      <dgm:t>
        <a:bodyPr/>
        <a:lstStyle/>
        <a:p>
          <a:endParaRPr lang="ru-RU" sz="1200" b="0">
            <a:latin typeface="Times New Roman" panose="02020603050405020304" pitchFamily="18" charset="0"/>
            <a:cs typeface="Times New Roman" panose="02020603050405020304" pitchFamily="18" charset="0"/>
          </a:endParaRPr>
        </a:p>
      </dgm:t>
    </dgm:pt>
    <dgm:pt modelId="{5F1DE9A7-569D-4B9B-BC6D-BA1BC84C7D6C}" type="sibTrans" cxnId="{62C8FAAC-4B13-4735-B4B3-4E09D0B7C9C6}">
      <dgm:prSet/>
      <dgm:spPr/>
      <dgm:t>
        <a:bodyPr/>
        <a:lstStyle/>
        <a:p>
          <a:endParaRPr lang="ru-RU" sz="1200" b="0">
            <a:latin typeface="Times New Roman" panose="02020603050405020304" pitchFamily="18" charset="0"/>
            <a:cs typeface="Times New Roman" panose="02020603050405020304" pitchFamily="18" charset="0"/>
          </a:endParaRPr>
        </a:p>
      </dgm:t>
    </dgm:pt>
    <dgm:pt modelId="{DFEF9ADD-81CB-455D-AB30-A1E0B64ED8D0}">
      <dgm:prSet phldrT="[Текст]" custT="1"/>
      <dgm:spPr/>
      <dgm:t>
        <a:bodyPr/>
        <a:lstStyle/>
        <a:p>
          <a:r>
            <a:rPr lang="ru-RU" sz="1200" b="0" dirty="0" smtClean="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4</a:t>
          </a:r>
          <a:endParaRPr lang="ru-RU" sz="1200" b="0" dirty="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gm:t>
    </dgm:pt>
    <dgm:pt modelId="{8A7F1306-8779-42E8-AF1F-EF4322F19EF3}" type="parTrans" cxnId="{04BC8047-1891-49BE-AE53-172F19492ABA}">
      <dgm:prSet/>
      <dgm:spPr/>
      <dgm:t>
        <a:bodyPr/>
        <a:lstStyle/>
        <a:p>
          <a:endParaRPr lang="ru-RU" sz="1200" b="0">
            <a:latin typeface="Times New Roman" panose="02020603050405020304" pitchFamily="18" charset="0"/>
            <a:cs typeface="Times New Roman" panose="02020603050405020304" pitchFamily="18" charset="0"/>
          </a:endParaRPr>
        </a:p>
      </dgm:t>
    </dgm:pt>
    <dgm:pt modelId="{164CAB85-DBF2-4117-8C1B-2B9E0050EF6B}" type="sibTrans" cxnId="{04BC8047-1891-49BE-AE53-172F19492ABA}">
      <dgm:prSet/>
      <dgm:spPr/>
      <dgm:t>
        <a:bodyPr/>
        <a:lstStyle/>
        <a:p>
          <a:endParaRPr lang="ru-RU" sz="1200" b="0">
            <a:latin typeface="Times New Roman" panose="02020603050405020304" pitchFamily="18" charset="0"/>
            <a:cs typeface="Times New Roman" panose="02020603050405020304" pitchFamily="18" charset="0"/>
          </a:endParaRPr>
        </a:p>
      </dgm:t>
    </dgm:pt>
    <dgm:pt modelId="{42BBBA10-1A2C-4965-B4FF-D6395CED48B3}">
      <dgm:prSet phldrT="[Текст]" custT="1"/>
      <dgm:spPr/>
      <dgm:t>
        <a:bodyPr/>
        <a:lstStyle/>
        <a:p>
          <a:r>
            <a:rPr lang="ru-RU" sz="1200" b="0" dirty="0" smtClean="0">
              <a:latin typeface="Times New Roman" panose="02020603050405020304" pitchFamily="18" charset="0"/>
              <a:cs typeface="Times New Roman" panose="02020603050405020304" pitchFamily="18" charset="0"/>
            </a:rPr>
            <a:t>восприятие художественной литературы и фольклора</a:t>
          </a:r>
          <a:endParaRPr lang="ru-RU" sz="1200" b="0" dirty="0">
            <a:latin typeface="Times New Roman" panose="02020603050405020304" pitchFamily="18" charset="0"/>
            <a:cs typeface="Times New Roman" panose="02020603050405020304" pitchFamily="18" charset="0"/>
          </a:endParaRPr>
        </a:p>
      </dgm:t>
    </dgm:pt>
    <dgm:pt modelId="{67BBA7F9-F22E-4C87-AC34-FD8BA6B4B5A4}" type="parTrans" cxnId="{869AAAB0-653E-4191-AB8F-6CC0080F468A}">
      <dgm:prSet/>
      <dgm:spPr/>
      <dgm:t>
        <a:bodyPr/>
        <a:lstStyle/>
        <a:p>
          <a:endParaRPr lang="ru-RU" sz="1200" b="0">
            <a:latin typeface="Times New Roman" panose="02020603050405020304" pitchFamily="18" charset="0"/>
            <a:cs typeface="Times New Roman" panose="02020603050405020304" pitchFamily="18" charset="0"/>
          </a:endParaRPr>
        </a:p>
      </dgm:t>
    </dgm:pt>
    <dgm:pt modelId="{00800FB8-196E-4046-A3F9-CEC7B8E2325B}" type="sibTrans" cxnId="{869AAAB0-653E-4191-AB8F-6CC0080F468A}">
      <dgm:prSet/>
      <dgm:spPr/>
      <dgm:t>
        <a:bodyPr/>
        <a:lstStyle/>
        <a:p>
          <a:endParaRPr lang="ru-RU" sz="1200" b="0">
            <a:latin typeface="Times New Roman" panose="02020603050405020304" pitchFamily="18" charset="0"/>
            <a:cs typeface="Times New Roman" panose="02020603050405020304" pitchFamily="18" charset="0"/>
          </a:endParaRPr>
        </a:p>
      </dgm:t>
    </dgm:pt>
    <dgm:pt modelId="{8A35E98C-26EE-41D0-A284-A874A22F915D}">
      <dgm:prSet phldrT="[Текст]" custT="1"/>
      <dgm:spPr/>
      <dgm:t>
        <a:bodyPr/>
        <a:lstStyle/>
        <a:p>
          <a:r>
            <a:rPr lang="ru-RU" sz="1200" b="0" dirty="0" smtClean="0">
              <a:effectLst/>
              <a:latin typeface="Times New Roman" panose="02020603050405020304" pitchFamily="18" charset="0"/>
              <a:cs typeface="Times New Roman" panose="02020603050405020304" pitchFamily="18" charset="0"/>
            </a:rPr>
            <a:t>5</a:t>
          </a:r>
          <a:endParaRPr lang="ru-RU" sz="1200" b="0" dirty="0">
            <a:effectLst/>
            <a:latin typeface="Times New Roman" panose="02020603050405020304" pitchFamily="18" charset="0"/>
            <a:cs typeface="Times New Roman" panose="02020603050405020304" pitchFamily="18" charset="0"/>
          </a:endParaRPr>
        </a:p>
      </dgm:t>
    </dgm:pt>
    <dgm:pt modelId="{2316E0D7-EF65-434C-AB64-8A93F5EC6E7B}" type="parTrans" cxnId="{402B4DA5-D375-4572-961B-26DB4ADE2CA7}">
      <dgm:prSet/>
      <dgm:spPr/>
      <dgm:t>
        <a:bodyPr/>
        <a:lstStyle/>
        <a:p>
          <a:endParaRPr lang="ru-RU" sz="1200" b="0">
            <a:latin typeface="Times New Roman" panose="02020603050405020304" pitchFamily="18" charset="0"/>
            <a:cs typeface="Times New Roman" panose="02020603050405020304" pitchFamily="18" charset="0"/>
          </a:endParaRPr>
        </a:p>
      </dgm:t>
    </dgm:pt>
    <dgm:pt modelId="{7873E537-1B95-40BB-A5B9-C439ADBAA282}" type="sibTrans" cxnId="{402B4DA5-D375-4572-961B-26DB4ADE2CA7}">
      <dgm:prSet/>
      <dgm:spPr/>
      <dgm:t>
        <a:bodyPr/>
        <a:lstStyle/>
        <a:p>
          <a:endParaRPr lang="ru-RU" sz="1200" b="0">
            <a:latin typeface="Times New Roman" panose="02020603050405020304" pitchFamily="18" charset="0"/>
            <a:cs typeface="Times New Roman" panose="02020603050405020304" pitchFamily="18" charset="0"/>
          </a:endParaRPr>
        </a:p>
      </dgm:t>
    </dgm:pt>
    <dgm:pt modelId="{CC1C652C-75B9-4E2F-B295-51719D9DE39C}">
      <dgm:prSet phldrT="[Текст]" custT="1"/>
      <dgm:spPr/>
      <dgm:t>
        <a:bodyPr/>
        <a:lstStyle/>
        <a:p>
          <a:r>
            <a:rPr lang="ru-RU" sz="1200" b="0" dirty="0" smtClean="0">
              <a:latin typeface="Times New Roman" panose="02020603050405020304" pitchFamily="18" charset="0"/>
              <a:cs typeface="Times New Roman" panose="02020603050405020304" pitchFamily="18" charset="0"/>
            </a:rPr>
            <a:t>самообслуживание и элементарный бытовой труд</a:t>
          </a:r>
          <a:endParaRPr lang="ru-RU" sz="1200" b="0" dirty="0">
            <a:latin typeface="Times New Roman" panose="02020603050405020304" pitchFamily="18" charset="0"/>
            <a:cs typeface="Times New Roman" panose="02020603050405020304" pitchFamily="18" charset="0"/>
          </a:endParaRPr>
        </a:p>
      </dgm:t>
    </dgm:pt>
    <dgm:pt modelId="{541CA45C-2A00-47B5-849D-6BDC9AE91EEC}" type="parTrans" cxnId="{2255B688-BC73-474F-A123-DEE3E78A62B8}">
      <dgm:prSet/>
      <dgm:spPr/>
      <dgm:t>
        <a:bodyPr/>
        <a:lstStyle/>
        <a:p>
          <a:endParaRPr lang="ru-RU" sz="1200" b="0">
            <a:latin typeface="Times New Roman" panose="02020603050405020304" pitchFamily="18" charset="0"/>
            <a:cs typeface="Times New Roman" panose="02020603050405020304" pitchFamily="18" charset="0"/>
          </a:endParaRPr>
        </a:p>
      </dgm:t>
    </dgm:pt>
    <dgm:pt modelId="{A4016FF1-6281-431E-BCF0-29DE1B2F84E5}" type="sibTrans" cxnId="{2255B688-BC73-474F-A123-DEE3E78A62B8}">
      <dgm:prSet/>
      <dgm:spPr/>
      <dgm:t>
        <a:bodyPr/>
        <a:lstStyle/>
        <a:p>
          <a:endParaRPr lang="ru-RU" sz="1200" b="0">
            <a:latin typeface="Times New Roman" panose="02020603050405020304" pitchFamily="18" charset="0"/>
            <a:cs typeface="Times New Roman" panose="02020603050405020304" pitchFamily="18" charset="0"/>
          </a:endParaRPr>
        </a:p>
      </dgm:t>
    </dgm:pt>
    <dgm:pt modelId="{2AE39B27-8732-4EE6-9540-355CF58CCF3D}">
      <dgm:prSet custT="1"/>
      <dgm:spPr/>
      <dgm:t>
        <a:bodyPr/>
        <a:lstStyle/>
        <a:p>
          <a:r>
            <a:rPr lang="ru-RU" sz="1200" b="0" dirty="0" smtClean="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2</a:t>
          </a:r>
          <a:endParaRPr lang="ru-RU" sz="1200" b="0" dirty="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gm:t>
    </dgm:pt>
    <dgm:pt modelId="{CCB62F33-624B-4BE1-9D56-EF0230EA45D7}" type="parTrans" cxnId="{0466CFE3-8CD0-4BC4-98AE-98507FC47111}">
      <dgm:prSet/>
      <dgm:spPr/>
      <dgm:t>
        <a:bodyPr/>
        <a:lstStyle/>
        <a:p>
          <a:endParaRPr lang="ru-RU" sz="1200" b="0">
            <a:latin typeface="Times New Roman" panose="02020603050405020304" pitchFamily="18" charset="0"/>
            <a:cs typeface="Times New Roman" panose="02020603050405020304" pitchFamily="18" charset="0"/>
          </a:endParaRPr>
        </a:p>
      </dgm:t>
    </dgm:pt>
    <dgm:pt modelId="{04737AD8-2202-4BFA-8C6E-E5B32DF63182}" type="sibTrans" cxnId="{0466CFE3-8CD0-4BC4-98AE-98507FC47111}">
      <dgm:prSet/>
      <dgm:spPr/>
      <dgm:t>
        <a:bodyPr/>
        <a:lstStyle/>
        <a:p>
          <a:endParaRPr lang="ru-RU" sz="1200" b="0">
            <a:latin typeface="Times New Roman" panose="02020603050405020304" pitchFamily="18" charset="0"/>
            <a:cs typeface="Times New Roman" panose="02020603050405020304" pitchFamily="18" charset="0"/>
          </a:endParaRPr>
        </a:p>
      </dgm:t>
    </dgm:pt>
    <dgm:pt modelId="{7F2C1BDA-43A6-4F54-86B8-9CDDAD05A315}">
      <dgm:prSet custT="1"/>
      <dgm:spPr/>
      <dgm:t>
        <a:bodyPr/>
        <a:lstStyle/>
        <a:p>
          <a:r>
            <a:rPr lang="ru-RU" sz="1200" b="0" dirty="0" smtClean="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1</a:t>
          </a:r>
          <a:endParaRPr lang="ru-RU" sz="1200" b="0" dirty="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gm:t>
    </dgm:pt>
    <dgm:pt modelId="{8F7ADB18-087B-41B8-A89E-EFA6786F9180}" type="parTrans" cxnId="{F9F830FC-1C49-45E2-B683-C711ED1E10A5}">
      <dgm:prSet/>
      <dgm:spPr/>
      <dgm:t>
        <a:bodyPr/>
        <a:lstStyle/>
        <a:p>
          <a:endParaRPr lang="ru-RU" sz="1200" b="0">
            <a:latin typeface="Times New Roman" panose="02020603050405020304" pitchFamily="18" charset="0"/>
            <a:cs typeface="Times New Roman" panose="02020603050405020304" pitchFamily="18" charset="0"/>
          </a:endParaRPr>
        </a:p>
      </dgm:t>
    </dgm:pt>
    <dgm:pt modelId="{8C8D5FA6-1BBF-4386-BA6E-14E5E76735BF}" type="sibTrans" cxnId="{F9F830FC-1C49-45E2-B683-C711ED1E10A5}">
      <dgm:prSet/>
      <dgm:spPr/>
      <dgm:t>
        <a:bodyPr/>
        <a:lstStyle/>
        <a:p>
          <a:endParaRPr lang="ru-RU" sz="1200" b="0">
            <a:latin typeface="Times New Roman" panose="02020603050405020304" pitchFamily="18" charset="0"/>
            <a:cs typeface="Times New Roman" panose="02020603050405020304" pitchFamily="18" charset="0"/>
          </a:endParaRPr>
        </a:p>
      </dgm:t>
    </dgm:pt>
    <dgm:pt modelId="{3F1D7EB0-1A45-4E07-8B14-DD68B4A74B26}">
      <dgm:prSet custT="1"/>
      <dgm:spPr/>
      <dgm:t>
        <a:bodyPr/>
        <a:lstStyle/>
        <a:p>
          <a:r>
            <a:rPr lang="ru-RU" sz="1200" b="0" dirty="0" smtClean="0">
              <a:latin typeface="Times New Roman" panose="02020603050405020304" pitchFamily="18" charset="0"/>
              <a:cs typeface="Times New Roman" panose="02020603050405020304" pitchFamily="18" charset="0"/>
            </a:rPr>
            <a:t>коммуникативная</a:t>
          </a:r>
          <a:endParaRPr lang="ru-RU" sz="1200" b="0" dirty="0">
            <a:latin typeface="Times New Roman" panose="02020603050405020304" pitchFamily="18" charset="0"/>
            <a:cs typeface="Times New Roman" panose="02020603050405020304" pitchFamily="18" charset="0"/>
          </a:endParaRPr>
        </a:p>
      </dgm:t>
    </dgm:pt>
    <dgm:pt modelId="{27767E14-191F-4966-B21D-55BA924000B8}" type="parTrans" cxnId="{6445546F-F722-4375-AE37-133377CA10B1}">
      <dgm:prSet/>
      <dgm:spPr/>
      <dgm:t>
        <a:bodyPr/>
        <a:lstStyle/>
        <a:p>
          <a:endParaRPr lang="ru-RU" sz="1200" b="0">
            <a:latin typeface="Times New Roman" panose="02020603050405020304" pitchFamily="18" charset="0"/>
            <a:cs typeface="Times New Roman" panose="02020603050405020304" pitchFamily="18" charset="0"/>
          </a:endParaRPr>
        </a:p>
      </dgm:t>
    </dgm:pt>
    <dgm:pt modelId="{E9957025-9AD1-46F3-8B30-282B026800DD}" type="sibTrans" cxnId="{6445546F-F722-4375-AE37-133377CA10B1}">
      <dgm:prSet/>
      <dgm:spPr/>
      <dgm:t>
        <a:bodyPr/>
        <a:lstStyle/>
        <a:p>
          <a:endParaRPr lang="ru-RU" sz="1200" b="0">
            <a:latin typeface="Times New Roman" panose="02020603050405020304" pitchFamily="18" charset="0"/>
            <a:cs typeface="Times New Roman" panose="02020603050405020304" pitchFamily="18" charset="0"/>
          </a:endParaRPr>
        </a:p>
      </dgm:t>
    </dgm:pt>
    <dgm:pt modelId="{F792C10B-4923-410A-9EE6-EFB08A78D2AF}">
      <dgm:prSet phldrT="[Текст]" custT="1"/>
      <dgm:spPr/>
      <dgm:t>
        <a:bodyPr/>
        <a:lstStyle/>
        <a:p>
          <a:r>
            <a:rPr lang="ru-RU" sz="1200" b="0" dirty="0" smtClean="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3</a:t>
          </a:r>
          <a:endParaRPr lang="ru-RU" sz="1200" b="0" dirty="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gm:t>
    </dgm:pt>
    <dgm:pt modelId="{4B6D2D4E-65D6-4BF9-8AF5-AA44ED8BF3CF}" type="sibTrans" cxnId="{DC78F983-CAB6-45AC-8946-EE172263FC40}">
      <dgm:prSet/>
      <dgm:spPr/>
      <dgm:t>
        <a:bodyPr/>
        <a:lstStyle/>
        <a:p>
          <a:endParaRPr lang="ru-RU" sz="1200" b="0">
            <a:latin typeface="Times New Roman" panose="02020603050405020304" pitchFamily="18" charset="0"/>
            <a:cs typeface="Times New Roman" panose="02020603050405020304" pitchFamily="18" charset="0"/>
          </a:endParaRPr>
        </a:p>
      </dgm:t>
    </dgm:pt>
    <dgm:pt modelId="{F9E96A90-1107-4328-AECF-02F34730B446}" type="parTrans" cxnId="{DC78F983-CAB6-45AC-8946-EE172263FC40}">
      <dgm:prSet/>
      <dgm:spPr/>
      <dgm:t>
        <a:bodyPr/>
        <a:lstStyle/>
        <a:p>
          <a:endParaRPr lang="ru-RU" sz="1200" b="0">
            <a:latin typeface="Times New Roman" panose="02020603050405020304" pitchFamily="18" charset="0"/>
            <a:cs typeface="Times New Roman" panose="02020603050405020304" pitchFamily="18" charset="0"/>
          </a:endParaRPr>
        </a:p>
      </dgm:t>
    </dgm:pt>
    <dgm:pt modelId="{9A04A9DE-5110-4FDF-A003-BAF6892A76AE}">
      <dgm:prSet custT="1"/>
      <dgm:spPr/>
      <dgm:t>
        <a:bodyPr/>
        <a:lstStyle/>
        <a:p>
          <a:r>
            <a:rPr lang="ru-RU" sz="1200" b="0" dirty="0" smtClean="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6</a:t>
          </a:r>
          <a:endParaRPr lang="ru-RU" sz="1200" b="0" dirty="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gm:t>
    </dgm:pt>
    <dgm:pt modelId="{3D043FA8-07D4-4BD2-8FAD-9BB23E94FA13}" type="parTrans" cxnId="{30BC99AB-77F0-40EB-9CFB-9F3CADF16835}">
      <dgm:prSet/>
      <dgm:spPr/>
      <dgm:t>
        <a:bodyPr/>
        <a:lstStyle/>
        <a:p>
          <a:endParaRPr lang="ru-RU" sz="1200" b="0">
            <a:latin typeface="Times New Roman" panose="02020603050405020304" pitchFamily="18" charset="0"/>
            <a:cs typeface="Times New Roman" panose="02020603050405020304" pitchFamily="18" charset="0"/>
          </a:endParaRPr>
        </a:p>
      </dgm:t>
    </dgm:pt>
    <dgm:pt modelId="{CCE44065-D262-47FE-ACAF-F8B775E51B6C}" type="sibTrans" cxnId="{30BC99AB-77F0-40EB-9CFB-9F3CADF16835}">
      <dgm:prSet/>
      <dgm:spPr/>
      <dgm:t>
        <a:bodyPr/>
        <a:lstStyle/>
        <a:p>
          <a:endParaRPr lang="ru-RU" sz="1200" b="0">
            <a:latin typeface="Times New Roman" panose="02020603050405020304" pitchFamily="18" charset="0"/>
            <a:cs typeface="Times New Roman" panose="02020603050405020304" pitchFamily="18" charset="0"/>
          </a:endParaRPr>
        </a:p>
      </dgm:t>
    </dgm:pt>
    <dgm:pt modelId="{399FC3F1-A5F1-43B3-9DE6-731BA4C5F26F}">
      <dgm:prSet custT="1"/>
      <dgm:spPr/>
      <dgm:t>
        <a:bodyPr/>
        <a:lstStyle/>
        <a:p>
          <a:r>
            <a:rPr lang="ru-RU" sz="1200" b="0" dirty="0" smtClean="0">
              <a:latin typeface="Times New Roman" panose="02020603050405020304" pitchFamily="18" charset="0"/>
              <a:cs typeface="Times New Roman" panose="02020603050405020304" pitchFamily="18" charset="0"/>
            </a:rPr>
            <a:t>конструирование из разного материала</a:t>
          </a:r>
          <a:endParaRPr lang="ru-RU" sz="1200" b="0" dirty="0">
            <a:latin typeface="Times New Roman" panose="02020603050405020304" pitchFamily="18" charset="0"/>
            <a:cs typeface="Times New Roman" panose="02020603050405020304" pitchFamily="18" charset="0"/>
          </a:endParaRPr>
        </a:p>
      </dgm:t>
    </dgm:pt>
    <dgm:pt modelId="{8B3B1BD3-69C6-4842-B8F7-EFE83D9E668B}" type="parTrans" cxnId="{E38692EE-1096-4CE8-A929-2F96028DAB72}">
      <dgm:prSet/>
      <dgm:spPr/>
      <dgm:t>
        <a:bodyPr/>
        <a:lstStyle/>
        <a:p>
          <a:endParaRPr lang="ru-RU" sz="1200" b="0">
            <a:latin typeface="Times New Roman" panose="02020603050405020304" pitchFamily="18" charset="0"/>
            <a:cs typeface="Times New Roman" panose="02020603050405020304" pitchFamily="18" charset="0"/>
          </a:endParaRPr>
        </a:p>
      </dgm:t>
    </dgm:pt>
    <dgm:pt modelId="{C6FD24BF-70AD-43EB-9C3A-6645B02D85CA}" type="sibTrans" cxnId="{E38692EE-1096-4CE8-A929-2F96028DAB72}">
      <dgm:prSet/>
      <dgm:spPr/>
      <dgm:t>
        <a:bodyPr/>
        <a:lstStyle/>
        <a:p>
          <a:endParaRPr lang="ru-RU" sz="1200" b="0">
            <a:latin typeface="Times New Roman" panose="02020603050405020304" pitchFamily="18" charset="0"/>
            <a:cs typeface="Times New Roman" panose="02020603050405020304" pitchFamily="18" charset="0"/>
          </a:endParaRPr>
        </a:p>
      </dgm:t>
    </dgm:pt>
    <dgm:pt modelId="{08481BD6-6099-4D3A-AE0E-8A652CCD28F5}">
      <dgm:prSet custT="1"/>
      <dgm:spPr/>
      <dgm:t>
        <a:bodyPr/>
        <a:lstStyle/>
        <a:p>
          <a:r>
            <a:rPr lang="ru-RU" sz="1200" b="0" dirty="0" smtClean="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7</a:t>
          </a:r>
          <a:endParaRPr lang="ru-RU" sz="1200" b="0" dirty="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gm:t>
    </dgm:pt>
    <dgm:pt modelId="{364B18F6-83BD-41CA-9012-A3F675A43ED8}" type="parTrans" cxnId="{3EFBFE49-A6BA-4A4E-9161-107F10C145B4}">
      <dgm:prSet/>
      <dgm:spPr/>
      <dgm:t>
        <a:bodyPr/>
        <a:lstStyle/>
        <a:p>
          <a:endParaRPr lang="ru-RU" sz="1200" b="0">
            <a:latin typeface="Times New Roman" panose="02020603050405020304" pitchFamily="18" charset="0"/>
            <a:cs typeface="Times New Roman" panose="02020603050405020304" pitchFamily="18" charset="0"/>
          </a:endParaRPr>
        </a:p>
      </dgm:t>
    </dgm:pt>
    <dgm:pt modelId="{E41E8836-B559-4319-B5B1-3EC611B551F6}" type="sibTrans" cxnId="{3EFBFE49-A6BA-4A4E-9161-107F10C145B4}">
      <dgm:prSet/>
      <dgm:spPr/>
      <dgm:t>
        <a:bodyPr/>
        <a:lstStyle/>
        <a:p>
          <a:endParaRPr lang="ru-RU" sz="1200" b="0">
            <a:latin typeface="Times New Roman" panose="02020603050405020304" pitchFamily="18" charset="0"/>
            <a:cs typeface="Times New Roman" panose="02020603050405020304" pitchFamily="18" charset="0"/>
          </a:endParaRPr>
        </a:p>
      </dgm:t>
    </dgm:pt>
    <dgm:pt modelId="{548EAB52-D1B3-4F05-9C77-D6104B41E4AA}">
      <dgm:prSet custT="1"/>
      <dgm:spPr/>
      <dgm:t>
        <a:bodyPr/>
        <a:lstStyle/>
        <a:p>
          <a:r>
            <a:rPr lang="ru-RU" sz="1200" b="0" smtClean="0">
              <a:latin typeface="Times New Roman" panose="02020603050405020304" pitchFamily="18" charset="0"/>
              <a:cs typeface="Times New Roman" panose="02020603050405020304" pitchFamily="18" charset="0"/>
            </a:rPr>
            <a:t>изобразительная</a:t>
          </a:r>
          <a:endParaRPr lang="ru-RU" sz="1200" b="0">
            <a:latin typeface="Times New Roman" panose="02020603050405020304" pitchFamily="18" charset="0"/>
            <a:cs typeface="Times New Roman" panose="02020603050405020304" pitchFamily="18" charset="0"/>
          </a:endParaRPr>
        </a:p>
      </dgm:t>
    </dgm:pt>
    <dgm:pt modelId="{D9C30411-5843-400E-B19F-9DA6F238536B}" type="parTrans" cxnId="{33133DA9-7B4A-4C06-A545-26AD1D4CCF19}">
      <dgm:prSet/>
      <dgm:spPr/>
      <dgm:t>
        <a:bodyPr/>
        <a:lstStyle/>
        <a:p>
          <a:endParaRPr lang="ru-RU" sz="1200" b="0">
            <a:latin typeface="Times New Roman" panose="02020603050405020304" pitchFamily="18" charset="0"/>
            <a:cs typeface="Times New Roman" panose="02020603050405020304" pitchFamily="18" charset="0"/>
          </a:endParaRPr>
        </a:p>
      </dgm:t>
    </dgm:pt>
    <dgm:pt modelId="{E17323F0-5E35-494C-B7EA-691F5B630613}" type="sibTrans" cxnId="{33133DA9-7B4A-4C06-A545-26AD1D4CCF19}">
      <dgm:prSet/>
      <dgm:spPr/>
      <dgm:t>
        <a:bodyPr/>
        <a:lstStyle/>
        <a:p>
          <a:endParaRPr lang="ru-RU" sz="1200" b="0">
            <a:latin typeface="Times New Roman" panose="02020603050405020304" pitchFamily="18" charset="0"/>
            <a:cs typeface="Times New Roman" panose="02020603050405020304" pitchFamily="18" charset="0"/>
          </a:endParaRPr>
        </a:p>
      </dgm:t>
    </dgm:pt>
    <dgm:pt modelId="{919AC612-37A5-4440-BDE1-E767F7F0A291}">
      <dgm:prSet custT="1"/>
      <dgm:spPr/>
      <dgm:t>
        <a:bodyPr/>
        <a:lstStyle/>
        <a:p>
          <a:r>
            <a:rPr lang="ru-RU" sz="1200" b="0" dirty="0" smtClean="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8</a:t>
          </a:r>
          <a:endParaRPr lang="ru-RU" sz="1200" b="0" dirty="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gm:t>
    </dgm:pt>
    <dgm:pt modelId="{FD14C38E-160D-4641-BCC6-C82D13A0E5BF}" type="parTrans" cxnId="{3F57100B-A55C-43E0-B06A-BA8820E769B9}">
      <dgm:prSet/>
      <dgm:spPr/>
      <dgm:t>
        <a:bodyPr/>
        <a:lstStyle/>
        <a:p>
          <a:endParaRPr lang="ru-RU" sz="1200" b="0">
            <a:latin typeface="Times New Roman" panose="02020603050405020304" pitchFamily="18" charset="0"/>
            <a:cs typeface="Times New Roman" panose="02020603050405020304" pitchFamily="18" charset="0"/>
          </a:endParaRPr>
        </a:p>
      </dgm:t>
    </dgm:pt>
    <dgm:pt modelId="{46844D15-619E-4E07-9ECD-1604AAF27FB8}" type="sibTrans" cxnId="{3F57100B-A55C-43E0-B06A-BA8820E769B9}">
      <dgm:prSet/>
      <dgm:spPr/>
      <dgm:t>
        <a:bodyPr/>
        <a:lstStyle/>
        <a:p>
          <a:endParaRPr lang="ru-RU" sz="1200" b="0">
            <a:latin typeface="Times New Roman" panose="02020603050405020304" pitchFamily="18" charset="0"/>
            <a:cs typeface="Times New Roman" panose="02020603050405020304" pitchFamily="18" charset="0"/>
          </a:endParaRPr>
        </a:p>
      </dgm:t>
    </dgm:pt>
    <dgm:pt modelId="{08CB4E53-D435-401C-B55F-D6B1F81F1606}">
      <dgm:prSet custT="1"/>
      <dgm:spPr/>
      <dgm:t>
        <a:bodyPr/>
        <a:lstStyle/>
        <a:p>
          <a:r>
            <a:rPr lang="ru-RU" sz="1200" b="0" dirty="0" smtClean="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9</a:t>
          </a:r>
          <a:endParaRPr lang="ru-RU" sz="1200" b="0" dirty="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gm:t>
    </dgm:pt>
    <dgm:pt modelId="{623C6FEB-AD2B-46D8-BC1D-73B4E836A574}" type="parTrans" cxnId="{27FB2F4A-35D4-4D31-A402-3416F0CA362E}">
      <dgm:prSet/>
      <dgm:spPr/>
      <dgm:t>
        <a:bodyPr/>
        <a:lstStyle/>
        <a:p>
          <a:endParaRPr lang="ru-RU" sz="1200" b="0">
            <a:latin typeface="Times New Roman" panose="02020603050405020304" pitchFamily="18" charset="0"/>
            <a:cs typeface="Times New Roman" panose="02020603050405020304" pitchFamily="18" charset="0"/>
          </a:endParaRPr>
        </a:p>
      </dgm:t>
    </dgm:pt>
    <dgm:pt modelId="{BE2545AE-E145-4EE8-BF76-FA3F805A5011}" type="sibTrans" cxnId="{27FB2F4A-35D4-4D31-A402-3416F0CA362E}">
      <dgm:prSet/>
      <dgm:spPr/>
      <dgm:t>
        <a:bodyPr/>
        <a:lstStyle/>
        <a:p>
          <a:endParaRPr lang="ru-RU" sz="1200" b="0">
            <a:latin typeface="Times New Roman" panose="02020603050405020304" pitchFamily="18" charset="0"/>
            <a:cs typeface="Times New Roman" panose="02020603050405020304" pitchFamily="18" charset="0"/>
          </a:endParaRPr>
        </a:p>
      </dgm:t>
    </dgm:pt>
    <dgm:pt modelId="{A3975CFF-27D7-45E5-87DE-84F47ECF4178}">
      <dgm:prSet custT="1"/>
      <dgm:spPr/>
      <dgm:t>
        <a:bodyPr/>
        <a:lstStyle/>
        <a:p>
          <a:r>
            <a:rPr lang="ru-RU" sz="1200" b="0" smtClean="0">
              <a:latin typeface="Times New Roman" panose="02020603050405020304" pitchFamily="18" charset="0"/>
              <a:cs typeface="Times New Roman" panose="02020603050405020304" pitchFamily="18" charset="0"/>
            </a:rPr>
            <a:t>музыкальная</a:t>
          </a:r>
          <a:endParaRPr lang="ru-RU" sz="1200" b="0">
            <a:latin typeface="Times New Roman" panose="02020603050405020304" pitchFamily="18" charset="0"/>
            <a:cs typeface="Times New Roman" panose="02020603050405020304" pitchFamily="18" charset="0"/>
          </a:endParaRPr>
        </a:p>
      </dgm:t>
    </dgm:pt>
    <dgm:pt modelId="{7770321A-313D-482E-ADB9-B9841C45DC87}" type="parTrans" cxnId="{7D45E3DD-8E0B-4317-8E1C-5E7488FA0DF0}">
      <dgm:prSet/>
      <dgm:spPr/>
      <dgm:t>
        <a:bodyPr/>
        <a:lstStyle/>
        <a:p>
          <a:endParaRPr lang="ru-RU" sz="1200" b="0">
            <a:latin typeface="Times New Roman" panose="02020603050405020304" pitchFamily="18" charset="0"/>
            <a:cs typeface="Times New Roman" panose="02020603050405020304" pitchFamily="18" charset="0"/>
          </a:endParaRPr>
        </a:p>
      </dgm:t>
    </dgm:pt>
    <dgm:pt modelId="{9BE32229-2411-490B-B4A8-492D449750ED}" type="sibTrans" cxnId="{7D45E3DD-8E0B-4317-8E1C-5E7488FA0DF0}">
      <dgm:prSet/>
      <dgm:spPr/>
      <dgm:t>
        <a:bodyPr/>
        <a:lstStyle/>
        <a:p>
          <a:endParaRPr lang="ru-RU" sz="1200" b="0">
            <a:latin typeface="Times New Roman" panose="02020603050405020304" pitchFamily="18" charset="0"/>
            <a:cs typeface="Times New Roman" panose="02020603050405020304" pitchFamily="18" charset="0"/>
          </a:endParaRPr>
        </a:p>
      </dgm:t>
    </dgm:pt>
    <dgm:pt modelId="{45BA2304-08F5-4902-9744-2520E22DD6F1}">
      <dgm:prSet custT="1"/>
      <dgm:spPr/>
      <dgm:t>
        <a:bodyPr/>
        <a:lstStyle/>
        <a:p>
          <a:r>
            <a:rPr lang="ru-RU" sz="1200" b="0" smtClean="0">
              <a:latin typeface="Times New Roman" panose="02020603050405020304" pitchFamily="18" charset="0"/>
              <a:cs typeface="Times New Roman" panose="02020603050405020304" pitchFamily="18" charset="0"/>
            </a:rPr>
            <a:t>двигательная</a:t>
          </a:r>
          <a:endParaRPr lang="ru-RU" sz="1200" b="0">
            <a:latin typeface="Times New Roman" panose="02020603050405020304" pitchFamily="18" charset="0"/>
            <a:cs typeface="Times New Roman" panose="02020603050405020304" pitchFamily="18" charset="0"/>
          </a:endParaRPr>
        </a:p>
      </dgm:t>
    </dgm:pt>
    <dgm:pt modelId="{9915DCC9-A033-4BAF-91F7-E50F211E3305}" type="parTrans" cxnId="{DFA4A19C-4D8F-450A-B519-92C96DBD1691}">
      <dgm:prSet/>
      <dgm:spPr/>
      <dgm:t>
        <a:bodyPr/>
        <a:lstStyle/>
        <a:p>
          <a:endParaRPr lang="ru-RU" sz="1200" b="0">
            <a:latin typeface="Times New Roman" panose="02020603050405020304" pitchFamily="18" charset="0"/>
            <a:cs typeface="Times New Roman" panose="02020603050405020304" pitchFamily="18" charset="0"/>
          </a:endParaRPr>
        </a:p>
      </dgm:t>
    </dgm:pt>
    <dgm:pt modelId="{3D7BF3EB-4927-42EC-A093-6A2669ECA53A}" type="sibTrans" cxnId="{DFA4A19C-4D8F-450A-B519-92C96DBD1691}">
      <dgm:prSet/>
      <dgm:spPr/>
      <dgm:t>
        <a:bodyPr/>
        <a:lstStyle/>
        <a:p>
          <a:endParaRPr lang="ru-RU" sz="1200" b="0">
            <a:latin typeface="Times New Roman" panose="02020603050405020304" pitchFamily="18" charset="0"/>
            <a:cs typeface="Times New Roman" panose="02020603050405020304" pitchFamily="18" charset="0"/>
          </a:endParaRPr>
        </a:p>
      </dgm:t>
    </dgm:pt>
    <dgm:pt modelId="{E9AA270D-F768-45B5-A4B7-445848C4D7A2}">
      <dgm:prSet custT="1"/>
      <dgm:spPr/>
      <dgm:t>
        <a:bodyPr/>
        <a:lstStyle/>
        <a:p>
          <a:pPr>
            <a:lnSpc>
              <a:spcPct val="100000"/>
            </a:lnSpc>
          </a:pPr>
          <a:r>
            <a:rPr lang="ru-RU" sz="1200" b="0" dirty="0" smtClean="0">
              <a:latin typeface="Times New Roman" panose="02020603050405020304" pitchFamily="18" charset="0"/>
              <a:cs typeface="Times New Roman" panose="02020603050405020304" pitchFamily="18" charset="0"/>
            </a:rPr>
            <a:t>игровая, включая сюжетно-ролевую игру, игру с правилами и другие виды игры</a:t>
          </a:r>
          <a:endParaRPr lang="ru-RU" sz="1200" b="0" dirty="0">
            <a:latin typeface="Times New Roman" panose="02020603050405020304" pitchFamily="18" charset="0"/>
            <a:cs typeface="Times New Roman" panose="02020603050405020304" pitchFamily="18" charset="0"/>
          </a:endParaRPr>
        </a:p>
      </dgm:t>
    </dgm:pt>
    <dgm:pt modelId="{D8E6A1D9-5CB3-4C9F-998F-5BA1F9F2C86C}" type="sibTrans" cxnId="{F2BC91D6-967F-4440-A5DE-25B7FBEE691B}">
      <dgm:prSet/>
      <dgm:spPr/>
      <dgm:t>
        <a:bodyPr/>
        <a:lstStyle/>
        <a:p>
          <a:endParaRPr lang="ru-RU" sz="1200" b="0">
            <a:latin typeface="Times New Roman" panose="02020603050405020304" pitchFamily="18" charset="0"/>
            <a:cs typeface="Times New Roman" panose="02020603050405020304" pitchFamily="18" charset="0"/>
          </a:endParaRPr>
        </a:p>
      </dgm:t>
    </dgm:pt>
    <dgm:pt modelId="{C4006805-F48F-4391-8EC8-8AE59F4C2917}" type="parTrans" cxnId="{F2BC91D6-967F-4440-A5DE-25B7FBEE691B}">
      <dgm:prSet/>
      <dgm:spPr/>
      <dgm:t>
        <a:bodyPr/>
        <a:lstStyle/>
        <a:p>
          <a:endParaRPr lang="ru-RU" sz="1200" b="0">
            <a:latin typeface="Times New Roman" panose="02020603050405020304" pitchFamily="18" charset="0"/>
            <a:cs typeface="Times New Roman" panose="02020603050405020304" pitchFamily="18" charset="0"/>
          </a:endParaRPr>
        </a:p>
      </dgm:t>
    </dgm:pt>
    <dgm:pt modelId="{823EADF8-7943-43A8-872D-28ECEFD09BCC}" type="pres">
      <dgm:prSet presAssocID="{852399AB-A22A-4BCB-9AF8-704C3FABF630}" presName="linearFlow" presStyleCnt="0">
        <dgm:presLayoutVars>
          <dgm:dir/>
          <dgm:animLvl val="lvl"/>
          <dgm:resizeHandles val="exact"/>
        </dgm:presLayoutVars>
      </dgm:prSet>
      <dgm:spPr/>
      <dgm:t>
        <a:bodyPr/>
        <a:lstStyle/>
        <a:p>
          <a:endParaRPr lang="ru-RU"/>
        </a:p>
      </dgm:t>
    </dgm:pt>
    <dgm:pt modelId="{0C4B4D83-AF18-46C6-B0D0-1FD7D4497097}" type="pres">
      <dgm:prSet presAssocID="{7F2C1BDA-43A6-4F54-86B8-9CDDAD05A315}" presName="composite" presStyleCnt="0"/>
      <dgm:spPr/>
      <dgm:t>
        <a:bodyPr/>
        <a:lstStyle/>
        <a:p>
          <a:endParaRPr lang="ru-RU"/>
        </a:p>
      </dgm:t>
    </dgm:pt>
    <dgm:pt modelId="{DBE74823-98E8-45C5-9800-EBE3EFF36B46}" type="pres">
      <dgm:prSet presAssocID="{7F2C1BDA-43A6-4F54-86B8-9CDDAD05A315}" presName="parentText" presStyleLbl="alignNode1" presStyleIdx="0" presStyleCnt="9">
        <dgm:presLayoutVars>
          <dgm:chMax val="1"/>
          <dgm:bulletEnabled val="1"/>
        </dgm:presLayoutVars>
      </dgm:prSet>
      <dgm:spPr/>
      <dgm:t>
        <a:bodyPr/>
        <a:lstStyle/>
        <a:p>
          <a:endParaRPr lang="ru-RU"/>
        </a:p>
      </dgm:t>
    </dgm:pt>
    <dgm:pt modelId="{436ADE55-B527-4FB9-8A72-82DCB9682E50}" type="pres">
      <dgm:prSet presAssocID="{7F2C1BDA-43A6-4F54-86B8-9CDDAD05A315}" presName="descendantText" presStyleLbl="alignAcc1" presStyleIdx="0" presStyleCnt="9" custScaleY="161129">
        <dgm:presLayoutVars>
          <dgm:bulletEnabled val="1"/>
        </dgm:presLayoutVars>
      </dgm:prSet>
      <dgm:spPr/>
      <dgm:t>
        <a:bodyPr/>
        <a:lstStyle/>
        <a:p>
          <a:endParaRPr lang="ru-RU"/>
        </a:p>
      </dgm:t>
    </dgm:pt>
    <dgm:pt modelId="{5A3FF7E4-B001-48FB-8A80-148D99944DE7}" type="pres">
      <dgm:prSet presAssocID="{8C8D5FA6-1BBF-4386-BA6E-14E5E76735BF}" presName="sp" presStyleCnt="0"/>
      <dgm:spPr/>
      <dgm:t>
        <a:bodyPr/>
        <a:lstStyle/>
        <a:p>
          <a:endParaRPr lang="ru-RU"/>
        </a:p>
      </dgm:t>
    </dgm:pt>
    <dgm:pt modelId="{7FA6C012-F4A6-4897-ACBA-3BE2E1F18125}" type="pres">
      <dgm:prSet presAssocID="{2AE39B27-8732-4EE6-9540-355CF58CCF3D}" presName="composite" presStyleCnt="0"/>
      <dgm:spPr/>
      <dgm:t>
        <a:bodyPr/>
        <a:lstStyle/>
        <a:p>
          <a:endParaRPr lang="ru-RU"/>
        </a:p>
      </dgm:t>
    </dgm:pt>
    <dgm:pt modelId="{79A886A2-1C07-4AEF-BF89-0E1C05310CDE}" type="pres">
      <dgm:prSet presAssocID="{2AE39B27-8732-4EE6-9540-355CF58CCF3D}" presName="parentText" presStyleLbl="alignNode1" presStyleIdx="1" presStyleCnt="9">
        <dgm:presLayoutVars>
          <dgm:chMax val="1"/>
          <dgm:bulletEnabled val="1"/>
        </dgm:presLayoutVars>
      </dgm:prSet>
      <dgm:spPr/>
      <dgm:t>
        <a:bodyPr/>
        <a:lstStyle/>
        <a:p>
          <a:endParaRPr lang="ru-RU"/>
        </a:p>
      </dgm:t>
    </dgm:pt>
    <dgm:pt modelId="{E19365E7-DC48-4E9E-AA92-6487ECBF26E8}" type="pres">
      <dgm:prSet presAssocID="{2AE39B27-8732-4EE6-9540-355CF58CCF3D}" presName="descendantText" presStyleLbl="alignAcc1" presStyleIdx="1" presStyleCnt="9" custLinFactNeighborY="14669">
        <dgm:presLayoutVars>
          <dgm:bulletEnabled val="1"/>
        </dgm:presLayoutVars>
      </dgm:prSet>
      <dgm:spPr/>
      <dgm:t>
        <a:bodyPr/>
        <a:lstStyle/>
        <a:p>
          <a:endParaRPr lang="ru-RU"/>
        </a:p>
      </dgm:t>
    </dgm:pt>
    <dgm:pt modelId="{F0F1E610-DB26-474C-AED7-D24FD43919A2}" type="pres">
      <dgm:prSet presAssocID="{04737AD8-2202-4BFA-8C6E-E5B32DF63182}" presName="sp" presStyleCnt="0"/>
      <dgm:spPr/>
      <dgm:t>
        <a:bodyPr/>
        <a:lstStyle/>
        <a:p>
          <a:endParaRPr lang="ru-RU"/>
        </a:p>
      </dgm:t>
    </dgm:pt>
    <dgm:pt modelId="{71C71B69-36DF-4989-81CA-E1754B25FAD5}" type="pres">
      <dgm:prSet presAssocID="{F792C10B-4923-410A-9EE6-EFB08A78D2AF}" presName="composite" presStyleCnt="0"/>
      <dgm:spPr/>
      <dgm:t>
        <a:bodyPr/>
        <a:lstStyle/>
        <a:p>
          <a:endParaRPr lang="ru-RU"/>
        </a:p>
      </dgm:t>
    </dgm:pt>
    <dgm:pt modelId="{91903902-EBF0-41C3-BC13-A9638704641C}" type="pres">
      <dgm:prSet presAssocID="{F792C10B-4923-410A-9EE6-EFB08A78D2AF}" presName="parentText" presStyleLbl="alignNode1" presStyleIdx="2" presStyleCnt="9">
        <dgm:presLayoutVars>
          <dgm:chMax val="1"/>
          <dgm:bulletEnabled val="1"/>
        </dgm:presLayoutVars>
      </dgm:prSet>
      <dgm:spPr/>
      <dgm:t>
        <a:bodyPr/>
        <a:lstStyle/>
        <a:p>
          <a:endParaRPr lang="ru-RU"/>
        </a:p>
      </dgm:t>
    </dgm:pt>
    <dgm:pt modelId="{4934839F-080B-45FC-B263-E72590B27D7A}" type="pres">
      <dgm:prSet presAssocID="{F792C10B-4923-410A-9EE6-EFB08A78D2AF}" presName="descendantText" presStyleLbl="alignAcc1" presStyleIdx="2" presStyleCnt="9">
        <dgm:presLayoutVars>
          <dgm:bulletEnabled val="1"/>
        </dgm:presLayoutVars>
      </dgm:prSet>
      <dgm:spPr/>
      <dgm:t>
        <a:bodyPr/>
        <a:lstStyle/>
        <a:p>
          <a:endParaRPr lang="ru-RU"/>
        </a:p>
      </dgm:t>
    </dgm:pt>
    <dgm:pt modelId="{00ACA422-B2B8-46CC-A66D-1E487F955726}" type="pres">
      <dgm:prSet presAssocID="{4B6D2D4E-65D6-4BF9-8AF5-AA44ED8BF3CF}" presName="sp" presStyleCnt="0"/>
      <dgm:spPr/>
      <dgm:t>
        <a:bodyPr/>
        <a:lstStyle/>
        <a:p>
          <a:endParaRPr lang="ru-RU"/>
        </a:p>
      </dgm:t>
    </dgm:pt>
    <dgm:pt modelId="{D6C52E6E-5326-4884-BD42-B3DB4BD17AF7}" type="pres">
      <dgm:prSet presAssocID="{DFEF9ADD-81CB-455D-AB30-A1E0B64ED8D0}" presName="composite" presStyleCnt="0"/>
      <dgm:spPr/>
      <dgm:t>
        <a:bodyPr/>
        <a:lstStyle/>
        <a:p>
          <a:endParaRPr lang="ru-RU"/>
        </a:p>
      </dgm:t>
    </dgm:pt>
    <dgm:pt modelId="{1D16DBC1-57C2-475F-BB8B-B14DC1098A77}" type="pres">
      <dgm:prSet presAssocID="{DFEF9ADD-81CB-455D-AB30-A1E0B64ED8D0}" presName="parentText" presStyleLbl="alignNode1" presStyleIdx="3" presStyleCnt="9">
        <dgm:presLayoutVars>
          <dgm:chMax val="1"/>
          <dgm:bulletEnabled val="1"/>
        </dgm:presLayoutVars>
      </dgm:prSet>
      <dgm:spPr/>
      <dgm:t>
        <a:bodyPr/>
        <a:lstStyle/>
        <a:p>
          <a:endParaRPr lang="ru-RU"/>
        </a:p>
      </dgm:t>
    </dgm:pt>
    <dgm:pt modelId="{F8BB63EC-382D-4FB5-903E-09F29C8CD9D1}" type="pres">
      <dgm:prSet presAssocID="{DFEF9ADD-81CB-455D-AB30-A1E0B64ED8D0}" presName="descendantText" presStyleLbl="alignAcc1" presStyleIdx="3" presStyleCnt="9">
        <dgm:presLayoutVars>
          <dgm:bulletEnabled val="1"/>
        </dgm:presLayoutVars>
      </dgm:prSet>
      <dgm:spPr/>
      <dgm:t>
        <a:bodyPr/>
        <a:lstStyle/>
        <a:p>
          <a:endParaRPr lang="ru-RU"/>
        </a:p>
      </dgm:t>
    </dgm:pt>
    <dgm:pt modelId="{7307A434-312E-4DC5-A08C-541A3AB75C28}" type="pres">
      <dgm:prSet presAssocID="{164CAB85-DBF2-4117-8C1B-2B9E0050EF6B}" presName="sp" presStyleCnt="0"/>
      <dgm:spPr/>
      <dgm:t>
        <a:bodyPr/>
        <a:lstStyle/>
        <a:p>
          <a:endParaRPr lang="ru-RU"/>
        </a:p>
      </dgm:t>
    </dgm:pt>
    <dgm:pt modelId="{F52301DC-EE8A-46AB-9270-0629A06C5475}" type="pres">
      <dgm:prSet presAssocID="{8A35E98C-26EE-41D0-A284-A874A22F915D}" presName="composite" presStyleCnt="0"/>
      <dgm:spPr/>
      <dgm:t>
        <a:bodyPr/>
        <a:lstStyle/>
        <a:p>
          <a:endParaRPr lang="ru-RU"/>
        </a:p>
      </dgm:t>
    </dgm:pt>
    <dgm:pt modelId="{3C228967-9843-4E4B-8B18-7855A72CD343}" type="pres">
      <dgm:prSet presAssocID="{8A35E98C-26EE-41D0-A284-A874A22F915D}" presName="parentText" presStyleLbl="alignNode1" presStyleIdx="4" presStyleCnt="9">
        <dgm:presLayoutVars>
          <dgm:chMax val="1"/>
          <dgm:bulletEnabled val="1"/>
        </dgm:presLayoutVars>
      </dgm:prSet>
      <dgm:spPr/>
      <dgm:t>
        <a:bodyPr/>
        <a:lstStyle/>
        <a:p>
          <a:endParaRPr lang="ru-RU"/>
        </a:p>
      </dgm:t>
    </dgm:pt>
    <dgm:pt modelId="{3D871084-F321-418B-B2C9-CC1B1319DB4D}" type="pres">
      <dgm:prSet presAssocID="{8A35E98C-26EE-41D0-A284-A874A22F915D}" presName="descendantText" presStyleLbl="alignAcc1" presStyleIdx="4" presStyleCnt="9">
        <dgm:presLayoutVars>
          <dgm:bulletEnabled val="1"/>
        </dgm:presLayoutVars>
      </dgm:prSet>
      <dgm:spPr/>
      <dgm:t>
        <a:bodyPr/>
        <a:lstStyle/>
        <a:p>
          <a:endParaRPr lang="ru-RU"/>
        </a:p>
      </dgm:t>
    </dgm:pt>
    <dgm:pt modelId="{B87F3020-0DC1-493B-9C6F-DE3F040E9357}" type="pres">
      <dgm:prSet presAssocID="{7873E537-1B95-40BB-A5B9-C439ADBAA282}" presName="sp" presStyleCnt="0"/>
      <dgm:spPr/>
      <dgm:t>
        <a:bodyPr/>
        <a:lstStyle/>
        <a:p>
          <a:endParaRPr lang="ru-RU"/>
        </a:p>
      </dgm:t>
    </dgm:pt>
    <dgm:pt modelId="{3AFD6D31-3C46-4BE3-BEB6-FB08C5A28B3E}" type="pres">
      <dgm:prSet presAssocID="{9A04A9DE-5110-4FDF-A003-BAF6892A76AE}" presName="composite" presStyleCnt="0"/>
      <dgm:spPr/>
      <dgm:t>
        <a:bodyPr/>
        <a:lstStyle/>
        <a:p>
          <a:endParaRPr lang="ru-RU"/>
        </a:p>
      </dgm:t>
    </dgm:pt>
    <dgm:pt modelId="{FADEE3E2-BC86-45FC-A0C7-C751567010A6}" type="pres">
      <dgm:prSet presAssocID="{9A04A9DE-5110-4FDF-A003-BAF6892A76AE}" presName="parentText" presStyleLbl="alignNode1" presStyleIdx="5" presStyleCnt="9">
        <dgm:presLayoutVars>
          <dgm:chMax val="1"/>
          <dgm:bulletEnabled val="1"/>
        </dgm:presLayoutVars>
      </dgm:prSet>
      <dgm:spPr/>
      <dgm:t>
        <a:bodyPr/>
        <a:lstStyle/>
        <a:p>
          <a:endParaRPr lang="ru-RU"/>
        </a:p>
      </dgm:t>
    </dgm:pt>
    <dgm:pt modelId="{47E90DD1-BF1F-4C67-8F80-67443D6B9D9B}" type="pres">
      <dgm:prSet presAssocID="{9A04A9DE-5110-4FDF-A003-BAF6892A76AE}" presName="descendantText" presStyleLbl="alignAcc1" presStyleIdx="5" presStyleCnt="9">
        <dgm:presLayoutVars>
          <dgm:bulletEnabled val="1"/>
        </dgm:presLayoutVars>
      </dgm:prSet>
      <dgm:spPr/>
      <dgm:t>
        <a:bodyPr/>
        <a:lstStyle/>
        <a:p>
          <a:endParaRPr lang="ru-RU"/>
        </a:p>
      </dgm:t>
    </dgm:pt>
    <dgm:pt modelId="{F025CC6A-9C12-4435-BCE2-9868A31F2B72}" type="pres">
      <dgm:prSet presAssocID="{CCE44065-D262-47FE-ACAF-F8B775E51B6C}" presName="sp" presStyleCnt="0"/>
      <dgm:spPr/>
      <dgm:t>
        <a:bodyPr/>
        <a:lstStyle/>
        <a:p>
          <a:endParaRPr lang="ru-RU"/>
        </a:p>
      </dgm:t>
    </dgm:pt>
    <dgm:pt modelId="{FE7DEDF7-FA40-48DF-B2B4-C8C3292F8D34}" type="pres">
      <dgm:prSet presAssocID="{08481BD6-6099-4D3A-AE0E-8A652CCD28F5}" presName="composite" presStyleCnt="0"/>
      <dgm:spPr/>
      <dgm:t>
        <a:bodyPr/>
        <a:lstStyle/>
        <a:p>
          <a:endParaRPr lang="ru-RU"/>
        </a:p>
      </dgm:t>
    </dgm:pt>
    <dgm:pt modelId="{79A071C8-488B-49C5-BBBA-9E921E5DBB1A}" type="pres">
      <dgm:prSet presAssocID="{08481BD6-6099-4D3A-AE0E-8A652CCD28F5}" presName="parentText" presStyleLbl="alignNode1" presStyleIdx="6" presStyleCnt="9">
        <dgm:presLayoutVars>
          <dgm:chMax val="1"/>
          <dgm:bulletEnabled val="1"/>
        </dgm:presLayoutVars>
      </dgm:prSet>
      <dgm:spPr/>
      <dgm:t>
        <a:bodyPr/>
        <a:lstStyle/>
        <a:p>
          <a:endParaRPr lang="ru-RU"/>
        </a:p>
      </dgm:t>
    </dgm:pt>
    <dgm:pt modelId="{004597CB-5477-45F3-9F50-407838E74A26}" type="pres">
      <dgm:prSet presAssocID="{08481BD6-6099-4D3A-AE0E-8A652CCD28F5}" presName="descendantText" presStyleLbl="alignAcc1" presStyleIdx="6" presStyleCnt="9">
        <dgm:presLayoutVars>
          <dgm:bulletEnabled val="1"/>
        </dgm:presLayoutVars>
      </dgm:prSet>
      <dgm:spPr/>
      <dgm:t>
        <a:bodyPr/>
        <a:lstStyle/>
        <a:p>
          <a:endParaRPr lang="ru-RU"/>
        </a:p>
      </dgm:t>
    </dgm:pt>
    <dgm:pt modelId="{0D6AFA4A-F76E-4608-8FA7-96D78883B955}" type="pres">
      <dgm:prSet presAssocID="{E41E8836-B559-4319-B5B1-3EC611B551F6}" presName="sp" presStyleCnt="0"/>
      <dgm:spPr/>
      <dgm:t>
        <a:bodyPr/>
        <a:lstStyle/>
        <a:p>
          <a:endParaRPr lang="ru-RU"/>
        </a:p>
      </dgm:t>
    </dgm:pt>
    <dgm:pt modelId="{4385B756-381D-4462-BE0F-82B4C525FDC2}" type="pres">
      <dgm:prSet presAssocID="{919AC612-37A5-4440-BDE1-E767F7F0A291}" presName="composite" presStyleCnt="0"/>
      <dgm:spPr/>
      <dgm:t>
        <a:bodyPr/>
        <a:lstStyle/>
        <a:p>
          <a:endParaRPr lang="ru-RU"/>
        </a:p>
      </dgm:t>
    </dgm:pt>
    <dgm:pt modelId="{35CD3D1F-16DD-4AD8-8895-5F12136B5C3B}" type="pres">
      <dgm:prSet presAssocID="{919AC612-37A5-4440-BDE1-E767F7F0A291}" presName="parentText" presStyleLbl="alignNode1" presStyleIdx="7" presStyleCnt="9">
        <dgm:presLayoutVars>
          <dgm:chMax val="1"/>
          <dgm:bulletEnabled val="1"/>
        </dgm:presLayoutVars>
      </dgm:prSet>
      <dgm:spPr/>
      <dgm:t>
        <a:bodyPr/>
        <a:lstStyle/>
        <a:p>
          <a:endParaRPr lang="ru-RU"/>
        </a:p>
      </dgm:t>
    </dgm:pt>
    <dgm:pt modelId="{E0E2243A-C127-43F6-9586-B654F5198A77}" type="pres">
      <dgm:prSet presAssocID="{919AC612-37A5-4440-BDE1-E767F7F0A291}" presName="descendantText" presStyleLbl="alignAcc1" presStyleIdx="7" presStyleCnt="9">
        <dgm:presLayoutVars>
          <dgm:bulletEnabled val="1"/>
        </dgm:presLayoutVars>
      </dgm:prSet>
      <dgm:spPr/>
      <dgm:t>
        <a:bodyPr/>
        <a:lstStyle/>
        <a:p>
          <a:endParaRPr lang="ru-RU"/>
        </a:p>
      </dgm:t>
    </dgm:pt>
    <dgm:pt modelId="{20BB2E6C-E22E-40D8-A7D3-D71A6CA6CAF7}" type="pres">
      <dgm:prSet presAssocID="{46844D15-619E-4E07-9ECD-1604AAF27FB8}" presName="sp" presStyleCnt="0"/>
      <dgm:spPr/>
      <dgm:t>
        <a:bodyPr/>
        <a:lstStyle/>
        <a:p>
          <a:endParaRPr lang="ru-RU"/>
        </a:p>
      </dgm:t>
    </dgm:pt>
    <dgm:pt modelId="{6C8CC725-0415-4C68-BA43-86D2188222D5}" type="pres">
      <dgm:prSet presAssocID="{08CB4E53-D435-401C-B55F-D6B1F81F1606}" presName="composite" presStyleCnt="0"/>
      <dgm:spPr/>
      <dgm:t>
        <a:bodyPr/>
        <a:lstStyle/>
        <a:p>
          <a:endParaRPr lang="ru-RU"/>
        </a:p>
      </dgm:t>
    </dgm:pt>
    <dgm:pt modelId="{FB4A9163-CDA3-4E94-A65A-8FE7E4F88E28}" type="pres">
      <dgm:prSet presAssocID="{08CB4E53-D435-401C-B55F-D6B1F81F1606}" presName="parentText" presStyleLbl="alignNode1" presStyleIdx="8" presStyleCnt="9">
        <dgm:presLayoutVars>
          <dgm:chMax val="1"/>
          <dgm:bulletEnabled val="1"/>
        </dgm:presLayoutVars>
      </dgm:prSet>
      <dgm:spPr/>
      <dgm:t>
        <a:bodyPr/>
        <a:lstStyle/>
        <a:p>
          <a:endParaRPr lang="ru-RU"/>
        </a:p>
      </dgm:t>
    </dgm:pt>
    <dgm:pt modelId="{0B373110-E41C-4189-9A86-60F5CE75F1B3}" type="pres">
      <dgm:prSet presAssocID="{08CB4E53-D435-401C-B55F-D6B1F81F1606}" presName="descendantText" presStyleLbl="alignAcc1" presStyleIdx="8" presStyleCnt="9">
        <dgm:presLayoutVars>
          <dgm:bulletEnabled val="1"/>
        </dgm:presLayoutVars>
      </dgm:prSet>
      <dgm:spPr/>
      <dgm:t>
        <a:bodyPr/>
        <a:lstStyle/>
        <a:p>
          <a:endParaRPr lang="ru-RU"/>
        </a:p>
      </dgm:t>
    </dgm:pt>
  </dgm:ptLst>
  <dgm:cxnLst>
    <dgm:cxn modelId="{2255B688-BC73-474F-A123-DEE3E78A62B8}" srcId="{8A35E98C-26EE-41D0-A284-A874A22F915D}" destId="{CC1C652C-75B9-4E2F-B295-51719D9DE39C}" srcOrd="0" destOrd="0" parTransId="{541CA45C-2A00-47B5-849D-6BDC9AE91EEC}" sibTransId="{A4016FF1-6281-431E-BCF0-29DE1B2F84E5}"/>
    <dgm:cxn modelId="{E38692EE-1096-4CE8-A929-2F96028DAB72}" srcId="{9A04A9DE-5110-4FDF-A003-BAF6892A76AE}" destId="{399FC3F1-A5F1-43B3-9DE6-731BA4C5F26F}" srcOrd="0" destOrd="0" parTransId="{8B3B1BD3-69C6-4842-B8F7-EFE83D9E668B}" sibTransId="{C6FD24BF-70AD-43EB-9C3A-6645B02D85CA}"/>
    <dgm:cxn modelId="{81C7A1DC-BC64-4108-8D69-CCD4B5F1303F}" type="presOf" srcId="{A3975CFF-27D7-45E5-87DE-84F47ECF4178}" destId="{E0E2243A-C127-43F6-9586-B654F5198A77}" srcOrd="0" destOrd="0" presId="urn:microsoft.com/office/officeart/2005/8/layout/chevron2"/>
    <dgm:cxn modelId="{B01A1A55-7BE0-4B20-9193-C2AC8A801F2E}" type="presOf" srcId="{919AC612-37A5-4440-BDE1-E767F7F0A291}" destId="{35CD3D1F-16DD-4AD8-8895-5F12136B5C3B}" srcOrd="0" destOrd="0" presId="urn:microsoft.com/office/officeart/2005/8/layout/chevron2"/>
    <dgm:cxn modelId="{51B84519-648D-41A3-8EFF-6D5B32262209}" type="presOf" srcId="{08481BD6-6099-4D3A-AE0E-8A652CCD28F5}" destId="{79A071C8-488B-49C5-BBBA-9E921E5DBB1A}" srcOrd="0" destOrd="0" presId="urn:microsoft.com/office/officeart/2005/8/layout/chevron2"/>
    <dgm:cxn modelId="{DFA4A19C-4D8F-450A-B519-92C96DBD1691}" srcId="{08CB4E53-D435-401C-B55F-D6B1F81F1606}" destId="{45BA2304-08F5-4902-9744-2520E22DD6F1}" srcOrd="0" destOrd="0" parTransId="{9915DCC9-A033-4BAF-91F7-E50F211E3305}" sibTransId="{3D7BF3EB-4927-42EC-A093-6A2669ECA53A}"/>
    <dgm:cxn modelId="{9FB42C66-9E23-4F16-B114-45A2972847E5}" type="presOf" srcId="{3F1D7EB0-1A45-4E07-8B14-DD68B4A74B26}" destId="{E19365E7-DC48-4E9E-AA92-6487ECBF26E8}" srcOrd="0" destOrd="0" presId="urn:microsoft.com/office/officeart/2005/8/layout/chevron2"/>
    <dgm:cxn modelId="{7D45E3DD-8E0B-4317-8E1C-5E7488FA0DF0}" srcId="{919AC612-37A5-4440-BDE1-E767F7F0A291}" destId="{A3975CFF-27D7-45E5-87DE-84F47ECF4178}" srcOrd="0" destOrd="0" parTransId="{7770321A-313D-482E-ADB9-B9841C45DC87}" sibTransId="{9BE32229-2411-490B-B4A8-492D449750ED}"/>
    <dgm:cxn modelId="{F9F830FC-1C49-45E2-B683-C711ED1E10A5}" srcId="{852399AB-A22A-4BCB-9AF8-704C3FABF630}" destId="{7F2C1BDA-43A6-4F54-86B8-9CDDAD05A315}" srcOrd="0" destOrd="0" parTransId="{8F7ADB18-087B-41B8-A89E-EFA6786F9180}" sibTransId="{8C8D5FA6-1BBF-4386-BA6E-14E5E76735BF}"/>
    <dgm:cxn modelId="{0D380256-8D97-4E56-A7EF-E02F72AE4B96}" type="presOf" srcId="{7F2C1BDA-43A6-4F54-86B8-9CDDAD05A315}" destId="{DBE74823-98E8-45C5-9800-EBE3EFF36B46}" srcOrd="0" destOrd="0" presId="urn:microsoft.com/office/officeart/2005/8/layout/chevron2"/>
    <dgm:cxn modelId="{8502992F-D05A-4E23-BBA1-009674E7ED29}" type="presOf" srcId="{2AE39B27-8732-4EE6-9540-355CF58CCF3D}" destId="{79A886A2-1C07-4AEF-BF89-0E1C05310CDE}" srcOrd="0" destOrd="0" presId="urn:microsoft.com/office/officeart/2005/8/layout/chevron2"/>
    <dgm:cxn modelId="{27FB2F4A-35D4-4D31-A402-3416F0CA362E}" srcId="{852399AB-A22A-4BCB-9AF8-704C3FABF630}" destId="{08CB4E53-D435-401C-B55F-D6B1F81F1606}" srcOrd="8" destOrd="0" parTransId="{623C6FEB-AD2B-46D8-BC1D-73B4E836A574}" sibTransId="{BE2545AE-E145-4EE8-BF76-FA3F805A5011}"/>
    <dgm:cxn modelId="{FE8F156C-C388-483E-B6F4-DA8E9AADEA0D}" type="presOf" srcId="{6E83656C-086D-4D27-B64A-E2694F8F7093}" destId="{4934839F-080B-45FC-B263-E72590B27D7A}" srcOrd="0" destOrd="0" presId="urn:microsoft.com/office/officeart/2005/8/layout/chevron2"/>
    <dgm:cxn modelId="{62C8FAAC-4B13-4735-B4B3-4E09D0B7C9C6}" srcId="{F792C10B-4923-410A-9EE6-EFB08A78D2AF}" destId="{6E83656C-086D-4D27-B64A-E2694F8F7093}" srcOrd="0" destOrd="0" parTransId="{9894CABA-6A6B-436B-9A99-15B0A9A850F3}" sibTransId="{5F1DE9A7-569D-4B9B-BC6D-BA1BC84C7D6C}"/>
    <dgm:cxn modelId="{80CCC365-3C88-4570-A4C7-8ED7E5CB7592}" type="presOf" srcId="{CC1C652C-75B9-4E2F-B295-51719D9DE39C}" destId="{3D871084-F321-418B-B2C9-CC1B1319DB4D}" srcOrd="0" destOrd="0" presId="urn:microsoft.com/office/officeart/2005/8/layout/chevron2"/>
    <dgm:cxn modelId="{9E5F9973-068A-4D19-ABC8-6171F5D424EC}" type="presOf" srcId="{399FC3F1-A5F1-43B3-9DE6-731BA4C5F26F}" destId="{47E90DD1-BF1F-4C67-8F80-67443D6B9D9B}" srcOrd="0" destOrd="0" presId="urn:microsoft.com/office/officeart/2005/8/layout/chevron2"/>
    <dgm:cxn modelId="{3C999C02-2FF9-4850-8F9E-AC7B335FC248}" type="presOf" srcId="{F792C10B-4923-410A-9EE6-EFB08A78D2AF}" destId="{91903902-EBF0-41C3-BC13-A9638704641C}" srcOrd="0" destOrd="0" presId="urn:microsoft.com/office/officeart/2005/8/layout/chevron2"/>
    <dgm:cxn modelId="{869AAAB0-653E-4191-AB8F-6CC0080F468A}" srcId="{DFEF9ADD-81CB-455D-AB30-A1E0B64ED8D0}" destId="{42BBBA10-1A2C-4965-B4FF-D6395CED48B3}" srcOrd="0" destOrd="0" parTransId="{67BBA7F9-F22E-4C87-AC34-FD8BA6B4B5A4}" sibTransId="{00800FB8-196E-4046-A3F9-CEC7B8E2325B}"/>
    <dgm:cxn modelId="{4B613465-9B11-4D99-8FA0-57857C268AC9}" type="presOf" srcId="{42BBBA10-1A2C-4965-B4FF-D6395CED48B3}" destId="{F8BB63EC-382D-4FB5-903E-09F29C8CD9D1}" srcOrd="0" destOrd="0" presId="urn:microsoft.com/office/officeart/2005/8/layout/chevron2"/>
    <dgm:cxn modelId="{B9A0A768-BCBE-441F-A07B-A0A29400E9B2}" type="presOf" srcId="{8A35E98C-26EE-41D0-A284-A874A22F915D}" destId="{3C228967-9843-4E4B-8B18-7855A72CD343}" srcOrd="0" destOrd="0" presId="urn:microsoft.com/office/officeart/2005/8/layout/chevron2"/>
    <dgm:cxn modelId="{7DDCC3A0-CF0C-4E12-BB7F-BCC08A0A6E36}" type="presOf" srcId="{852399AB-A22A-4BCB-9AF8-704C3FABF630}" destId="{823EADF8-7943-43A8-872D-28ECEFD09BCC}" srcOrd="0" destOrd="0" presId="urn:microsoft.com/office/officeart/2005/8/layout/chevron2"/>
    <dgm:cxn modelId="{3D88D8A4-F60E-40B1-A70B-29B208B0BF4F}" type="presOf" srcId="{45BA2304-08F5-4902-9744-2520E22DD6F1}" destId="{0B373110-E41C-4189-9A86-60F5CE75F1B3}" srcOrd="0" destOrd="0" presId="urn:microsoft.com/office/officeart/2005/8/layout/chevron2"/>
    <dgm:cxn modelId="{3F57100B-A55C-43E0-B06A-BA8820E769B9}" srcId="{852399AB-A22A-4BCB-9AF8-704C3FABF630}" destId="{919AC612-37A5-4440-BDE1-E767F7F0A291}" srcOrd="7" destOrd="0" parTransId="{FD14C38E-160D-4641-BCC6-C82D13A0E5BF}" sibTransId="{46844D15-619E-4E07-9ECD-1604AAF27FB8}"/>
    <dgm:cxn modelId="{0466CFE3-8CD0-4BC4-98AE-98507FC47111}" srcId="{852399AB-A22A-4BCB-9AF8-704C3FABF630}" destId="{2AE39B27-8732-4EE6-9540-355CF58CCF3D}" srcOrd="1" destOrd="0" parTransId="{CCB62F33-624B-4BE1-9D56-EF0230EA45D7}" sibTransId="{04737AD8-2202-4BFA-8C6E-E5B32DF63182}"/>
    <dgm:cxn modelId="{6445546F-F722-4375-AE37-133377CA10B1}" srcId="{2AE39B27-8732-4EE6-9540-355CF58CCF3D}" destId="{3F1D7EB0-1A45-4E07-8B14-DD68B4A74B26}" srcOrd="0" destOrd="0" parTransId="{27767E14-191F-4966-B21D-55BA924000B8}" sibTransId="{E9957025-9AD1-46F3-8B30-282B026800DD}"/>
    <dgm:cxn modelId="{0085666A-9C14-4EA5-A761-15FE9F45F016}" type="presOf" srcId="{E9AA270D-F768-45B5-A4B7-445848C4D7A2}" destId="{436ADE55-B527-4FB9-8A72-82DCB9682E50}" srcOrd="0" destOrd="0" presId="urn:microsoft.com/office/officeart/2005/8/layout/chevron2"/>
    <dgm:cxn modelId="{33133DA9-7B4A-4C06-A545-26AD1D4CCF19}" srcId="{08481BD6-6099-4D3A-AE0E-8A652CCD28F5}" destId="{548EAB52-D1B3-4F05-9C77-D6104B41E4AA}" srcOrd="0" destOrd="0" parTransId="{D9C30411-5843-400E-B19F-9DA6F238536B}" sibTransId="{E17323F0-5E35-494C-B7EA-691F5B630613}"/>
    <dgm:cxn modelId="{237D1BD6-89DF-45C8-8D84-861FB125FC5B}" type="presOf" srcId="{9A04A9DE-5110-4FDF-A003-BAF6892A76AE}" destId="{FADEE3E2-BC86-45FC-A0C7-C751567010A6}" srcOrd="0" destOrd="0" presId="urn:microsoft.com/office/officeart/2005/8/layout/chevron2"/>
    <dgm:cxn modelId="{C48132C3-B161-47DE-913F-31141C1E476C}" type="presOf" srcId="{548EAB52-D1B3-4F05-9C77-D6104B41E4AA}" destId="{004597CB-5477-45F3-9F50-407838E74A26}" srcOrd="0" destOrd="0" presId="urn:microsoft.com/office/officeart/2005/8/layout/chevron2"/>
    <dgm:cxn modelId="{46D484E2-4352-4812-869F-6F558638AB93}" type="presOf" srcId="{08CB4E53-D435-401C-B55F-D6B1F81F1606}" destId="{FB4A9163-CDA3-4E94-A65A-8FE7E4F88E28}" srcOrd="0" destOrd="0" presId="urn:microsoft.com/office/officeart/2005/8/layout/chevron2"/>
    <dgm:cxn modelId="{DC78F983-CAB6-45AC-8946-EE172263FC40}" srcId="{852399AB-A22A-4BCB-9AF8-704C3FABF630}" destId="{F792C10B-4923-410A-9EE6-EFB08A78D2AF}" srcOrd="2" destOrd="0" parTransId="{F9E96A90-1107-4328-AECF-02F34730B446}" sibTransId="{4B6D2D4E-65D6-4BF9-8AF5-AA44ED8BF3CF}"/>
    <dgm:cxn modelId="{30BC99AB-77F0-40EB-9CFB-9F3CADF16835}" srcId="{852399AB-A22A-4BCB-9AF8-704C3FABF630}" destId="{9A04A9DE-5110-4FDF-A003-BAF6892A76AE}" srcOrd="5" destOrd="0" parTransId="{3D043FA8-07D4-4BD2-8FAD-9BB23E94FA13}" sibTransId="{CCE44065-D262-47FE-ACAF-F8B775E51B6C}"/>
    <dgm:cxn modelId="{F2BC91D6-967F-4440-A5DE-25B7FBEE691B}" srcId="{7F2C1BDA-43A6-4F54-86B8-9CDDAD05A315}" destId="{E9AA270D-F768-45B5-A4B7-445848C4D7A2}" srcOrd="0" destOrd="0" parTransId="{C4006805-F48F-4391-8EC8-8AE59F4C2917}" sibTransId="{D8E6A1D9-5CB3-4C9F-998F-5BA1F9F2C86C}"/>
    <dgm:cxn modelId="{3EFBFE49-A6BA-4A4E-9161-107F10C145B4}" srcId="{852399AB-A22A-4BCB-9AF8-704C3FABF630}" destId="{08481BD6-6099-4D3A-AE0E-8A652CCD28F5}" srcOrd="6" destOrd="0" parTransId="{364B18F6-83BD-41CA-9012-A3F675A43ED8}" sibTransId="{E41E8836-B559-4319-B5B1-3EC611B551F6}"/>
    <dgm:cxn modelId="{04BC8047-1891-49BE-AE53-172F19492ABA}" srcId="{852399AB-A22A-4BCB-9AF8-704C3FABF630}" destId="{DFEF9ADD-81CB-455D-AB30-A1E0B64ED8D0}" srcOrd="3" destOrd="0" parTransId="{8A7F1306-8779-42E8-AF1F-EF4322F19EF3}" sibTransId="{164CAB85-DBF2-4117-8C1B-2B9E0050EF6B}"/>
    <dgm:cxn modelId="{0FC764C1-7709-4E60-A0BD-90BB3E9296FA}" type="presOf" srcId="{DFEF9ADD-81CB-455D-AB30-A1E0B64ED8D0}" destId="{1D16DBC1-57C2-475F-BB8B-B14DC1098A77}" srcOrd="0" destOrd="0" presId="urn:microsoft.com/office/officeart/2005/8/layout/chevron2"/>
    <dgm:cxn modelId="{402B4DA5-D375-4572-961B-26DB4ADE2CA7}" srcId="{852399AB-A22A-4BCB-9AF8-704C3FABF630}" destId="{8A35E98C-26EE-41D0-A284-A874A22F915D}" srcOrd="4" destOrd="0" parTransId="{2316E0D7-EF65-434C-AB64-8A93F5EC6E7B}" sibTransId="{7873E537-1B95-40BB-A5B9-C439ADBAA282}"/>
    <dgm:cxn modelId="{FFDF9D27-A746-433F-9545-61DED514A36E}" type="presParOf" srcId="{823EADF8-7943-43A8-872D-28ECEFD09BCC}" destId="{0C4B4D83-AF18-46C6-B0D0-1FD7D4497097}" srcOrd="0" destOrd="0" presId="urn:microsoft.com/office/officeart/2005/8/layout/chevron2"/>
    <dgm:cxn modelId="{B7253D94-5957-4C58-8740-23FE32183B02}" type="presParOf" srcId="{0C4B4D83-AF18-46C6-B0D0-1FD7D4497097}" destId="{DBE74823-98E8-45C5-9800-EBE3EFF36B46}" srcOrd="0" destOrd="0" presId="urn:microsoft.com/office/officeart/2005/8/layout/chevron2"/>
    <dgm:cxn modelId="{0C69C4F2-D5BF-46F2-8DDD-DCBCE16634A6}" type="presParOf" srcId="{0C4B4D83-AF18-46C6-B0D0-1FD7D4497097}" destId="{436ADE55-B527-4FB9-8A72-82DCB9682E50}" srcOrd="1" destOrd="0" presId="urn:microsoft.com/office/officeart/2005/8/layout/chevron2"/>
    <dgm:cxn modelId="{377481CB-4240-40A7-B20B-52274A3EDD6C}" type="presParOf" srcId="{823EADF8-7943-43A8-872D-28ECEFD09BCC}" destId="{5A3FF7E4-B001-48FB-8A80-148D99944DE7}" srcOrd="1" destOrd="0" presId="urn:microsoft.com/office/officeart/2005/8/layout/chevron2"/>
    <dgm:cxn modelId="{DE84EE7C-E02B-421A-B2B8-A2A8BFA68B8F}" type="presParOf" srcId="{823EADF8-7943-43A8-872D-28ECEFD09BCC}" destId="{7FA6C012-F4A6-4897-ACBA-3BE2E1F18125}" srcOrd="2" destOrd="0" presId="urn:microsoft.com/office/officeart/2005/8/layout/chevron2"/>
    <dgm:cxn modelId="{19614B9B-8881-4A70-8006-DF8593D64913}" type="presParOf" srcId="{7FA6C012-F4A6-4897-ACBA-3BE2E1F18125}" destId="{79A886A2-1C07-4AEF-BF89-0E1C05310CDE}" srcOrd="0" destOrd="0" presId="urn:microsoft.com/office/officeart/2005/8/layout/chevron2"/>
    <dgm:cxn modelId="{5DBEBC70-5659-495F-82A5-4B293E99E744}" type="presParOf" srcId="{7FA6C012-F4A6-4897-ACBA-3BE2E1F18125}" destId="{E19365E7-DC48-4E9E-AA92-6487ECBF26E8}" srcOrd="1" destOrd="0" presId="urn:microsoft.com/office/officeart/2005/8/layout/chevron2"/>
    <dgm:cxn modelId="{6BEF653F-E8BF-4E84-93BC-770D502612C4}" type="presParOf" srcId="{823EADF8-7943-43A8-872D-28ECEFD09BCC}" destId="{F0F1E610-DB26-474C-AED7-D24FD43919A2}" srcOrd="3" destOrd="0" presId="urn:microsoft.com/office/officeart/2005/8/layout/chevron2"/>
    <dgm:cxn modelId="{DC174BE7-DA7B-4E51-A9CC-83007CFC2BE4}" type="presParOf" srcId="{823EADF8-7943-43A8-872D-28ECEFD09BCC}" destId="{71C71B69-36DF-4989-81CA-E1754B25FAD5}" srcOrd="4" destOrd="0" presId="urn:microsoft.com/office/officeart/2005/8/layout/chevron2"/>
    <dgm:cxn modelId="{DB307282-2180-4D46-AE08-A412F90553B1}" type="presParOf" srcId="{71C71B69-36DF-4989-81CA-E1754B25FAD5}" destId="{91903902-EBF0-41C3-BC13-A9638704641C}" srcOrd="0" destOrd="0" presId="urn:microsoft.com/office/officeart/2005/8/layout/chevron2"/>
    <dgm:cxn modelId="{37F0A4AF-881E-4453-9B3C-9AC1167570E4}" type="presParOf" srcId="{71C71B69-36DF-4989-81CA-E1754B25FAD5}" destId="{4934839F-080B-45FC-B263-E72590B27D7A}" srcOrd="1" destOrd="0" presId="urn:microsoft.com/office/officeart/2005/8/layout/chevron2"/>
    <dgm:cxn modelId="{65E2F431-9694-45FA-B9CC-0EF3AFB9493E}" type="presParOf" srcId="{823EADF8-7943-43A8-872D-28ECEFD09BCC}" destId="{00ACA422-B2B8-46CC-A66D-1E487F955726}" srcOrd="5" destOrd="0" presId="urn:microsoft.com/office/officeart/2005/8/layout/chevron2"/>
    <dgm:cxn modelId="{F5BBECE5-1B26-4D92-BA1E-6BE8E5055EEF}" type="presParOf" srcId="{823EADF8-7943-43A8-872D-28ECEFD09BCC}" destId="{D6C52E6E-5326-4884-BD42-B3DB4BD17AF7}" srcOrd="6" destOrd="0" presId="urn:microsoft.com/office/officeart/2005/8/layout/chevron2"/>
    <dgm:cxn modelId="{399ECFD6-1827-480B-A462-3E211456B565}" type="presParOf" srcId="{D6C52E6E-5326-4884-BD42-B3DB4BD17AF7}" destId="{1D16DBC1-57C2-475F-BB8B-B14DC1098A77}" srcOrd="0" destOrd="0" presId="urn:microsoft.com/office/officeart/2005/8/layout/chevron2"/>
    <dgm:cxn modelId="{AA707DD9-A12B-446E-A6A5-20072022F9D3}" type="presParOf" srcId="{D6C52E6E-5326-4884-BD42-B3DB4BD17AF7}" destId="{F8BB63EC-382D-4FB5-903E-09F29C8CD9D1}" srcOrd="1" destOrd="0" presId="urn:microsoft.com/office/officeart/2005/8/layout/chevron2"/>
    <dgm:cxn modelId="{CE8D58F6-1CC0-4DBD-B41C-C888A0AC1F3C}" type="presParOf" srcId="{823EADF8-7943-43A8-872D-28ECEFD09BCC}" destId="{7307A434-312E-4DC5-A08C-541A3AB75C28}" srcOrd="7" destOrd="0" presId="urn:microsoft.com/office/officeart/2005/8/layout/chevron2"/>
    <dgm:cxn modelId="{CEDCC8C5-0824-4A34-90DC-A5AE19042531}" type="presParOf" srcId="{823EADF8-7943-43A8-872D-28ECEFD09BCC}" destId="{F52301DC-EE8A-46AB-9270-0629A06C5475}" srcOrd="8" destOrd="0" presId="urn:microsoft.com/office/officeart/2005/8/layout/chevron2"/>
    <dgm:cxn modelId="{36F57F49-E6CD-4236-B9CB-FA38160E539A}" type="presParOf" srcId="{F52301DC-EE8A-46AB-9270-0629A06C5475}" destId="{3C228967-9843-4E4B-8B18-7855A72CD343}" srcOrd="0" destOrd="0" presId="urn:microsoft.com/office/officeart/2005/8/layout/chevron2"/>
    <dgm:cxn modelId="{BF17D3A5-BDF5-45C3-AB4D-581B4500BA67}" type="presParOf" srcId="{F52301DC-EE8A-46AB-9270-0629A06C5475}" destId="{3D871084-F321-418B-B2C9-CC1B1319DB4D}" srcOrd="1" destOrd="0" presId="urn:microsoft.com/office/officeart/2005/8/layout/chevron2"/>
    <dgm:cxn modelId="{C615D8AB-3F46-4F44-B903-38B3B33BDD6F}" type="presParOf" srcId="{823EADF8-7943-43A8-872D-28ECEFD09BCC}" destId="{B87F3020-0DC1-493B-9C6F-DE3F040E9357}" srcOrd="9" destOrd="0" presId="urn:microsoft.com/office/officeart/2005/8/layout/chevron2"/>
    <dgm:cxn modelId="{7A2F4FA2-A67D-44D5-A65C-D0FD10329389}" type="presParOf" srcId="{823EADF8-7943-43A8-872D-28ECEFD09BCC}" destId="{3AFD6D31-3C46-4BE3-BEB6-FB08C5A28B3E}" srcOrd="10" destOrd="0" presId="urn:microsoft.com/office/officeart/2005/8/layout/chevron2"/>
    <dgm:cxn modelId="{557299F8-759F-4F01-85AD-693316C37241}" type="presParOf" srcId="{3AFD6D31-3C46-4BE3-BEB6-FB08C5A28B3E}" destId="{FADEE3E2-BC86-45FC-A0C7-C751567010A6}" srcOrd="0" destOrd="0" presId="urn:microsoft.com/office/officeart/2005/8/layout/chevron2"/>
    <dgm:cxn modelId="{223C37D6-EE00-4337-A6FD-DA8A0FAA2DBA}" type="presParOf" srcId="{3AFD6D31-3C46-4BE3-BEB6-FB08C5A28B3E}" destId="{47E90DD1-BF1F-4C67-8F80-67443D6B9D9B}" srcOrd="1" destOrd="0" presId="urn:microsoft.com/office/officeart/2005/8/layout/chevron2"/>
    <dgm:cxn modelId="{9D892CE9-5505-4B11-BA3B-561D810DDADA}" type="presParOf" srcId="{823EADF8-7943-43A8-872D-28ECEFD09BCC}" destId="{F025CC6A-9C12-4435-BCE2-9868A31F2B72}" srcOrd="11" destOrd="0" presId="urn:microsoft.com/office/officeart/2005/8/layout/chevron2"/>
    <dgm:cxn modelId="{3B0AF9B3-B5C4-4AE3-8543-BC690532DF58}" type="presParOf" srcId="{823EADF8-7943-43A8-872D-28ECEFD09BCC}" destId="{FE7DEDF7-FA40-48DF-B2B4-C8C3292F8D34}" srcOrd="12" destOrd="0" presId="urn:microsoft.com/office/officeart/2005/8/layout/chevron2"/>
    <dgm:cxn modelId="{3337AFA6-F89D-4120-8820-BE005ECA7463}" type="presParOf" srcId="{FE7DEDF7-FA40-48DF-B2B4-C8C3292F8D34}" destId="{79A071C8-488B-49C5-BBBA-9E921E5DBB1A}" srcOrd="0" destOrd="0" presId="urn:microsoft.com/office/officeart/2005/8/layout/chevron2"/>
    <dgm:cxn modelId="{4C3E3F05-2711-4C16-9516-438DECF5AF3E}" type="presParOf" srcId="{FE7DEDF7-FA40-48DF-B2B4-C8C3292F8D34}" destId="{004597CB-5477-45F3-9F50-407838E74A26}" srcOrd="1" destOrd="0" presId="urn:microsoft.com/office/officeart/2005/8/layout/chevron2"/>
    <dgm:cxn modelId="{C9441600-683E-4465-83BF-A744F4D37101}" type="presParOf" srcId="{823EADF8-7943-43A8-872D-28ECEFD09BCC}" destId="{0D6AFA4A-F76E-4608-8FA7-96D78883B955}" srcOrd="13" destOrd="0" presId="urn:microsoft.com/office/officeart/2005/8/layout/chevron2"/>
    <dgm:cxn modelId="{D774ADF0-417D-4F48-A375-3A28C4FF3C5B}" type="presParOf" srcId="{823EADF8-7943-43A8-872D-28ECEFD09BCC}" destId="{4385B756-381D-4462-BE0F-82B4C525FDC2}" srcOrd="14" destOrd="0" presId="urn:microsoft.com/office/officeart/2005/8/layout/chevron2"/>
    <dgm:cxn modelId="{A96918FA-8CDC-4AF4-A4FB-FCC028ACA94C}" type="presParOf" srcId="{4385B756-381D-4462-BE0F-82B4C525FDC2}" destId="{35CD3D1F-16DD-4AD8-8895-5F12136B5C3B}" srcOrd="0" destOrd="0" presId="urn:microsoft.com/office/officeart/2005/8/layout/chevron2"/>
    <dgm:cxn modelId="{BDAD2AA5-DB9E-4999-B951-9A53BBEC6250}" type="presParOf" srcId="{4385B756-381D-4462-BE0F-82B4C525FDC2}" destId="{E0E2243A-C127-43F6-9586-B654F5198A77}" srcOrd="1" destOrd="0" presId="urn:microsoft.com/office/officeart/2005/8/layout/chevron2"/>
    <dgm:cxn modelId="{E7900607-9374-44C1-8CFE-8C22D8390802}" type="presParOf" srcId="{823EADF8-7943-43A8-872D-28ECEFD09BCC}" destId="{20BB2E6C-E22E-40D8-A7D3-D71A6CA6CAF7}" srcOrd="15" destOrd="0" presId="urn:microsoft.com/office/officeart/2005/8/layout/chevron2"/>
    <dgm:cxn modelId="{589CC3D4-2602-4426-B8DD-7259AE931A39}" type="presParOf" srcId="{823EADF8-7943-43A8-872D-28ECEFD09BCC}" destId="{6C8CC725-0415-4C68-BA43-86D2188222D5}" srcOrd="16" destOrd="0" presId="urn:microsoft.com/office/officeart/2005/8/layout/chevron2"/>
    <dgm:cxn modelId="{5FC3BB25-A97A-4867-A6E6-6324C53C721A}" type="presParOf" srcId="{6C8CC725-0415-4C68-BA43-86D2188222D5}" destId="{FB4A9163-CDA3-4E94-A65A-8FE7E4F88E28}" srcOrd="0" destOrd="0" presId="urn:microsoft.com/office/officeart/2005/8/layout/chevron2"/>
    <dgm:cxn modelId="{A1C50D19-9D19-4012-ABF7-B804F9F35F8E}" type="presParOf" srcId="{6C8CC725-0415-4C68-BA43-86D2188222D5}" destId="{0B373110-E41C-4189-9A86-60F5CE75F1B3}" srcOrd="1" destOrd="0" presId="urn:microsoft.com/office/officeart/2005/8/layout/chevro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E74823-98E8-45C5-9800-EBE3EFF36B46}">
      <dsp:nvSpPr>
        <dsp:cNvPr id="0" name=""/>
        <dsp:cNvSpPr/>
      </dsp:nvSpPr>
      <dsp:spPr>
        <a:xfrm rot="5400000">
          <a:off x="-53412" y="54533"/>
          <a:ext cx="356085" cy="249259"/>
        </a:xfrm>
        <a:prstGeom prst="chevron">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w="6350" cap="flat" cmpd="sng" algn="ctr">
          <a:solidFill>
            <a:schemeClr val="accent4">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0" kern="1200" dirty="0" smtClean="0">
              <a:latin typeface="Times New Roman" panose="02020603050405020304" pitchFamily="18" charset="0"/>
              <a:cs typeface="Times New Roman" panose="02020603050405020304" pitchFamily="18" charset="0"/>
            </a:rPr>
            <a:t>1</a:t>
          </a:r>
          <a:endParaRPr lang="ru-RU" sz="1100" b="0" kern="1200" dirty="0">
            <a:latin typeface="Times New Roman" panose="02020603050405020304" pitchFamily="18" charset="0"/>
            <a:cs typeface="Times New Roman" panose="02020603050405020304" pitchFamily="18" charset="0"/>
          </a:endParaRPr>
        </a:p>
      </dsp:txBody>
      <dsp:txXfrm rot="-5400000">
        <a:off x="2" y="125750"/>
        <a:ext cx="249259" cy="106826"/>
      </dsp:txXfrm>
    </dsp:sp>
    <dsp:sp modelId="{436ADE55-B527-4FB9-8A72-82DCB9682E50}">
      <dsp:nvSpPr>
        <dsp:cNvPr id="0" name=""/>
        <dsp:cNvSpPr/>
      </dsp:nvSpPr>
      <dsp:spPr>
        <a:xfrm rot="5400000">
          <a:off x="2958514" y="-2726496"/>
          <a:ext cx="231577" cy="5685450"/>
        </a:xfrm>
        <a:prstGeom prst="round2SameRect">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0" kern="1200" dirty="0" smtClean="0">
              <a:latin typeface="Times New Roman" panose="02020603050405020304" pitchFamily="18" charset="0"/>
              <a:cs typeface="Times New Roman" panose="02020603050405020304" pitchFamily="18" charset="0"/>
            </a:rPr>
            <a:t>Физическое развитие</a:t>
          </a:r>
          <a:endParaRPr lang="ru-RU" sz="1200" b="0" kern="1200" dirty="0">
            <a:latin typeface="Times New Roman" panose="02020603050405020304" pitchFamily="18" charset="0"/>
            <a:cs typeface="Times New Roman" panose="02020603050405020304" pitchFamily="18" charset="0"/>
          </a:endParaRPr>
        </a:p>
      </dsp:txBody>
      <dsp:txXfrm rot="-5400000">
        <a:off x="231578" y="11745"/>
        <a:ext cx="5674145" cy="208967"/>
      </dsp:txXfrm>
    </dsp:sp>
    <dsp:sp modelId="{79A886A2-1C07-4AEF-BF89-0E1C05310CDE}">
      <dsp:nvSpPr>
        <dsp:cNvPr id="0" name=""/>
        <dsp:cNvSpPr/>
      </dsp:nvSpPr>
      <dsp:spPr>
        <a:xfrm rot="5400000">
          <a:off x="-53412" y="232146"/>
          <a:ext cx="356085" cy="249259"/>
        </a:xfrm>
        <a:prstGeom prst="chevron">
          <a:avLst/>
        </a:prstGeom>
        <a:gradFill rotWithShape="0">
          <a:gsLst>
            <a:gs pos="0">
              <a:schemeClr val="accent4">
                <a:hueOff val="2598923"/>
                <a:satOff val="-11992"/>
                <a:lumOff val="441"/>
                <a:alphaOff val="0"/>
                <a:satMod val="103000"/>
                <a:lumMod val="102000"/>
                <a:tint val="94000"/>
              </a:schemeClr>
            </a:gs>
            <a:gs pos="50000">
              <a:schemeClr val="accent4">
                <a:hueOff val="2598923"/>
                <a:satOff val="-11992"/>
                <a:lumOff val="441"/>
                <a:alphaOff val="0"/>
                <a:satMod val="110000"/>
                <a:lumMod val="100000"/>
                <a:shade val="100000"/>
              </a:schemeClr>
            </a:gs>
            <a:gs pos="100000">
              <a:schemeClr val="accent4">
                <a:hueOff val="2598923"/>
                <a:satOff val="-11992"/>
                <a:lumOff val="441"/>
                <a:alphaOff val="0"/>
                <a:lumMod val="99000"/>
                <a:satMod val="120000"/>
                <a:shade val="78000"/>
              </a:schemeClr>
            </a:gs>
          </a:gsLst>
          <a:lin ang="5400000" scaled="0"/>
        </a:gradFill>
        <a:ln w="6350" cap="flat" cmpd="sng" algn="ctr">
          <a:solidFill>
            <a:schemeClr val="accent4">
              <a:hueOff val="2598923"/>
              <a:satOff val="-11992"/>
              <a:lumOff val="441"/>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0" kern="1200" dirty="0" smtClean="0">
              <a:latin typeface="Times New Roman" panose="02020603050405020304" pitchFamily="18" charset="0"/>
              <a:cs typeface="Times New Roman" panose="02020603050405020304" pitchFamily="18" charset="0"/>
            </a:rPr>
            <a:t>2</a:t>
          </a:r>
          <a:endParaRPr lang="ru-RU" sz="1100" b="0" kern="1200" dirty="0">
            <a:latin typeface="Times New Roman" panose="02020603050405020304" pitchFamily="18" charset="0"/>
            <a:cs typeface="Times New Roman" panose="02020603050405020304" pitchFamily="18" charset="0"/>
          </a:endParaRPr>
        </a:p>
      </dsp:txBody>
      <dsp:txXfrm rot="-5400000">
        <a:off x="2" y="303363"/>
        <a:ext cx="249259" cy="106826"/>
      </dsp:txXfrm>
    </dsp:sp>
    <dsp:sp modelId="{E19365E7-DC48-4E9E-AA92-6487ECBF26E8}">
      <dsp:nvSpPr>
        <dsp:cNvPr id="0" name=""/>
        <dsp:cNvSpPr/>
      </dsp:nvSpPr>
      <dsp:spPr>
        <a:xfrm rot="5400000">
          <a:off x="2976257" y="-2548263"/>
          <a:ext cx="231455" cy="5685450"/>
        </a:xfrm>
        <a:prstGeom prst="round2SameRect">
          <a:avLst/>
        </a:prstGeom>
        <a:solidFill>
          <a:schemeClr val="lt1">
            <a:alpha val="90000"/>
            <a:hueOff val="0"/>
            <a:satOff val="0"/>
            <a:lumOff val="0"/>
            <a:alphaOff val="0"/>
          </a:schemeClr>
        </a:solidFill>
        <a:ln w="6350" cap="flat" cmpd="sng" algn="ctr">
          <a:solidFill>
            <a:schemeClr val="accent4">
              <a:hueOff val="2598923"/>
              <a:satOff val="-11992"/>
              <a:lumOff val="441"/>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0" kern="1200" dirty="0" smtClean="0">
              <a:latin typeface="Times New Roman" panose="02020603050405020304" pitchFamily="18" charset="0"/>
              <a:cs typeface="Times New Roman" panose="02020603050405020304" pitchFamily="18" charset="0"/>
            </a:rPr>
            <a:t>Социально-коммуникативное развитие</a:t>
          </a:r>
          <a:endParaRPr lang="ru-RU" sz="1200" b="0" kern="1200" dirty="0">
            <a:latin typeface="Times New Roman" panose="02020603050405020304" pitchFamily="18" charset="0"/>
            <a:cs typeface="Times New Roman" panose="02020603050405020304" pitchFamily="18" charset="0"/>
          </a:endParaRPr>
        </a:p>
      </dsp:txBody>
      <dsp:txXfrm rot="-5400000">
        <a:off x="249260" y="190033"/>
        <a:ext cx="5674151" cy="208857"/>
      </dsp:txXfrm>
    </dsp:sp>
    <dsp:sp modelId="{91903902-EBF0-41C3-BC13-A9638704641C}">
      <dsp:nvSpPr>
        <dsp:cNvPr id="0" name=""/>
        <dsp:cNvSpPr/>
      </dsp:nvSpPr>
      <dsp:spPr>
        <a:xfrm rot="5400000">
          <a:off x="-53412" y="409759"/>
          <a:ext cx="356085" cy="249259"/>
        </a:xfrm>
        <a:prstGeom prst="chevron">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w="6350" cap="flat" cmpd="sng" algn="ctr">
          <a:solidFill>
            <a:schemeClr val="accent4">
              <a:hueOff val="5197846"/>
              <a:satOff val="-23984"/>
              <a:lumOff val="883"/>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0" kern="1200" dirty="0" smtClean="0">
              <a:latin typeface="Times New Roman" panose="02020603050405020304" pitchFamily="18" charset="0"/>
              <a:cs typeface="Times New Roman" panose="02020603050405020304" pitchFamily="18" charset="0"/>
            </a:rPr>
            <a:t>3</a:t>
          </a:r>
          <a:endParaRPr lang="ru-RU" sz="1100" b="0" kern="1200" dirty="0">
            <a:latin typeface="Times New Roman" panose="02020603050405020304" pitchFamily="18" charset="0"/>
            <a:cs typeface="Times New Roman" panose="02020603050405020304" pitchFamily="18" charset="0"/>
          </a:endParaRPr>
        </a:p>
      </dsp:txBody>
      <dsp:txXfrm rot="-5400000">
        <a:off x="2" y="480976"/>
        <a:ext cx="249259" cy="106826"/>
      </dsp:txXfrm>
    </dsp:sp>
    <dsp:sp modelId="{4934839F-080B-45FC-B263-E72590B27D7A}">
      <dsp:nvSpPr>
        <dsp:cNvPr id="0" name=""/>
        <dsp:cNvSpPr/>
      </dsp:nvSpPr>
      <dsp:spPr>
        <a:xfrm rot="5400000">
          <a:off x="2976257" y="-2370650"/>
          <a:ext cx="231455" cy="5685450"/>
        </a:xfrm>
        <a:prstGeom prst="round2SameRect">
          <a:avLst/>
        </a:prstGeom>
        <a:solidFill>
          <a:schemeClr val="lt1">
            <a:alpha val="90000"/>
            <a:hueOff val="0"/>
            <a:satOff val="0"/>
            <a:lumOff val="0"/>
            <a:alphaOff val="0"/>
          </a:schemeClr>
        </a:solidFill>
        <a:ln w="6350" cap="flat" cmpd="sng" algn="ctr">
          <a:solidFill>
            <a:schemeClr val="accent4">
              <a:hueOff val="5197846"/>
              <a:satOff val="-23984"/>
              <a:lumOff val="883"/>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0" kern="1200" dirty="0" smtClean="0">
              <a:latin typeface="Times New Roman" panose="02020603050405020304" pitchFamily="18" charset="0"/>
              <a:cs typeface="Times New Roman" panose="02020603050405020304" pitchFamily="18" charset="0"/>
            </a:rPr>
            <a:t>Познавательное</a:t>
          </a:r>
          <a:r>
            <a:rPr lang="ru-RU" sz="1100" b="0" kern="1200" dirty="0" smtClean="0">
              <a:latin typeface="Times New Roman" panose="02020603050405020304" pitchFamily="18" charset="0"/>
              <a:cs typeface="Times New Roman" panose="02020603050405020304" pitchFamily="18" charset="0"/>
            </a:rPr>
            <a:t> </a:t>
          </a:r>
          <a:r>
            <a:rPr lang="ru-RU" sz="1200" b="0" kern="1200" dirty="0" smtClean="0">
              <a:latin typeface="Times New Roman" panose="02020603050405020304" pitchFamily="18" charset="0"/>
              <a:cs typeface="Times New Roman" panose="02020603050405020304" pitchFamily="18" charset="0"/>
            </a:rPr>
            <a:t>развитие</a:t>
          </a:r>
          <a:endParaRPr lang="ru-RU" sz="1100" b="0" kern="1200" dirty="0">
            <a:latin typeface="Times New Roman" panose="02020603050405020304" pitchFamily="18" charset="0"/>
            <a:cs typeface="Times New Roman" panose="02020603050405020304" pitchFamily="18" charset="0"/>
          </a:endParaRPr>
        </a:p>
      </dsp:txBody>
      <dsp:txXfrm rot="-5400000">
        <a:off x="249260" y="367646"/>
        <a:ext cx="5674151" cy="208857"/>
      </dsp:txXfrm>
    </dsp:sp>
    <dsp:sp modelId="{1D16DBC1-57C2-475F-BB8B-B14DC1098A77}">
      <dsp:nvSpPr>
        <dsp:cNvPr id="0" name=""/>
        <dsp:cNvSpPr/>
      </dsp:nvSpPr>
      <dsp:spPr>
        <a:xfrm rot="5400000">
          <a:off x="-53412" y="587372"/>
          <a:ext cx="356085" cy="249259"/>
        </a:xfrm>
        <a:prstGeom prst="chevron">
          <a:avLst/>
        </a:prstGeom>
        <a:gradFill rotWithShape="0">
          <a:gsLst>
            <a:gs pos="0">
              <a:schemeClr val="accent4">
                <a:hueOff val="7796769"/>
                <a:satOff val="-35976"/>
                <a:lumOff val="1324"/>
                <a:alphaOff val="0"/>
                <a:satMod val="103000"/>
                <a:lumMod val="102000"/>
                <a:tint val="94000"/>
              </a:schemeClr>
            </a:gs>
            <a:gs pos="50000">
              <a:schemeClr val="accent4">
                <a:hueOff val="7796769"/>
                <a:satOff val="-35976"/>
                <a:lumOff val="1324"/>
                <a:alphaOff val="0"/>
                <a:satMod val="110000"/>
                <a:lumMod val="100000"/>
                <a:shade val="100000"/>
              </a:schemeClr>
            </a:gs>
            <a:gs pos="100000">
              <a:schemeClr val="accent4">
                <a:hueOff val="7796769"/>
                <a:satOff val="-35976"/>
                <a:lumOff val="1324"/>
                <a:alphaOff val="0"/>
                <a:lumMod val="99000"/>
                <a:satMod val="120000"/>
                <a:shade val="78000"/>
              </a:schemeClr>
            </a:gs>
          </a:gsLst>
          <a:lin ang="5400000" scaled="0"/>
        </a:gradFill>
        <a:ln w="6350" cap="flat" cmpd="sng" algn="ctr">
          <a:solidFill>
            <a:schemeClr val="accent4">
              <a:hueOff val="7796769"/>
              <a:satOff val="-35976"/>
              <a:lumOff val="1324"/>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0" kern="1200" dirty="0" smtClean="0">
              <a:latin typeface="Times New Roman" panose="02020603050405020304" pitchFamily="18" charset="0"/>
              <a:cs typeface="Times New Roman" panose="02020603050405020304" pitchFamily="18" charset="0"/>
            </a:rPr>
            <a:t>4</a:t>
          </a:r>
          <a:endParaRPr lang="ru-RU" sz="1100" b="0" kern="1200" dirty="0">
            <a:latin typeface="Times New Roman" panose="02020603050405020304" pitchFamily="18" charset="0"/>
            <a:cs typeface="Times New Roman" panose="02020603050405020304" pitchFamily="18" charset="0"/>
          </a:endParaRPr>
        </a:p>
      </dsp:txBody>
      <dsp:txXfrm rot="-5400000">
        <a:off x="2" y="658589"/>
        <a:ext cx="249259" cy="106826"/>
      </dsp:txXfrm>
    </dsp:sp>
    <dsp:sp modelId="{F8BB63EC-382D-4FB5-903E-09F29C8CD9D1}">
      <dsp:nvSpPr>
        <dsp:cNvPr id="0" name=""/>
        <dsp:cNvSpPr/>
      </dsp:nvSpPr>
      <dsp:spPr>
        <a:xfrm rot="5400000">
          <a:off x="2976257" y="-2193037"/>
          <a:ext cx="231455" cy="5685450"/>
        </a:xfrm>
        <a:prstGeom prst="round2SameRect">
          <a:avLst/>
        </a:prstGeom>
        <a:solidFill>
          <a:schemeClr val="lt1">
            <a:alpha val="90000"/>
            <a:hueOff val="0"/>
            <a:satOff val="0"/>
            <a:lumOff val="0"/>
            <a:alphaOff val="0"/>
          </a:schemeClr>
        </a:solidFill>
        <a:ln w="6350" cap="flat" cmpd="sng" algn="ctr">
          <a:solidFill>
            <a:schemeClr val="accent4">
              <a:hueOff val="7796769"/>
              <a:satOff val="-35976"/>
              <a:lumOff val="1324"/>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0" kern="1200" dirty="0" smtClean="0">
              <a:latin typeface="Times New Roman" panose="02020603050405020304" pitchFamily="18" charset="0"/>
              <a:cs typeface="Times New Roman" panose="02020603050405020304" pitchFamily="18" charset="0"/>
            </a:rPr>
            <a:t>Речевое</a:t>
          </a:r>
          <a:r>
            <a:rPr lang="ru-RU" sz="1100" b="0" kern="1200" dirty="0" smtClean="0">
              <a:latin typeface="Times New Roman" panose="02020603050405020304" pitchFamily="18" charset="0"/>
              <a:cs typeface="Times New Roman" panose="02020603050405020304" pitchFamily="18" charset="0"/>
            </a:rPr>
            <a:t> </a:t>
          </a:r>
          <a:r>
            <a:rPr lang="ru-RU" sz="1200" b="0" kern="1200" dirty="0" smtClean="0">
              <a:latin typeface="Times New Roman" panose="02020603050405020304" pitchFamily="18" charset="0"/>
              <a:cs typeface="Times New Roman" panose="02020603050405020304" pitchFamily="18" charset="0"/>
            </a:rPr>
            <a:t>развитие</a:t>
          </a:r>
          <a:r>
            <a:rPr lang="ru-RU" sz="1100" b="0" kern="1200" dirty="0" smtClean="0">
              <a:latin typeface="Times New Roman" panose="02020603050405020304" pitchFamily="18" charset="0"/>
              <a:cs typeface="Times New Roman" panose="02020603050405020304" pitchFamily="18" charset="0"/>
            </a:rPr>
            <a:t> </a:t>
          </a:r>
          <a:endParaRPr lang="ru-RU" sz="1100" b="0" kern="1200" dirty="0">
            <a:latin typeface="Times New Roman" panose="02020603050405020304" pitchFamily="18" charset="0"/>
            <a:cs typeface="Times New Roman" panose="02020603050405020304" pitchFamily="18" charset="0"/>
          </a:endParaRPr>
        </a:p>
      </dsp:txBody>
      <dsp:txXfrm rot="-5400000">
        <a:off x="249260" y="545259"/>
        <a:ext cx="5674151" cy="208857"/>
      </dsp:txXfrm>
    </dsp:sp>
    <dsp:sp modelId="{3C228967-9843-4E4B-8B18-7855A72CD343}">
      <dsp:nvSpPr>
        <dsp:cNvPr id="0" name=""/>
        <dsp:cNvSpPr/>
      </dsp:nvSpPr>
      <dsp:spPr>
        <a:xfrm rot="5400000">
          <a:off x="-53412" y="764985"/>
          <a:ext cx="356085" cy="249259"/>
        </a:xfrm>
        <a:prstGeom prst="chevron">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w="6350" cap="flat" cmpd="sng" algn="ctr">
          <a:solidFill>
            <a:schemeClr val="accent4">
              <a:hueOff val="10395692"/>
              <a:satOff val="-47968"/>
              <a:lumOff val="1765"/>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0" kern="1200" dirty="0" smtClean="0">
              <a:latin typeface="Times New Roman" panose="02020603050405020304" pitchFamily="18" charset="0"/>
              <a:cs typeface="Times New Roman" panose="02020603050405020304" pitchFamily="18" charset="0"/>
            </a:rPr>
            <a:t>5</a:t>
          </a:r>
          <a:endParaRPr lang="ru-RU" sz="1100" b="0" kern="1200" dirty="0">
            <a:latin typeface="Times New Roman" panose="02020603050405020304" pitchFamily="18" charset="0"/>
            <a:cs typeface="Times New Roman" panose="02020603050405020304" pitchFamily="18" charset="0"/>
          </a:endParaRPr>
        </a:p>
      </dsp:txBody>
      <dsp:txXfrm rot="-5400000">
        <a:off x="2" y="836202"/>
        <a:ext cx="249259" cy="106826"/>
      </dsp:txXfrm>
    </dsp:sp>
    <dsp:sp modelId="{3D871084-F321-418B-B2C9-CC1B1319DB4D}">
      <dsp:nvSpPr>
        <dsp:cNvPr id="0" name=""/>
        <dsp:cNvSpPr/>
      </dsp:nvSpPr>
      <dsp:spPr>
        <a:xfrm rot="5400000">
          <a:off x="2976257" y="-2015424"/>
          <a:ext cx="231455" cy="5685450"/>
        </a:xfrm>
        <a:prstGeom prst="round2SameRect">
          <a:avLst/>
        </a:prstGeom>
        <a:solidFill>
          <a:schemeClr val="lt1">
            <a:alpha val="90000"/>
            <a:hueOff val="0"/>
            <a:satOff val="0"/>
            <a:lumOff val="0"/>
            <a:alphaOff val="0"/>
          </a:schemeClr>
        </a:solidFill>
        <a:ln w="6350" cap="flat" cmpd="sng" algn="ctr">
          <a:solidFill>
            <a:schemeClr val="accent4">
              <a:hueOff val="10395692"/>
              <a:satOff val="-47968"/>
              <a:lumOff val="1765"/>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0" kern="1200" dirty="0" smtClean="0">
              <a:latin typeface="Times New Roman" panose="02020603050405020304" pitchFamily="18" charset="0"/>
              <a:cs typeface="Times New Roman" panose="02020603050405020304" pitchFamily="18" charset="0"/>
            </a:rPr>
            <a:t>Художественно-эстетическое</a:t>
          </a:r>
          <a:r>
            <a:rPr lang="ru-RU" sz="1100" b="0" kern="1200" dirty="0" smtClean="0">
              <a:latin typeface="Times New Roman" panose="02020603050405020304" pitchFamily="18" charset="0"/>
              <a:cs typeface="Times New Roman" panose="02020603050405020304" pitchFamily="18" charset="0"/>
            </a:rPr>
            <a:t> </a:t>
          </a:r>
          <a:r>
            <a:rPr lang="ru-RU" sz="1200" b="0" kern="1200" dirty="0" smtClean="0">
              <a:latin typeface="Times New Roman" panose="02020603050405020304" pitchFamily="18" charset="0"/>
              <a:cs typeface="Times New Roman" panose="02020603050405020304" pitchFamily="18" charset="0"/>
            </a:rPr>
            <a:t>развитие</a:t>
          </a:r>
          <a:endParaRPr lang="ru-RU" sz="1100" b="0" kern="1200" dirty="0">
            <a:latin typeface="Times New Roman" panose="02020603050405020304" pitchFamily="18" charset="0"/>
            <a:cs typeface="Times New Roman" panose="02020603050405020304" pitchFamily="18" charset="0"/>
          </a:endParaRPr>
        </a:p>
      </dsp:txBody>
      <dsp:txXfrm rot="-5400000">
        <a:off x="249260" y="722872"/>
        <a:ext cx="5674151" cy="2088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E74823-98E8-45C5-9800-EBE3EFF36B46}">
      <dsp:nvSpPr>
        <dsp:cNvPr id="0" name=""/>
        <dsp:cNvSpPr/>
      </dsp:nvSpPr>
      <dsp:spPr>
        <a:xfrm rot="5400000">
          <a:off x="-37662" y="89424"/>
          <a:ext cx="251086" cy="175760"/>
        </a:xfrm>
        <a:prstGeom prst="chevron">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w="6350" cap="flat" cmpd="sng" algn="ctr">
          <a:solidFill>
            <a:schemeClr val="accent4">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dirty="0" smtClean="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1</a:t>
          </a:r>
          <a:endParaRPr lang="ru-RU" sz="1200" b="0" kern="1200" dirty="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sp:txBody>
      <dsp:txXfrm rot="-5400000">
        <a:off x="1" y="139641"/>
        <a:ext cx="175760" cy="75326"/>
      </dsp:txXfrm>
    </dsp:sp>
    <dsp:sp modelId="{436ADE55-B527-4FB9-8A72-82DCB9682E50}">
      <dsp:nvSpPr>
        <dsp:cNvPr id="0" name=""/>
        <dsp:cNvSpPr/>
      </dsp:nvSpPr>
      <dsp:spPr>
        <a:xfrm rot="5400000">
          <a:off x="2928124" y="-2750512"/>
          <a:ext cx="263110" cy="5767839"/>
        </a:xfrm>
        <a:prstGeom prst="round2SameRect">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ru-RU" sz="1200" b="0" kern="1200" dirty="0" smtClean="0">
              <a:latin typeface="Times New Roman" panose="02020603050405020304" pitchFamily="18" charset="0"/>
              <a:cs typeface="Times New Roman" panose="02020603050405020304" pitchFamily="18" charset="0"/>
            </a:rPr>
            <a:t>игровая, включая сюжетно-ролевую игру, игру с правилами и другие виды игры</a:t>
          </a:r>
          <a:endParaRPr lang="ru-RU" sz="1200" b="0" kern="1200" dirty="0">
            <a:latin typeface="Times New Roman" panose="02020603050405020304" pitchFamily="18" charset="0"/>
            <a:cs typeface="Times New Roman" panose="02020603050405020304" pitchFamily="18" charset="0"/>
          </a:endParaRPr>
        </a:p>
      </dsp:txBody>
      <dsp:txXfrm rot="-5400000">
        <a:off x="175760" y="14696"/>
        <a:ext cx="5754995" cy="237422"/>
      </dsp:txXfrm>
    </dsp:sp>
    <dsp:sp modelId="{79A886A2-1C07-4AEF-BF89-0E1C05310CDE}">
      <dsp:nvSpPr>
        <dsp:cNvPr id="0" name=""/>
        <dsp:cNvSpPr/>
      </dsp:nvSpPr>
      <dsp:spPr>
        <a:xfrm rot="5400000">
          <a:off x="-37662" y="259897"/>
          <a:ext cx="251086" cy="175760"/>
        </a:xfrm>
        <a:prstGeom prst="chevron">
          <a:avLst/>
        </a:prstGeom>
        <a:gradFill rotWithShape="0">
          <a:gsLst>
            <a:gs pos="0">
              <a:schemeClr val="accent4">
                <a:hueOff val="1299462"/>
                <a:satOff val="-5996"/>
                <a:lumOff val="221"/>
                <a:alphaOff val="0"/>
                <a:satMod val="103000"/>
                <a:lumMod val="102000"/>
                <a:tint val="94000"/>
              </a:schemeClr>
            </a:gs>
            <a:gs pos="50000">
              <a:schemeClr val="accent4">
                <a:hueOff val="1299462"/>
                <a:satOff val="-5996"/>
                <a:lumOff val="221"/>
                <a:alphaOff val="0"/>
                <a:satMod val="110000"/>
                <a:lumMod val="100000"/>
                <a:shade val="100000"/>
              </a:schemeClr>
            </a:gs>
            <a:gs pos="100000">
              <a:schemeClr val="accent4">
                <a:hueOff val="1299462"/>
                <a:satOff val="-5996"/>
                <a:lumOff val="221"/>
                <a:alphaOff val="0"/>
                <a:lumMod val="99000"/>
                <a:satMod val="120000"/>
                <a:shade val="78000"/>
              </a:schemeClr>
            </a:gs>
          </a:gsLst>
          <a:lin ang="5400000" scaled="0"/>
        </a:gradFill>
        <a:ln w="6350" cap="flat" cmpd="sng" algn="ctr">
          <a:solidFill>
            <a:schemeClr val="accent4">
              <a:hueOff val="1299462"/>
              <a:satOff val="-5996"/>
              <a:lumOff val="221"/>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dirty="0" smtClean="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2</a:t>
          </a:r>
          <a:endParaRPr lang="ru-RU" sz="1200" b="0" kern="1200" dirty="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sp:txBody>
      <dsp:txXfrm rot="-5400000">
        <a:off x="1" y="310114"/>
        <a:ext cx="175760" cy="75326"/>
      </dsp:txXfrm>
    </dsp:sp>
    <dsp:sp modelId="{E19365E7-DC48-4E9E-AA92-6487ECBF26E8}">
      <dsp:nvSpPr>
        <dsp:cNvPr id="0" name=""/>
        <dsp:cNvSpPr/>
      </dsp:nvSpPr>
      <dsp:spPr>
        <a:xfrm rot="5400000">
          <a:off x="2978077" y="-2556141"/>
          <a:ext cx="163205" cy="5767839"/>
        </a:xfrm>
        <a:prstGeom prst="round2SameRect">
          <a:avLst/>
        </a:prstGeom>
        <a:solidFill>
          <a:schemeClr val="lt1">
            <a:alpha val="90000"/>
            <a:hueOff val="0"/>
            <a:satOff val="0"/>
            <a:lumOff val="0"/>
            <a:alphaOff val="0"/>
          </a:schemeClr>
        </a:solidFill>
        <a:ln w="6350" cap="flat" cmpd="sng" algn="ctr">
          <a:solidFill>
            <a:schemeClr val="accent4">
              <a:hueOff val="1299462"/>
              <a:satOff val="-5996"/>
              <a:lumOff val="221"/>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0" kern="1200" dirty="0" smtClean="0">
              <a:latin typeface="Times New Roman" panose="02020603050405020304" pitchFamily="18" charset="0"/>
              <a:cs typeface="Times New Roman" panose="02020603050405020304" pitchFamily="18" charset="0"/>
            </a:rPr>
            <a:t>коммуникативная</a:t>
          </a:r>
          <a:endParaRPr lang="ru-RU" sz="1200" b="0" kern="1200" dirty="0">
            <a:latin typeface="Times New Roman" panose="02020603050405020304" pitchFamily="18" charset="0"/>
            <a:cs typeface="Times New Roman" panose="02020603050405020304" pitchFamily="18" charset="0"/>
          </a:endParaRPr>
        </a:p>
      </dsp:txBody>
      <dsp:txXfrm rot="-5400000">
        <a:off x="175761" y="254142"/>
        <a:ext cx="5759872" cy="147271"/>
      </dsp:txXfrm>
    </dsp:sp>
    <dsp:sp modelId="{91903902-EBF0-41C3-BC13-A9638704641C}">
      <dsp:nvSpPr>
        <dsp:cNvPr id="0" name=""/>
        <dsp:cNvSpPr/>
      </dsp:nvSpPr>
      <dsp:spPr>
        <a:xfrm rot="5400000">
          <a:off x="-37662" y="430370"/>
          <a:ext cx="251086" cy="175760"/>
        </a:xfrm>
        <a:prstGeom prst="chevron">
          <a:avLst/>
        </a:prstGeom>
        <a:gradFill rotWithShape="0">
          <a:gsLst>
            <a:gs pos="0">
              <a:schemeClr val="accent4">
                <a:hueOff val="2598923"/>
                <a:satOff val="-11992"/>
                <a:lumOff val="441"/>
                <a:alphaOff val="0"/>
                <a:satMod val="103000"/>
                <a:lumMod val="102000"/>
                <a:tint val="94000"/>
              </a:schemeClr>
            </a:gs>
            <a:gs pos="50000">
              <a:schemeClr val="accent4">
                <a:hueOff val="2598923"/>
                <a:satOff val="-11992"/>
                <a:lumOff val="441"/>
                <a:alphaOff val="0"/>
                <a:satMod val="110000"/>
                <a:lumMod val="100000"/>
                <a:shade val="100000"/>
              </a:schemeClr>
            </a:gs>
            <a:gs pos="100000">
              <a:schemeClr val="accent4">
                <a:hueOff val="2598923"/>
                <a:satOff val="-11992"/>
                <a:lumOff val="441"/>
                <a:alphaOff val="0"/>
                <a:lumMod val="99000"/>
                <a:satMod val="120000"/>
                <a:shade val="78000"/>
              </a:schemeClr>
            </a:gs>
          </a:gsLst>
          <a:lin ang="5400000" scaled="0"/>
        </a:gradFill>
        <a:ln w="6350" cap="flat" cmpd="sng" algn="ctr">
          <a:solidFill>
            <a:schemeClr val="accent4">
              <a:hueOff val="2598923"/>
              <a:satOff val="-11992"/>
              <a:lumOff val="441"/>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dirty="0" smtClean="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3</a:t>
          </a:r>
          <a:endParaRPr lang="ru-RU" sz="1200" b="0" kern="1200" dirty="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sp:txBody>
      <dsp:txXfrm rot="-5400000">
        <a:off x="1" y="480587"/>
        <a:ext cx="175760" cy="75326"/>
      </dsp:txXfrm>
    </dsp:sp>
    <dsp:sp modelId="{4934839F-080B-45FC-B263-E72590B27D7A}">
      <dsp:nvSpPr>
        <dsp:cNvPr id="0" name=""/>
        <dsp:cNvSpPr/>
      </dsp:nvSpPr>
      <dsp:spPr>
        <a:xfrm rot="5400000">
          <a:off x="2978077" y="-2409609"/>
          <a:ext cx="163205" cy="5767839"/>
        </a:xfrm>
        <a:prstGeom prst="round2SameRect">
          <a:avLst/>
        </a:prstGeom>
        <a:solidFill>
          <a:schemeClr val="lt1">
            <a:alpha val="90000"/>
            <a:hueOff val="0"/>
            <a:satOff val="0"/>
            <a:lumOff val="0"/>
            <a:alphaOff val="0"/>
          </a:schemeClr>
        </a:solidFill>
        <a:ln w="6350" cap="flat" cmpd="sng" algn="ctr">
          <a:solidFill>
            <a:schemeClr val="accent4">
              <a:hueOff val="2598923"/>
              <a:satOff val="-11992"/>
              <a:lumOff val="441"/>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0" kern="1200" dirty="0" smtClean="0">
              <a:latin typeface="Times New Roman" panose="02020603050405020304" pitchFamily="18" charset="0"/>
              <a:cs typeface="Times New Roman" panose="02020603050405020304" pitchFamily="18" charset="0"/>
            </a:rPr>
            <a:t>познавательно-исследовательская</a:t>
          </a:r>
          <a:endParaRPr lang="ru-RU" sz="1200" b="0" kern="1200" dirty="0">
            <a:latin typeface="Times New Roman" panose="02020603050405020304" pitchFamily="18" charset="0"/>
            <a:cs typeface="Times New Roman" panose="02020603050405020304" pitchFamily="18" charset="0"/>
          </a:endParaRPr>
        </a:p>
      </dsp:txBody>
      <dsp:txXfrm rot="-5400000">
        <a:off x="175761" y="400674"/>
        <a:ext cx="5759872" cy="147271"/>
      </dsp:txXfrm>
    </dsp:sp>
    <dsp:sp modelId="{1D16DBC1-57C2-475F-BB8B-B14DC1098A77}">
      <dsp:nvSpPr>
        <dsp:cNvPr id="0" name=""/>
        <dsp:cNvSpPr/>
      </dsp:nvSpPr>
      <dsp:spPr>
        <a:xfrm rot="5400000">
          <a:off x="-37662" y="600843"/>
          <a:ext cx="251086" cy="175760"/>
        </a:xfrm>
        <a:prstGeom prst="chevron">
          <a:avLst/>
        </a:prstGeom>
        <a:gradFill rotWithShape="0">
          <a:gsLst>
            <a:gs pos="0">
              <a:schemeClr val="accent4">
                <a:hueOff val="3898385"/>
                <a:satOff val="-17988"/>
                <a:lumOff val="662"/>
                <a:alphaOff val="0"/>
                <a:satMod val="103000"/>
                <a:lumMod val="102000"/>
                <a:tint val="94000"/>
              </a:schemeClr>
            </a:gs>
            <a:gs pos="50000">
              <a:schemeClr val="accent4">
                <a:hueOff val="3898385"/>
                <a:satOff val="-17988"/>
                <a:lumOff val="662"/>
                <a:alphaOff val="0"/>
                <a:satMod val="110000"/>
                <a:lumMod val="100000"/>
                <a:shade val="100000"/>
              </a:schemeClr>
            </a:gs>
            <a:gs pos="100000">
              <a:schemeClr val="accent4">
                <a:hueOff val="3898385"/>
                <a:satOff val="-17988"/>
                <a:lumOff val="662"/>
                <a:alphaOff val="0"/>
                <a:lumMod val="99000"/>
                <a:satMod val="120000"/>
                <a:shade val="78000"/>
              </a:schemeClr>
            </a:gs>
          </a:gsLst>
          <a:lin ang="5400000" scaled="0"/>
        </a:gradFill>
        <a:ln w="6350" cap="flat" cmpd="sng" algn="ctr">
          <a:solidFill>
            <a:schemeClr val="accent4">
              <a:hueOff val="3898385"/>
              <a:satOff val="-17988"/>
              <a:lumOff val="662"/>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dirty="0" smtClean="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4</a:t>
          </a:r>
          <a:endParaRPr lang="ru-RU" sz="1200" b="0" kern="1200" dirty="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sp:txBody>
      <dsp:txXfrm rot="-5400000">
        <a:off x="1" y="651060"/>
        <a:ext cx="175760" cy="75326"/>
      </dsp:txXfrm>
    </dsp:sp>
    <dsp:sp modelId="{F8BB63EC-382D-4FB5-903E-09F29C8CD9D1}">
      <dsp:nvSpPr>
        <dsp:cNvPr id="0" name=""/>
        <dsp:cNvSpPr/>
      </dsp:nvSpPr>
      <dsp:spPr>
        <a:xfrm rot="5400000">
          <a:off x="2978077" y="-2239136"/>
          <a:ext cx="163205" cy="5767839"/>
        </a:xfrm>
        <a:prstGeom prst="round2SameRect">
          <a:avLst/>
        </a:prstGeom>
        <a:solidFill>
          <a:schemeClr val="lt1">
            <a:alpha val="90000"/>
            <a:hueOff val="0"/>
            <a:satOff val="0"/>
            <a:lumOff val="0"/>
            <a:alphaOff val="0"/>
          </a:schemeClr>
        </a:solidFill>
        <a:ln w="6350" cap="flat" cmpd="sng" algn="ctr">
          <a:solidFill>
            <a:schemeClr val="accent4">
              <a:hueOff val="3898385"/>
              <a:satOff val="-17988"/>
              <a:lumOff val="662"/>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0" kern="1200" dirty="0" smtClean="0">
              <a:latin typeface="Times New Roman" panose="02020603050405020304" pitchFamily="18" charset="0"/>
              <a:cs typeface="Times New Roman" panose="02020603050405020304" pitchFamily="18" charset="0"/>
            </a:rPr>
            <a:t>восприятие художественной литературы и фольклора</a:t>
          </a:r>
          <a:endParaRPr lang="ru-RU" sz="1200" b="0" kern="1200" dirty="0">
            <a:latin typeface="Times New Roman" panose="02020603050405020304" pitchFamily="18" charset="0"/>
            <a:cs typeface="Times New Roman" panose="02020603050405020304" pitchFamily="18" charset="0"/>
          </a:endParaRPr>
        </a:p>
      </dsp:txBody>
      <dsp:txXfrm rot="-5400000">
        <a:off x="175761" y="571147"/>
        <a:ext cx="5759872" cy="147271"/>
      </dsp:txXfrm>
    </dsp:sp>
    <dsp:sp modelId="{3C228967-9843-4E4B-8B18-7855A72CD343}">
      <dsp:nvSpPr>
        <dsp:cNvPr id="0" name=""/>
        <dsp:cNvSpPr/>
      </dsp:nvSpPr>
      <dsp:spPr>
        <a:xfrm rot="5400000">
          <a:off x="-37662" y="771316"/>
          <a:ext cx="251086" cy="175760"/>
        </a:xfrm>
        <a:prstGeom prst="chevron">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w="6350" cap="flat" cmpd="sng" algn="ctr">
          <a:solidFill>
            <a:schemeClr val="accent4">
              <a:hueOff val="5197846"/>
              <a:satOff val="-23984"/>
              <a:lumOff val="883"/>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dirty="0" smtClean="0">
              <a:effectLst/>
              <a:latin typeface="Times New Roman" panose="02020603050405020304" pitchFamily="18" charset="0"/>
              <a:cs typeface="Times New Roman" panose="02020603050405020304" pitchFamily="18" charset="0"/>
            </a:rPr>
            <a:t>5</a:t>
          </a:r>
          <a:endParaRPr lang="ru-RU" sz="1200" b="0" kern="1200" dirty="0">
            <a:effectLst/>
            <a:latin typeface="Times New Roman" panose="02020603050405020304" pitchFamily="18" charset="0"/>
            <a:cs typeface="Times New Roman" panose="02020603050405020304" pitchFamily="18" charset="0"/>
          </a:endParaRPr>
        </a:p>
      </dsp:txBody>
      <dsp:txXfrm rot="-5400000">
        <a:off x="1" y="821533"/>
        <a:ext cx="175760" cy="75326"/>
      </dsp:txXfrm>
    </dsp:sp>
    <dsp:sp modelId="{3D871084-F321-418B-B2C9-CC1B1319DB4D}">
      <dsp:nvSpPr>
        <dsp:cNvPr id="0" name=""/>
        <dsp:cNvSpPr/>
      </dsp:nvSpPr>
      <dsp:spPr>
        <a:xfrm rot="5400000">
          <a:off x="2978077" y="-2068663"/>
          <a:ext cx="163205" cy="5767839"/>
        </a:xfrm>
        <a:prstGeom prst="round2SameRect">
          <a:avLst/>
        </a:prstGeom>
        <a:solidFill>
          <a:schemeClr val="lt1">
            <a:alpha val="90000"/>
            <a:hueOff val="0"/>
            <a:satOff val="0"/>
            <a:lumOff val="0"/>
            <a:alphaOff val="0"/>
          </a:schemeClr>
        </a:solidFill>
        <a:ln w="6350" cap="flat" cmpd="sng" algn="ctr">
          <a:solidFill>
            <a:schemeClr val="accent4">
              <a:hueOff val="5197846"/>
              <a:satOff val="-23984"/>
              <a:lumOff val="883"/>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0" kern="1200" dirty="0" smtClean="0">
              <a:latin typeface="Times New Roman" panose="02020603050405020304" pitchFamily="18" charset="0"/>
              <a:cs typeface="Times New Roman" panose="02020603050405020304" pitchFamily="18" charset="0"/>
            </a:rPr>
            <a:t>самообслуживание и элементарный бытовой труд</a:t>
          </a:r>
          <a:endParaRPr lang="ru-RU" sz="1200" b="0" kern="1200" dirty="0">
            <a:latin typeface="Times New Roman" panose="02020603050405020304" pitchFamily="18" charset="0"/>
            <a:cs typeface="Times New Roman" panose="02020603050405020304" pitchFamily="18" charset="0"/>
          </a:endParaRPr>
        </a:p>
      </dsp:txBody>
      <dsp:txXfrm rot="-5400000">
        <a:off x="175761" y="741620"/>
        <a:ext cx="5759872" cy="147271"/>
      </dsp:txXfrm>
    </dsp:sp>
    <dsp:sp modelId="{FADEE3E2-BC86-45FC-A0C7-C751567010A6}">
      <dsp:nvSpPr>
        <dsp:cNvPr id="0" name=""/>
        <dsp:cNvSpPr/>
      </dsp:nvSpPr>
      <dsp:spPr>
        <a:xfrm rot="5400000">
          <a:off x="-37662" y="941788"/>
          <a:ext cx="251086" cy="175760"/>
        </a:xfrm>
        <a:prstGeom prst="chevron">
          <a:avLst/>
        </a:prstGeom>
        <a:gradFill rotWithShape="0">
          <a:gsLst>
            <a:gs pos="0">
              <a:schemeClr val="accent4">
                <a:hueOff val="6497308"/>
                <a:satOff val="-29980"/>
                <a:lumOff val="1103"/>
                <a:alphaOff val="0"/>
                <a:satMod val="103000"/>
                <a:lumMod val="102000"/>
                <a:tint val="94000"/>
              </a:schemeClr>
            </a:gs>
            <a:gs pos="50000">
              <a:schemeClr val="accent4">
                <a:hueOff val="6497308"/>
                <a:satOff val="-29980"/>
                <a:lumOff val="1103"/>
                <a:alphaOff val="0"/>
                <a:satMod val="110000"/>
                <a:lumMod val="100000"/>
                <a:shade val="100000"/>
              </a:schemeClr>
            </a:gs>
            <a:gs pos="100000">
              <a:schemeClr val="accent4">
                <a:hueOff val="6497308"/>
                <a:satOff val="-29980"/>
                <a:lumOff val="1103"/>
                <a:alphaOff val="0"/>
                <a:lumMod val="99000"/>
                <a:satMod val="120000"/>
                <a:shade val="78000"/>
              </a:schemeClr>
            </a:gs>
          </a:gsLst>
          <a:lin ang="5400000" scaled="0"/>
        </a:gradFill>
        <a:ln w="6350" cap="flat" cmpd="sng" algn="ctr">
          <a:solidFill>
            <a:schemeClr val="accent4">
              <a:hueOff val="6497308"/>
              <a:satOff val="-29980"/>
              <a:lumOff val="1103"/>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dirty="0" smtClean="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6</a:t>
          </a:r>
          <a:endParaRPr lang="ru-RU" sz="1200" b="0" kern="1200" dirty="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sp:txBody>
      <dsp:txXfrm rot="-5400000">
        <a:off x="1" y="992005"/>
        <a:ext cx="175760" cy="75326"/>
      </dsp:txXfrm>
    </dsp:sp>
    <dsp:sp modelId="{47E90DD1-BF1F-4C67-8F80-67443D6B9D9B}">
      <dsp:nvSpPr>
        <dsp:cNvPr id="0" name=""/>
        <dsp:cNvSpPr/>
      </dsp:nvSpPr>
      <dsp:spPr>
        <a:xfrm rot="5400000">
          <a:off x="2978077" y="-1898190"/>
          <a:ext cx="163205" cy="5767839"/>
        </a:xfrm>
        <a:prstGeom prst="round2SameRect">
          <a:avLst/>
        </a:prstGeom>
        <a:solidFill>
          <a:schemeClr val="lt1">
            <a:alpha val="90000"/>
            <a:hueOff val="0"/>
            <a:satOff val="0"/>
            <a:lumOff val="0"/>
            <a:alphaOff val="0"/>
          </a:schemeClr>
        </a:solidFill>
        <a:ln w="6350" cap="flat" cmpd="sng" algn="ctr">
          <a:solidFill>
            <a:schemeClr val="accent4">
              <a:hueOff val="6497308"/>
              <a:satOff val="-29980"/>
              <a:lumOff val="1103"/>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0" kern="1200" dirty="0" smtClean="0">
              <a:latin typeface="Times New Roman" panose="02020603050405020304" pitchFamily="18" charset="0"/>
              <a:cs typeface="Times New Roman" panose="02020603050405020304" pitchFamily="18" charset="0"/>
            </a:rPr>
            <a:t>конструирование из разного материала</a:t>
          </a:r>
          <a:endParaRPr lang="ru-RU" sz="1200" b="0" kern="1200" dirty="0">
            <a:latin typeface="Times New Roman" panose="02020603050405020304" pitchFamily="18" charset="0"/>
            <a:cs typeface="Times New Roman" panose="02020603050405020304" pitchFamily="18" charset="0"/>
          </a:endParaRPr>
        </a:p>
      </dsp:txBody>
      <dsp:txXfrm rot="-5400000">
        <a:off x="175761" y="912093"/>
        <a:ext cx="5759872" cy="147271"/>
      </dsp:txXfrm>
    </dsp:sp>
    <dsp:sp modelId="{79A071C8-488B-49C5-BBBA-9E921E5DBB1A}">
      <dsp:nvSpPr>
        <dsp:cNvPr id="0" name=""/>
        <dsp:cNvSpPr/>
      </dsp:nvSpPr>
      <dsp:spPr>
        <a:xfrm rot="5400000">
          <a:off x="-37662" y="1112261"/>
          <a:ext cx="251086" cy="175760"/>
        </a:xfrm>
        <a:prstGeom prst="chevron">
          <a:avLst/>
        </a:prstGeom>
        <a:gradFill rotWithShape="0">
          <a:gsLst>
            <a:gs pos="0">
              <a:schemeClr val="accent4">
                <a:hueOff val="7796769"/>
                <a:satOff val="-35976"/>
                <a:lumOff val="1324"/>
                <a:alphaOff val="0"/>
                <a:satMod val="103000"/>
                <a:lumMod val="102000"/>
                <a:tint val="94000"/>
              </a:schemeClr>
            </a:gs>
            <a:gs pos="50000">
              <a:schemeClr val="accent4">
                <a:hueOff val="7796769"/>
                <a:satOff val="-35976"/>
                <a:lumOff val="1324"/>
                <a:alphaOff val="0"/>
                <a:satMod val="110000"/>
                <a:lumMod val="100000"/>
                <a:shade val="100000"/>
              </a:schemeClr>
            </a:gs>
            <a:gs pos="100000">
              <a:schemeClr val="accent4">
                <a:hueOff val="7796769"/>
                <a:satOff val="-35976"/>
                <a:lumOff val="1324"/>
                <a:alphaOff val="0"/>
                <a:lumMod val="99000"/>
                <a:satMod val="120000"/>
                <a:shade val="78000"/>
              </a:schemeClr>
            </a:gs>
          </a:gsLst>
          <a:lin ang="5400000" scaled="0"/>
        </a:gradFill>
        <a:ln w="6350" cap="flat" cmpd="sng" algn="ctr">
          <a:solidFill>
            <a:schemeClr val="accent4">
              <a:hueOff val="7796769"/>
              <a:satOff val="-35976"/>
              <a:lumOff val="1324"/>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dirty="0" smtClean="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7</a:t>
          </a:r>
          <a:endParaRPr lang="ru-RU" sz="1200" b="0" kern="1200" dirty="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sp:txBody>
      <dsp:txXfrm rot="-5400000">
        <a:off x="1" y="1162478"/>
        <a:ext cx="175760" cy="75326"/>
      </dsp:txXfrm>
    </dsp:sp>
    <dsp:sp modelId="{004597CB-5477-45F3-9F50-407838E74A26}">
      <dsp:nvSpPr>
        <dsp:cNvPr id="0" name=""/>
        <dsp:cNvSpPr/>
      </dsp:nvSpPr>
      <dsp:spPr>
        <a:xfrm rot="5400000">
          <a:off x="2978077" y="-1727718"/>
          <a:ext cx="163205" cy="5767839"/>
        </a:xfrm>
        <a:prstGeom prst="round2SameRect">
          <a:avLst/>
        </a:prstGeom>
        <a:solidFill>
          <a:schemeClr val="lt1">
            <a:alpha val="90000"/>
            <a:hueOff val="0"/>
            <a:satOff val="0"/>
            <a:lumOff val="0"/>
            <a:alphaOff val="0"/>
          </a:schemeClr>
        </a:solidFill>
        <a:ln w="6350" cap="flat" cmpd="sng" algn="ctr">
          <a:solidFill>
            <a:schemeClr val="accent4">
              <a:hueOff val="7796769"/>
              <a:satOff val="-35976"/>
              <a:lumOff val="1324"/>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0" kern="1200" smtClean="0">
              <a:latin typeface="Times New Roman" panose="02020603050405020304" pitchFamily="18" charset="0"/>
              <a:cs typeface="Times New Roman" panose="02020603050405020304" pitchFamily="18" charset="0"/>
            </a:rPr>
            <a:t>изобразительная</a:t>
          </a:r>
          <a:endParaRPr lang="ru-RU" sz="1200" b="0" kern="1200">
            <a:latin typeface="Times New Roman" panose="02020603050405020304" pitchFamily="18" charset="0"/>
            <a:cs typeface="Times New Roman" panose="02020603050405020304" pitchFamily="18" charset="0"/>
          </a:endParaRPr>
        </a:p>
      </dsp:txBody>
      <dsp:txXfrm rot="-5400000">
        <a:off x="175761" y="1082565"/>
        <a:ext cx="5759872" cy="147271"/>
      </dsp:txXfrm>
    </dsp:sp>
    <dsp:sp modelId="{35CD3D1F-16DD-4AD8-8895-5F12136B5C3B}">
      <dsp:nvSpPr>
        <dsp:cNvPr id="0" name=""/>
        <dsp:cNvSpPr/>
      </dsp:nvSpPr>
      <dsp:spPr>
        <a:xfrm rot="5400000">
          <a:off x="-37662" y="1282734"/>
          <a:ext cx="251086" cy="175760"/>
        </a:xfrm>
        <a:prstGeom prst="chevron">
          <a:avLst/>
        </a:prstGeom>
        <a:gradFill rotWithShape="0">
          <a:gsLst>
            <a:gs pos="0">
              <a:schemeClr val="accent4">
                <a:hueOff val="9096231"/>
                <a:satOff val="-41972"/>
                <a:lumOff val="1544"/>
                <a:alphaOff val="0"/>
                <a:satMod val="103000"/>
                <a:lumMod val="102000"/>
                <a:tint val="94000"/>
              </a:schemeClr>
            </a:gs>
            <a:gs pos="50000">
              <a:schemeClr val="accent4">
                <a:hueOff val="9096231"/>
                <a:satOff val="-41972"/>
                <a:lumOff val="1544"/>
                <a:alphaOff val="0"/>
                <a:satMod val="110000"/>
                <a:lumMod val="100000"/>
                <a:shade val="100000"/>
              </a:schemeClr>
            </a:gs>
            <a:gs pos="100000">
              <a:schemeClr val="accent4">
                <a:hueOff val="9096231"/>
                <a:satOff val="-41972"/>
                <a:lumOff val="1544"/>
                <a:alphaOff val="0"/>
                <a:lumMod val="99000"/>
                <a:satMod val="120000"/>
                <a:shade val="78000"/>
              </a:schemeClr>
            </a:gs>
          </a:gsLst>
          <a:lin ang="5400000" scaled="0"/>
        </a:gradFill>
        <a:ln w="6350" cap="flat" cmpd="sng" algn="ctr">
          <a:solidFill>
            <a:schemeClr val="accent4">
              <a:hueOff val="9096231"/>
              <a:satOff val="-41972"/>
              <a:lumOff val="1544"/>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dirty="0" smtClean="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8</a:t>
          </a:r>
          <a:endParaRPr lang="ru-RU" sz="1200" b="0" kern="1200" dirty="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sp:txBody>
      <dsp:txXfrm rot="-5400000">
        <a:off x="1" y="1332951"/>
        <a:ext cx="175760" cy="75326"/>
      </dsp:txXfrm>
    </dsp:sp>
    <dsp:sp modelId="{E0E2243A-C127-43F6-9586-B654F5198A77}">
      <dsp:nvSpPr>
        <dsp:cNvPr id="0" name=""/>
        <dsp:cNvSpPr/>
      </dsp:nvSpPr>
      <dsp:spPr>
        <a:xfrm rot="5400000">
          <a:off x="2978077" y="-1557245"/>
          <a:ext cx="163205" cy="5767839"/>
        </a:xfrm>
        <a:prstGeom prst="round2SameRect">
          <a:avLst/>
        </a:prstGeom>
        <a:solidFill>
          <a:schemeClr val="lt1">
            <a:alpha val="90000"/>
            <a:hueOff val="0"/>
            <a:satOff val="0"/>
            <a:lumOff val="0"/>
            <a:alphaOff val="0"/>
          </a:schemeClr>
        </a:solidFill>
        <a:ln w="6350" cap="flat" cmpd="sng" algn="ctr">
          <a:solidFill>
            <a:schemeClr val="accent4">
              <a:hueOff val="9096231"/>
              <a:satOff val="-41972"/>
              <a:lumOff val="1544"/>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0" kern="1200" smtClean="0">
              <a:latin typeface="Times New Roman" panose="02020603050405020304" pitchFamily="18" charset="0"/>
              <a:cs typeface="Times New Roman" panose="02020603050405020304" pitchFamily="18" charset="0"/>
            </a:rPr>
            <a:t>музыкальная</a:t>
          </a:r>
          <a:endParaRPr lang="ru-RU" sz="1200" b="0" kern="1200">
            <a:latin typeface="Times New Roman" panose="02020603050405020304" pitchFamily="18" charset="0"/>
            <a:cs typeface="Times New Roman" panose="02020603050405020304" pitchFamily="18" charset="0"/>
          </a:endParaRPr>
        </a:p>
      </dsp:txBody>
      <dsp:txXfrm rot="-5400000">
        <a:off x="175761" y="1253038"/>
        <a:ext cx="5759872" cy="147271"/>
      </dsp:txXfrm>
    </dsp:sp>
    <dsp:sp modelId="{FB4A9163-CDA3-4E94-A65A-8FE7E4F88E28}">
      <dsp:nvSpPr>
        <dsp:cNvPr id="0" name=""/>
        <dsp:cNvSpPr/>
      </dsp:nvSpPr>
      <dsp:spPr>
        <a:xfrm rot="5400000">
          <a:off x="-37662" y="1453207"/>
          <a:ext cx="251086" cy="175760"/>
        </a:xfrm>
        <a:prstGeom prst="chevron">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w="6350" cap="flat" cmpd="sng" algn="ctr">
          <a:solidFill>
            <a:schemeClr val="accent4">
              <a:hueOff val="10395692"/>
              <a:satOff val="-47968"/>
              <a:lumOff val="1765"/>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dirty="0" smtClean="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9</a:t>
          </a:r>
          <a:endParaRPr lang="ru-RU" sz="1200" b="0" kern="1200" dirty="0">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sp:txBody>
      <dsp:txXfrm rot="-5400000">
        <a:off x="1" y="1503424"/>
        <a:ext cx="175760" cy="75326"/>
      </dsp:txXfrm>
    </dsp:sp>
    <dsp:sp modelId="{0B373110-E41C-4189-9A86-60F5CE75F1B3}">
      <dsp:nvSpPr>
        <dsp:cNvPr id="0" name=""/>
        <dsp:cNvSpPr/>
      </dsp:nvSpPr>
      <dsp:spPr>
        <a:xfrm rot="5400000">
          <a:off x="2978077" y="-1386772"/>
          <a:ext cx="163205" cy="5767839"/>
        </a:xfrm>
        <a:prstGeom prst="round2SameRect">
          <a:avLst/>
        </a:prstGeom>
        <a:solidFill>
          <a:schemeClr val="lt1">
            <a:alpha val="90000"/>
            <a:hueOff val="0"/>
            <a:satOff val="0"/>
            <a:lumOff val="0"/>
            <a:alphaOff val="0"/>
          </a:schemeClr>
        </a:solidFill>
        <a:ln w="6350" cap="flat" cmpd="sng" algn="ctr">
          <a:solidFill>
            <a:schemeClr val="accent4">
              <a:hueOff val="10395692"/>
              <a:satOff val="-47968"/>
              <a:lumOff val="1765"/>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0" kern="1200" smtClean="0">
              <a:latin typeface="Times New Roman" panose="02020603050405020304" pitchFamily="18" charset="0"/>
              <a:cs typeface="Times New Roman" panose="02020603050405020304" pitchFamily="18" charset="0"/>
            </a:rPr>
            <a:t>двигательная</a:t>
          </a:r>
          <a:endParaRPr lang="ru-RU" sz="1200" b="0" kern="1200">
            <a:latin typeface="Times New Roman" panose="02020603050405020304" pitchFamily="18" charset="0"/>
            <a:cs typeface="Times New Roman" panose="02020603050405020304" pitchFamily="18" charset="0"/>
          </a:endParaRPr>
        </a:p>
      </dsp:txBody>
      <dsp:txXfrm rot="-5400000">
        <a:off x="175761" y="1423511"/>
        <a:ext cx="5759872" cy="14727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2E3CC-CBD8-4429-8352-0C9D9E3D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5748</TotalTime>
  <Pages>220</Pages>
  <Words>94315</Words>
  <Characters>537598</Characters>
  <Application>Microsoft Office Word</Application>
  <DocSecurity>0</DocSecurity>
  <Lines>4479</Lines>
  <Paragraphs>1261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Пользователь Windows</cp:lastModifiedBy>
  <cp:revision>302</cp:revision>
  <cp:lastPrinted>2017-08-30T06:36:00Z</cp:lastPrinted>
  <dcterms:created xsi:type="dcterms:W3CDTF">2014-09-30T10:14:00Z</dcterms:created>
  <dcterms:modified xsi:type="dcterms:W3CDTF">2019-09-04T10:46:00Z</dcterms:modified>
</cp:coreProperties>
</file>