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2" w:rsidRPr="008F7F77" w:rsidRDefault="00760D62" w:rsidP="00760D62">
      <w:pPr>
        <w:ind w:firstLine="54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7F77">
        <w:rPr>
          <w:rFonts w:ascii="Times New Roman" w:hAnsi="Times New Roman" w:cs="Times New Roman"/>
          <w:spacing w:val="-2"/>
          <w:sz w:val="28"/>
          <w:szCs w:val="28"/>
        </w:rPr>
        <w:t>Приложение 2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0D62" w:rsidRPr="008F7F77" w:rsidRDefault="00760D62" w:rsidP="00760D6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77">
        <w:rPr>
          <w:rFonts w:ascii="Times New Roman" w:hAnsi="Times New Roman" w:cs="Times New Roman"/>
          <w:b/>
          <w:spacing w:val="-2"/>
          <w:sz w:val="28"/>
          <w:szCs w:val="28"/>
        </w:rPr>
        <w:t>РЕКОМЕНДАЦИИ</w:t>
      </w:r>
    </w:p>
    <w:p w:rsidR="00760D62" w:rsidRPr="008F7F77" w:rsidRDefault="00760D62" w:rsidP="00760D62">
      <w:pPr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8F7F77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по проведению </w:t>
      </w:r>
      <w:proofErr w:type="gramStart"/>
      <w:r w:rsidRPr="008F7F77">
        <w:rPr>
          <w:rFonts w:ascii="Times New Roman" w:hAnsi="Times New Roman" w:cs="Times New Roman"/>
          <w:b/>
          <w:bCs/>
          <w:spacing w:val="-1"/>
          <w:sz w:val="32"/>
          <w:szCs w:val="32"/>
        </w:rPr>
        <w:t>противоэпидемических</w:t>
      </w:r>
      <w:proofErr w:type="gramEnd"/>
      <w:r w:rsidRPr="008F7F77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(профилактических)</w:t>
      </w:r>
      <w:r w:rsidRPr="008F7F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0D62" w:rsidRPr="008F7F77" w:rsidRDefault="00760D62" w:rsidP="00760D62">
      <w:pPr>
        <w:ind w:firstLine="540"/>
        <w:rPr>
          <w:rFonts w:ascii="Times New Roman" w:hAnsi="Times New Roman" w:cs="Times New Roman"/>
          <w:b/>
          <w:bCs/>
          <w:sz w:val="32"/>
          <w:szCs w:val="32"/>
        </w:rPr>
      </w:pPr>
      <w:r w:rsidRPr="008F7F77">
        <w:rPr>
          <w:rFonts w:ascii="Times New Roman" w:hAnsi="Times New Roman" w:cs="Times New Roman"/>
          <w:b/>
          <w:bCs/>
          <w:spacing w:val="-2"/>
          <w:sz w:val="32"/>
          <w:szCs w:val="32"/>
        </w:rPr>
        <w:t>мероприятий в период    эпидемического неблагополучия</w:t>
      </w:r>
      <w:r w:rsidRPr="008F7F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F7F77"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</w:p>
    <w:p w:rsidR="00760D62" w:rsidRPr="008F7F77" w:rsidRDefault="00760D62" w:rsidP="00760D62">
      <w:pPr>
        <w:ind w:firstLine="540"/>
        <w:rPr>
          <w:rFonts w:ascii="Times New Roman" w:hAnsi="Times New Roman" w:cs="Times New Roman"/>
          <w:b/>
          <w:bCs/>
          <w:sz w:val="32"/>
          <w:szCs w:val="32"/>
        </w:rPr>
      </w:pPr>
      <w:r w:rsidRPr="008F7F77">
        <w:rPr>
          <w:rFonts w:ascii="Times New Roman" w:hAnsi="Times New Roman" w:cs="Times New Roman"/>
          <w:b/>
          <w:bCs/>
          <w:sz w:val="32"/>
          <w:szCs w:val="32"/>
        </w:rPr>
        <w:t>заболеваемости      серозным</w:t>
      </w:r>
      <w:r w:rsidRPr="008F7F77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F7F77">
        <w:rPr>
          <w:rFonts w:ascii="Times New Roman" w:hAnsi="Times New Roman" w:cs="Times New Roman"/>
          <w:b/>
          <w:bCs/>
          <w:sz w:val="32"/>
          <w:szCs w:val="32"/>
        </w:rPr>
        <w:t>вирусным менингитом,</w:t>
      </w:r>
    </w:p>
    <w:p w:rsidR="00760D62" w:rsidRPr="008F7F77" w:rsidRDefault="00760D62" w:rsidP="00760D62">
      <w:pPr>
        <w:ind w:firstLine="540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8F7F77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энтеровирусной инфекцией </w:t>
      </w:r>
      <w:r w:rsidRPr="008F7F77">
        <w:rPr>
          <w:rFonts w:ascii="Times New Roman" w:hAnsi="Times New Roman" w:cs="Times New Roman"/>
          <w:b/>
          <w:spacing w:val="-1"/>
          <w:sz w:val="32"/>
          <w:szCs w:val="32"/>
        </w:rPr>
        <w:t xml:space="preserve">в общеобразовательных </w:t>
      </w:r>
      <w:r w:rsidRPr="008F7F77">
        <w:rPr>
          <w:rFonts w:ascii="Times New Roman" w:hAnsi="Times New Roman" w:cs="Times New Roman"/>
          <w:b/>
          <w:bCs/>
          <w:spacing w:val="-1"/>
          <w:sz w:val="32"/>
          <w:szCs w:val="32"/>
        </w:rPr>
        <w:t>учреждениях.</w:t>
      </w:r>
    </w:p>
    <w:p w:rsidR="00760D62" w:rsidRPr="008F7F77" w:rsidRDefault="00760D62" w:rsidP="00760D62">
      <w:pPr>
        <w:ind w:firstLine="540"/>
        <w:rPr>
          <w:rFonts w:ascii="Times New Roman" w:hAnsi="Times New Roman" w:cs="Times New Roman"/>
          <w:sz w:val="32"/>
          <w:szCs w:val="32"/>
        </w:rPr>
      </w:pP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18"/>
          <w:sz w:val="28"/>
          <w:szCs w:val="28"/>
        </w:rPr>
        <w:t>1.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Руководителем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z w:val="28"/>
          <w:szCs w:val="28"/>
        </w:rPr>
        <w:t>учреждения р</w:t>
      </w:r>
      <w:r w:rsidRPr="008F7F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азрабатывается </w:t>
      </w:r>
      <w:r w:rsidRPr="008F7F77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план </w:t>
      </w:r>
      <w:r w:rsidRPr="008F7F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противоэпидемических  (профилактических) мероприятий в </w:t>
      </w:r>
      <w:r w:rsidRPr="008F7F7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учреждении,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приказом   назначается   </w:t>
      </w:r>
      <w:r w:rsidRPr="008F7F77">
        <w:rPr>
          <w:rFonts w:ascii="Times New Roman" w:hAnsi="Times New Roman" w:cs="Times New Roman"/>
          <w:sz w:val="28"/>
          <w:szCs w:val="28"/>
        </w:rPr>
        <w:t xml:space="preserve">лицо,  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ответственное за  их выполнение. 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F7F7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эпидемического </w:t>
      </w:r>
      <w:r w:rsidRPr="008F7F77">
        <w:rPr>
          <w:rFonts w:ascii="Times New Roman" w:hAnsi="Times New Roman" w:cs="Times New Roman"/>
          <w:sz w:val="28"/>
          <w:szCs w:val="28"/>
        </w:rPr>
        <w:t xml:space="preserve">неблагополучия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вводится ежедневная </w:t>
      </w:r>
      <w:r w:rsidRPr="008F7F77">
        <w:rPr>
          <w:rFonts w:ascii="Times New Roman" w:hAnsi="Times New Roman" w:cs="Times New Roman"/>
          <w:sz w:val="28"/>
          <w:szCs w:val="28"/>
        </w:rPr>
        <w:t xml:space="preserve">система допуска к  учебным занятиям учащихся начальных классов (1-4), </w:t>
      </w:r>
      <w:r w:rsidRPr="008F7F77">
        <w:rPr>
          <w:rFonts w:ascii="Times New Roman" w:hAnsi="Times New Roman" w:cs="Times New Roman"/>
          <w:bCs/>
          <w:sz w:val="28"/>
          <w:szCs w:val="28"/>
        </w:rPr>
        <w:t>включающая: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-2"/>
          <w:sz w:val="28"/>
          <w:szCs w:val="28"/>
        </w:rPr>
        <w:t xml:space="preserve">- опрос  классным   руководителем   в   </w:t>
      </w: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начале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первого урока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каждого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учащегося о состоянии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здоровья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(наличие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повышенной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температуры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тела,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головной боли, тошноты, рвоты, боли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>горле, боли в животе);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- направление 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учащегося,  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 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наличии   у   него   указанных   жалоб,   к медицинскому 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работнику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(штатному 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медработнику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школы)  </w:t>
      </w:r>
      <w:r w:rsidRPr="008F7F77">
        <w:rPr>
          <w:rFonts w:ascii="Times New Roman" w:hAnsi="Times New Roman" w:cs="Times New Roman"/>
          <w:spacing w:val="5"/>
          <w:sz w:val="28"/>
          <w:szCs w:val="28"/>
        </w:rPr>
        <w:t xml:space="preserve">или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отстранение от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занятий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>с сообщением родителям;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11"/>
          <w:sz w:val="28"/>
          <w:szCs w:val="28"/>
        </w:rPr>
        <w:t>3.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Питьевой </w:t>
      </w:r>
      <w:r w:rsidRPr="008F7F77">
        <w:rPr>
          <w:rFonts w:ascii="Times New Roman" w:hAnsi="Times New Roman" w:cs="Times New Roman"/>
          <w:spacing w:val="-2"/>
          <w:sz w:val="28"/>
          <w:szCs w:val="28"/>
        </w:rPr>
        <w:t xml:space="preserve">режим осуществляется  </w:t>
      </w: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путем  использования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охлажденной кипяченой воды. </w:t>
      </w: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Кипячение воды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производится на пищеблоке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школы в электрокипятильниках или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непосредственно в чайниках с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>крышкой, раздача ее проводится в</w:t>
      </w:r>
      <w:r w:rsidRPr="008F7F77">
        <w:rPr>
          <w:rFonts w:ascii="Times New Roman" w:hAnsi="Times New Roman" w:cs="Times New Roman"/>
          <w:spacing w:val="11"/>
          <w:sz w:val="28"/>
          <w:szCs w:val="28"/>
        </w:rPr>
        <w:t xml:space="preserve"> обеденном зале </w:t>
      </w:r>
      <w:r w:rsidRPr="008F7F77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столовой, где </w:t>
      </w:r>
      <w:r w:rsidRPr="008F7F77">
        <w:rPr>
          <w:rFonts w:ascii="Times New Roman" w:hAnsi="Times New Roman" w:cs="Times New Roman"/>
          <w:spacing w:val="11"/>
          <w:sz w:val="28"/>
          <w:szCs w:val="28"/>
        </w:rPr>
        <w:t xml:space="preserve">на 2-х подносах с маркировкой «чистые» и «грязные» </w:t>
      </w:r>
      <w:r w:rsidRPr="008F7F77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выставляются </w:t>
      </w:r>
      <w:r w:rsidRPr="008F7F77">
        <w:rPr>
          <w:rFonts w:ascii="Times New Roman" w:hAnsi="Times New Roman" w:cs="Times New Roman"/>
          <w:spacing w:val="9"/>
          <w:sz w:val="28"/>
          <w:szCs w:val="28"/>
        </w:rPr>
        <w:t xml:space="preserve">стаканы.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Стаканы после  их использования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>убираются  и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   моются   в соответствии с </w:t>
      </w:r>
      <w:r w:rsidRPr="008F7F77">
        <w:rPr>
          <w:rFonts w:ascii="Times New Roman" w:hAnsi="Times New Roman" w:cs="Times New Roman"/>
          <w:sz w:val="28"/>
          <w:szCs w:val="28"/>
        </w:rPr>
        <w:t>ниже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изложенными </w:t>
      </w:r>
      <w:r w:rsidRPr="008F7F77">
        <w:rPr>
          <w:rFonts w:ascii="Times New Roman" w:hAnsi="Times New Roman" w:cs="Times New Roman"/>
          <w:sz w:val="28"/>
          <w:szCs w:val="28"/>
        </w:rPr>
        <w:t xml:space="preserve">требованиями. 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F77">
        <w:rPr>
          <w:rFonts w:ascii="Times New Roman" w:hAnsi="Times New Roman" w:cs="Times New Roman"/>
          <w:sz w:val="28"/>
          <w:szCs w:val="28"/>
        </w:rPr>
        <w:t xml:space="preserve">В начальных классах допускается  </w:t>
      </w:r>
      <w:proofErr w:type="spellStart"/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>бутилированная</w:t>
      </w:r>
      <w:proofErr w:type="spellEnd"/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питьевая негазированная  </w:t>
      </w:r>
      <w:r w:rsidRPr="008F7F77">
        <w:rPr>
          <w:rFonts w:ascii="Times New Roman" w:hAnsi="Times New Roman" w:cs="Times New Roman"/>
          <w:spacing w:val="-7"/>
          <w:sz w:val="28"/>
          <w:szCs w:val="28"/>
        </w:rPr>
        <w:t xml:space="preserve">вода промышленного </w:t>
      </w:r>
      <w:r w:rsidRPr="008F7F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производства при   наличии </w:t>
      </w:r>
      <w:r w:rsidRPr="008F7F7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8F7F7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ее  качество  </w:t>
      </w:r>
      <w:r w:rsidRPr="008F7F77">
        <w:rPr>
          <w:rFonts w:ascii="Times New Roman" w:hAnsi="Times New Roman" w:cs="Times New Roman"/>
          <w:bCs/>
          <w:sz w:val="28"/>
          <w:szCs w:val="28"/>
        </w:rPr>
        <w:t>и  безопасность, используются</w:t>
      </w:r>
      <w:r w:rsidRPr="008F7F77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  <w:r w:rsidRPr="008F7F77">
        <w:rPr>
          <w:rFonts w:ascii="Times New Roman" w:hAnsi="Times New Roman" w:cs="Times New Roman"/>
          <w:bCs/>
          <w:spacing w:val="9"/>
          <w:sz w:val="28"/>
          <w:szCs w:val="28"/>
        </w:rPr>
        <w:t xml:space="preserve">разовые </w:t>
      </w:r>
      <w:r w:rsidRPr="008F7F77">
        <w:rPr>
          <w:rFonts w:ascii="Times New Roman" w:hAnsi="Times New Roman" w:cs="Times New Roman"/>
          <w:spacing w:val="9"/>
          <w:sz w:val="28"/>
          <w:szCs w:val="28"/>
        </w:rPr>
        <w:t xml:space="preserve">стаканчики, которые сбрасываются  в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>специальную емкость.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proofErr w:type="gramStart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>контроля за</w:t>
      </w:r>
      <w:proofErr w:type="gramEnd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организацией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питьевого режима назначается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>сотрудник пищеблока.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4. Все  учебные помещения подлежат сквозному проветриванию за 30 </w:t>
      </w:r>
      <w:r w:rsidRPr="008F7F77">
        <w:rPr>
          <w:rFonts w:ascii="Times New Roman" w:hAnsi="Times New Roman" w:cs="Times New Roman"/>
          <w:spacing w:val="-1"/>
          <w:sz w:val="28"/>
          <w:szCs w:val="28"/>
        </w:rPr>
        <w:t xml:space="preserve">минут </w:t>
      </w:r>
      <w:r w:rsidRPr="008F7F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начала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занятий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и в течение 30 минут после их окончания до начала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второй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смены.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Длительность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сквозного проветривания определяется с учетом погодных </w:t>
      </w:r>
      <w:r w:rsidRPr="008F7F77">
        <w:rPr>
          <w:rFonts w:ascii="Times New Roman" w:hAnsi="Times New Roman" w:cs="Times New Roman"/>
          <w:bCs/>
          <w:spacing w:val="-6"/>
          <w:sz w:val="28"/>
          <w:szCs w:val="28"/>
        </w:rPr>
        <w:t>условий.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Учебные помещения также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обязательно проветриваются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во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время всех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перемен,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>а рекреационные помещения - во время уроков.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Не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допускается сокращение продолжительности перемен между уроками </w:t>
      </w:r>
      <w:r w:rsidRPr="008F7F77">
        <w:rPr>
          <w:rFonts w:ascii="Times New Roman" w:hAnsi="Times New Roman" w:cs="Times New Roman"/>
          <w:spacing w:val="5"/>
          <w:sz w:val="28"/>
          <w:szCs w:val="28"/>
        </w:rPr>
        <w:t xml:space="preserve">(не менее 10 минут). Перемены необходимо проводить при максимальном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использовании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свежего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>воздуха.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-1"/>
          <w:sz w:val="28"/>
          <w:szCs w:val="28"/>
        </w:rPr>
        <w:t>Классы и другие вспомогательные  помещения  необходимо п</w:t>
      </w:r>
      <w:r w:rsidRPr="008F7F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роветривать  </w:t>
      </w:r>
      <w:r w:rsidRPr="008F7F77">
        <w:rPr>
          <w:rFonts w:ascii="Times New Roman" w:hAnsi="Times New Roman" w:cs="Times New Roman"/>
          <w:spacing w:val="-1"/>
          <w:sz w:val="28"/>
          <w:szCs w:val="28"/>
        </w:rPr>
        <w:t xml:space="preserve">после  каждого </w:t>
      </w:r>
      <w:r w:rsidRPr="008F7F77">
        <w:rPr>
          <w:rFonts w:ascii="Times New Roman" w:hAnsi="Times New Roman" w:cs="Times New Roman"/>
          <w:bCs/>
          <w:spacing w:val="-7"/>
          <w:sz w:val="28"/>
          <w:szCs w:val="28"/>
        </w:rPr>
        <w:t>урока.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4"/>
          <w:sz w:val="28"/>
          <w:szCs w:val="28"/>
        </w:rPr>
        <w:t>4.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Влажная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уборка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>классов для учащихся начального звена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 и вспомогательных помещений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проводится с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использованием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моющих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>сре</w:t>
      </w:r>
      <w:proofErr w:type="gramStart"/>
      <w:r w:rsidRPr="008F7F77">
        <w:rPr>
          <w:rFonts w:ascii="Times New Roman" w:hAnsi="Times New Roman" w:cs="Times New Roman"/>
          <w:spacing w:val="4"/>
          <w:sz w:val="28"/>
          <w:szCs w:val="28"/>
        </w:rPr>
        <w:t>дств  в к</w:t>
      </w:r>
      <w:proofErr w:type="gramEnd"/>
      <w:r w:rsidRPr="008F7F77">
        <w:rPr>
          <w:rFonts w:ascii="Times New Roman" w:hAnsi="Times New Roman" w:cs="Times New Roman"/>
          <w:spacing w:val="4"/>
          <w:sz w:val="28"/>
          <w:szCs w:val="28"/>
        </w:rPr>
        <w:t>онце первой учебной смены.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В конце рабочего дня влажная уборка проводится </w:t>
      </w:r>
      <w:proofErr w:type="gramStart"/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с использованием </w:t>
      </w:r>
      <w:r w:rsidRPr="008F7F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дезинфицирующих </w:t>
      </w:r>
      <w:r w:rsidRPr="008F7F77">
        <w:rPr>
          <w:rFonts w:ascii="Times New Roman" w:hAnsi="Times New Roman" w:cs="Times New Roman"/>
          <w:spacing w:val="-4"/>
          <w:sz w:val="28"/>
          <w:szCs w:val="28"/>
        </w:rPr>
        <w:t xml:space="preserve">средств </w:t>
      </w:r>
      <w:r w:rsidRPr="008F7F77">
        <w:rPr>
          <w:rFonts w:ascii="Times New Roman" w:hAnsi="Times New Roman" w:cs="Times New Roman"/>
          <w:spacing w:val="7"/>
          <w:sz w:val="28"/>
          <w:szCs w:val="28"/>
        </w:rPr>
        <w:t>в соответствии с инструкцией по их применению по режиму</w:t>
      </w:r>
      <w:proofErr w:type="gramEnd"/>
      <w:r w:rsidRPr="008F7F77">
        <w:rPr>
          <w:rFonts w:ascii="Times New Roman" w:hAnsi="Times New Roman" w:cs="Times New Roman"/>
          <w:spacing w:val="7"/>
          <w:sz w:val="28"/>
          <w:szCs w:val="28"/>
        </w:rPr>
        <w:t xml:space="preserve"> вирусных инфекций  </w:t>
      </w:r>
      <w:r w:rsidRPr="008F7F77">
        <w:rPr>
          <w:rFonts w:ascii="Times New Roman" w:hAnsi="Times New Roman" w:cs="Times New Roman"/>
          <w:sz w:val="28"/>
          <w:szCs w:val="28"/>
        </w:rPr>
        <w:t xml:space="preserve">при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открытых </w:t>
      </w:r>
      <w:r w:rsidRPr="008F7F77">
        <w:rPr>
          <w:rFonts w:ascii="Times New Roman" w:hAnsi="Times New Roman" w:cs="Times New Roman"/>
          <w:sz w:val="28"/>
          <w:szCs w:val="28"/>
        </w:rPr>
        <w:t xml:space="preserve">окнах или фрамугах. </w:t>
      </w:r>
      <w:r w:rsidRPr="008F7F77">
        <w:rPr>
          <w:rFonts w:ascii="Times New Roman" w:hAnsi="Times New Roman" w:cs="Times New Roman"/>
          <w:bCs/>
          <w:spacing w:val="6"/>
          <w:sz w:val="28"/>
          <w:szCs w:val="28"/>
        </w:rPr>
        <w:t>Уборка хлорсодержащими препаратами</w:t>
      </w:r>
      <w:r w:rsidRPr="008F7F7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проводится только </w:t>
      </w:r>
      <w:r w:rsidRPr="008F7F77">
        <w:rPr>
          <w:rFonts w:ascii="Times New Roman" w:hAnsi="Times New Roman" w:cs="Times New Roman"/>
          <w:spacing w:val="6"/>
          <w:sz w:val="28"/>
          <w:szCs w:val="28"/>
        </w:rPr>
        <w:t>в отсутствие детей.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7F77">
        <w:rPr>
          <w:rFonts w:ascii="Times New Roman" w:hAnsi="Times New Roman" w:cs="Times New Roman"/>
          <w:sz w:val="28"/>
          <w:szCs w:val="28"/>
        </w:rPr>
        <w:t xml:space="preserve"> Помещения туалетных блоков,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санитарно-техническое 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оборудование, коридоры, рекреации 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подлежат обработке с применением </w:t>
      </w:r>
      <w:proofErr w:type="spellStart"/>
      <w:r w:rsidRPr="008F7F77">
        <w:rPr>
          <w:rFonts w:ascii="Times New Roman" w:hAnsi="Times New Roman" w:cs="Times New Roman"/>
          <w:spacing w:val="1"/>
          <w:sz w:val="28"/>
          <w:szCs w:val="28"/>
        </w:rPr>
        <w:t>дезсредств</w:t>
      </w:r>
      <w:proofErr w:type="spellEnd"/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 не менее 2 раз в день  в конце первой  смены и рабочего дня.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Уборочный инвентарь (ветошь, </w:t>
      </w:r>
      <w:proofErr w:type="spellStart"/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>квачи</w:t>
      </w:r>
      <w:proofErr w:type="spellEnd"/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8F7F77">
        <w:rPr>
          <w:rFonts w:ascii="Times New Roman" w:hAnsi="Times New Roman" w:cs="Times New Roman"/>
          <w:spacing w:val="-2"/>
          <w:sz w:val="28"/>
          <w:szCs w:val="28"/>
        </w:rPr>
        <w:t xml:space="preserve">щетки) после использования </w:t>
      </w:r>
      <w:r w:rsidRPr="008F7F77">
        <w:rPr>
          <w:rFonts w:ascii="Times New Roman" w:hAnsi="Times New Roman" w:cs="Times New Roman"/>
          <w:spacing w:val="-1"/>
          <w:sz w:val="28"/>
          <w:szCs w:val="28"/>
        </w:rPr>
        <w:t xml:space="preserve">погружается   </w:t>
      </w:r>
      <w:r w:rsidRPr="008F7F7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</w:t>
      </w:r>
      <w:r w:rsidRPr="008F7F77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 </w:t>
      </w:r>
      <w:r w:rsidRPr="008F7F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один   </w:t>
      </w:r>
      <w:r w:rsidRPr="008F7F77">
        <w:rPr>
          <w:rFonts w:ascii="Times New Roman" w:hAnsi="Times New Roman" w:cs="Times New Roman"/>
          <w:spacing w:val="-1"/>
          <w:sz w:val="28"/>
          <w:szCs w:val="28"/>
        </w:rPr>
        <w:t xml:space="preserve">из  дезинфицирующих   </w:t>
      </w:r>
      <w:r w:rsidRPr="008F7F7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растворов.   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</w:pPr>
      <w:r w:rsidRPr="008F7F77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Уборка помещений начального звена, туалетных блоков, коридоров, рекреаций   </w:t>
      </w:r>
      <w:r w:rsidRPr="008F7F77">
        <w:rPr>
          <w:rFonts w:ascii="Times New Roman" w:hAnsi="Times New Roman" w:cs="Times New Roman"/>
          <w:spacing w:val="4"/>
          <w:sz w:val="28"/>
          <w:szCs w:val="28"/>
          <w:u w:val="single"/>
        </w:rPr>
        <w:t xml:space="preserve">осуществляется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только техническим персоналом </w:t>
      </w:r>
      <w:r w:rsidRPr="008F7F7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школы,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 xml:space="preserve">учащиеся к уборке </w:t>
      </w:r>
      <w:r w:rsidRPr="008F7F77">
        <w:rPr>
          <w:rFonts w:ascii="Times New Roman" w:hAnsi="Times New Roman" w:cs="Times New Roman"/>
          <w:bCs/>
          <w:spacing w:val="16"/>
          <w:sz w:val="28"/>
          <w:szCs w:val="28"/>
          <w:u w:val="single"/>
        </w:rPr>
        <w:t>не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 xml:space="preserve"> допускаются.</w:t>
      </w:r>
    </w:p>
    <w:p w:rsidR="00760D62" w:rsidRPr="008F7F77" w:rsidRDefault="00760D62" w:rsidP="00760D62">
      <w:pPr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8F7F77">
        <w:rPr>
          <w:rFonts w:ascii="Times New Roman" w:hAnsi="Times New Roman" w:cs="Times New Roman"/>
          <w:spacing w:val="10"/>
          <w:sz w:val="28"/>
          <w:szCs w:val="28"/>
        </w:rPr>
        <w:t xml:space="preserve">5.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gramStart"/>
      <w:r w:rsidRPr="008F7F77">
        <w:rPr>
          <w:rFonts w:ascii="Times New Roman" w:hAnsi="Times New Roman" w:cs="Times New Roman"/>
          <w:bCs/>
          <w:spacing w:val="4"/>
          <w:sz w:val="28"/>
          <w:szCs w:val="28"/>
          <w:lang w:val="en-US"/>
        </w:rPr>
        <w:t>a</w:t>
      </w:r>
      <w:proofErr w:type="gramEnd"/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пищеблоке</w:t>
      </w:r>
      <w:r w:rsidRPr="008F7F7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pacing w:val="10"/>
          <w:sz w:val="28"/>
          <w:szCs w:val="28"/>
        </w:rPr>
        <w:t xml:space="preserve">влажная уборка в столовой проводится после каждого </w:t>
      </w:r>
      <w:r w:rsidRPr="008F7F7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посещения </w:t>
      </w:r>
      <w:r w:rsidRPr="008F7F77">
        <w:rPr>
          <w:rFonts w:ascii="Times New Roman" w:hAnsi="Times New Roman" w:cs="Times New Roman"/>
          <w:spacing w:val="6"/>
          <w:sz w:val="28"/>
          <w:szCs w:val="28"/>
        </w:rPr>
        <w:t xml:space="preserve">ее детьми (завтрак, обед, полдник) </w:t>
      </w:r>
      <w:r w:rsidRPr="008F7F77">
        <w:rPr>
          <w:rFonts w:ascii="Times New Roman" w:hAnsi="Times New Roman" w:cs="Times New Roman"/>
          <w:iCs/>
          <w:spacing w:val="6"/>
          <w:sz w:val="28"/>
          <w:szCs w:val="28"/>
        </w:rPr>
        <w:t>с</w:t>
      </w:r>
      <w:r w:rsidRPr="008F7F7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pacing w:val="6"/>
          <w:sz w:val="28"/>
          <w:szCs w:val="28"/>
        </w:rPr>
        <w:t xml:space="preserve">применением </w:t>
      </w:r>
      <w:r w:rsidRPr="008F7F77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моющих средств и дезинфицирующих средств. </w:t>
      </w:r>
    </w:p>
    <w:p w:rsidR="00760D62" w:rsidRPr="008F7F77" w:rsidRDefault="00760D62" w:rsidP="00760D62">
      <w:pPr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>Мытье посуды осуществлять механическим или ручным способом: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- при ручном способе мытья посуды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использовать </w:t>
      </w:r>
      <w:proofErr w:type="spellStart"/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>трехгнездную</w:t>
      </w:r>
      <w:proofErr w:type="spellEnd"/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>ванну;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- при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использовании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посудомоечной машины обработку посуды проводить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 xml:space="preserve">по режиму, указанному в </w:t>
      </w:r>
      <w:r w:rsidRPr="008F7F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документации </w:t>
      </w:r>
      <w:r w:rsidRPr="008F7F77">
        <w:rPr>
          <w:rFonts w:ascii="Times New Roman" w:hAnsi="Times New Roman" w:cs="Times New Roman"/>
          <w:spacing w:val="2"/>
          <w:sz w:val="28"/>
          <w:szCs w:val="28"/>
        </w:rPr>
        <w:t>на машину;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Столовую посуду очистить от остатков пищи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погрузить </w:t>
      </w:r>
      <w:r w:rsidRPr="008F7F77">
        <w:rPr>
          <w:rFonts w:ascii="Times New Roman" w:hAnsi="Times New Roman" w:cs="Times New Roman"/>
          <w:spacing w:val="7"/>
          <w:sz w:val="28"/>
          <w:szCs w:val="28"/>
        </w:rPr>
        <w:t xml:space="preserve">в  дезинфицирующий раствор в </w:t>
      </w:r>
      <w:r w:rsidRPr="008F7F77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соответствии с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>инструкцией по прим</w:t>
      </w:r>
      <w:proofErr w:type="gramStart"/>
      <w:r w:rsidRPr="008F7F77">
        <w:rPr>
          <w:rFonts w:ascii="Times New Roman" w:hAnsi="Times New Roman" w:cs="Times New Roman"/>
          <w:spacing w:val="3"/>
          <w:sz w:val="28"/>
          <w:szCs w:val="28"/>
          <w:lang w:val="en-US"/>
        </w:rPr>
        <w:t>e</w:t>
      </w:r>
      <w:proofErr w:type="gramEnd"/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нению. После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обеззараживания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 xml:space="preserve">посуда моется, ополаскивается горячей водой </w:t>
      </w:r>
      <w:r w:rsidRPr="008F7F7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</w:t>
      </w:r>
      <w:r w:rsidRPr="008F7F77">
        <w:rPr>
          <w:rFonts w:ascii="Times New Roman" w:hAnsi="Times New Roman" w:cs="Times New Roman"/>
          <w:spacing w:val="3"/>
          <w:sz w:val="28"/>
          <w:szCs w:val="28"/>
        </w:rPr>
        <w:t>просушивается.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F77">
        <w:rPr>
          <w:rFonts w:ascii="Times New Roman" w:hAnsi="Times New Roman" w:cs="Times New Roman"/>
          <w:spacing w:val="8"/>
          <w:sz w:val="28"/>
          <w:szCs w:val="28"/>
        </w:rPr>
        <w:t xml:space="preserve">Мочалки, щетки для мытья посуды, ветошь для протирания столов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после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использования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кипятят в течение   15 минут  в воде с </w:t>
      </w:r>
      <w:r w:rsidRPr="008F7F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добавлением </w:t>
      </w:r>
      <w:r w:rsidRPr="008F7F77">
        <w:rPr>
          <w:rFonts w:ascii="Times New Roman" w:hAnsi="Times New Roman" w:cs="Times New Roman"/>
          <w:spacing w:val="4"/>
          <w:sz w:val="28"/>
          <w:szCs w:val="28"/>
        </w:rPr>
        <w:t xml:space="preserve">соды,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затем прополаскивают, </w:t>
      </w:r>
      <w:r w:rsidRPr="008F7F77">
        <w:rPr>
          <w:rFonts w:ascii="Times New Roman" w:hAnsi="Times New Roman" w:cs="Times New Roman"/>
          <w:sz w:val="28"/>
          <w:szCs w:val="28"/>
        </w:rPr>
        <w:t xml:space="preserve">сушат </w:t>
      </w:r>
      <w:r w:rsidRPr="008F7F77">
        <w:rPr>
          <w:rFonts w:ascii="Times New Roman" w:hAnsi="Times New Roman" w:cs="Times New Roman"/>
          <w:bCs/>
          <w:sz w:val="28"/>
          <w:szCs w:val="28"/>
        </w:rPr>
        <w:t xml:space="preserve">и хранят </w:t>
      </w:r>
      <w:r w:rsidRPr="008F7F77">
        <w:rPr>
          <w:rFonts w:ascii="Times New Roman" w:hAnsi="Times New Roman" w:cs="Times New Roman"/>
          <w:sz w:val="28"/>
          <w:szCs w:val="28"/>
        </w:rPr>
        <w:t>в специальной промаркированной таре.</w:t>
      </w:r>
    </w:p>
    <w:p w:rsidR="00760D62" w:rsidRPr="008F7F77" w:rsidRDefault="00760D62" w:rsidP="00760D62">
      <w:pPr>
        <w:ind w:firstLine="540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8F7F77">
        <w:rPr>
          <w:rFonts w:ascii="Times New Roman" w:hAnsi="Times New Roman" w:cs="Times New Roman"/>
          <w:spacing w:val="7"/>
          <w:sz w:val="28"/>
          <w:szCs w:val="28"/>
        </w:rPr>
        <w:t xml:space="preserve">Персоналом пищеблока строго соблюдаются правила личной гигиены, </w:t>
      </w:r>
      <w:r w:rsidRPr="008F7F77">
        <w:rPr>
          <w:rFonts w:ascii="Times New Roman" w:hAnsi="Times New Roman" w:cs="Times New Roman"/>
          <w:spacing w:val="-2"/>
          <w:sz w:val="28"/>
          <w:szCs w:val="28"/>
        </w:rPr>
        <w:t xml:space="preserve">уборка  туалета для  персонала </w:t>
      </w:r>
      <w:r w:rsidRPr="008F7F7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санитарно-технического оборудования </w:t>
      </w:r>
      <w:r w:rsidRPr="008F7F77">
        <w:rPr>
          <w:rFonts w:ascii="Times New Roman" w:hAnsi="Times New Roman" w:cs="Times New Roman"/>
          <w:spacing w:val="1"/>
          <w:sz w:val="28"/>
          <w:szCs w:val="28"/>
        </w:rPr>
        <w:t xml:space="preserve">проводится с использованием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>дезинфицирующих средств.</w:t>
      </w:r>
    </w:p>
    <w:p w:rsidR="00760D62" w:rsidRPr="008F7F77" w:rsidRDefault="00760D62" w:rsidP="00760D62">
      <w:pPr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ab/>
        <w:t xml:space="preserve">При регистрации случаев энтеровирусных инфекций, в т.ч. серозного менингит 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>вводятся дополнительные мероприятия</w:t>
      </w:r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: карантин сроком на 10 дней с проведением заключительной дезинфекции, медицинское наблюдение за </w:t>
      </w:r>
      <w:proofErr w:type="gramStart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>контактными</w:t>
      </w:r>
      <w:proofErr w:type="gramEnd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 прочие мероприятия по усмотрению специалистов Управления </w:t>
      </w:r>
      <w:proofErr w:type="spellStart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>Роспотребнадзора</w:t>
      </w:r>
      <w:proofErr w:type="spellEnd"/>
      <w:r w:rsidRPr="008F7F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 ФБУЗ.</w:t>
      </w:r>
    </w:p>
    <w:p w:rsidR="00760D62" w:rsidRPr="008F7F77" w:rsidRDefault="00760D62" w:rsidP="00760D62">
      <w:pPr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760D62" w:rsidRPr="008F7F77" w:rsidRDefault="00760D62" w:rsidP="00760D62">
      <w:pPr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8F7F7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                              Управление </w:t>
      </w:r>
      <w:proofErr w:type="spellStart"/>
      <w:r w:rsidRPr="008F7F77">
        <w:rPr>
          <w:rFonts w:ascii="Times New Roman" w:hAnsi="Times New Roman" w:cs="Times New Roman"/>
          <w:bCs/>
          <w:spacing w:val="-12"/>
          <w:sz w:val="28"/>
          <w:szCs w:val="28"/>
        </w:rPr>
        <w:t>Роспотребнадзора</w:t>
      </w:r>
      <w:proofErr w:type="spellEnd"/>
      <w:r w:rsidRPr="008F7F7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по Нижегородской области</w:t>
      </w:r>
    </w:p>
    <w:p w:rsidR="00742E90" w:rsidRPr="008F7F77" w:rsidRDefault="00742E90">
      <w:pPr>
        <w:rPr>
          <w:rFonts w:ascii="Times New Roman" w:hAnsi="Times New Roman" w:cs="Times New Roman"/>
        </w:rPr>
      </w:pPr>
    </w:p>
    <w:sectPr w:rsidR="00742E90" w:rsidRPr="008F7F77" w:rsidSect="0074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D62"/>
    <w:rsid w:val="00742E90"/>
    <w:rsid w:val="00760D62"/>
    <w:rsid w:val="008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Company>*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User32</cp:lastModifiedBy>
  <cp:revision>4</cp:revision>
  <dcterms:created xsi:type="dcterms:W3CDTF">2016-08-26T11:59:00Z</dcterms:created>
  <dcterms:modified xsi:type="dcterms:W3CDTF">2016-08-26T12:05:00Z</dcterms:modified>
</cp:coreProperties>
</file>