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CD" w:rsidRPr="0043516D" w:rsidRDefault="001A77CD" w:rsidP="001A77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516D">
        <w:rPr>
          <w:rFonts w:ascii="Times New Roman" w:hAnsi="Times New Roman" w:cs="Times New Roman"/>
          <w:b/>
          <w:sz w:val="24"/>
        </w:rPr>
        <w:t>Обеспеченность методическими материалами и средствами обучения и воспит</w:t>
      </w:r>
      <w:r w:rsidRPr="0043516D">
        <w:rPr>
          <w:rFonts w:ascii="Times New Roman" w:hAnsi="Times New Roman" w:cs="Times New Roman"/>
          <w:b/>
          <w:sz w:val="24"/>
        </w:rPr>
        <w:t>а</w:t>
      </w:r>
      <w:r w:rsidRPr="0043516D">
        <w:rPr>
          <w:rFonts w:ascii="Times New Roman" w:hAnsi="Times New Roman" w:cs="Times New Roman"/>
          <w:b/>
          <w:sz w:val="24"/>
        </w:rPr>
        <w:t>ния</w:t>
      </w:r>
      <w:bookmarkEnd w:id="0"/>
    </w:p>
    <w:p w:rsidR="001A77CD" w:rsidRDefault="001A77CD" w:rsidP="001A77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дошкольного образования «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Детство». 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 адаптированная образовательные программы дошкольного образования. Модель и методические рекомендации по проектированию на основе ФГОС.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–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ство-Пресс,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 И. и др.</w:t>
            </w:r>
            <w:r w:rsidRPr="008C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Дошкольник 4-5 лет в детском саду. Как работать по программе «Де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ство».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2011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ГРУППА РАННЕГО ВОЗРАСТА (1,5-2 г.)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center"/>
              <w:rPr>
                <w:color w:val="auto"/>
                <w:spacing w:val="3"/>
              </w:rPr>
            </w:pPr>
            <w:r w:rsidRPr="008C35C2">
              <w:rPr>
                <w:b/>
                <w:color w:val="auto"/>
              </w:rPr>
              <w:t>Образовательная область «Социально-коммуникативное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b/>
                <w:color w:val="auto"/>
                <w:spacing w:val="3"/>
              </w:rPr>
            </w:pPr>
            <w:r w:rsidRPr="008C35C2">
              <w:rPr>
                <w:color w:val="auto"/>
              </w:rPr>
              <w:t xml:space="preserve">Комплексная образовательная программа дошкольного образования для детей раннего возраста «Первые шаги» Е.О. Смирновой, Л.Н. </w:t>
            </w:r>
            <w:proofErr w:type="spellStart"/>
            <w:r w:rsidRPr="008C35C2">
              <w:rPr>
                <w:color w:val="auto"/>
              </w:rPr>
              <w:t>Галигузовой</w:t>
            </w:r>
            <w:proofErr w:type="spellEnd"/>
            <w:r w:rsidRPr="008C35C2">
              <w:rPr>
                <w:color w:val="auto"/>
              </w:rPr>
              <w:t xml:space="preserve">, </w:t>
            </w:r>
            <w:proofErr w:type="spellStart"/>
            <w:r w:rsidRPr="008C35C2">
              <w:rPr>
                <w:color w:val="auto"/>
              </w:rPr>
              <w:t>С.Ю.Мещеряковой</w:t>
            </w:r>
            <w:proofErr w:type="spellEnd"/>
            <w:r w:rsidRPr="008C35C2">
              <w:rPr>
                <w:color w:val="auto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color w:val="auto"/>
              </w:rPr>
            </w:pPr>
            <w:r w:rsidRPr="008C35C2">
              <w:rPr>
                <w:color w:val="auto"/>
              </w:rPr>
              <w:t xml:space="preserve">Методические материалы к комплексной образовательной программе для детей раннего возраста «Первые шаги» 2 ч. Е.О. Смирновой, Л.Н. </w:t>
            </w:r>
            <w:proofErr w:type="spellStart"/>
            <w:r w:rsidRPr="008C35C2">
              <w:rPr>
                <w:color w:val="auto"/>
              </w:rPr>
              <w:t>Галигузовой</w:t>
            </w:r>
            <w:proofErr w:type="spellEnd"/>
            <w:r w:rsidRPr="008C35C2">
              <w:rPr>
                <w:color w:val="auto"/>
              </w:rPr>
              <w:t xml:space="preserve">, </w:t>
            </w:r>
            <w:proofErr w:type="spellStart"/>
            <w:r w:rsidRPr="008C35C2">
              <w:rPr>
                <w:color w:val="auto"/>
              </w:rPr>
              <w:t>С.Ю.Мещеряковой</w:t>
            </w:r>
            <w:proofErr w:type="spellEnd"/>
            <w:r w:rsidRPr="008C35C2">
              <w:rPr>
                <w:color w:val="auto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дошкольного образования для детей раннего возраста «Первые шаги» Е.О. Смирновой, Л.Н.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С.Ю.Мещеряковой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к комплексной образовательной программе для детей раннего возраста «Первые шаги» 1 ч. Е.О. Смирновой, Л.Н.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С.Ю.Мещеряковой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Погудкина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И.С. Развивающие игры, упражнения, комплексные занятия для детей ра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него возраста с 1 года до 3-х лет. –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дошкольного образования для детей раннего возраста «Первые шаги» Е.О. Смирновой, Л.Н.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С.Ю.Мещеряковой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к комплексной образовательной программе для детей раннего возраста «Первые шаги» 1 ч. Е.О. Смирновой, Л.Н.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С.Ю.Мещеряковой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О.Э. Речевое развитие детей раннего возраста (2-3 года). Восприятие худож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ственной литературы. Конспекты занятий. Ч. 2. ФГОС. – </w:t>
            </w:r>
            <w:r w:rsidRPr="008C35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СПб: «Детство-Пресс», 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дошкольного образования для детей раннего возраста «Первые шаги» Е.О. Смирновой, Л.Н.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С.Ю.Мещеряковой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к комплексной образовательной программе для детей раннего возраста «Первые шаги» 2 ч. Е.О. Смирновой, Л.Н.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С.Ю.Мещеряковой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И.Е. Музыкальное развитие дошкольников на основе ПОП «Детство». 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планирование, конспекты, сценарии, методические советы.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Бабина Н.В.,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Мельцина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И.В. Музыкальные занятия с детьми раннего возраста.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Планирование работы по освоению образовательной области с детьми. Программа «Детство». ФГОС ДО / авт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Мартынова, И.М. Су</w:t>
            </w: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кова. – Волгоград. «Учитель»,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к комплексной образовательной программе для детей раннего возраста «Первые шаги» 2 ч. Е.О. Смирновой, Л.Н.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С.Ю.Мещеряковой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 – М.: «Русское слово»,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1 МЛАДШАЯ ГРУППА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center"/>
              <w:rPr>
                <w:color w:val="auto"/>
                <w:spacing w:val="3"/>
              </w:rPr>
            </w:pPr>
            <w:r w:rsidRPr="008C35C2">
              <w:rPr>
                <w:b/>
                <w:color w:val="auto"/>
              </w:rPr>
              <w:t>Образовательная область «Социально-коммуникативное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b/>
                <w:color w:val="auto"/>
                <w:spacing w:val="3"/>
              </w:rPr>
            </w:pPr>
            <w:r w:rsidRPr="008C35C2">
              <w:rPr>
                <w:rFonts w:eastAsia="Times New Roman"/>
                <w:color w:val="000000" w:themeColor="text1"/>
              </w:rPr>
              <w:t>Литвинова О.Э. Познавательное развитие ребенка раннего дошкольного возраста. План</w:t>
            </w:r>
            <w:r w:rsidRPr="008C35C2">
              <w:rPr>
                <w:rFonts w:eastAsia="Times New Roman"/>
                <w:color w:val="000000" w:themeColor="text1"/>
              </w:rPr>
              <w:t>и</w:t>
            </w:r>
            <w:r w:rsidRPr="008C35C2">
              <w:rPr>
                <w:rFonts w:eastAsia="Times New Roman"/>
                <w:color w:val="000000" w:themeColor="text1"/>
              </w:rPr>
              <w:t xml:space="preserve">рование образовательной деятельности. ФГОС. – </w:t>
            </w:r>
            <w:r w:rsidRPr="008C35C2">
              <w:rPr>
                <w:bCs/>
                <w:color w:val="000000" w:themeColor="text1"/>
                <w:shd w:val="clear" w:color="auto" w:fill="FFFFFF"/>
              </w:rPr>
              <w:t xml:space="preserve">СПб: «Детство-Пресс», </w:t>
            </w:r>
            <w:r w:rsidRPr="008C35C2">
              <w:rPr>
                <w:rFonts w:eastAsia="Times New Roman"/>
                <w:color w:val="000000" w:themeColor="text1"/>
              </w:rPr>
              <w:t>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 «Детство» группа раннего возра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та. ФГОС ДО.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-составитель З.И. Самойлова. – Волгоград: «Учитель»,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Литвинова О.Э. Познавательное развитие ребенка раннего дошкольного возраста. План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рование образовательной деятельности. ФГОС. – </w:t>
            </w:r>
            <w:r w:rsidRPr="008C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СПб: «Детство-Пресс», 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Погудкина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И.С. Развивающие игры, упражнения, комплексные занятия для детей ра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него возраста с 1 года до 3-х лет. –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Литвинова О.Э Речевое развитие детей раннего возраста (2-3 года). Словарь. Звуковая культура речи. Грамматический строй речи. Связная речь. Конспекты занятий. Ч. 1. ФГОС. – </w:t>
            </w:r>
            <w:r w:rsidRPr="008C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СПб: «Детство-Пресс», 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1A77CD" w:rsidRPr="008C35C2" w:rsidTr="00FC1EE4">
        <w:tc>
          <w:tcPr>
            <w:tcW w:w="9573" w:type="dxa"/>
            <w:vAlign w:val="bottom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Литвинова О.Э. Речевое развитие детей раннего возраста (2-3 года). Владение речью как средством общения. Конспекты занятий. Ч. 3. ФГОС – </w:t>
            </w:r>
            <w:r w:rsidRPr="008C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СПб: «Детство-Пресс», 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Литвинова О.Э. Речевое развитие детей раннего возраста (2-3 года). Восприятие худож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ственной литературы. Конспекты занятий. Ч. 2. ФГОС. – </w:t>
            </w:r>
            <w:r w:rsidRPr="008C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СПб: «Детство-Пресс», 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Литвинова О.Э. Художественно-эстетическое развитие ребенка раннего дошкольного во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раста (изобразительная деятельность). ФГОС. – </w:t>
            </w:r>
            <w:r w:rsidRPr="008C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СПб: «Детство-Пресс», </w:t>
            </w:r>
            <w:r w:rsidRPr="008C35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О.Э. Конструирование с детьми раннего дошкольного возраста. Конспекты совместной деятельности с детьми 2-3 лет. ФГОС. – СПб: Детство-Пресс,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В.А. Детство с музыкой. Современные педагогические те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нологии музыкального воспитания и развития детей раннего и дошкольного возраста.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–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И.Е. Музыкальное развитие дошкольников на основе ПОП «Детство». 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планирование, конспекты, сценарии, методические советы.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Е.А. Физкультура для малышей. – 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ДЕТСТВО-ПРЕСС», 1999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Программа «Детство» для детей 2 – 7 лет. ФГОС ДО / авт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Мартынова, Н.А. Давыдова, Н.Р. Кислюк. – Волгоград. «Учитель»,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2 МЛАДШАЯ ГРУППА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center"/>
              <w:rPr>
                <w:b/>
                <w:i/>
                <w:spacing w:val="3"/>
              </w:rPr>
            </w:pPr>
            <w:r w:rsidRPr="008C35C2">
              <w:rPr>
                <w:b/>
                <w:color w:val="auto"/>
              </w:rPr>
              <w:t>Образовательная область «Социально-коммуникативное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Н.Н.,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Ю.Б. «Рабочая программа воспитателя. Ежедневное план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рование. Вторя младшая группа». Волгоград, «Учитель»,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E57227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77CD" w:rsidRPr="008C35C2" w:rsidTr="00FC1EE4">
        <w:tc>
          <w:tcPr>
            <w:tcW w:w="9573" w:type="dxa"/>
          </w:tcPr>
          <w:p w:rsidR="001A77CD" w:rsidRPr="00E57227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</w:pPr>
            <w:r w:rsidRPr="00C65662">
              <w:rPr>
                <w:rFonts w:ascii="Times New Roman" w:hAnsi="Times New Roman" w:cs="Times New Roman"/>
                <w:sz w:val="20"/>
                <w:szCs w:val="20"/>
              </w:rPr>
              <w:t xml:space="preserve">Л.Н. Коротовских </w:t>
            </w:r>
            <w:r w:rsidRPr="00ED11C7">
              <w:rPr>
                <w:rFonts w:ascii="Times New Roman" w:hAnsi="Times New Roman" w:cs="Times New Roman"/>
                <w:sz w:val="20"/>
                <w:szCs w:val="20"/>
              </w:rPr>
              <w:t>«Планы – конспекты занятий по развитию математических представлений у детей д</w:t>
            </w:r>
            <w:r w:rsidRPr="00ED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11C7">
              <w:rPr>
                <w:rFonts w:ascii="Times New Roman" w:hAnsi="Times New Roman" w:cs="Times New Roman"/>
                <w:sz w:val="20"/>
                <w:szCs w:val="20"/>
              </w:rPr>
              <w:t>школьного возраста».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Детство-Пресс, 2011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E57227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Ельцова О.М. Реализация содержания образовательной области «Речевое развитие» в форме игровых обучающих ситуаций (младший и средний возраст).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— 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Ельцова О.М. Сценарии образовательных ситуаций по ознакомлению дошкольников с детской литературой (с 2 до 4 лет). ФГОС.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— 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 Художественно-эстетическое развитие детей в младшей и средних группах ДОУ. Перспективное планирование, конспекты.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СПб: Детство-Пресс,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Натюрморт (3-4 года).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Литвинова О.Э. Конструирование с детьми младшей группы. Конспекты совместной 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тельности с детьми 3-4 лет. ФГОС. СПб: Детство-Пресс,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В.А. Детство с музыкой. Современные педагогические те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нологии музыкального воспитания и развития детей раннего и дошкольного возраста.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–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И.Е. Музыкальное развитие дошкольников на основе ПОП «Детство». 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планирование, конспекты, сценарии, методические советы.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Программа «Детство» для детей 4 – 7 лет. ФГОС ДО / авт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Мартынова, Н.А. Давыдова, Н.Р. Кислюк. – Волгоград. «Учитель»,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Анисимова М.С., Хабарова Т.В. Двигательная деятельность детей 3-5 лет.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Н.Н.,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Ю.Б. «Рабочая программа воспитателя. Ежедневное план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рование. Средняя группа». Волгоград, «Учитель»,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2">
              <w:rPr>
                <w:rFonts w:ascii="Times New Roman" w:hAnsi="Times New Roman" w:cs="Times New Roman"/>
                <w:sz w:val="20"/>
                <w:szCs w:val="20"/>
              </w:rPr>
              <w:t xml:space="preserve">Л.Н. Коротовских </w:t>
            </w:r>
            <w:r w:rsidRPr="00ED11C7">
              <w:rPr>
                <w:rFonts w:ascii="Times New Roman" w:hAnsi="Times New Roman" w:cs="Times New Roman"/>
                <w:sz w:val="20"/>
                <w:szCs w:val="20"/>
              </w:rPr>
              <w:t>«Планы – конспекты занятий по развитию математических представлений у детей д</w:t>
            </w:r>
            <w:r w:rsidRPr="00ED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11C7">
              <w:rPr>
                <w:rFonts w:ascii="Times New Roman" w:hAnsi="Times New Roman" w:cs="Times New Roman"/>
                <w:sz w:val="20"/>
                <w:szCs w:val="20"/>
              </w:rPr>
              <w:t>школьного возраста».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Детство-Пресс, 2011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Захарова Н.И. Играем с логическими блоками </w:t>
            </w: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Дьенеша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Учебный курс для детей 4-5 лет.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4-5 лет. Комплексно-тематическое пл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нирование образовательной деятельности по экологическому воспитанию в средней гру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пе ДОО.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2019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Ельцова О.М. Реализация содержания образовательной области «Речевое развитие» в форме игровых обучающих ситуаций (младший и средний возраст).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— 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Ельцова О.М. Сценарии образовательных ситуаций по ознакомлению дошкольников с детской литературой (с 4 до 5 лет). ФГОС.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— СПб: ДЕТСТВО-ПРЕСС,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 Художественно-эстетическое развитие детей в младшей и средних группах ДОУ. Перспективное планирование, конспекты.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СПб: Детство-Пресс,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Натюрморт (4-5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Курочкина Н.А. Знакомим детей с живописью. Пейзаж (4-5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Портрет (4-5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Литвинова О.Э. Конструирование с детьми средней группы. Конспекты совместной 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тельности с детьми 4-5 лет. ФГОС. СПб: Детство-Пресс,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В.А. Детство с музыкой. Современные педагогические те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нологии музыкального воспитания и развития детей раннего и дошкольного возраста.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–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И.Е. Музыкальное развитие дошкольников на основе ПОП «Детство». 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планирование, конспекты, сценарии, методические советы.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Программа «Детство» для детей 4 – 7 лет. ФГОС ДО / авт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Мартынова, Н.А. Давыдова, Н.Р. Кислюк. – Волгоград. «Учитель»,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Анисимова М.С., Хабарова Т.В. Двигательная деятельность детей 3-5 лет.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center"/>
              <w:rPr>
                <w:b/>
                <w:spacing w:val="3"/>
              </w:rPr>
            </w:pPr>
            <w:r w:rsidRPr="008C35C2">
              <w:rPr>
                <w:b/>
                <w:color w:val="auto"/>
              </w:rPr>
              <w:t>Образовательная область «Социально-коммуникативное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воспитателя. Ежедневное планирование. Старшая группа». Авт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Гладышева Н.Н.,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Ю.Б., Л.С. Баннова, Л.В. Грибанова. - Волг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град, «Учитель», 2014 (с. 202)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Казинцева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Е.А., Померанцева И.В., </w:t>
            </w: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Терпак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Т.А. Формирование математических представлений. Конспекты занятий в подготовительной группе. – М.: Издательство «Уч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тель», 2009 г.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Захарова Н.И. Играем с логическими блоками </w:t>
            </w: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Дьенеша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Учебный курс для детей 5-6 лет.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СПб: ДЕТСТВО-ПРЕСС,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5-6 лет. Комплексно-тематическое пл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нирование образовательной деятельности по экологическому воспитанию в старшей гру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пе ДОО.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образовательной области «Речевое развитие» в форме игровых обучающих ситуаций. Старшая группа (5-6 лет). ФГОС. О.М. Ельцова. – СПб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Детство-Пресс,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для детей старшей группы детского сада. Образовательная о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ласть «Речевое развитие». – Авт.-сост.: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А.В., Воронеж: «Метода»,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Ельцова О.М. Сценарии образовательных ситуаций по ознакомлению дошкольников с детской литературой (с 5 до 6 лет). ФГОС.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Д.Г. Как хорошо уметь читать!.. – СПб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», 1998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Леонова Н.Н. Художественно-эстетическое развитие детей в старшей группе ДОУ. Пе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спективное планирование, конспекты.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СПб: Детство-Пресс, 2019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Пейзаж (5-7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Портрет (5-7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Литвинова О.Э. Конструирование с детьми старшей группы. Конспекты совместной 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тельности с детьми 5-6 лет. ФГОС. СПб: Детство-Пресс,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В.А. Детство с музыкой. Современные педагогические те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нологии музыкального воспитания и развития детей раннего и дошкольного возраста.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И.Е. Музыкальное развитие дошкольников на основе ПОП «Детство». 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планирование, конспекты, сценарии, методические советы.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Программа «Детство» для детей 4 – 7 лет. ФГОС ДО / авт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Мартынова, Н.А. Давыдова, Н.Р. Кислюк. – Волгоград. «Учитель»,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Анисимова М.С., Хабарова Т.В. Двигательная деятельность детей 5-7 лет.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ПОДГОТОВИТЕЛЬНАЯ ГРУППА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Н.Н.,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Ю.Б. «Рабочая программа воспитателя. Ежедневное план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рование. Подготовительная группа». Волгоград, «Учитель», 2014 (с. 361)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Казинцева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Е.А., Померанцева И.В., </w:t>
            </w: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Терпак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Т.А. Формирование математических представлений. Конспекты занятий в подготовительной группе. – М.: Издательство «Уч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тель», 2009 г.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Захарова Н.И. Играем с логическими блоками </w:t>
            </w:r>
            <w:proofErr w:type="spell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Дьенеша</w:t>
            </w:r>
            <w:proofErr w:type="spell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Учебный курс для детей 6-7 лет.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6-7 лет. Комплексно-тематическое планирование образовательной деятельности по экологическому воспитанию в подготов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тельной группе ДОО.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образовательной области "Речевое развитие" в форме игровых обучающих ситуаций. Подготовительная группа (6-7 лет). ФГОС. О.М. Ельцова. – СПб,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для детей подготовительной группы детского сада. Образовател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ная область «Речевое развитие». – Авт.-сост.: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А.В., Воронеж: «Метода»,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Ельцова О.М. Сценарии образовательных ситуаций по ознакомлению дошкольников с детской литературой (с 6 до 7 лет). ФГОС.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СПб: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Шумаева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Д.Г. Как хорошо уметь читать!.. – СПб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», 1998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 Художественно-эстетическое развитие детей в подготовительной к школе группе ДОУ.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СПб: Детство-Пресс,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Леонова Н.Н. Знакомство детей с народным декоративно-прикладным искусством. Ру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ская матрешка.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СПб: Детство-Пресс, 2015 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Пейзаж (5-7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Портрет (5-7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Натюрморт (6-7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Сказочно-былинный жанр (6-7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Жанровая живопись (6-7 лет).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Савченко В.И. Культурные практики по ознакомлению дошкольников с живописью. Старший дошкольный возраста (5-7 лет). Выпуск 1. -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Савченко В.И. Культурные практики по ознакомлению дошкольников с живописью. Старший дошкольный возраста (5-7 лет). Выпуск 2. -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2018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 О.Э. Конструирование с детьми подготовительной группы. Конспекты со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местной деятельности с детьми 6-7 лет. ФГОС. СПб: Детство-Пресс,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 А.Г., </w:t>
            </w: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В.А. Детство с музыкой. Современные педагогические те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нологии музыкального воспитания и развития детей раннего и дошкольного возраста.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– 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proofErr w:type="gramEnd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ДЕТСТВО-ПРЕСС, 2013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И.Е. Музыкальное развитие дошкольников на основе ПОП «Детство». 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планирование, конспекты, сценарии, методические советы.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2015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развитие. Программа «Детство» для детей 4 – 7 лет. ФГОС ДО / авт</w:t>
            </w:r>
            <w:proofErr w:type="gramStart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 Е.А. Мартынова, Н.А. Давыдова, Н.Р. Кислюк. – Волгоград. «Учитель»,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3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Анисимова М.С., Хабарова Т.В. Двигательная деятельность детей 5-7 лет.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СПб</w:t>
            </w:r>
            <w:proofErr w:type="gramStart"/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.: 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5C2">
              <w:rPr>
                <w:rFonts w:ascii="Times New Roman" w:hAnsi="Times New Roman" w:cs="Times New Roman"/>
                <w:sz w:val="24"/>
                <w:szCs w:val="24"/>
              </w:rPr>
              <w:t>ство-Пресс</w:t>
            </w:r>
            <w:r w:rsidRPr="008C3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2017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программ и технологий, используемых педагогом-психологом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8C35C2">
              <w:rPr>
                <w:color w:val="auto"/>
              </w:rPr>
              <w:t>Гоньшева</w:t>
            </w:r>
            <w:proofErr w:type="spellEnd"/>
            <w:r w:rsidRPr="008C35C2">
              <w:rPr>
                <w:color w:val="auto"/>
              </w:rPr>
              <w:t xml:space="preserve"> А.С. Занятия психолога с детьми 2-4 лет в период адаптации к дошкольному учреждению. М., 2013 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C35C2">
              <w:rPr>
                <w:color w:val="auto"/>
              </w:rPr>
              <w:t>Куражева</w:t>
            </w:r>
            <w:proofErr w:type="spellEnd"/>
            <w:r w:rsidRPr="008C35C2">
              <w:rPr>
                <w:color w:val="auto"/>
              </w:rPr>
              <w:t xml:space="preserve"> Н.Ю. Цветик-</w:t>
            </w:r>
            <w:proofErr w:type="spellStart"/>
            <w:r w:rsidRPr="008C35C2">
              <w:rPr>
                <w:color w:val="auto"/>
              </w:rPr>
              <w:t>семицветик</w:t>
            </w:r>
            <w:proofErr w:type="spellEnd"/>
            <w:r w:rsidRPr="008C35C2">
              <w:rPr>
                <w:color w:val="auto"/>
              </w:rPr>
              <w:t>. Программа психолого-педагогических занятий для дошкольников 3-4 лет. М.,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C35C2">
              <w:rPr>
                <w:color w:val="auto"/>
              </w:rPr>
              <w:t>Куражева</w:t>
            </w:r>
            <w:proofErr w:type="spellEnd"/>
            <w:r w:rsidRPr="008C35C2">
              <w:rPr>
                <w:color w:val="auto"/>
              </w:rPr>
              <w:t xml:space="preserve"> Н.Ю. Цветик-</w:t>
            </w:r>
            <w:proofErr w:type="spellStart"/>
            <w:r w:rsidRPr="008C35C2">
              <w:rPr>
                <w:color w:val="auto"/>
              </w:rPr>
              <w:t>семицветик</w:t>
            </w:r>
            <w:proofErr w:type="spellEnd"/>
            <w:r w:rsidRPr="008C35C2">
              <w:rPr>
                <w:color w:val="auto"/>
              </w:rPr>
              <w:t>. Программа психолого-педагогических занятий для дошкольников 4-5 лет. М.,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C35C2">
              <w:rPr>
                <w:color w:val="auto"/>
              </w:rPr>
              <w:t>Куражева</w:t>
            </w:r>
            <w:proofErr w:type="spellEnd"/>
            <w:r w:rsidRPr="008C35C2">
              <w:rPr>
                <w:color w:val="auto"/>
              </w:rPr>
              <w:t xml:space="preserve"> Н.Ю. Цветик-</w:t>
            </w:r>
            <w:proofErr w:type="spellStart"/>
            <w:r w:rsidRPr="008C35C2">
              <w:rPr>
                <w:color w:val="auto"/>
              </w:rPr>
              <w:t>семицветик</w:t>
            </w:r>
            <w:proofErr w:type="spellEnd"/>
            <w:r w:rsidRPr="008C35C2">
              <w:rPr>
                <w:color w:val="auto"/>
              </w:rPr>
              <w:t xml:space="preserve">. Программа психолого-педагогических занятий для дошкольников 5-6 лет </w:t>
            </w:r>
            <w:proofErr w:type="spellStart"/>
            <w:proofErr w:type="gramStart"/>
            <w:r w:rsidRPr="008C35C2">
              <w:rPr>
                <w:color w:val="auto"/>
              </w:rPr>
              <w:t>лет</w:t>
            </w:r>
            <w:proofErr w:type="spellEnd"/>
            <w:proofErr w:type="gramEnd"/>
            <w:r w:rsidRPr="008C35C2">
              <w:rPr>
                <w:color w:val="auto"/>
              </w:rPr>
              <w:t>. М.,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C35C2">
              <w:rPr>
                <w:color w:val="auto"/>
              </w:rPr>
              <w:t>Куражева</w:t>
            </w:r>
            <w:proofErr w:type="spellEnd"/>
            <w:r w:rsidRPr="008C35C2">
              <w:rPr>
                <w:color w:val="auto"/>
              </w:rPr>
              <w:t xml:space="preserve"> Н.Ю. Цветик-</w:t>
            </w:r>
            <w:proofErr w:type="spellStart"/>
            <w:r w:rsidRPr="008C35C2">
              <w:rPr>
                <w:color w:val="auto"/>
              </w:rPr>
              <w:t>семицветик</w:t>
            </w:r>
            <w:proofErr w:type="spellEnd"/>
            <w:r w:rsidRPr="008C35C2">
              <w:rPr>
                <w:color w:val="auto"/>
              </w:rPr>
              <w:t>. Программа психолого-педагогических занятий для дошкольников 6-7 лет. М., 2014</w:t>
            </w:r>
          </w:p>
        </w:tc>
      </w:tr>
      <w:tr w:rsidR="001A77CD" w:rsidRPr="008C35C2" w:rsidTr="00FC1EE4">
        <w:tc>
          <w:tcPr>
            <w:tcW w:w="9573" w:type="dxa"/>
          </w:tcPr>
          <w:p w:rsidR="001A77CD" w:rsidRPr="008C35C2" w:rsidRDefault="001A77CD" w:rsidP="00FC1EE4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8C35C2">
              <w:rPr>
                <w:color w:val="auto"/>
              </w:rPr>
              <w:t>Шипицина</w:t>
            </w:r>
            <w:proofErr w:type="spellEnd"/>
            <w:r w:rsidRPr="008C35C2">
              <w:rPr>
                <w:color w:val="auto"/>
              </w:rPr>
              <w:t xml:space="preserve"> Л.М. Азбука общения. Развитие личности ребёнка, навыков общения </w:t>
            </w:r>
            <w:proofErr w:type="gramStart"/>
            <w:r w:rsidRPr="008C35C2">
              <w:rPr>
                <w:color w:val="auto"/>
              </w:rPr>
              <w:t>со</w:t>
            </w:r>
            <w:proofErr w:type="gramEnd"/>
            <w:r w:rsidRPr="008C35C2">
              <w:rPr>
                <w:color w:val="auto"/>
              </w:rPr>
              <w:t xml:space="preserve"> взро</w:t>
            </w:r>
            <w:r w:rsidRPr="008C35C2">
              <w:rPr>
                <w:color w:val="auto"/>
              </w:rPr>
              <w:t>с</w:t>
            </w:r>
            <w:r w:rsidRPr="008C35C2">
              <w:rPr>
                <w:color w:val="auto"/>
              </w:rPr>
              <w:t>лыми и сверстниками. СПб</w:t>
            </w:r>
            <w:proofErr w:type="gramStart"/>
            <w:r w:rsidRPr="008C35C2">
              <w:rPr>
                <w:color w:val="auto"/>
              </w:rPr>
              <w:t xml:space="preserve">.: </w:t>
            </w:r>
            <w:proofErr w:type="gramEnd"/>
            <w:r w:rsidRPr="008C35C2">
              <w:rPr>
                <w:color w:val="auto"/>
              </w:rPr>
              <w:t xml:space="preserve">ООО «ИЗДАТЕЛЬСТВО «ДЕТСТВО-ПРЕСС», 2010 </w:t>
            </w:r>
          </w:p>
        </w:tc>
      </w:tr>
    </w:tbl>
    <w:p w:rsidR="00013D10" w:rsidRDefault="001A77CD"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0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CD"/>
    <w:rsid w:val="00013D10"/>
    <w:rsid w:val="001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C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A7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C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A7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Aleftina</cp:lastModifiedBy>
  <cp:revision>1</cp:revision>
  <dcterms:created xsi:type="dcterms:W3CDTF">2020-09-27T15:23:00Z</dcterms:created>
  <dcterms:modified xsi:type="dcterms:W3CDTF">2020-09-27T15:28:00Z</dcterms:modified>
</cp:coreProperties>
</file>