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F" w:rsidRPr="00CE5085" w:rsidRDefault="0060563F" w:rsidP="00EE2EBE">
      <w:pPr>
        <w:jc w:val="center"/>
        <w:rPr>
          <w:sz w:val="28"/>
        </w:rPr>
      </w:pPr>
      <w:r w:rsidRPr="00CE5085">
        <w:rPr>
          <w:sz w:val="28"/>
        </w:rPr>
        <w:t xml:space="preserve">Муниципальное бюджетное дошкольное образовательное учреждение </w:t>
      </w:r>
    </w:p>
    <w:p w:rsidR="0060563F" w:rsidRPr="00CE5085" w:rsidRDefault="0060563F" w:rsidP="00EE2EBE">
      <w:pPr>
        <w:jc w:val="center"/>
        <w:rPr>
          <w:b/>
          <w:sz w:val="28"/>
        </w:rPr>
      </w:pPr>
      <w:r w:rsidRPr="00CE5085">
        <w:rPr>
          <w:b/>
          <w:sz w:val="28"/>
        </w:rPr>
        <w:t>«Детский сад № 137»</w:t>
      </w:r>
    </w:p>
    <w:p w:rsidR="0060563F" w:rsidRDefault="0060563F" w:rsidP="00EE2EBE">
      <w:pPr>
        <w:ind w:left="5954"/>
        <w:jc w:val="center"/>
      </w:pPr>
    </w:p>
    <w:p w:rsidR="00EC0370" w:rsidRDefault="00EC0370" w:rsidP="00EE2EBE">
      <w:pPr>
        <w:ind w:left="5954"/>
        <w:jc w:val="center"/>
      </w:pPr>
    </w:p>
    <w:p w:rsidR="0060563F" w:rsidRDefault="0060563F" w:rsidP="00EE2EBE"/>
    <w:p w:rsidR="0060563F" w:rsidRDefault="0060563F" w:rsidP="00EE2EBE"/>
    <w:p w:rsidR="0060563F" w:rsidRDefault="0060563F" w:rsidP="00EE2EBE">
      <w:pPr>
        <w:jc w:val="center"/>
      </w:pPr>
    </w:p>
    <w:p w:rsidR="0060563F" w:rsidRPr="00373920" w:rsidRDefault="0060563F" w:rsidP="00EE2EBE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Конспект</w:t>
      </w:r>
    </w:p>
    <w:p w:rsidR="0060563F" w:rsidRDefault="0060563F" w:rsidP="00EE2EBE">
      <w:pPr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Непосредственно образовательной деятельности</w:t>
      </w:r>
    </w:p>
    <w:p w:rsidR="0060563F" w:rsidRDefault="0060563F" w:rsidP="00EE2EBE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CE5085">
        <w:rPr>
          <w:b/>
          <w:bCs/>
          <w:color w:val="000000"/>
          <w:sz w:val="40"/>
        </w:rPr>
        <w:t xml:space="preserve">по </w:t>
      </w:r>
      <w:r>
        <w:rPr>
          <w:b/>
          <w:bCs/>
          <w:color w:val="000000"/>
          <w:sz w:val="40"/>
        </w:rPr>
        <w:t>изобразительной деятельности</w:t>
      </w:r>
    </w:p>
    <w:p w:rsidR="0060563F" w:rsidRPr="00CE5085" w:rsidRDefault="0060563F" w:rsidP="00EE2EBE">
      <w:pPr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(аппликация)</w:t>
      </w:r>
    </w:p>
    <w:p w:rsidR="0060563F" w:rsidRPr="00CE5085" w:rsidRDefault="0060563F" w:rsidP="00EE2EBE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CE5085">
        <w:rPr>
          <w:b/>
          <w:bCs/>
          <w:color w:val="000000"/>
          <w:sz w:val="40"/>
        </w:rPr>
        <w:t>Тема: «</w:t>
      </w:r>
      <w:r w:rsidRPr="0060563F">
        <w:rPr>
          <w:b/>
          <w:sz w:val="40"/>
          <w:szCs w:val="28"/>
        </w:rPr>
        <w:t>Украсим сарафаны матрёшкам</w:t>
      </w:r>
      <w:r w:rsidRPr="00CE5085">
        <w:rPr>
          <w:b/>
          <w:bCs/>
          <w:color w:val="000000"/>
          <w:sz w:val="40"/>
        </w:rPr>
        <w:t>»</w:t>
      </w:r>
    </w:p>
    <w:p w:rsidR="0060563F" w:rsidRPr="00063D50" w:rsidRDefault="0060563F" w:rsidP="00EE2EBE">
      <w:pPr>
        <w:spacing w:line="360" w:lineRule="auto"/>
        <w:jc w:val="center"/>
        <w:rPr>
          <w:b/>
          <w:sz w:val="28"/>
        </w:rPr>
      </w:pPr>
      <w:r>
        <w:rPr>
          <w:b/>
          <w:sz w:val="40"/>
        </w:rPr>
        <w:t xml:space="preserve">средняя </w:t>
      </w:r>
      <w:r w:rsidRPr="00063D50">
        <w:rPr>
          <w:b/>
          <w:sz w:val="40"/>
        </w:rPr>
        <w:t>группа</w:t>
      </w:r>
    </w:p>
    <w:p w:rsidR="0060563F" w:rsidRDefault="0060563F" w:rsidP="00EE2EBE">
      <w:pPr>
        <w:jc w:val="center"/>
      </w:pPr>
    </w:p>
    <w:p w:rsidR="0060563F" w:rsidRDefault="00EC0370" w:rsidP="00EE2EB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44.4pt;margin-top:1.8pt;width:180.5pt;height:5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">
            <v:textbox>
              <w:txbxContent>
                <w:p w:rsidR="0060563F" w:rsidRDefault="0060563F" w:rsidP="003D2E5E">
                  <w:pPr>
                    <w:jc w:val="center"/>
                    <w:rPr>
                      <w:sz w:val="28"/>
                    </w:rPr>
                  </w:pPr>
                  <w:r w:rsidRPr="00CE5085">
                    <w:rPr>
                      <w:sz w:val="28"/>
                    </w:rPr>
                    <w:t>Воспитатель</w:t>
                  </w:r>
                  <w:r>
                    <w:rPr>
                      <w:sz w:val="28"/>
                    </w:rPr>
                    <w:t>:</w:t>
                  </w:r>
                  <w:r w:rsidR="003D2E5E">
                    <w:rPr>
                      <w:sz w:val="28"/>
                    </w:rPr>
                    <w:t xml:space="preserve"> </w:t>
                  </w:r>
                </w:p>
                <w:p w:rsidR="003D2E5E" w:rsidRDefault="003D2E5E" w:rsidP="003D2E5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Евгения Владимировна </w:t>
                  </w:r>
                </w:p>
                <w:p w:rsidR="003D2E5E" w:rsidRPr="003D2E5E" w:rsidRDefault="003D2E5E" w:rsidP="003D2E5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Ермакова.</w:t>
                  </w:r>
                </w:p>
              </w:txbxContent>
            </v:textbox>
          </v:shape>
        </w:pict>
      </w:r>
    </w:p>
    <w:p w:rsidR="0060563F" w:rsidRDefault="0060563F" w:rsidP="00EE2EBE">
      <w:pPr>
        <w:jc w:val="center"/>
      </w:pPr>
    </w:p>
    <w:p w:rsidR="0060563F" w:rsidRDefault="0060563F" w:rsidP="00EE2EBE">
      <w:pPr>
        <w:jc w:val="center"/>
      </w:pPr>
    </w:p>
    <w:p w:rsidR="0060563F" w:rsidRDefault="0060563F" w:rsidP="00EE2EBE">
      <w:pPr>
        <w:jc w:val="center"/>
      </w:pPr>
    </w:p>
    <w:p w:rsidR="0060563F" w:rsidRDefault="0060563F" w:rsidP="00EE2EBE">
      <w:pPr>
        <w:jc w:val="center"/>
      </w:pPr>
    </w:p>
    <w:p w:rsidR="0060563F" w:rsidRDefault="0060563F" w:rsidP="00EE2EBE">
      <w:pPr>
        <w:jc w:val="center"/>
        <w:rPr>
          <w:sz w:val="28"/>
          <w:szCs w:val="28"/>
        </w:rPr>
      </w:pPr>
    </w:p>
    <w:p w:rsidR="0060563F" w:rsidRDefault="0060563F" w:rsidP="00EE2EBE">
      <w:pPr>
        <w:jc w:val="center"/>
        <w:rPr>
          <w:sz w:val="28"/>
          <w:szCs w:val="28"/>
        </w:rPr>
      </w:pPr>
    </w:p>
    <w:p w:rsidR="0060563F" w:rsidRDefault="0060563F" w:rsidP="00EE2EBE">
      <w:pPr>
        <w:jc w:val="center"/>
        <w:rPr>
          <w:sz w:val="28"/>
          <w:szCs w:val="28"/>
        </w:rPr>
      </w:pPr>
    </w:p>
    <w:p w:rsidR="0060563F" w:rsidRDefault="0060563F" w:rsidP="00EE2EB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:rsidR="0060563F" w:rsidRDefault="0060563F" w:rsidP="00EE2EBE">
      <w:pPr>
        <w:jc w:val="center"/>
        <w:rPr>
          <w:sz w:val="28"/>
          <w:szCs w:val="28"/>
        </w:rPr>
      </w:pPr>
      <w:r w:rsidRPr="00373920">
        <w:rPr>
          <w:sz w:val="28"/>
          <w:szCs w:val="28"/>
        </w:rPr>
        <w:t>г. Дзержинск</w:t>
      </w:r>
    </w:p>
    <w:p w:rsidR="0060563F" w:rsidRPr="00373920" w:rsidRDefault="0060563F" w:rsidP="00EE2EBE">
      <w:pPr>
        <w:jc w:val="center"/>
        <w:rPr>
          <w:sz w:val="28"/>
          <w:szCs w:val="28"/>
        </w:rPr>
      </w:pPr>
      <w:r w:rsidRPr="00373920">
        <w:rPr>
          <w:sz w:val="28"/>
          <w:szCs w:val="28"/>
        </w:rPr>
        <w:t>201</w:t>
      </w:r>
      <w:r w:rsidR="00EC0370">
        <w:rPr>
          <w:sz w:val="28"/>
          <w:szCs w:val="28"/>
        </w:rPr>
        <w:t>9</w:t>
      </w:r>
      <w:bookmarkStart w:id="0" w:name="_GoBack"/>
      <w:bookmarkEnd w:id="0"/>
      <w:r w:rsidRPr="00373920">
        <w:rPr>
          <w:sz w:val="28"/>
          <w:szCs w:val="28"/>
        </w:rPr>
        <w:t xml:space="preserve"> год</w:t>
      </w:r>
    </w:p>
    <w:p w:rsidR="0060563F" w:rsidRDefault="0060563F" w:rsidP="0060563F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2302"/>
      </w:tblGrid>
      <w:tr w:rsidR="00D00053" w:rsidTr="00D000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 w:rsidP="006056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Этапы </w:t>
            </w:r>
            <w:r w:rsidR="0060563F">
              <w:rPr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D00053" w:rsidTr="0060563F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Целеполагание</w:t>
            </w:r>
          </w:p>
          <w:p w:rsidR="00D00053" w:rsidRDefault="00D00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Форма ОД: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3" w:rsidRDefault="00CF3153">
            <w:pPr>
              <w:jc w:val="both"/>
              <w:rPr>
                <w:bCs/>
                <w:sz w:val="28"/>
                <w:szCs w:val="28"/>
              </w:rPr>
            </w:pPr>
          </w:p>
          <w:p w:rsidR="00D00053" w:rsidRDefault="00D000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D00053" w:rsidTr="0060563F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Образовательная область: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3" w:rsidRDefault="00CF3153">
            <w:pPr>
              <w:jc w:val="both"/>
              <w:rPr>
                <w:bCs/>
                <w:sz w:val="28"/>
                <w:szCs w:val="28"/>
              </w:rPr>
            </w:pPr>
          </w:p>
          <w:p w:rsidR="00D00053" w:rsidRDefault="00D00053" w:rsidP="00CF31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Художественно </w:t>
            </w:r>
            <w:r w:rsidR="0060563F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эстетическое развитие.</w:t>
            </w:r>
          </w:p>
        </w:tc>
      </w:tr>
      <w:tr w:rsidR="00D00053" w:rsidTr="0060563F">
        <w:trPr>
          <w:trHeight w:val="1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Вид детской деятельности: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3" w:rsidRDefault="00CF3153" w:rsidP="00EA3386">
            <w:pPr>
              <w:jc w:val="both"/>
              <w:rPr>
                <w:bCs/>
                <w:sz w:val="28"/>
                <w:szCs w:val="28"/>
              </w:rPr>
            </w:pPr>
          </w:p>
          <w:p w:rsidR="00D00053" w:rsidRDefault="00D00053" w:rsidP="00EA338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Изобразительная деятельность. </w:t>
            </w:r>
            <w:r w:rsidR="00EA3386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ппликация.</w:t>
            </w:r>
          </w:p>
        </w:tc>
      </w:tr>
      <w:tr w:rsidR="00D00053" w:rsidTr="0060563F">
        <w:trPr>
          <w:trHeight w:val="1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Тема: 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3" w:rsidRDefault="0060563F" w:rsidP="006056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сарафаны матрёшкам»</w:t>
            </w:r>
          </w:p>
        </w:tc>
      </w:tr>
      <w:tr w:rsidR="00D00053" w:rsidTr="0060563F">
        <w:trPr>
          <w:trHeight w:val="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Цель: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в соответствии с возрастом.</w:t>
            </w:r>
          </w:p>
        </w:tc>
      </w:tr>
      <w:tr w:rsidR="0060563F" w:rsidTr="0060563F">
        <w:trPr>
          <w:trHeight w:val="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3F" w:rsidRDefault="006056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Задачи: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3F" w:rsidRPr="0060563F" w:rsidRDefault="0060563F" w:rsidP="0060563F">
            <w:pPr>
              <w:jc w:val="both"/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образовательные</w:t>
            </w:r>
            <w:r w:rsidRPr="0060563F">
              <w:rPr>
                <w:sz w:val="28"/>
                <w:szCs w:val="28"/>
              </w:rPr>
              <w:t>: создать у детей интерес к народной игрушке,</w:t>
            </w:r>
            <w:r w:rsidR="009D3AEB">
              <w:rPr>
                <w:sz w:val="28"/>
                <w:szCs w:val="28"/>
              </w:rPr>
              <w:t xml:space="preserve"> </w:t>
            </w:r>
            <w:r w:rsidRPr="0060563F">
              <w:rPr>
                <w:sz w:val="28"/>
                <w:szCs w:val="28"/>
              </w:rPr>
              <w:t>стремление украсить сарафан матрёшки узором, используя геометрические фигуры</w:t>
            </w:r>
            <w:r w:rsidR="001D3F46">
              <w:rPr>
                <w:sz w:val="28"/>
                <w:szCs w:val="28"/>
              </w:rPr>
              <w:t xml:space="preserve"> (прямоугольник, круг, полоски)</w:t>
            </w:r>
            <w:r w:rsidRPr="0060563F">
              <w:rPr>
                <w:sz w:val="28"/>
                <w:szCs w:val="28"/>
              </w:rPr>
              <w:t xml:space="preserve">, полученные путём разрезания </w:t>
            </w:r>
            <w:r w:rsidR="001D3F46" w:rsidRPr="0060563F">
              <w:rPr>
                <w:sz w:val="28"/>
                <w:szCs w:val="28"/>
              </w:rPr>
              <w:t>квадрат</w:t>
            </w:r>
            <w:r w:rsidR="001D3F46">
              <w:rPr>
                <w:sz w:val="28"/>
                <w:szCs w:val="28"/>
              </w:rPr>
              <w:t>а</w:t>
            </w:r>
            <w:r w:rsidRPr="0060563F">
              <w:rPr>
                <w:sz w:val="28"/>
                <w:szCs w:val="28"/>
              </w:rPr>
              <w:t xml:space="preserve">; продолжать </w:t>
            </w:r>
            <w:r>
              <w:rPr>
                <w:sz w:val="28"/>
                <w:szCs w:val="28"/>
              </w:rPr>
              <w:t>формирова</w:t>
            </w:r>
            <w:r w:rsidRPr="0060563F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 xml:space="preserve">у </w:t>
            </w:r>
            <w:r w:rsidRPr="0060563F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 xml:space="preserve">способность </w:t>
            </w:r>
            <w:r w:rsidRPr="0060563F">
              <w:rPr>
                <w:sz w:val="28"/>
                <w:szCs w:val="28"/>
              </w:rPr>
              <w:t>работать последовательно, располагать детали на определённом расстоянии друг от друга; побуждать детей к самостоятельному выбору и применению элементов для украшения одежды матрёшек.</w:t>
            </w:r>
          </w:p>
          <w:p w:rsidR="0060563F" w:rsidRPr="0060563F" w:rsidRDefault="0060563F" w:rsidP="0060563F">
            <w:pPr>
              <w:jc w:val="both"/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развивающие</w:t>
            </w:r>
            <w:r w:rsidRPr="0060563F">
              <w:rPr>
                <w:sz w:val="28"/>
                <w:szCs w:val="28"/>
              </w:rPr>
              <w:t xml:space="preserve">: </w:t>
            </w:r>
            <w:r w:rsidR="001D3F46">
              <w:rPr>
                <w:sz w:val="28"/>
                <w:szCs w:val="28"/>
              </w:rPr>
              <w:t xml:space="preserve">развивать умение пользоваться ножницами, резать по прямой, закруглять; </w:t>
            </w:r>
            <w:r w:rsidRPr="0060563F">
              <w:rPr>
                <w:sz w:val="28"/>
                <w:szCs w:val="28"/>
              </w:rPr>
              <w:t>развивать эстетическое восприятие, глазомер, творческую активность</w:t>
            </w:r>
            <w:r w:rsidR="001D3F46">
              <w:rPr>
                <w:sz w:val="28"/>
                <w:szCs w:val="28"/>
              </w:rPr>
              <w:t xml:space="preserve"> во время придумывания узора к сарафану матрёшки</w:t>
            </w:r>
            <w:r w:rsidRPr="0060563F">
              <w:rPr>
                <w:sz w:val="28"/>
                <w:szCs w:val="28"/>
              </w:rPr>
              <w:t xml:space="preserve">. </w:t>
            </w:r>
          </w:p>
          <w:p w:rsidR="0060563F" w:rsidRDefault="0060563F" w:rsidP="00EA3386">
            <w:pPr>
              <w:jc w:val="both"/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воспитательные</w:t>
            </w:r>
            <w:r w:rsidRPr="0060563F">
              <w:rPr>
                <w:sz w:val="28"/>
                <w:szCs w:val="28"/>
              </w:rPr>
              <w:t>: воспитывать самостоятельность, аккуратность, уверенность в своих силах и умение доводить начатое дело до конца.</w:t>
            </w:r>
          </w:p>
        </w:tc>
      </w:tr>
      <w:tr w:rsidR="00EA3386" w:rsidTr="0060563F">
        <w:trPr>
          <w:trHeight w:val="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6" w:rsidRPr="00EA3386" w:rsidRDefault="00EA3386">
            <w:pPr>
              <w:rPr>
                <w:b/>
                <w:bCs/>
                <w:sz w:val="28"/>
                <w:szCs w:val="28"/>
              </w:rPr>
            </w:pPr>
            <w:r w:rsidRPr="00EA3386">
              <w:rPr>
                <w:b/>
                <w:sz w:val="28"/>
                <w:szCs w:val="28"/>
              </w:rPr>
              <w:t>Креативность: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6" w:rsidRPr="0060563F" w:rsidRDefault="00EA3386" w:rsidP="009D3AEB">
            <w:pPr>
              <w:jc w:val="both"/>
              <w:rPr>
                <w:sz w:val="28"/>
                <w:szCs w:val="28"/>
                <w:u w:val="single"/>
              </w:rPr>
            </w:pPr>
            <w:r w:rsidRPr="0060563F">
              <w:rPr>
                <w:sz w:val="28"/>
                <w:szCs w:val="28"/>
              </w:rPr>
              <w:t>предложить детям самостоятельно дополнить сарафаны матрешек используя бумажные кру</w:t>
            </w:r>
            <w:r w:rsidR="009D3AEB">
              <w:rPr>
                <w:sz w:val="28"/>
                <w:szCs w:val="28"/>
              </w:rPr>
              <w:t>г</w:t>
            </w:r>
            <w:r w:rsidRPr="0060563F">
              <w:rPr>
                <w:sz w:val="28"/>
                <w:szCs w:val="28"/>
              </w:rPr>
              <w:t>и разных цветов и размеров, а также карандаши и фломастеры.</w:t>
            </w:r>
          </w:p>
        </w:tc>
      </w:tr>
      <w:tr w:rsidR="00D00053" w:rsidTr="00D00053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 w:rsidP="00EA3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Предварительная работа</w:t>
            </w:r>
            <w:r w:rsidR="00EA3386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индивидуальной работы с ножницами;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 по декоративному рисованию;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 игры на развитие чувства и формы;</w:t>
            </w:r>
          </w:p>
          <w:p w:rsidR="00EA3386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игры с мозаикой, </w:t>
            </w:r>
          </w:p>
          <w:p w:rsidR="00D00053" w:rsidRDefault="00EA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0053">
              <w:rPr>
                <w:sz w:val="28"/>
                <w:szCs w:val="28"/>
              </w:rPr>
              <w:t>игры и занятия с матрёшкой.</w:t>
            </w:r>
          </w:p>
        </w:tc>
      </w:tr>
      <w:tr w:rsidR="00D00053" w:rsidTr="00D000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 w:rsidP="00EA3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3.Дидактическое оборудование</w:t>
            </w:r>
            <w:r w:rsidR="00EA3386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 w:rsidP="001D3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опорные схемы, плоскостные матрёшки, улыбающиеся лица матрёшек на скотче, разноцветные </w:t>
            </w:r>
            <w:r w:rsidR="001D3F46">
              <w:rPr>
                <w:sz w:val="28"/>
                <w:szCs w:val="28"/>
              </w:rPr>
              <w:t>квадраты</w:t>
            </w:r>
            <w:r>
              <w:rPr>
                <w:sz w:val="28"/>
                <w:szCs w:val="28"/>
              </w:rPr>
              <w:t xml:space="preserve"> </w:t>
            </w:r>
            <w:r w:rsidR="001D3F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см </w:t>
            </w:r>
            <w:r w:rsidR="0060563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1D3F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см, ножницы, клей, кисти, салфетки, клеёнки, посылка, дополнительно круги разного диаметра</w:t>
            </w:r>
            <w:r w:rsidR="0060563F">
              <w:rPr>
                <w:sz w:val="28"/>
                <w:szCs w:val="28"/>
              </w:rPr>
              <w:t>, цветные карандаши, фломастеры, пастели-мелки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00053" w:rsidTr="00D000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 w:rsidP="006056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Способы организации детей</w:t>
            </w:r>
            <w:r w:rsidR="00EA3386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</w:tr>
      <w:tr w:rsidR="00D00053" w:rsidTr="00D000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3" w:rsidRDefault="00D00053" w:rsidP="00EA33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Мотивационно-ориентировочная часть</w:t>
            </w:r>
            <w:r w:rsidR="00EA3386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3" w:rsidRDefault="00D00053">
            <w:pPr>
              <w:rPr>
                <w:sz w:val="28"/>
                <w:szCs w:val="28"/>
              </w:rPr>
            </w:pPr>
            <w:r w:rsidRPr="009D3AEB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к нам в детский сад принесли посылку. Отгадайте загадку</w:t>
            </w:r>
            <w:r w:rsidR="006056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вы узнаете, что в ней находится: </w:t>
            </w:r>
          </w:p>
          <w:p w:rsidR="0060563F" w:rsidRDefault="00D00053" w:rsidP="0060563F">
            <w:pPr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подружки </w:t>
            </w:r>
          </w:p>
          <w:p w:rsidR="0060563F" w:rsidRDefault="0060563F" w:rsidP="0060563F">
            <w:pPr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0053">
              <w:rPr>
                <w:sz w:val="28"/>
                <w:szCs w:val="28"/>
              </w:rPr>
              <w:t xml:space="preserve">ерепрятались друг в дружке. </w:t>
            </w:r>
          </w:p>
          <w:p w:rsidR="00D00053" w:rsidRDefault="00D00053" w:rsidP="0060563F">
            <w:pPr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Мал, мала и меньше.</w:t>
            </w:r>
          </w:p>
          <w:p w:rsidR="00D00053" w:rsidRDefault="00D00053">
            <w:pPr>
              <w:rPr>
                <w:sz w:val="28"/>
                <w:szCs w:val="28"/>
              </w:rPr>
            </w:pPr>
            <w:r w:rsidRPr="009D3AEB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Матрёшки.</w:t>
            </w:r>
          </w:p>
          <w:p w:rsidR="00D00053" w:rsidRPr="0060563F" w:rsidRDefault="00D00053">
            <w:pPr>
              <w:rPr>
                <w:i/>
                <w:sz w:val="28"/>
                <w:szCs w:val="28"/>
              </w:rPr>
            </w:pPr>
            <w:r w:rsidRPr="0060563F">
              <w:rPr>
                <w:i/>
                <w:sz w:val="28"/>
                <w:szCs w:val="28"/>
              </w:rPr>
              <w:t>Воспитатель открывает посылку и показывает плоскостные матрёшки.</w:t>
            </w:r>
          </w:p>
          <w:p w:rsidR="0060563F" w:rsidRDefault="00D00053" w:rsidP="0060563F">
            <w:pPr>
              <w:jc w:val="both"/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Только они почему-то не разноцветные и грустные. Дело в том, что у</w:t>
            </w:r>
            <w:r w:rsidR="0060563F">
              <w:rPr>
                <w:sz w:val="28"/>
                <w:szCs w:val="28"/>
              </w:rPr>
              <w:t xml:space="preserve"> художника много работы,</w:t>
            </w:r>
            <w:r>
              <w:rPr>
                <w:sz w:val="28"/>
                <w:szCs w:val="28"/>
              </w:rPr>
              <w:t xml:space="preserve"> и он не успевает, а у него скоро выставка, поэтому </w:t>
            </w:r>
            <w:r w:rsidR="009D3AEB">
              <w:rPr>
                <w:sz w:val="28"/>
                <w:szCs w:val="28"/>
              </w:rPr>
              <w:t xml:space="preserve">он </w:t>
            </w:r>
            <w:r>
              <w:rPr>
                <w:sz w:val="28"/>
                <w:szCs w:val="28"/>
              </w:rPr>
              <w:t xml:space="preserve">нас просит о помощи. Сможем мы помочь художнику и порадовать матрёшек? </w:t>
            </w:r>
          </w:p>
          <w:p w:rsidR="0060563F" w:rsidRPr="009D3AEB" w:rsidRDefault="00D00053" w:rsidP="0060563F">
            <w:pPr>
              <w:jc w:val="both"/>
              <w:rPr>
                <w:sz w:val="28"/>
                <w:szCs w:val="28"/>
              </w:rPr>
            </w:pPr>
            <w:r w:rsidRPr="009D3AEB">
              <w:rPr>
                <w:sz w:val="28"/>
                <w:szCs w:val="28"/>
                <w:u w:val="single"/>
              </w:rPr>
              <w:t>Ответы детей</w:t>
            </w:r>
            <w:r w:rsidR="00EA3386" w:rsidRPr="009D3AEB">
              <w:rPr>
                <w:sz w:val="28"/>
                <w:szCs w:val="28"/>
              </w:rPr>
              <w:t xml:space="preserve">: </w:t>
            </w:r>
            <w:r w:rsidR="009D3AEB" w:rsidRPr="009D3AEB">
              <w:rPr>
                <w:sz w:val="28"/>
                <w:szCs w:val="28"/>
              </w:rPr>
              <w:t>да.</w:t>
            </w:r>
          </w:p>
          <w:p w:rsidR="0060563F" w:rsidRDefault="0060563F" w:rsidP="0060563F">
            <w:pPr>
              <w:jc w:val="both"/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Воспитатель:</w:t>
            </w:r>
            <w:r w:rsidR="00EA3386">
              <w:rPr>
                <w:sz w:val="28"/>
                <w:szCs w:val="28"/>
                <w:u w:val="single"/>
              </w:rPr>
              <w:t xml:space="preserve"> </w:t>
            </w:r>
            <w:r w:rsidR="00D00053">
              <w:rPr>
                <w:sz w:val="28"/>
                <w:szCs w:val="28"/>
              </w:rPr>
              <w:t>Тогда проходите в ма</w:t>
            </w:r>
            <w:r>
              <w:rPr>
                <w:sz w:val="28"/>
                <w:szCs w:val="28"/>
              </w:rPr>
              <w:t xml:space="preserve">стерскую, садитесь поудобнее. </w:t>
            </w:r>
          </w:p>
          <w:p w:rsidR="00D00053" w:rsidRDefault="00D00053" w:rsidP="00E80C90">
            <w:pPr>
              <w:jc w:val="both"/>
              <w:rPr>
                <w:sz w:val="28"/>
                <w:szCs w:val="28"/>
              </w:rPr>
            </w:pPr>
            <w:r w:rsidRPr="00EA3386">
              <w:rPr>
                <w:i/>
                <w:sz w:val="28"/>
                <w:szCs w:val="28"/>
              </w:rPr>
              <w:t>Дети садятся за столы</w:t>
            </w:r>
            <w:r w:rsidR="0060563F" w:rsidRPr="00EA3386">
              <w:rPr>
                <w:i/>
                <w:sz w:val="28"/>
                <w:szCs w:val="28"/>
              </w:rPr>
              <w:t>.</w:t>
            </w:r>
          </w:p>
        </w:tc>
      </w:tr>
      <w:tr w:rsidR="00D00053" w:rsidTr="00D000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3" w:rsidRDefault="00D000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детской деятельности</w:t>
            </w:r>
            <w:r w:rsidR="00EA3386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00053" w:rsidRDefault="00D00053">
            <w:pPr>
              <w:pStyle w:val="1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3" w:rsidRDefault="00D00053">
            <w:pPr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На ваших столах есть всё необходимое  для работы – это ножницы, клей, заготовки из цветной бумаги. Ваша задача - сделать матрёшек нарядными, яркими. Кто догадался, как вы будете украшать сарафан матрёшек?</w:t>
            </w:r>
          </w:p>
          <w:p w:rsidR="00D00053" w:rsidRDefault="00D00053">
            <w:pPr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Геометрическими фигурами.</w:t>
            </w:r>
          </w:p>
          <w:p w:rsidR="00D00053" w:rsidRDefault="00D00053">
            <w:pPr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Вспомните, пожалуйста, какими элементами можно украсить одежду? </w:t>
            </w:r>
          </w:p>
          <w:p w:rsidR="00D00053" w:rsidRDefault="00D00053">
            <w:pPr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Ребёнок:</w:t>
            </w:r>
            <w:r>
              <w:rPr>
                <w:sz w:val="28"/>
                <w:szCs w:val="28"/>
              </w:rPr>
              <w:t xml:space="preserve"> Треугольниками</w:t>
            </w:r>
            <w:r w:rsidR="00EA3386">
              <w:rPr>
                <w:sz w:val="28"/>
                <w:szCs w:val="28"/>
              </w:rPr>
              <w:t>, квадратами, узором, рисунком.</w:t>
            </w:r>
          </w:p>
          <w:p w:rsidR="00D00053" w:rsidRDefault="00D00053">
            <w:pPr>
              <w:rPr>
                <w:sz w:val="28"/>
                <w:szCs w:val="28"/>
              </w:rPr>
            </w:pPr>
            <w:r w:rsidRPr="0060563F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Правильно, если разрезать квадрат от уголка к уголку, получится два треугольника. А ещё какие элементы мы можем вырезать</w:t>
            </w:r>
            <w:r w:rsidR="00F859E5">
              <w:rPr>
                <w:sz w:val="28"/>
                <w:szCs w:val="28"/>
              </w:rPr>
              <w:t xml:space="preserve"> из квадрата</w:t>
            </w:r>
            <w:r>
              <w:rPr>
                <w:sz w:val="28"/>
                <w:szCs w:val="28"/>
              </w:rPr>
              <w:t>?</w:t>
            </w:r>
          </w:p>
          <w:p w:rsidR="00D00053" w:rsidRDefault="00D00053">
            <w:pPr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t>Ребёнок:</w:t>
            </w:r>
            <w:r>
              <w:rPr>
                <w:sz w:val="28"/>
                <w:szCs w:val="28"/>
              </w:rPr>
              <w:t xml:space="preserve"> Круги. </w:t>
            </w:r>
          </w:p>
          <w:p w:rsidR="00FA436D" w:rsidRDefault="00D00053" w:rsidP="00F859E5">
            <w:pPr>
              <w:jc w:val="both"/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lastRenderedPageBreak/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F859E5">
              <w:rPr>
                <w:sz w:val="28"/>
                <w:szCs w:val="28"/>
              </w:rPr>
              <w:t xml:space="preserve">Верно. Мы аккуратно ножницами срежем уголки у квадрата, начиная от середины стороны, одновременно поворачивая квадрат. </w:t>
            </w:r>
            <w:r>
              <w:rPr>
                <w:sz w:val="28"/>
                <w:szCs w:val="28"/>
              </w:rPr>
              <w:t xml:space="preserve">Ребята, а можно украсить одежду квадратами? </w:t>
            </w:r>
          </w:p>
          <w:p w:rsidR="00FA436D" w:rsidRDefault="00F8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Дети:</w:t>
            </w:r>
            <w:r w:rsidRPr="00F85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859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D00053">
              <w:rPr>
                <w:sz w:val="28"/>
                <w:szCs w:val="28"/>
              </w:rPr>
              <w:t xml:space="preserve"> </w:t>
            </w:r>
          </w:p>
          <w:p w:rsidR="00F859E5" w:rsidRDefault="00FA436D">
            <w:pPr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t>Воспитатель:</w:t>
            </w:r>
            <w:r w:rsidR="00F859E5">
              <w:rPr>
                <w:sz w:val="28"/>
                <w:szCs w:val="28"/>
                <w:u w:val="single"/>
              </w:rPr>
              <w:t xml:space="preserve"> </w:t>
            </w:r>
            <w:r w:rsidR="00D00053">
              <w:rPr>
                <w:sz w:val="28"/>
                <w:szCs w:val="28"/>
              </w:rPr>
              <w:t xml:space="preserve">Только </w:t>
            </w:r>
            <w:r w:rsidR="00F859E5">
              <w:rPr>
                <w:sz w:val="28"/>
                <w:szCs w:val="28"/>
              </w:rPr>
              <w:t>они у нас очень большие. Как</w:t>
            </w:r>
            <w:r w:rsidR="00D00053">
              <w:rPr>
                <w:sz w:val="28"/>
                <w:szCs w:val="28"/>
              </w:rPr>
              <w:t xml:space="preserve"> их сделать поменьше</w:t>
            </w:r>
            <w:r w:rsidR="00F859E5">
              <w:rPr>
                <w:sz w:val="28"/>
                <w:szCs w:val="28"/>
              </w:rPr>
              <w:t>?</w:t>
            </w:r>
            <w:r w:rsidR="00D00053">
              <w:rPr>
                <w:sz w:val="28"/>
                <w:szCs w:val="28"/>
              </w:rPr>
              <w:t xml:space="preserve"> </w:t>
            </w:r>
          </w:p>
          <w:p w:rsidR="00F859E5" w:rsidRDefault="00F859E5">
            <w:pPr>
              <w:rPr>
                <w:sz w:val="28"/>
                <w:szCs w:val="28"/>
              </w:rPr>
            </w:pPr>
            <w:r w:rsidRPr="00F859E5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надо разрезать квадрат на полоски.</w:t>
            </w:r>
          </w:p>
          <w:p w:rsidR="00F859E5" w:rsidRDefault="00F859E5">
            <w:pPr>
              <w:rPr>
                <w:sz w:val="28"/>
                <w:szCs w:val="28"/>
              </w:rPr>
            </w:pPr>
            <w:r w:rsidRPr="00F859E5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Да. А если квадрат разрезать вдоль пополам, какая фигура получится?</w:t>
            </w:r>
          </w:p>
          <w:p w:rsidR="00F859E5" w:rsidRDefault="00F859E5">
            <w:pPr>
              <w:rPr>
                <w:sz w:val="28"/>
                <w:szCs w:val="28"/>
              </w:rPr>
            </w:pPr>
            <w:r w:rsidRPr="00F859E5">
              <w:rPr>
                <w:sz w:val="28"/>
                <w:szCs w:val="28"/>
                <w:u w:val="single"/>
              </w:rPr>
              <w:t xml:space="preserve">Дети: </w:t>
            </w:r>
            <w:r>
              <w:rPr>
                <w:sz w:val="28"/>
                <w:szCs w:val="28"/>
              </w:rPr>
              <w:t>Прямоугольник.</w:t>
            </w:r>
          </w:p>
          <w:p w:rsidR="00FA436D" w:rsidRDefault="00F859E5">
            <w:pPr>
              <w:rPr>
                <w:sz w:val="28"/>
                <w:szCs w:val="28"/>
              </w:rPr>
            </w:pPr>
            <w:r w:rsidRPr="00F859E5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D00053">
              <w:rPr>
                <w:sz w:val="28"/>
                <w:szCs w:val="28"/>
              </w:rPr>
              <w:t>Как вы думаете, а</w:t>
            </w:r>
            <w:r>
              <w:rPr>
                <w:sz w:val="28"/>
                <w:szCs w:val="28"/>
              </w:rPr>
              <w:t xml:space="preserve"> прямоугольниками и</w:t>
            </w:r>
            <w:r w:rsidR="00D00053">
              <w:rPr>
                <w:sz w:val="28"/>
                <w:szCs w:val="28"/>
              </w:rPr>
              <w:t xml:space="preserve"> полосками украсить можно? </w:t>
            </w:r>
          </w:p>
          <w:p w:rsidR="00FA436D" w:rsidRPr="00FA436D" w:rsidRDefault="00F859E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Дети</w:t>
            </w:r>
            <w:r w:rsidRPr="00F859E5">
              <w:rPr>
                <w:sz w:val="28"/>
                <w:szCs w:val="28"/>
              </w:rPr>
              <w:t>: Да.</w:t>
            </w:r>
          </w:p>
          <w:p w:rsidR="00D00053" w:rsidRDefault="00D00053" w:rsidP="00FA436D">
            <w:pPr>
              <w:jc w:val="both"/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 xml:space="preserve">: Сегодня вы должны сами решить, как будете украшать сарафаны: треугольниками, квадратами, </w:t>
            </w:r>
            <w:r w:rsidR="00F859E5">
              <w:rPr>
                <w:sz w:val="28"/>
                <w:szCs w:val="28"/>
              </w:rPr>
              <w:t xml:space="preserve">прямоугольниками, </w:t>
            </w:r>
            <w:r>
              <w:rPr>
                <w:sz w:val="28"/>
                <w:szCs w:val="28"/>
              </w:rPr>
              <w:t>кругами, а может полосками. Вы готовы? (Ответы детей).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перед началом работы небольшая разминка: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Мы устали, засиделись,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Нам размяться захотелось.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То на стену посмотрели,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То в окошко поглядели,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Вправо, влево поворот,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 потом наоборот.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Приседанья начинаем,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Ноги до конца сгибаем.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Вверх и вниз, вверх и вниз,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Приседать не торопись!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 в последний раз присели,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 теперь на место сели.</w:t>
            </w:r>
          </w:p>
          <w:p w:rsidR="00D00053" w:rsidRDefault="00D00053" w:rsidP="00F859E5">
            <w:pPr>
              <w:jc w:val="both"/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Если вдруг кто-нибудь </w:t>
            </w:r>
            <w:r w:rsidR="00F859E5">
              <w:rPr>
                <w:sz w:val="28"/>
                <w:szCs w:val="28"/>
              </w:rPr>
              <w:t>затрудняется составить узор, на доске есть</w:t>
            </w:r>
            <w:r>
              <w:rPr>
                <w:sz w:val="28"/>
                <w:szCs w:val="28"/>
              </w:rPr>
              <w:t xml:space="preserve"> опорные таблицы. Будьте внимательны! Не забудьте, что вы должны выложить  красивый узор! Можете приступать.</w:t>
            </w:r>
          </w:p>
          <w:p w:rsidR="00D00053" w:rsidRPr="00F859E5" w:rsidRDefault="00D00053" w:rsidP="00FA436D">
            <w:pPr>
              <w:jc w:val="both"/>
              <w:rPr>
                <w:i/>
                <w:sz w:val="28"/>
                <w:szCs w:val="28"/>
              </w:rPr>
            </w:pPr>
            <w:r w:rsidRPr="00FA436D">
              <w:rPr>
                <w:b/>
                <w:sz w:val="28"/>
                <w:szCs w:val="28"/>
              </w:rPr>
              <w:t>Самостоятельная деятельность детей</w:t>
            </w:r>
            <w:r>
              <w:rPr>
                <w:sz w:val="28"/>
                <w:szCs w:val="28"/>
              </w:rPr>
              <w:t xml:space="preserve">. </w:t>
            </w:r>
            <w:r w:rsidRPr="00F859E5">
              <w:rPr>
                <w:i/>
                <w:sz w:val="28"/>
                <w:szCs w:val="28"/>
              </w:rPr>
              <w:t>(Во время детской деятельности осуществляется под</w:t>
            </w:r>
            <w:r w:rsidRPr="00F859E5">
              <w:rPr>
                <w:i/>
                <w:sz w:val="28"/>
                <w:szCs w:val="28"/>
              </w:rPr>
              <w:lastRenderedPageBreak/>
              <w:t>держка индивидуальности ребёнка).</w:t>
            </w:r>
          </w:p>
          <w:p w:rsidR="00D00053" w:rsidRDefault="00D00053" w:rsidP="00E80C90">
            <w:pPr>
              <w:jc w:val="both"/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заканчивайте свою работу и наводите порядок на рабочем месте.  </w:t>
            </w:r>
          </w:p>
        </w:tc>
      </w:tr>
      <w:tr w:rsidR="00D00053" w:rsidTr="00D000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3" w:rsidRDefault="00D000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7. Рефлексивно-оценочная часть</w:t>
            </w:r>
            <w:r w:rsidR="00EA3386">
              <w:rPr>
                <w:b/>
                <w:sz w:val="28"/>
                <w:szCs w:val="28"/>
                <w:lang w:eastAsia="en-US"/>
              </w:rPr>
              <w:t>:</w:t>
            </w:r>
          </w:p>
          <w:p w:rsidR="00D00053" w:rsidRDefault="00D0005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00053" w:rsidRDefault="00D00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3" w:rsidRPr="00F859E5" w:rsidRDefault="00D00053">
            <w:pPr>
              <w:rPr>
                <w:i/>
                <w:sz w:val="28"/>
                <w:szCs w:val="28"/>
              </w:rPr>
            </w:pPr>
            <w:r w:rsidRPr="00F859E5">
              <w:rPr>
                <w:i/>
                <w:sz w:val="28"/>
                <w:szCs w:val="28"/>
              </w:rPr>
              <w:t>Воспитатель прикрепляет улыбающиеся лица матрёшек на законченные работы</w:t>
            </w:r>
            <w:r w:rsidR="00FA436D" w:rsidRPr="00F859E5">
              <w:rPr>
                <w:i/>
                <w:sz w:val="28"/>
                <w:szCs w:val="28"/>
              </w:rPr>
              <w:t>.</w:t>
            </w:r>
          </w:p>
          <w:p w:rsidR="00D00053" w:rsidRPr="00F859E5" w:rsidRDefault="00D00053">
            <w:pPr>
              <w:rPr>
                <w:i/>
                <w:sz w:val="28"/>
                <w:szCs w:val="28"/>
              </w:rPr>
            </w:pPr>
            <w:r w:rsidRPr="00F859E5">
              <w:rPr>
                <w:i/>
                <w:sz w:val="28"/>
                <w:szCs w:val="28"/>
              </w:rPr>
              <w:t>Дети подходят по одному к столу и ставят матрёшки.</w:t>
            </w:r>
          </w:p>
          <w:p w:rsidR="00D00053" w:rsidRDefault="00D00053" w:rsidP="001D3F46">
            <w:pPr>
              <w:jc w:val="both"/>
              <w:rPr>
                <w:sz w:val="28"/>
                <w:szCs w:val="28"/>
              </w:rPr>
            </w:pPr>
            <w:r w:rsidRPr="00FA436D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посмотрите</w:t>
            </w:r>
            <w:r w:rsidR="00FA43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наши </w:t>
            </w:r>
            <w:r w:rsidR="00FA436D">
              <w:rPr>
                <w:sz w:val="28"/>
                <w:szCs w:val="28"/>
              </w:rPr>
              <w:t xml:space="preserve">матрёшки </w:t>
            </w:r>
            <w:r>
              <w:rPr>
                <w:sz w:val="28"/>
                <w:szCs w:val="28"/>
              </w:rPr>
              <w:t>заулыбались. Они рады, что успели нарядиться на выставку в такие красивые, замечательные сарафаны.</w:t>
            </w:r>
          </w:p>
          <w:p w:rsidR="00D00053" w:rsidRDefault="00D00053" w:rsidP="001D3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работе вам показалось самым трудным? Что вам  понравилось выполнять  больше всего?</w:t>
            </w:r>
          </w:p>
          <w:p w:rsidR="00D00053" w:rsidRDefault="00D00053" w:rsidP="001D3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бы вы себя похвалили? А мне понравилось то, что  все сарафаны у матрёшек  разные, не похожие друг на друга. Каждая матрёшка по-своему красивая! Теперь мы можем отправить их художнику, на его выставку.</w:t>
            </w:r>
          </w:p>
          <w:p w:rsidR="00D00053" w:rsidRPr="00FA436D" w:rsidRDefault="00D00053">
            <w:pPr>
              <w:rPr>
                <w:b/>
                <w:i/>
                <w:sz w:val="28"/>
                <w:szCs w:val="28"/>
              </w:rPr>
            </w:pPr>
            <w:r w:rsidRPr="00FA436D">
              <w:rPr>
                <w:b/>
                <w:i/>
                <w:sz w:val="28"/>
                <w:szCs w:val="28"/>
              </w:rPr>
              <w:t>Танец «Мы весёлые матрёшки».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Мы весёлые матрёшки – У девочек - руки согнуты в локтях, указательный палец         правой руки упирается в правую щёку. У мальчиков – руки на поясе, пружинка.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Ладушки, ладушки – Хлопают в ладоши.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 ногах у нас сапожки – Девочки показывают «сапожки» на ногах, ставят попеременно  каждую ногу на носочек, на пятку и стучат каблучками, мальчики – руки на поясе, идут по кругу вокруг девочек. 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Ладушки, ладушки – Хлопают в ладоши.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сарафанах наших пёстрых – Девочки держатся за платья, пружинка вправо и влево.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смотрят на девочек.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Ладушки, ладушки – Хлопают в ладоши.</w:t>
            </w:r>
          </w:p>
          <w:p w:rsidR="00D00053" w:rsidRDefault="00D0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Мы похожи словно сёстры – Девочки кружатся, мальчики хлопают в ладоши.</w:t>
            </w:r>
          </w:p>
          <w:p w:rsidR="00D00053" w:rsidRDefault="00D00053" w:rsidP="00CF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Ладушки, ладушки – Все хлопают в ладоши.</w:t>
            </w:r>
          </w:p>
        </w:tc>
      </w:tr>
    </w:tbl>
    <w:p w:rsidR="00D00053" w:rsidRDefault="00D00053" w:rsidP="00D00053">
      <w:pPr>
        <w:jc w:val="both"/>
        <w:rPr>
          <w:bCs/>
        </w:rPr>
      </w:pPr>
    </w:p>
    <w:p w:rsidR="00A359A6" w:rsidRDefault="00A359A6"/>
    <w:sectPr w:rsidR="00A359A6" w:rsidSect="00EB1B30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09" w:rsidRDefault="00167009" w:rsidP="00F859E5">
      <w:r>
        <w:separator/>
      </w:r>
    </w:p>
  </w:endnote>
  <w:endnote w:type="continuationSeparator" w:id="0">
    <w:p w:rsidR="00167009" w:rsidRDefault="00167009" w:rsidP="00F8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630879"/>
      <w:docPartObj>
        <w:docPartGallery w:val="Page Numbers (Bottom of Page)"/>
        <w:docPartUnique/>
      </w:docPartObj>
    </w:sdtPr>
    <w:sdtEndPr/>
    <w:sdtContent>
      <w:p w:rsidR="00F859E5" w:rsidRDefault="00F85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70">
          <w:rPr>
            <w:noProof/>
          </w:rPr>
          <w:t>4</w:t>
        </w:r>
        <w:r>
          <w:fldChar w:fldCharType="end"/>
        </w:r>
      </w:p>
    </w:sdtContent>
  </w:sdt>
  <w:p w:rsidR="00F859E5" w:rsidRDefault="00F859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09" w:rsidRDefault="00167009" w:rsidP="00F859E5">
      <w:r>
        <w:separator/>
      </w:r>
    </w:p>
  </w:footnote>
  <w:footnote w:type="continuationSeparator" w:id="0">
    <w:p w:rsidR="00167009" w:rsidRDefault="00167009" w:rsidP="00F8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53"/>
    <w:rsid w:val="00167009"/>
    <w:rsid w:val="001D3F46"/>
    <w:rsid w:val="003365E4"/>
    <w:rsid w:val="003D2E5E"/>
    <w:rsid w:val="005A3EF0"/>
    <w:rsid w:val="0060563F"/>
    <w:rsid w:val="009D3AEB"/>
    <w:rsid w:val="00A359A6"/>
    <w:rsid w:val="00CF3153"/>
    <w:rsid w:val="00D00053"/>
    <w:rsid w:val="00D9196B"/>
    <w:rsid w:val="00E80C90"/>
    <w:rsid w:val="00EA3386"/>
    <w:rsid w:val="00EB1B30"/>
    <w:rsid w:val="00EC0370"/>
    <w:rsid w:val="00F859E5"/>
    <w:rsid w:val="00FA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84BED0-4389-45BB-B1B3-AC61EA2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000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A43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859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5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user</cp:lastModifiedBy>
  <cp:revision>9</cp:revision>
  <cp:lastPrinted>2015-03-23T12:02:00Z</cp:lastPrinted>
  <dcterms:created xsi:type="dcterms:W3CDTF">2015-03-21T18:08:00Z</dcterms:created>
  <dcterms:modified xsi:type="dcterms:W3CDTF">2019-09-10T08:06:00Z</dcterms:modified>
</cp:coreProperties>
</file>