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EC" w:rsidRPr="00E247DD" w:rsidRDefault="006364EC" w:rsidP="006364EC">
      <w:pPr>
        <w:jc w:val="center"/>
        <w:rPr>
          <w:b/>
          <w:sz w:val="32"/>
          <w:szCs w:val="28"/>
        </w:rPr>
      </w:pPr>
      <w:r w:rsidRPr="00E247DD">
        <w:rPr>
          <w:b/>
          <w:sz w:val="32"/>
          <w:szCs w:val="28"/>
        </w:rPr>
        <w:t xml:space="preserve">Комплексы утренней гимнастики для детей </w:t>
      </w:r>
      <w:r>
        <w:rPr>
          <w:b/>
          <w:sz w:val="32"/>
          <w:szCs w:val="28"/>
        </w:rPr>
        <w:t>4-5 лет</w:t>
      </w:r>
    </w:p>
    <w:p w:rsidR="006364EC" w:rsidRPr="00E247DD" w:rsidRDefault="006364EC" w:rsidP="006364EC">
      <w:pPr>
        <w:jc w:val="center"/>
        <w:rPr>
          <w:b/>
          <w:sz w:val="32"/>
          <w:szCs w:val="28"/>
        </w:rPr>
      </w:pPr>
      <w:r w:rsidRPr="00E247DD">
        <w:rPr>
          <w:b/>
          <w:sz w:val="32"/>
          <w:szCs w:val="28"/>
        </w:rPr>
        <w:t>Июль</w:t>
      </w:r>
    </w:p>
    <w:p w:rsidR="006364EC" w:rsidRPr="00E247DD" w:rsidRDefault="006364EC" w:rsidP="006364EC">
      <w:pPr>
        <w:rPr>
          <w:b/>
          <w:sz w:val="32"/>
          <w:szCs w:val="28"/>
        </w:rPr>
      </w:pPr>
      <w:r w:rsidRPr="00E247DD">
        <w:rPr>
          <w:b/>
          <w:sz w:val="32"/>
          <w:szCs w:val="28"/>
        </w:rPr>
        <w:t>1-2 недели</w:t>
      </w:r>
    </w:p>
    <w:p w:rsidR="006364EC" w:rsidRPr="00E247DD" w:rsidRDefault="006364EC" w:rsidP="006364EC">
      <w:pPr>
        <w:jc w:val="both"/>
        <w:rPr>
          <w:sz w:val="32"/>
          <w:szCs w:val="28"/>
        </w:rPr>
      </w:pPr>
      <w:r w:rsidRPr="00E247DD">
        <w:rPr>
          <w:b/>
          <w:sz w:val="32"/>
          <w:szCs w:val="28"/>
        </w:rPr>
        <w:t xml:space="preserve">1 часть </w:t>
      </w:r>
      <w:r w:rsidRPr="00E247DD">
        <w:rPr>
          <w:sz w:val="32"/>
          <w:szCs w:val="28"/>
        </w:rPr>
        <w:t>- Ходьба и бег с заданиями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b/>
          <w:sz w:val="32"/>
          <w:szCs w:val="28"/>
        </w:rPr>
        <w:t xml:space="preserve">2 часть </w:t>
      </w:r>
      <w:r w:rsidRPr="00E247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ОРУ с гимнастической палкой: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1. И. п.: о. с., палка в руках внизу. Палку поднять вверх и вернуться в и. п.</w:t>
      </w:r>
      <w:bookmarkStart w:id="0" w:name="_GoBack"/>
      <w:bookmarkEnd w:id="0"/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2. И. п.: о. с., палка на плечах, ноги чуть согнуты. Поднять палку вверх, посмотреть на нее и вернуться в и. п.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3. И. п.: о. с., взять палку за один конец одной рукой. Поднять палку вверх («достать до потолка»). То же повторить другой рукой.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4. И. п.: о. с., руки прямо, хват палки широкий. Поднять один конец палки вверх, другой опустить вниз (палка вертикально) и наоборот.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5. И. п.: о. с., палка лежит на полу. Ходить по палке прямо.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6. И. п.: о. с., палка лежит на полу. Прыжки через палку, чередуя с ходьбой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b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 xml:space="preserve">7. Упражнение на дыхание </w:t>
      </w:r>
      <w:proofErr w:type="gramStart"/>
      <w:r w:rsidRPr="00E247DD">
        <w:rPr>
          <w:rFonts w:ascii="Times New Roman" w:hAnsi="Times New Roman" w:cs="Times New Roman"/>
          <w:color w:val="000000"/>
          <w:sz w:val="32"/>
          <w:szCs w:val="28"/>
        </w:rPr>
        <w:t>( повторить</w:t>
      </w:r>
      <w:proofErr w:type="gramEnd"/>
      <w:r w:rsidRPr="00E247DD">
        <w:rPr>
          <w:rFonts w:ascii="Times New Roman" w:hAnsi="Times New Roman" w:cs="Times New Roman"/>
          <w:color w:val="000000"/>
          <w:sz w:val="32"/>
          <w:szCs w:val="28"/>
        </w:rPr>
        <w:t xml:space="preserve"> первое упражнение)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sz w:val="32"/>
          <w:szCs w:val="28"/>
        </w:rPr>
      </w:pPr>
      <w:r w:rsidRPr="00E247DD">
        <w:rPr>
          <w:rFonts w:ascii="Times New Roman" w:hAnsi="Times New Roman" w:cs="Times New Roman"/>
          <w:b/>
          <w:sz w:val="32"/>
          <w:szCs w:val="28"/>
        </w:rPr>
        <w:t>3 часть</w:t>
      </w:r>
      <w:r w:rsidRPr="00E247DD">
        <w:rPr>
          <w:rFonts w:ascii="Times New Roman" w:hAnsi="Times New Roman" w:cs="Times New Roman"/>
          <w:sz w:val="32"/>
          <w:szCs w:val="28"/>
        </w:rPr>
        <w:t xml:space="preserve"> </w:t>
      </w:r>
      <w:r w:rsidRPr="00E247DD">
        <w:rPr>
          <w:rFonts w:ascii="Times New Roman" w:hAnsi="Times New Roman" w:cs="Times New Roman"/>
          <w:b/>
          <w:sz w:val="32"/>
          <w:szCs w:val="28"/>
        </w:rPr>
        <w:t>– Спокойная ходьба.</w:t>
      </w:r>
    </w:p>
    <w:p w:rsidR="006364EC" w:rsidRPr="00E247DD" w:rsidRDefault="006364EC" w:rsidP="006364EC">
      <w:pPr>
        <w:rPr>
          <w:b/>
          <w:sz w:val="32"/>
          <w:szCs w:val="28"/>
        </w:rPr>
      </w:pPr>
    </w:p>
    <w:p w:rsidR="006364EC" w:rsidRPr="00E247DD" w:rsidRDefault="006364EC" w:rsidP="006364EC">
      <w:pPr>
        <w:rPr>
          <w:b/>
          <w:sz w:val="32"/>
          <w:szCs w:val="28"/>
        </w:rPr>
      </w:pPr>
      <w:r w:rsidRPr="00E247DD">
        <w:rPr>
          <w:b/>
          <w:sz w:val="32"/>
          <w:szCs w:val="28"/>
        </w:rPr>
        <w:t>3 -</w:t>
      </w:r>
      <w:r w:rsidRPr="00E247DD">
        <w:rPr>
          <w:sz w:val="32"/>
          <w:szCs w:val="28"/>
        </w:rPr>
        <w:t xml:space="preserve"> </w:t>
      </w:r>
      <w:r w:rsidRPr="00E247DD">
        <w:rPr>
          <w:b/>
          <w:sz w:val="32"/>
          <w:szCs w:val="28"/>
        </w:rPr>
        <w:t xml:space="preserve">4 недели  </w:t>
      </w:r>
    </w:p>
    <w:p w:rsidR="006364EC" w:rsidRPr="00E247DD" w:rsidRDefault="006364EC" w:rsidP="006364EC">
      <w:pPr>
        <w:jc w:val="both"/>
        <w:rPr>
          <w:b/>
          <w:sz w:val="32"/>
          <w:szCs w:val="28"/>
        </w:rPr>
      </w:pPr>
      <w:r w:rsidRPr="00E247DD">
        <w:rPr>
          <w:b/>
          <w:sz w:val="32"/>
          <w:szCs w:val="28"/>
        </w:rPr>
        <w:t xml:space="preserve">1 часть </w:t>
      </w:r>
      <w:r w:rsidRPr="00E247DD">
        <w:rPr>
          <w:sz w:val="32"/>
          <w:szCs w:val="28"/>
        </w:rPr>
        <w:t>- Ходьба и бег с заданиями.  Перестроение в три колонны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b/>
          <w:sz w:val="32"/>
          <w:szCs w:val="28"/>
        </w:rPr>
        <w:t xml:space="preserve">2 </w:t>
      </w:r>
      <w:proofErr w:type="gramStart"/>
      <w:r w:rsidRPr="00E247DD">
        <w:rPr>
          <w:rFonts w:ascii="Times New Roman" w:hAnsi="Times New Roman" w:cs="Times New Roman"/>
          <w:b/>
          <w:sz w:val="32"/>
          <w:szCs w:val="28"/>
        </w:rPr>
        <w:t xml:space="preserve">часть  </w:t>
      </w:r>
      <w:r w:rsidRPr="00E247DD">
        <w:rPr>
          <w:rFonts w:ascii="Times New Roman" w:hAnsi="Times New Roman" w:cs="Times New Roman"/>
          <w:b/>
          <w:bCs/>
          <w:color w:val="000000"/>
          <w:sz w:val="32"/>
          <w:szCs w:val="28"/>
        </w:rPr>
        <w:t>ОРУ</w:t>
      </w:r>
      <w:proofErr w:type="gramEnd"/>
      <w:r w:rsidRPr="00E247DD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с обручем: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1. И. п.: ноги на ширине плеч, обруч на плечах. Поднять обруч вверх, посмотреть на него и вернуться в и. п.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2. И. п.: о. с., обруч держать обеими руками перпендикулярно к себе. Вращать обруч на себя, перехватывая руками.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3. И. п.: ноги на ширине плеч, обруч стоит на полу, хват руками сверху. Присесть, положить подбородок на руки и вернуться в и. п.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4. И. п.: обруч стоит на полу. Раскрутить его.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5. И. п.: о. с., обруч внизу, хват с боков. Наклониться и продеть в обруч сначала правую ногу, потом левую (надеть обруч на себя). Поднять обруч вверх и вернуться в и. п.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color w:val="000000"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>6. И. п.: о. с., стоя внутри обруча. Ходить по обручу пальцами ног, пятками.</w:t>
      </w:r>
    </w:p>
    <w:p w:rsidR="006364EC" w:rsidRPr="00E247DD" w:rsidRDefault="006364EC" w:rsidP="006364EC">
      <w:pPr>
        <w:pStyle w:val="ParagraphStyle"/>
        <w:rPr>
          <w:rFonts w:ascii="Times New Roman" w:hAnsi="Times New Roman" w:cs="Times New Roman"/>
          <w:b/>
          <w:sz w:val="32"/>
          <w:szCs w:val="28"/>
        </w:rPr>
      </w:pPr>
      <w:r w:rsidRPr="00E247DD">
        <w:rPr>
          <w:rFonts w:ascii="Times New Roman" w:hAnsi="Times New Roman" w:cs="Times New Roman"/>
          <w:color w:val="000000"/>
          <w:sz w:val="32"/>
          <w:szCs w:val="28"/>
        </w:rPr>
        <w:t xml:space="preserve">7. И. п.: о. с., стоя внутри обруча. Прыгнуть из </w:t>
      </w:r>
      <w:proofErr w:type="gramStart"/>
      <w:r w:rsidRPr="00E247DD">
        <w:rPr>
          <w:rFonts w:ascii="Times New Roman" w:hAnsi="Times New Roman" w:cs="Times New Roman"/>
          <w:color w:val="000000"/>
          <w:sz w:val="32"/>
          <w:szCs w:val="28"/>
        </w:rPr>
        <w:t>обруча  на</w:t>
      </w:r>
      <w:proofErr w:type="gramEnd"/>
      <w:r w:rsidRPr="00E247DD">
        <w:rPr>
          <w:rFonts w:ascii="Times New Roman" w:hAnsi="Times New Roman" w:cs="Times New Roman"/>
          <w:color w:val="000000"/>
          <w:sz w:val="32"/>
          <w:szCs w:val="28"/>
        </w:rPr>
        <w:t xml:space="preserve"> двух ногах вперед, развернуться, опять прыгнуть в обруч и т. д., чередуя с ходьбой</w:t>
      </w:r>
    </w:p>
    <w:p w:rsidR="006364EC" w:rsidRPr="00036C67" w:rsidRDefault="006364EC" w:rsidP="006364EC">
      <w:pPr>
        <w:pStyle w:val="ParagraphStyle"/>
        <w:rPr>
          <w:rFonts w:ascii="Times New Roman" w:hAnsi="Times New Roman" w:cs="Times New Roman"/>
          <w:b/>
          <w:sz w:val="32"/>
          <w:szCs w:val="28"/>
        </w:rPr>
      </w:pPr>
      <w:r w:rsidRPr="00E247DD">
        <w:rPr>
          <w:rFonts w:ascii="Times New Roman" w:hAnsi="Times New Roman" w:cs="Times New Roman"/>
          <w:b/>
          <w:sz w:val="32"/>
          <w:szCs w:val="28"/>
        </w:rPr>
        <w:t>3 часть</w:t>
      </w:r>
      <w:r w:rsidRPr="00E247DD">
        <w:rPr>
          <w:rFonts w:ascii="Times New Roman" w:hAnsi="Times New Roman" w:cs="Times New Roman"/>
          <w:sz w:val="32"/>
          <w:szCs w:val="28"/>
        </w:rPr>
        <w:t xml:space="preserve"> - </w:t>
      </w:r>
      <w:r w:rsidRPr="00E247DD">
        <w:rPr>
          <w:rFonts w:ascii="Times New Roman" w:hAnsi="Times New Roman" w:cs="Times New Roman"/>
          <w:b/>
          <w:sz w:val="32"/>
          <w:szCs w:val="28"/>
        </w:rPr>
        <w:t>Ходьба змейкой.</w:t>
      </w:r>
    </w:p>
    <w:p w:rsidR="00571BFB" w:rsidRDefault="00571BFB"/>
    <w:sectPr w:rsidR="005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C"/>
    <w:rsid w:val="00571BFB"/>
    <w:rsid w:val="006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F152"/>
  <w15:chartTrackingRefBased/>
  <w15:docId w15:val="{7452C149-C600-4B71-9E23-105D1F5F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636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2020-06-02T08:54:00Z</dcterms:created>
  <dcterms:modified xsi:type="dcterms:W3CDTF">2020-06-02T08:55:00Z</dcterms:modified>
</cp:coreProperties>
</file>