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A8" w:rsidRPr="00BF381D" w:rsidRDefault="00F218A8" w:rsidP="00F218A8">
      <w:pPr>
        <w:jc w:val="center"/>
        <w:rPr>
          <w:b/>
          <w:sz w:val="28"/>
          <w:szCs w:val="28"/>
        </w:rPr>
      </w:pPr>
      <w:r w:rsidRPr="00BF381D">
        <w:rPr>
          <w:b/>
          <w:sz w:val="28"/>
          <w:szCs w:val="28"/>
        </w:rPr>
        <w:t>Комплексы утренней гимнастики</w:t>
      </w:r>
    </w:p>
    <w:p w:rsidR="00F218A8" w:rsidRPr="00BF381D" w:rsidRDefault="00F218A8" w:rsidP="00F218A8">
      <w:pPr>
        <w:jc w:val="center"/>
        <w:rPr>
          <w:b/>
          <w:sz w:val="28"/>
          <w:szCs w:val="28"/>
        </w:rPr>
      </w:pPr>
      <w:r w:rsidRPr="00BF381D">
        <w:rPr>
          <w:b/>
          <w:sz w:val="28"/>
          <w:szCs w:val="28"/>
        </w:rPr>
        <w:t>для детей младшего дошкольного возраста 3-4 лет</w:t>
      </w:r>
    </w:p>
    <w:p w:rsidR="00F218A8" w:rsidRPr="00BF381D" w:rsidRDefault="00F218A8" w:rsidP="00F218A8">
      <w:pPr>
        <w:jc w:val="center"/>
        <w:rPr>
          <w:b/>
          <w:sz w:val="28"/>
          <w:szCs w:val="28"/>
        </w:rPr>
      </w:pPr>
    </w:p>
    <w:p w:rsidR="00F218A8" w:rsidRPr="00BF381D" w:rsidRDefault="00F218A8" w:rsidP="00F218A8">
      <w:pPr>
        <w:jc w:val="center"/>
        <w:rPr>
          <w:b/>
          <w:sz w:val="28"/>
          <w:szCs w:val="28"/>
        </w:rPr>
      </w:pPr>
      <w:r w:rsidRPr="00BF381D">
        <w:rPr>
          <w:b/>
          <w:sz w:val="28"/>
          <w:szCs w:val="28"/>
        </w:rPr>
        <w:t>Август</w:t>
      </w:r>
    </w:p>
    <w:p w:rsidR="00F218A8" w:rsidRPr="00BF381D" w:rsidRDefault="00F218A8" w:rsidP="00F218A8">
      <w:pPr>
        <w:rPr>
          <w:b/>
          <w:bCs/>
          <w:color w:val="000000"/>
          <w:sz w:val="28"/>
          <w:szCs w:val="28"/>
        </w:rPr>
      </w:pPr>
    </w:p>
    <w:p w:rsidR="00F218A8" w:rsidRPr="00BF381D" w:rsidRDefault="00F218A8" w:rsidP="00F218A8">
      <w:pPr>
        <w:rPr>
          <w:b/>
          <w:bCs/>
          <w:color w:val="000000"/>
          <w:sz w:val="28"/>
          <w:szCs w:val="28"/>
        </w:rPr>
      </w:pPr>
      <w:r w:rsidRPr="00BF381D">
        <w:rPr>
          <w:b/>
          <w:bCs/>
          <w:color w:val="000000"/>
          <w:sz w:val="28"/>
          <w:szCs w:val="28"/>
        </w:rPr>
        <w:t>1-2 недели</w:t>
      </w:r>
    </w:p>
    <w:p w:rsidR="00F218A8" w:rsidRPr="00BF381D" w:rsidRDefault="00F218A8" w:rsidP="00F218A8">
      <w:pPr>
        <w:rPr>
          <w:b/>
          <w:bCs/>
          <w:color w:val="000000"/>
          <w:sz w:val="28"/>
          <w:szCs w:val="28"/>
        </w:rPr>
      </w:pPr>
      <w:r w:rsidRPr="00BF381D">
        <w:rPr>
          <w:b/>
          <w:bCs/>
          <w:color w:val="000000"/>
          <w:sz w:val="28"/>
          <w:szCs w:val="28"/>
        </w:rPr>
        <w:t>Ходьба и бег с заданиями</w:t>
      </w:r>
    </w:p>
    <w:p w:rsidR="00F218A8" w:rsidRPr="00BF381D" w:rsidRDefault="00F218A8" w:rsidP="00F218A8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8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ОРУ с мячом:</w:t>
      </w:r>
    </w:p>
    <w:p w:rsidR="00F218A8" w:rsidRPr="00BF381D" w:rsidRDefault="00F218A8" w:rsidP="00F218A8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F381D">
        <w:rPr>
          <w:rFonts w:ascii="Times New Roman" w:hAnsi="Times New Roman" w:cs="Times New Roman"/>
          <w:color w:val="000000"/>
          <w:sz w:val="28"/>
          <w:szCs w:val="28"/>
        </w:rPr>
        <w:t>1. И. п.: ноги на ширине плеч, мяч в обеих руках внизу. Поднять мяч вверх, посмотреть на него и вернуться в и. п.</w:t>
      </w:r>
    </w:p>
    <w:p w:rsidR="00F218A8" w:rsidRPr="00BF381D" w:rsidRDefault="00F218A8" w:rsidP="00F218A8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F381D">
        <w:rPr>
          <w:rFonts w:ascii="Times New Roman" w:hAnsi="Times New Roman" w:cs="Times New Roman"/>
          <w:color w:val="000000"/>
          <w:sz w:val="28"/>
          <w:szCs w:val="28"/>
        </w:rPr>
        <w:t>2. И. п.: о. с. – мяч в обеих руках перед грудью. Руки выпрямить – мяч от себя. Вернуться в и. п.– мяч к себе.</w:t>
      </w:r>
    </w:p>
    <w:p w:rsidR="00F218A8" w:rsidRPr="00BF381D" w:rsidRDefault="00F218A8" w:rsidP="00F218A8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F381D">
        <w:rPr>
          <w:rFonts w:ascii="Times New Roman" w:hAnsi="Times New Roman" w:cs="Times New Roman"/>
          <w:color w:val="000000"/>
          <w:sz w:val="28"/>
          <w:szCs w:val="28"/>
        </w:rPr>
        <w:t>3. И. п.: о. с. – мяч в обеих руках, согнутых перед грудью. Переложить мяч из одной руки в другую.</w:t>
      </w:r>
    </w:p>
    <w:p w:rsidR="00F218A8" w:rsidRPr="00BF381D" w:rsidRDefault="00F218A8" w:rsidP="00F218A8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F381D">
        <w:rPr>
          <w:rFonts w:ascii="Times New Roman" w:hAnsi="Times New Roman" w:cs="Times New Roman"/>
          <w:color w:val="000000"/>
          <w:sz w:val="28"/>
          <w:szCs w:val="28"/>
        </w:rPr>
        <w:t>4. И. п.: ноги на ширине плеч, мяч в обеих руках перед грудью. Поворачивать туловище в разные стороны – вправо-влево.</w:t>
      </w:r>
    </w:p>
    <w:p w:rsidR="00F218A8" w:rsidRPr="00BF381D" w:rsidRDefault="00F218A8" w:rsidP="00F218A8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F381D">
        <w:rPr>
          <w:rFonts w:ascii="Times New Roman" w:hAnsi="Times New Roman" w:cs="Times New Roman"/>
          <w:color w:val="000000"/>
          <w:sz w:val="28"/>
          <w:szCs w:val="28"/>
        </w:rPr>
        <w:t>5. И. п.: ноги на ширине плеч, мяч в обеих руках внизу. Подбросить мяч вверх (невысоко), поймать его двумя руками.</w:t>
      </w:r>
    </w:p>
    <w:p w:rsidR="00F218A8" w:rsidRDefault="00F218A8" w:rsidP="00F218A8">
      <w:pPr>
        <w:pStyle w:val="ParagraphStyle"/>
        <w:rPr>
          <w:color w:val="000000"/>
          <w:sz w:val="28"/>
          <w:szCs w:val="28"/>
        </w:rPr>
      </w:pPr>
      <w:r w:rsidRPr="00BF381D">
        <w:rPr>
          <w:rFonts w:ascii="Times New Roman" w:hAnsi="Times New Roman" w:cs="Times New Roman"/>
          <w:color w:val="000000"/>
          <w:sz w:val="28"/>
          <w:szCs w:val="28"/>
        </w:rPr>
        <w:t>6. И. п.: ноги на ширине плеч, мяч в обеих руках. Ударить мяч о пол, поймать его двумя руками</w:t>
      </w:r>
      <w:r w:rsidRPr="00BF381D">
        <w:rPr>
          <w:color w:val="000000"/>
          <w:sz w:val="28"/>
          <w:szCs w:val="28"/>
        </w:rPr>
        <w:t xml:space="preserve"> </w:t>
      </w:r>
    </w:p>
    <w:p w:rsidR="00F218A8" w:rsidRPr="00BF381D" w:rsidRDefault="00F218A8" w:rsidP="00F218A8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F381D">
        <w:rPr>
          <w:rFonts w:ascii="Times New Roman" w:hAnsi="Times New Roman" w:cs="Times New Roman"/>
          <w:color w:val="000000"/>
          <w:sz w:val="28"/>
          <w:szCs w:val="28"/>
        </w:rPr>
        <w:t>7. И. п.: ноги на ширине плеч, мяч в обеих руках внизу. Наклониться вниз, прокатить мяч от одной ноги к другой и назад. Вернуться в и. п.</w:t>
      </w:r>
    </w:p>
    <w:p w:rsidR="00F218A8" w:rsidRPr="00BF381D" w:rsidRDefault="00F218A8" w:rsidP="00F218A8">
      <w:pPr>
        <w:rPr>
          <w:b/>
          <w:color w:val="000000"/>
          <w:sz w:val="28"/>
          <w:szCs w:val="28"/>
        </w:rPr>
      </w:pPr>
      <w:r w:rsidRPr="00BF381D">
        <w:rPr>
          <w:color w:val="000000"/>
          <w:sz w:val="28"/>
          <w:szCs w:val="28"/>
        </w:rPr>
        <w:t>8. И. п.: о. с. – мяч в обеих руках. Прыгать на двух ногах на месте</w:t>
      </w:r>
      <w:r w:rsidRPr="00BF381D">
        <w:rPr>
          <w:b/>
          <w:color w:val="000000"/>
          <w:sz w:val="28"/>
          <w:szCs w:val="28"/>
        </w:rPr>
        <w:t xml:space="preserve"> </w:t>
      </w:r>
    </w:p>
    <w:p w:rsidR="00F218A8" w:rsidRPr="00BF381D" w:rsidRDefault="00F218A8" w:rsidP="00F218A8">
      <w:pPr>
        <w:rPr>
          <w:b/>
          <w:color w:val="000000"/>
          <w:sz w:val="28"/>
          <w:szCs w:val="28"/>
        </w:rPr>
      </w:pPr>
      <w:r w:rsidRPr="00BF381D">
        <w:rPr>
          <w:b/>
          <w:color w:val="000000"/>
          <w:sz w:val="28"/>
          <w:szCs w:val="28"/>
        </w:rPr>
        <w:t xml:space="preserve">Спокойная ходьба </w:t>
      </w:r>
    </w:p>
    <w:p w:rsidR="00F218A8" w:rsidRPr="00BF381D" w:rsidRDefault="00F218A8" w:rsidP="00F218A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218A8" w:rsidRPr="00BF381D" w:rsidRDefault="00F218A8" w:rsidP="00F218A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F381D">
        <w:rPr>
          <w:b/>
          <w:bCs/>
          <w:color w:val="000000"/>
          <w:sz w:val="28"/>
          <w:szCs w:val="28"/>
        </w:rPr>
        <w:t>3-4 недели</w:t>
      </w:r>
    </w:p>
    <w:p w:rsidR="00F218A8" w:rsidRPr="00BF381D" w:rsidRDefault="00F218A8" w:rsidP="00F218A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218A8" w:rsidRPr="00BF381D" w:rsidRDefault="00F218A8" w:rsidP="00F218A8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18A8" w:rsidRPr="00BF381D" w:rsidRDefault="00F218A8" w:rsidP="00F218A8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8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Ходьба и бег с заданиями</w:t>
      </w:r>
    </w:p>
    <w:p w:rsidR="00F218A8" w:rsidRPr="00BF381D" w:rsidRDefault="00F218A8" w:rsidP="00F218A8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8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ОРУ с косичкой (короткий шнур):</w:t>
      </w:r>
    </w:p>
    <w:p w:rsidR="00F218A8" w:rsidRPr="00BF381D" w:rsidRDefault="00F218A8" w:rsidP="00F218A8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F381D">
        <w:rPr>
          <w:rFonts w:ascii="Times New Roman" w:hAnsi="Times New Roman" w:cs="Times New Roman"/>
          <w:color w:val="000000"/>
          <w:sz w:val="28"/>
          <w:szCs w:val="28"/>
        </w:rPr>
        <w:t>1. И. п.: ноги на ширине плеч, натянутая косичка в обеих руках внизу, руки прямые. Поднять косичку вперед, вверх и вернуться в и. п.</w:t>
      </w:r>
    </w:p>
    <w:p w:rsidR="00F218A8" w:rsidRPr="00BF381D" w:rsidRDefault="00F218A8" w:rsidP="00F218A8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F381D">
        <w:rPr>
          <w:rFonts w:ascii="Times New Roman" w:hAnsi="Times New Roman" w:cs="Times New Roman"/>
          <w:color w:val="000000"/>
          <w:sz w:val="28"/>
          <w:szCs w:val="28"/>
        </w:rPr>
        <w:t>2. И. п.: ноги на ширине плеч, натянутая косичка в обеих руках, согнутых локтях. Вынести руки вперед и вернуться в и. п.</w:t>
      </w:r>
    </w:p>
    <w:p w:rsidR="00F218A8" w:rsidRPr="00BF381D" w:rsidRDefault="00F218A8" w:rsidP="00F218A8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F381D">
        <w:rPr>
          <w:rFonts w:ascii="Times New Roman" w:hAnsi="Times New Roman" w:cs="Times New Roman"/>
          <w:color w:val="000000"/>
          <w:sz w:val="28"/>
          <w:szCs w:val="28"/>
        </w:rPr>
        <w:t>3. И. п.: ноги на ширине плеч, натянутая косичка внизу в обеих руках. Поднять косичку вперед, руки прямые. Полуприсесть и вернуться в и. п.</w:t>
      </w:r>
    </w:p>
    <w:p w:rsidR="00F218A8" w:rsidRPr="00BF381D" w:rsidRDefault="00F218A8" w:rsidP="00F218A8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F381D">
        <w:rPr>
          <w:rFonts w:ascii="Times New Roman" w:hAnsi="Times New Roman" w:cs="Times New Roman"/>
          <w:color w:val="000000"/>
          <w:sz w:val="28"/>
          <w:szCs w:val="28"/>
        </w:rPr>
        <w:t>4. И. п.: ноги на ширине плеч, в обеих руках натянутая косичка. Руки вытянуть вперед, повернуть туловище вправо, вернуться в и. п. То же в левую сторону.</w:t>
      </w:r>
    </w:p>
    <w:p w:rsidR="00F218A8" w:rsidRPr="00BF381D" w:rsidRDefault="00F218A8" w:rsidP="00F218A8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F381D">
        <w:rPr>
          <w:rFonts w:ascii="Times New Roman" w:hAnsi="Times New Roman" w:cs="Times New Roman"/>
          <w:color w:val="000000"/>
          <w:sz w:val="28"/>
          <w:szCs w:val="28"/>
        </w:rPr>
        <w:t>5. И. п.: ноги на ширине плеч, руки вытянуты вперед, косичку натянуть. Одну руку поднять вверх, другую опустить вниз. И наоборот.</w:t>
      </w:r>
    </w:p>
    <w:p w:rsidR="00F218A8" w:rsidRPr="00BF381D" w:rsidRDefault="00F218A8" w:rsidP="00F218A8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BF381D">
        <w:rPr>
          <w:rFonts w:ascii="Times New Roman" w:hAnsi="Times New Roman" w:cs="Times New Roman"/>
          <w:color w:val="000000"/>
          <w:sz w:val="28"/>
          <w:szCs w:val="28"/>
        </w:rPr>
        <w:t>6. И. п.: о. с. – косичка на полу, руки на поясе. Прыгнуть через косичку на двух ногах вперед, развернуться, опять прыгнуть через косичку вперед и т. д.</w:t>
      </w:r>
    </w:p>
    <w:p w:rsidR="00F218A8" w:rsidRPr="00BF381D" w:rsidRDefault="00F218A8" w:rsidP="00F218A8">
      <w:pPr>
        <w:pStyle w:val="ParagraphStyl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8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Спокойная ходьба </w:t>
      </w:r>
    </w:p>
    <w:p w:rsidR="00FA50F9" w:rsidRDefault="00FA50F9">
      <w:bookmarkStart w:id="0" w:name="_GoBack"/>
      <w:bookmarkEnd w:id="0"/>
    </w:p>
    <w:sectPr w:rsidR="00FA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A8"/>
    <w:rsid w:val="00F218A8"/>
    <w:rsid w:val="00F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FE2EB-2B99-46F8-9C21-97B6AB13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218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2020-06-02T08:59:00Z</dcterms:created>
  <dcterms:modified xsi:type="dcterms:W3CDTF">2020-06-02T09:00:00Z</dcterms:modified>
</cp:coreProperties>
</file>