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41" w:rsidRDefault="00AD4F41" w:rsidP="006E3246">
      <w:pPr>
        <w:pStyle w:val="a4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32"/>
          <w:szCs w:val="22"/>
        </w:rPr>
      </w:pPr>
      <w:bookmarkStart w:id="0" w:name="_GoBack"/>
      <w:bookmarkEnd w:id="0"/>
    </w:p>
    <w:p w:rsidR="00005DC9" w:rsidRPr="007978D0" w:rsidRDefault="00AD4F41" w:rsidP="006E3246">
      <w:pPr>
        <w:pStyle w:val="a4"/>
        <w:shd w:val="clear" w:color="auto" w:fill="FFFFFF"/>
        <w:spacing w:before="0" w:beforeAutospacing="0" w:after="0" w:afterAutospacing="0"/>
        <w:jc w:val="right"/>
        <w:rPr>
          <w:b/>
          <w:i/>
          <w:color w:val="303F50"/>
          <w:sz w:val="32"/>
          <w:szCs w:val="22"/>
        </w:rPr>
      </w:pPr>
      <w:r>
        <w:rPr>
          <w:b/>
          <w:i/>
          <w:noProof/>
          <w:color w:val="000000"/>
          <w:sz w:val="3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-159385</wp:posOffset>
            </wp:positionV>
            <wp:extent cx="1586230" cy="2732405"/>
            <wp:effectExtent l="19050" t="0" r="0" b="0"/>
            <wp:wrapSquare wrapText="bothSides"/>
            <wp:docPr id="1" name="Рисунок 1" descr="F:\pro_kni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ro_knig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8D0" w:rsidRPr="007978D0">
        <w:rPr>
          <w:b/>
          <w:i/>
          <w:color w:val="000000"/>
          <w:sz w:val="32"/>
          <w:szCs w:val="22"/>
        </w:rPr>
        <w:t>Консульта</w:t>
      </w:r>
      <w:r w:rsidR="006E3246" w:rsidRPr="007978D0">
        <w:rPr>
          <w:b/>
          <w:i/>
          <w:color w:val="000000"/>
          <w:sz w:val="32"/>
          <w:szCs w:val="22"/>
        </w:rPr>
        <w:t>ции старшего воспитателя</w:t>
      </w:r>
    </w:p>
    <w:p w:rsidR="00005DC9" w:rsidRPr="00AD4F41" w:rsidRDefault="00005DC9" w:rsidP="006E324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Gabriola" w:hAnsi="Gabriola" w:cs="Arial"/>
          <w:b/>
          <w:color w:val="FF0000"/>
          <w:sz w:val="72"/>
          <w:szCs w:val="22"/>
        </w:rPr>
      </w:pPr>
      <w:r w:rsidRPr="00AD4F41">
        <w:rPr>
          <w:rFonts w:ascii="Gabriola" w:hAnsi="Gabriola" w:cs="Arial"/>
          <w:b/>
          <w:color w:val="FF0000"/>
          <w:sz w:val="72"/>
          <w:szCs w:val="22"/>
        </w:rPr>
        <w:t xml:space="preserve">Книги для детей от </w:t>
      </w:r>
      <w:r w:rsidR="006E3246" w:rsidRPr="00AD4F41">
        <w:rPr>
          <w:rFonts w:ascii="Gabriola" w:hAnsi="Gabriola" w:cs="Arial"/>
          <w:b/>
          <w:color w:val="FF0000"/>
          <w:sz w:val="72"/>
          <w:szCs w:val="22"/>
        </w:rPr>
        <w:t>3</w:t>
      </w:r>
      <w:r w:rsidRPr="00AD4F41">
        <w:rPr>
          <w:rFonts w:ascii="Gabriola" w:hAnsi="Gabriola" w:cs="Arial"/>
          <w:b/>
          <w:color w:val="FF0000"/>
          <w:sz w:val="72"/>
          <w:szCs w:val="22"/>
        </w:rPr>
        <w:t xml:space="preserve"> до </w:t>
      </w:r>
      <w:r w:rsidR="006E3246" w:rsidRPr="00AD4F41">
        <w:rPr>
          <w:rFonts w:ascii="Gabriola" w:hAnsi="Gabriola" w:cs="Arial"/>
          <w:b/>
          <w:color w:val="FF0000"/>
          <w:sz w:val="72"/>
          <w:szCs w:val="22"/>
        </w:rPr>
        <w:t>5</w:t>
      </w:r>
    </w:p>
    <w:p w:rsidR="00AD4F41" w:rsidRDefault="00AD4F41" w:rsidP="007978D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CC00"/>
          <w:sz w:val="32"/>
          <w:szCs w:val="22"/>
        </w:rPr>
      </w:pPr>
    </w:p>
    <w:p w:rsidR="00CF7D7A" w:rsidRPr="00AD4F41" w:rsidRDefault="00005DC9" w:rsidP="007978D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CC00"/>
          <w:sz w:val="32"/>
          <w:szCs w:val="22"/>
        </w:rPr>
      </w:pPr>
      <w:r w:rsidRPr="00AD4F41">
        <w:rPr>
          <w:rFonts w:ascii="Arial" w:hAnsi="Arial" w:cs="Arial"/>
          <w:b/>
          <w:color w:val="00CC00"/>
          <w:sz w:val="32"/>
          <w:szCs w:val="22"/>
        </w:rPr>
        <w:t xml:space="preserve">Детвора в этом возрасте </w:t>
      </w:r>
      <w:r w:rsidR="006E3246" w:rsidRPr="00AD4F41">
        <w:rPr>
          <w:rFonts w:ascii="Arial" w:hAnsi="Arial" w:cs="Arial"/>
          <w:b/>
          <w:color w:val="00CC00"/>
          <w:sz w:val="32"/>
          <w:szCs w:val="22"/>
        </w:rPr>
        <w:t>еще не умеет читать, но любит слушать</w:t>
      </w:r>
      <w:r w:rsidRPr="00AD4F41">
        <w:rPr>
          <w:rFonts w:ascii="Arial" w:hAnsi="Arial" w:cs="Arial"/>
          <w:b/>
          <w:color w:val="00CC00"/>
          <w:sz w:val="32"/>
          <w:szCs w:val="22"/>
        </w:rPr>
        <w:t xml:space="preserve">. </w:t>
      </w:r>
    </w:p>
    <w:p w:rsidR="006E3246" w:rsidRPr="00AD4F41" w:rsidRDefault="006E3246" w:rsidP="007978D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FF0000"/>
          <w:sz w:val="32"/>
          <w:szCs w:val="22"/>
        </w:rPr>
      </w:pPr>
      <w:r w:rsidRPr="00AD4F41">
        <w:rPr>
          <w:rFonts w:ascii="Arial" w:hAnsi="Arial" w:cs="Arial"/>
          <w:b/>
          <w:color w:val="FF0000"/>
          <w:sz w:val="32"/>
          <w:szCs w:val="22"/>
        </w:rPr>
        <w:t>Г</w:t>
      </w:r>
      <w:r w:rsidR="00005DC9" w:rsidRPr="00AD4F41">
        <w:rPr>
          <w:rFonts w:ascii="Arial" w:hAnsi="Arial" w:cs="Arial"/>
          <w:b/>
          <w:color w:val="FF0000"/>
          <w:sz w:val="32"/>
          <w:szCs w:val="22"/>
        </w:rPr>
        <w:t>лавное в книгах для детей – увлекательное</w:t>
      </w:r>
      <w:r w:rsidRPr="00AD4F41">
        <w:rPr>
          <w:rFonts w:ascii="Arial" w:hAnsi="Arial" w:cs="Arial"/>
          <w:b/>
          <w:color w:val="FF0000"/>
          <w:sz w:val="32"/>
          <w:szCs w:val="22"/>
        </w:rPr>
        <w:t>,</w:t>
      </w:r>
      <w:r w:rsidR="00005DC9" w:rsidRPr="00AD4F41">
        <w:rPr>
          <w:rFonts w:ascii="Arial" w:hAnsi="Arial" w:cs="Arial"/>
          <w:b/>
          <w:color w:val="FF0000"/>
          <w:sz w:val="32"/>
          <w:szCs w:val="22"/>
        </w:rPr>
        <w:t xml:space="preserve"> доброе содержание и правдоподобные иллюстрации.</w:t>
      </w:r>
      <w:r w:rsidR="00CF7D7A" w:rsidRPr="00AD4F41">
        <w:rPr>
          <w:rFonts w:ascii="Arial" w:hAnsi="Arial" w:cs="Arial"/>
          <w:b/>
          <w:color w:val="FF0000"/>
          <w:sz w:val="32"/>
          <w:szCs w:val="22"/>
        </w:rPr>
        <w:t xml:space="preserve"> </w:t>
      </w:r>
      <w:r w:rsidR="00005DC9" w:rsidRPr="00AD4F41">
        <w:rPr>
          <w:rFonts w:ascii="Arial" w:hAnsi="Arial" w:cs="Arial"/>
          <w:b/>
          <w:color w:val="FF0000"/>
          <w:sz w:val="32"/>
          <w:szCs w:val="22"/>
        </w:rPr>
        <w:t xml:space="preserve">У ребенка к каждому слову создаются определенные ассоциации: например, услышав слово «солнце», малыш тут же поднимает к небу глазки, а при слове «солнышко» - начинает ласково улыбаться. </w:t>
      </w:r>
    </w:p>
    <w:p w:rsidR="00CF7D7A" w:rsidRPr="00AD4F41" w:rsidRDefault="00AD4F41" w:rsidP="007978D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CC00"/>
          <w:sz w:val="32"/>
          <w:szCs w:val="22"/>
        </w:rPr>
      </w:pPr>
      <w:r>
        <w:rPr>
          <w:rFonts w:ascii="Arial" w:hAnsi="Arial" w:cs="Arial"/>
          <w:b/>
          <w:noProof/>
          <w:color w:val="00CC00"/>
          <w:sz w:val="3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3763645</wp:posOffset>
            </wp:positionH>
            <wp:positionV relativeFrom="paragraph">
              <wp:posOffset>590550</wp:posOffset>
            </wp:positionV>
            <wp:extent cx="2764790" cy="1855470"/>
            <wp:effectExtent l="19050" t="0" r="0" b="0"/>
            <wp:wrapSquare wrapText="bothSides"/>
            <wp:docPr id="2" name="Рисунок 2" descr="F:\Проект-Звезды-читают-детям-реализуют-в-Год-литературы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ект-Звезды-читают-детям-реализуют-в-Год-литературы-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DC9" w:rsidRPr="00AD4F41">
        <w:rPr>
          <w:rFonts w:ascii="Arial" w:hAnsi="Arial" w:cs="Arial"/>
          <w:b/>
          <w:color w:val="00CC00"/>
          <w:sz w:val="32"/>
          <w:szCs w:val="22"/>
        </w:rPr>
        <w:t>Самые лучшие произведения для дошкольников создаются так же, как и народный фольклор: незатейливы</w:t>
      </w:r>
      <w:r w:rsidR="00CF7D7A" w:rsidRPr="00AD4F41">
        <w:rPr>
          <w:rFonts w:ascii="Arial" w:hAnsi="Arial" w:cs="Arial"/>
          <w:b/>
          <w:color w:val="00CC00"/>
          <w:sz w:val="32"/>
          <w:szCs w:val="22"/>
        </w:rPr>
        <w:t>е</w:t>
      </w:r>
      <w:r w:rsidR="00005DC9" w:rsidRPr="00AD4F41">
        <w:rPr>
          <w:rFonts w:ascii="Arial" w:hAnsi="Arial" w:cs="Arial"/>
          <w:b/>
          <w:color w:val="00CC00"/>
          <w:sz w:val="32"/>
          <w:szCs w:val="22"/>
        </w:rPr>
        <w:t xml:space="preserve"> сюжет</w:t>
      </w:r>
      <w:r w:rsidR="00CF7D7A" w:rsidRPr="00AD4F41">
        <w:rPr>
          <w:rFonts w:ascii="Arial" w:hAnsi="Arial" w:cs="Arial"/>
          <w:b/>
          <w:color w:val="00CC00"/>
          <w:sz w:val="32"/>
          <w:szCs w:val="22"/>
        </w:rPr>
        <w:t>ы</w:t>
      </w:r>
      <w:r w:rsidR="00005DC9" w:rsidRPr="00AD4F41">
        <w:rPr>
          <w:rFonts w:ascii="Arial" w:hAnsi="Arial" w:cs="Arial"/>
          <w:b/>
          <w:color w:val="00CC00"/>
          <w:sz w:val="32"/>
          <w:szCs w:val="22"/>
        </w:rPr>
        <w:t xml:space="preserve"> </w:t>
      </w:r>
      <w:r w:rsidR="00CF7D7A" w:rsidRPr="00AD4F41">
        <w:rPr>
          <w:rFonts w:ascii="Arial" w:hAnsi="Arial" w:cs="Arial"/>
          <w:b/>
          <w:color w:val="00CC00"/>
          <w:sz w:val="32"/>
          <w:szCs w:val="22"/>
        </w:rPr>
        <w:t>учат</w:t>
      </w:r>
      <w:r w:rsidR="00005DC9" w:rsidRPr="00AD4F41">
        <w:rPr>
          <w:rFonts w:ascii="Arial" w:hAnsi="Arial" w:cs="Arial"/>
          <w:b/>
          <w:color w:val="00CC00"/>
          <w:sz w:val="32"/>
          <w:szCs w:val="22"/>
        </w:rPr>
        <w:t xml:space="preserve"> добр</w:t>
      </w:r>
      <w:r w:rsidR="00CF7D7A" w:rsidRPr="00AD4F41">
        <w:rPr>
          <w:rFonts w:ascii="Arial" w:hAnsi="Arial" w:cs="Arial"/>
          <w:b/>
          <w:color w:val="00CC00"/>
          <w:sz w:val="32"/>
          <w:szCs w:val="22"/>
        </w:rPr>
        <w:t>у</w:t>
      </w:r>
      <w:r w:rsidR="00005DC9" w:rsidRPr="00AD4F41">
        <w:rPr>
          <w:rFonts w:ascii="Arial" w:hAnsi="Arial" w:cs="Arial"/>
          <w:b/>
          <w:color w:val="00CC00"/>
          <w:sz w:val="32"/>
          <w:szCs w:val="22"/>
        </w:rPr>
        <w:t xml:space="preserve"> и сострадани</w:t>
      </w:r>
      <w:r w:rsidR="00CF7D7A" w:rsidRPr="00AD4F41">
        <w:rPr>
          <w:rFonts w:ascii="Arial" w:hAnsi="Arial" w:cs="Arial"/>
          <w:b/>
          <w:color w:val="00CC00"/>
          <w:sz w:val="32"/>
          <w:szCs w:val="22"/>
        </w:rPr>
        <w:t>ю</w:t>
      </w:r>
      <w:r w:rsidR="00005DC9" w:rsidRPr="00AD4F41">
        <w:rPr>
          <w:rFonts w:ascii="Arial" w:hAnsi="Arial" w:cs="Arial"/>
          <w:b/>
          <w:color w:val="00CC00"/>
          <w:sz w:val="32"/>
          <w:szCs w:val="22"/>
        </w:rPr>
        <w:t>, закладывают</w:t>
      </w:r>
      <w:r w:rsidR="00CF7D7A" w:rsidRPr="00AD4F41">
        <w:rPr>
          <w:rFonts w:ascii="Arial" w:hAnsi="Arial" w:cs="Arial"/>
          <w:b/>
          <w:color w:val="00CC00"/>
          <w:sz w:val="32"/>
          <w:szCs w:val="22"/>
        </w:rPr>
        <w:t xml:space="preserve"> в душу ребенка</w:t>
      </w:r>
      <w:r w:rsidR="00005DC9" w:rsidRPr="00AD4F41">
        <w:rPr>
          <w:rFonts w:ascii="Arial" w:hAnsi="Arial" w:cs="Arial"/>
          <w:b/>
          <w:color w:val="00CC00"/>
          <w:sz w:val="32"/>
          <w:szCs w:val="22"/>
        </w:rPr>
        <w:t xml:space="preserve"> кирпичики бережливости и трудолюбия. </w:t>
      </w:r>
    </w:p>
    <w:p w:rsidR="00005DC9" w:rsidRPr="00AD4F41" w:rsidRDefault="00005DC9" w:rsidP="007978D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FF0000"/>
          <w:sz w:val="32"/>
          <w:szCs w:val="22"/>
        </w:rPr>
      </w:pPr>
      <w:r w:rsidRPr="00AD4F41">
        <w:rPr>
          <w:rFonts w:ascii="Arial" w:hAnsi="Arial" w:cs="Arial"/>
          <w:b/>
          <w:color w:val="FF0000"/>
          <w:sz w:val="32"/>
          <w:szCs w:val="22"/>
        </w:rPr>
        <w:t xml:space="preserve">Дошкольники – это глубоко верящие всему люди. Поэтому книги, которые </w:t>
      </w:r>
      <w:r w:rsidR="00CF7D7A" w:rsidRPr="00AD4F41">
        <w:rPr>
          <w:rFonts w:ascii="Arial" w:hAnsi="Arial" w:cs="Arial"/>
          <w:b/>
          <w:color w:val="FF0000"/>
          <w:sz w:val="32"/>
          <w:szCs w:val="22"/>
        </w:rPr>
        <w:t>родители читают детям</w:t>
      </w:r>
      <w:r w:rsidRPr="00AD4F41">
        <w:rPr>
          <w:rFonts w:ascii="Arial" w:hAnsi="Arial" w:cs="Arial"/>
          <w:b/>
          <w:color w:val="FF0000"/>
          <w:sz w:val="32"/>
          <w:szCs w:val="22"/>
        </w:rPr>
        <w:t>, должны быть максимально искренними, с эмоциональным содержанием</w:t>
      </w:r>
      <w:r w:rsidR="00CF7D7A" w:rsidRPr="00AD4F41">
        <w:rPr>
          <w:rFonts w:ascii="Arial" w:hAnsi="Arial" w:cs="Arial"/>
          <w:b/>
          <w:color w:val="FF0000"/>
          <w:sz w:val="32"/>
          <w:szCs w:val="22"/>
        </w:rPr>
        <w:t>. А вот книжка</w:t>
      </w:r>
      <w:r w:rsidRPr="00AD4F41">
        <w:rPr>
          <w:rFonts w:ascii="Arial" w:hAnsi="Arial" w:cs="Arial"/>
          <w:b/>
          <w:color w:val="FF0000"/>
          <w:sz w:val="32"/>
          <w:szCs w:val="22"/>
        </w:rPr>
        <w:t xml:space="preserve"> </w:t>
      </w:r>
      <w:r w:rsidR="00CF7D7A" w:rsidRPr="00AD4F41">
        <w:rPr>
          <w:rFonts w:ascii="Arial" w:hAnsi="Arial" w:cs="Arial"/>
          <w:b/>
          <w:color w:val="FF0000"/>
          <w:sz w:val="32"/>
          <w:szCs w:val="22"/>
        </w:rPr>
        <w:t xml:space="preserve">даже на очень полезные темы, но написанная </w:t>
      </w:r>
      <w:r w:rsidRPr="00AD4F41">
        <w:rPr>
          <w:rFonts w:ascii="Arial" w:hAnsi="Arial" w:cs="Arial"/>
          <w:b/>
          <w:color w:val="FF0000"/>
          <w:sz w:val="32"/>
          <w:szCs w:val="22"/>
        </w:rPr>
        <w:t>пресн</w:t>
      </w:r>
      <w:r w:rsidR="00CF7D7A" w:rsidRPr="00AD4F41">
        <w:rPr>
          <w:rFonts w:ascii="Arial" w:hAnsi="Arial" w:cs="Arial"/>
          <w:b/>
          <w:color w:val="FF0000"/>
          <w:sz w:val="32"/>
          <w:szCs w:val="22"/>
        </w:rPr>
        <w:t xml:space="preserve">о вызовет у малыша скуку и быстро </w:t>
      </w:r>
      <w:r w:rsidRPr="00AD4F41">
        <w:rPr>
          <w:rFonts w:ascii="Arial" w:hAnsi="Arial" w:cs="Arial"/>
          <w:b/>
          <w:color w:val="FF0000"/>
          <w:sz w:val="32"/>
          <w:szCs w:val="22"/>
        </w:rPr>
        <w:t xml:space="preserve">отвернет </w:t>
      </w:r>
      <w:r w:rsidR="00CF7D7A" w:rsidRPr="00AD4F41">
        <w:rPr>
          <w:rFonts w:ascii="Arial" w:hAnsi="Arial" w:cs="Arial"/>
          <w:b/>
          <w:color w:val="FF0000"/>
          <w:sz w:val="32"/>
          <w:szCs w:val="22"/>
        </w:rPr>
        <w:t>его</w:t>
      </w:r>
      <w:r w:rsidRPr="00AD4F41">
        <w:rPr>
          <w:rFonts w:ascii="Arial" w:hAnsi="Arial" w:cs="Arial"/>
          <w:b/>
          <w:color w:val="FF0000"/>
          <w:sz w:val="32"/>
          <w:szCs w:val="22"/>
        </w:rPr>
        <w:t xml:space="preserve"> от чтения.</w:t>
      </w:r>
    </w:p>
    <w:p w:rsidR="00005DC9" w:rsidRPr="00AD4F41" w:rsidRDefault="00005DC9" w:rsidP="007978D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CC00"/>
          <w:sz w:val="32"/>
          <w:szCs w:val="22"/>
        </w:rPr>
      </w:pPr>
      <w:r w:rsidRPr="00AD4F41">
        <w:rPr>
          <w:rFonts w:ascii="Arial" w:hAnsi="Arial" w:cs="Arial"/>
          <w:b/>
          <w:color w:val="00CC00"/>
          <w:sz w:val="32"/>
          <w:szCs w:val="22"/>
        </w:rPr>
        <w:t>По ходу чтения не стоить комментировать все подряд. Ребенок сам домысливает и воспринимает все услышанное по - своему. Отвечать необходимо только на те вопросы, которые ребенок сам задает по ходу прочтения книги.</w:t>
      </w:r>
    </w:p>
    <w:p w:rsidR="007978D0" w:rsidRPr="00AD4F41" w:rsidRDefault="00AD4F41" w:rsidP="007978D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FF0000"/>
          <w:sz w:val="32"/>
          <w:szCs w:val="22"/>
        </w:rPr>
      </w:pPr>
      <w:r>
        <w:rPr>
          <w:rFonts w:ascii="Arial" w:hAnsi="Arial" w:cs="Arial"/>
          <w:b/>
          <w:noProof/>
          <w:color w:val="FF0000"/>
          <w:sz w:val="3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64135</wp:posOffset>
            </wp:positionV>
            <wp:extent cx="2532380" cy="1732915"/>
            <wp:effectExtent l="19050" t="0" r="1270" b="0"/>
            <wp:wrapTight wrapText="bothSides">
              <wp:wrapPolygon edited="0">
                <wp:start x="-162" y="0"/>
                <wp:lineTo x="-162" y="21370"/>
                <wp:lineTo x="21611" y="21370"/>
                <wp:lineTo x="21611" y="0"/>
                <wp:lineTo x="-162" y="0"/>
              </wp:wrapPolygon>
            </wp:wrapTight>
            <wp:docPr id="3" name="Рисунок 3" descr="F:\дети_и_роди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ети_и_родител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DC9" w:rsidRPr="00AD4F41">
        <w:rPr>
          <w:rFonts w:ascii="Arial" w:hAnsi="Arial" w:cs="Arial"/>
          <w:b/>
          <w:color w:val="FF0000"/>
          <w:sz w:val="32"/>
          <w:szCs w:val="22"/>
        </w:rPr>
        <w:t xml:space="preserve">Читая книги для детей, не забывайте о </w:t>
      </w:r>
      <w:r w:rsidR="00CF7D7A" w:rsidRPr="00AD4F41">
        <w:rPr>
          <w:rFonts w:ascii="Arial" w:hAnsi="Arial" w:cs="Arial"/>
          <w:b/>
          <w:color w:val="FF0000"/>
          <w:sz w:val="32"/>
          <w:szCs w:val="22"/>
        </w:rPr>
        <w:t xml:space="preserve">выразительности и </w:t>
      </w:r>
      <w:r w:rsidR="007978D0" w:rsidRPr="00AD4F41">
        <w:rPr>
          <w:rFonts w:ascii="Arial" w:hAnsi="Arial" w:cs="Arial"/>
          <w:b/>
          <w:color w:val="FF0000"/>
          <w:sz w:val="32"/>
          <w:szCs w:val="22"/>
        </w:rPr>
        <w:t>В</w:t>
      </w:r>
      <w:r w:rsidR="00CF7D7A" w:rsidRPr="00AD4F41">
        <w:rPr>
          <w:rFonts w:ascii="Arial" w:hAnsi="Arial" w:cs="Arial"/>
          <w:b/>
          <w:color w:val="FF0000"/>
          <w:sz w:val="32"/>
          <w:szCs w:val="22"/>
        </w:rPr>
        <w:t>ашем сопереживании героям</w:t>
      </w:r>
      <w:r w:rsidR="007978D0" w:rsidRPr="00AD4F41">
        <w:rPr>
          <w:rFonts w:ascii="Arial" w:hAnsi="Arial" w:cs="Arial"/>
          <w:b/>
          <w:color w:val="FF0000"/>
          <w:sz w:val="32"/>
          <w:szCs w:val="22"/>
        </w:rPr>
        <w:t>.</w:t>
      </w:r>
      <w:r w:rsidR="00005DC9" w:rsidRPr="00AD4F41">
        <w:rPr>
          <w:rFonts w:ascii="Arial" w:hAnsi="Arial" w:cs="Arial"/>
          <w:b/>
          <w:color w:val="FF0000"/>
          <w:sz w:val="32"/>
          <w:szCs w:val="22"/>
        </w:rPr>
        <w:t xml:space="preserve"> Ребенок внимательно следит за вашей интонацией и </w:t>
      </w:r>
      <w:r w:rsidR="007978D0" w:rsidRPr="00AD4F41">
        <w:rPr>
          <w:rFonts w:ascii="Arial" w:hAnsi="Arial" w:cs="Arial"/>
          <w:b/>
          <w:color w:val="FF0000"/>
          <w:sz w:val="32"/>
          <w:szCs w:val="22"/>
        </w:rPr>
        <w:t xml:space="preserve">непроизвольно </w:t>
      </w:r>
      <w:r w:rsidR="00005DC9" w:rsidRPr="00AD4F41">
        <w:rPr>
          <w:rFonts w:ascii="Arial" w:hAnsi="Arial" w:cs="Arial"/>
          <w:b/>
          <w:color w:val="FF0000"/>
          <w:sz w:val="32"/>
          <w:szCs w:val="22"/>
        </w:rPr>
        <w:t xml:space="preserve">учится декламировать. </w:t>
      </w:r>
    </w:p>
    <w:p w:rsidR="00005DC9" w:rsidRPr="00AD4F41" w:rsidRDefault="00005DC9" w:rsidP="007978D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CC00"/>
          <w:sz w:val="32"/>
          <w:szCs w:val="22"/>
        </w:rPr>
      </w:pPr>
      <w:r w:rsidRPr="00AD4F41">
        <w:rPr>
          <w:rFonts w:ascii="Arial" w:hAnsi="Arial" w:cs="Arial"/>
          <w:b/>
          <w:color w:val="00CC00"/>
          <w:sz w:val="32"/>
          <w:szCs w:val="22"/>
        </w:rPr>
        <w:t>Подбирая книги для совместного чтения, старайтесь угадывать «читательское» настроение ребенка: если Вы чувствуете, что предлагаемая книга именно сегодня не очень интересна малышу – отложите её на потом.</w:t>
      </w:r>
      <w:r w:rsidR="00AD4F41" w:rsidRPr="00AD4F4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422E5" w:rsidRPr="00AD4F41" w:rsidRDefault="00F422E5" w:rsidP="006E3246">
      <w:pPr>
        <w:spacing w:after="0" w:line="240" w:lineRule="auto"/>
        <w:jc w:val="both"/>
        <w:rPr>
          <w:color w:val="00CC00"/>
        </w:rPr>
      </w:pPr>
    </w:p>
    <w:sectPr w:rsidR="00F422E5" w:rsidRPr="00AD4F41" w:rsidSect="003B5A63">
      <w:pgSz w:w="11906" w:h="16838"/>
      <w:pgMar w:top="284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64DB1"/>
    <w:multiLevelType w:val="multilevel"/>
    <w:tmpl w:val="A10C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07DFA"/>
    <w:multiLevelType w:val="multilevel"/>
    <w:tmpl w:val="5758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569A4"/>
    <w:multiLevelType w:val="multilevel"/>
    <w:tmpl w:val="E8DA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32E08"/>
    <w:multiLevelType w:val="multilevel"/>
    <w:tmpl w:val="86B0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FF52A1"/>
    <w:multiLevelType w:val="multilevel"/>
    <w:tmpl w:val="5366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370A97"/>
    <w:multiLevelType w:val="multilevel"/>
    <w:tmpl w:val="0C52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82698A"/>
    <w:multiLevelType w:val="multilevel"/>
    <w:tmpl w:val="4402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422E5"/>
    <w:rsid w:val="00005DC9"/>
    <w:rsid w:val="003B5A63"/>
    <w:rsid w:val="00457EA9"/>
    <w:rsid w:val="006E3246"/>
    <w:rsid w:val="007978D0"/>
    <w:rsid w:val="00A15233"/>
    <w:rsid w:val="00A334A5"/>
    <w:rsid w:val="00AD4F41"/>
    <w:rsid w:val="00CF7D7A"/>
    <w:rsid w:val="00D12419"/>
    <w:rsid w:val="00F422E5"/>
    <w:rsid w:val="00FF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7A7E8-1F29-4AC8-8D4B-7EF2DF58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B2F"/>
  </w:style>
  <w:style w:type="paragraph" w:styleId="1">
    <w:name w:val="heading 1"/>
    <w:basedOn w:val="a"/>
    <w:next w:val="a"/>
    <w:link w:val="10"/>
    <w:uiPriority w:val="9"/>
    <w:qFormat/>
    <w:rsid w:val="00005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422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2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422E5"/>
  </w:style>
  <w:style w:type="character" w:customStyle="1" w:styleId="cl-a">
    <w:name w:val="cl-a"/>
    <w:basedOn w:val="a0"/>
    <w:rsid w:val="00F422E5"/>
  </w:style>
  <w:style w:type="character" w:customStyle="1" w:styleId="stl-2">
    <w:name w:val="stl-2"/>
    <w:basedOn w:val="a0"/>
    <w:rsid w:val="00F422E5"/>
  </w:style>
  <w:style w:type="character" w:customStyle="1" w:styleId="48">
    <w:name w:val="стиль48"/>
    <w:basedOn w:val="a0"/>
    <w:rsid w:val="00F422E5"/>
  </w:style>
  <w:style w:type="character" w:customStyle="1" w:styleId="cl-r">
    <w:name w:val="cl-r"/>
    <w:basedOn w:val="a0"/>
    <w:rsid w:val="00F422E5"/>
  </w:style>
  <w:style w:type="character" w:customStyle="1" w:styleId="45">
    <w:name w:val="стиль45"/>
    <w:basedOn w:val="a0"/>
    <w:rsid w:val="00F422E5"/>
  </w:style>
  <w:style w:type="character" w:styleId="a3">
    <w:name w:val="Strong"/>
    <w:basedOn w:val="a0"/>
    <w:uiPriority w:val="22"/>
    <w:qFormat/>
    <w:rsid w:val="00F422E5"/>
    <w:rPr>
      <w:b/>
      <w:bCs/>
    </w:rPr>
  </w:style>
  <w:style w:type="character" w:customStyle="1" w:styleId="cl-p">
    <w:name w:val="cl-p"/>
    <w:basedOn w:val="a0"/>
    <w:rsid w:val="00F422E5"/>
  </w:style>
  <w:style w:type="character" w:customStyle="1" w:styleId="10">
    <w:name w:val="Заголовок 1 Знак"/>
    <w:basedOn w:val="a0"/>
    <w:link w:val="1"/>
    <w:uiPriority w:val="9"/>
    <w:rsid w:val="00005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00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35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Al</cp:lastModifiedBy>
  <cp:revision>4</cp:revision>
  <dcterms:created xsi:type="dcterms:W3CDTF">2015-09-14T13:22:00Z</dcterms:created>
  <dcterms:modified xsi:type="dcterms:W3CDTF">2015-09-15T05:19:00Z</dcterms:modified>
</cp:coreProperties>
</file>