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F7" w:rsidRPr="00B269F7" w:rsidRDefault="00B269F7" w:rsidP="00B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F7">
        <w:rPr>
          <w:rFonts w:ascii="Times New Roman" w:hAnsi="Times New Roman" w:cs="Times New Roman"/>
          <w:b/>
          <w:sz w:val="28"/>
          <w:szCs w:val="28"/>
        </w:rPr>
        <w:t>Индивидуальные психологические занятия с детьми 1,5-2 лет</w:t>
      </w:r>
    </w:p>
    <w:p w:rsidR="00AC04A2" w:rsidRPr="00B269F7" w:rsidRDefault="00B269F7" w:rsidP="00B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F7">
        <w:rPr>
          <w:rFonts w:ascii="Times New Roman" w:hAnsi="Times New Roman" w:cs="Times New Roman"/>
          <w:b/>
          <w:sz w:val="28"/>
          <w:szCs w:val="28"/>
        </w:rPr>
        <w:t>М</w:t>
      </w:r>
      <w:r w:rsidR="00AC04A2" w:rsidRPr="00B269F7">
        <w:rPr>
          <w:rFonts w:ascii="Times New Roman" w:hAnsi="Times New Roman" w:cs="Times New Roman"/>
          <w:b/>
          <w:sz w:val="28"/>
          <w:szCs w:val="28"/>
        </w:rPr>
        <w:t>ай</w:t>
      </w:r>
      <w:r w:rsidRPr="00B26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9F7" w:rsidRDefault="00B269F7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A2" w:rsidRPr="00B269F7" w:rsidRDefault="00AC04A2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F7">
        <w:rPr>
          <w:rFonts w:ascii="Times New Roman" w:hAnsi="Times New Roman" w:cs="Times New Roman"/>
          <w:sz w:val="28"/>
          <w:szCs w:val="28"/>
        </w:rPr>
        <w:t>Игры с детьми в период адаптации группа раннего возраста</w:t>
      </w:r>
      <w:r w:rsidR="00B269F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269F7">
          <w:rPr>
            <w:rStyle w:val="a6"/>
            <w:rFonts w:ascii="Times New Roman" w:hAnsi="Times New Roman" w:cs="Times New Roman"/>
            <w:sz w:val="28"/>
            <w:szCs w:val="28"/>
          </w:rPr>
          <w:t>http://a2b2.ru/storage/files/methodologicals/28710/32725_.pdf</w:t>
        </w:r>
      </w:hyperlink>
    </w:p>
    <w:p w:rsidR="00AC04A2" w:rsidRPr="00B269F7" w:rsidRDefault="00AC04A2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F7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B269F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AC04A2" w:rsidRPr="00B269F7" w:rsidRDefault="00B269F7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428DE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9278531322331718997&amp;text=психолог%20доу%20пальчиковая%20гимнастика%20ранний%20возраст&amp;path=wizard&amp;parent-reqid=1589822442280803-636108524718430554500294-production-app-host-vla-web-yp-244&amp;redircnt=1589822689.1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A2" w:rsidRPr="00B269F7" w:rsidRDefault="00AC04A2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7" w:rsidRPr="00B269F7" w:rsidRDefault="00B269F7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F7">
        <w:rPr>
          <w:rFonts w:ascii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4A2" w:rsidRPr="00B269F7" w:rsidRDefault="00B269F7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428DE">
          <w:rPr>
            <w:rStyle w:val="a6"/>
            <w:rFonts w:ascii="Times New Roman" w:hAnsi="Times New Roman" w:cs="Times New Roman"/>
            <w:sz w:val="28"/>
            <w:szCs w:val="28"/>
          </w:rPr>
          <w:t>https://infourok.ru/palchikovie-igri-i-uprazhneniya-s-pedagogom-psihologom-2664805.html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A2" w:rsidRPr="00B269F7" w:rsidRDefault="00AC04A2" w:rsidP="00B269F7">
      <w:pPr>
        <w:pStyle w:val="a7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B269F7">
        <w:rPr>
          <w:rStyle w:val="a5"/>
          <w:sz w:val="28"/>
          <w:szCs w:val="28"/>
        </w:rPr>
        <w:t>Зайка</w:t>
      </w:r>
      <w:r w:rsidRPr="00B269F7">
        <w:rPr>
          <w:sz w:val="28"/>
          <w:szCs w:val="28"/>
        </w:rPr>
        <w:br/>
        <w:t>Заинька-зайка,</w:t>
      </w:r>
      <w:r w:rsidRPr="00B269F7">
        <w:rPr>
          <w:sz w:val="28"/>
          <w:szCs w:val="28"/>
        </w:rPr>
        <w:br/>
        <w:t>(Дети прыгают, поджав руки, имитируя зайку.)</w:t>
      </w:r>
      <w:r w:rsidRPr="00B269F7">
        <w:rPr>
          <w:sz w:val="28"/>
          <w:szCs w:val="28"/>
        </w:rPr>
        <w:br/>
        <w:t>Маленький зайка,</w:t>
      </w:r>
      <w:r w:rsidRPr="00B269F7">
        <w:rPr>
          <w:sz w:val="28"/>
          <w:szCs w:val="28"/>
        </w:rPr>
        <w:br/>
        <w:t>(Садятся на корточки, показывают рукой вершок от пола.)</w:t>
      </w:r>
      <w:r w:rsidRPr="00B269F7">
        <w:rPr>
          <w:sz w:val="28"/>
          <w:szCs w:val="28"/>
        </w:rPr>
        <w:br/>
        <w:t>Длинные ушки,</w:t>
      </w:r>
      <w:r w:rsidRPr="00B269F7">
        <w:rPr>
          <w:sz w:val="28"/>
          <w:szCs w:val="28"/>
        </w:rPr>
        <w:br/>
        <w:t xml:space="preserve">(Дети приставляют ладошки к голове </w:t>
      </w:r>
      <w:r w:rsidR="00B269F7">
        <w:rPr>
          <w:sz w:val="28"/>
          <w:szCs w:val="28"/>
        </w:rPr>
        <w:t>-</w:t>
      </w:r>
      <w:r w:rsidRPr="00B269F7">
        <w:rPr>
          <w:sz w:val="28"/>
          <w:szCs w:val="28"/>
        </w:rPr>
        <w:t xml:space="preserve"> «ушки».)</w:t>
      </w:r>
      <w:r w:rsidRPr="00B269F7">
        <w:rPr>
          <w:sz w:val="28"/>
          <w:szCs w:val="28"/>
        </w:rPr>
        <w:br/>
        <w:t>Быстрые ножки.</w:t>
      </w:r>
      <w:r w:rsidRPr="00B269F7">
        <w:rPr>
          <w:sz w:val="28"/>
          <w:szCs w:val="28"/>
        </w:rPr>
        <w:br/>
        <w:t>(Побежали.)</w:t>
      </w:r>
      <w:r w:rsidRPr="00B269F7">
        <w:rPr>
          <w:sz w:val="28"/>
          <w:szCs w:val="28"/>
        </w:rPr>
        <w:br/>
        <w:t>Заинька-зайка,</w:t>
      </w:r>
      <w:r w:rsidRPr="00B269F7">
        <w:rPr>
          <w:sz w:val="28"/>
          <w:szCs w:val="28"/>
        </w:rPr>
        <w:br/>
        <w:t>Маленький зайка,</w:t>
      </w:r>
      <w:r w:rsidRPr="00B269F7">
        <w:rPr>
          <w:sz w:val="28"/>
          <w:szCs w:val="28"/>
        </w:rPr>
        <w:br/>
        <w:t>(Движения повторяются.)</w:t>
      </w:r>
      <w:r w:rsidRPr="00B269F7">
        <w:rPr>
          <w:sz w:val="28"/>
          <w:szCs w:val="28"/>
        </w:rPr>
        <w:br/>
        <w:t>Деток боишься,</w:t>
      </w:r>
      <w:r w:rsidRPr="00B269F7">
        <w:rPr>
          <w:sz w:val="28"/>
          <w:szCs w:val="28"/>
        </w:rPr>
        <w:br/>
        <w:t>Зайка-трусишка.</w:t>
      </w:r>
      <w:r w:rsidRPr="00B269F7">
        <w:rPr>
          <w:sz w:val="28"/>
          <w:szCs w:val="28"/>
        </w:rPr>
        <w:br/>
        <w:t>(Дети обхватывают себя руками, изображая страх, «дрожат».)</w:t>
      </w:r>
    </w:p>
    <w:p w:rsidR="00B269F7" w:rsidRDefault="00B269F7" w:rsidP="00B269F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4A2" w:rsidRPr="00B269F7" w:rsidRDefault="00AC04A2" w:rsidP="00B269F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куклой</w:t>
      </w:r>
    </w:p>
    <w:p w:rsidR="00AC04A2" w:rsidRPr="00B269F7" w:rsidRDefault="00AC04A2" w:rsidP="00B269F7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Кукла.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Дайте ребенку его любимую куклу (или мягкую игрушку), попросите показать, где у куклы голова, ноги, живот и т.д. Предложите причесать ее, умыть, накормить и т.д.</w:t>
      </w:r>
    </w:p>
    <w:p w:rsidR="00AC04A2" w:rsidRPr="00B269F7" w:rsidRDefault="00AC04A2" w:rsidP="00B269F7">
      <w:pPr>
        <w:shd w:val="clear" w:color="auto" w:fill="FFFFFF"/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Собираем игрушки</w:t>
      </w:r>
    </w:p>
    <w:p w:rsidR="00AC04A2" w:rsidRPr="00B269F7" w:rsidRDefault="00AC04A2" w:rsidP="00B269F7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Тра-ля-ля, тра-ля-ля, тра-ля-ля их на место убираем».</w:t>
      </w:r>
    </w:p>
    <w:p w:rsidR="00AC04A2" w:rsidRPr="00B269F7" w:rsidRDefault="00AC04A2" w:rsidP="00B269F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«Покружимся»</w:t>
      </w:r>
    </w:p>
    <w:p w:rsidR="00AC04A2" w:rsidRPr="00B269F7" w:rsidRDefault="00AC04A2" w:rsidP="00B269F7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игрушечных мишки.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берем мишку, крепко прижимает его к себе и кружится с ним. Дает второго мишку малышу и просит также покружиться, прижимая к себе игрушку. Затем взрослый читает стишок и действует в соответствии с его содержанием. Ребенок вслед за ним выполняет те же движения.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кружусь, кружусь, кружусь, 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остановлюсь.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Быстро, быстро покружусь, 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Тихо, тихо покружусь,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кружусь, кружусь, кружусь </w:t>
      </w:r>
      <w:r w:rsidRPr="00B2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землю. Повалюсь.</w:t>
      </w:r>
    </w:p>
    <w:p w:rsidR="00AC04A2" w:rsidRPr="00B269F7" w:rsidRDefault="00AC04A2" w:rsidP="00B2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F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B269F7"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AC04A2" w:rsidRPr="00B269F7" w:rsidRDefault="00B269F7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428DE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9278531322331718997&amp;text=психолог%20доу%20пальчиковая%20гимнастика%20ранний%20возраст&amp;path=wizard&amp;parent-reqid=1589822442280803-636108524718430554500294-production-app-host-vla-web-yp-244&amp;redircnt=1589822689.1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A2" w:rsidRPr="00B269F7" w:rsidRDefault="00AC04A2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7" w:rsidRPr="00B269F7" w:rsidRDefault="00B269F7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F7">
        <w:rPr>
          <w:rFonts w:ascii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4A2" w:rsidRPr="00B269F7" w:rsidRDefault="00B269F7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428DE">
          <w:rPr>
            <w:rStyle w:val="a6"/>
            <w:rFonts w:ascii="Times New Roman" w:hAnsi="Times New Roman" w:cs="Times New Roman"/>
            <w:sz w:val="28"/>
            <w:szCs w:val="28"/>
          </w:rPr>
          <w:t>https://infourok.ru/palchikovie-igri-i-uprazhneniya-s-pedagogom-psihologom-2664805.html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C04A2" w:rsidRPr="00B269F7" w:rsidRDefault="00AC04A2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A3" w:rsidRPr="00B269F7" w:rsidRDefault="00330FA3" w:rsidP="00B2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FA3" w:rsidRPr="00B269F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69F7">
      <w:pPr>
        <w:spacing w:after="0" w:line="240" w:lineRule="auto"/>
      </w:pPr>
      <w:r>
        <w:separator/>
      </w:r>
    </w:p>
  </w:endnote>
  <w:endnote w:type="continuationSeparator" w:id="0">
    <w:p w:rsidR="00000000" w:rsidRDefault="00B2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69F7">
      <w:pPr>
        <w:spacing w:after="0" w:line="240" w:lineRule="auto"/>
      </w:pPr>
      <w:r>
        <w:separator/>
      </w:r>
    </w:p>
  </w:footnote>
  <w:footnote w:type="continuationSeparator" w:id="0">
    <w:p w:rsidR="00000000" w:rsidRDefault="00B2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5F" w:rsidRDefault="00AC04A2" w:rsidP="0022645F">
    <w:pPr>
      <w:pStyle w:val="a3"/>
      <w:tabs>
        <w:tab w:val="clear" w:pos="4677"/>
        <w:tab w:val="clear" w:pos="9355"/>
        <w:tab w:val="left" w:pos="23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0"/>
    <w:rsid w:val="001131F0"/>
    <w:rsid w:val="00330FA3"/>
    <w:rsid w:val="00AC04A2"/>
    <w:rsid w:val="00B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51F9"/>
  <w15:chartTrackingRefBased/>
  <w15:docId w15:val="{5EB5305B-1F6D-4ED5-BC4D-441E2F1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4A2"/>
  </w:style>
  <w:style w:type="character" w:styleId="a5">
    <w:name w:val="Strong"/>
    <w:basedOn w:val="a0"/>
    <w:uiPriority w:val="22"/>
    <w:qFormat/>
    <w:rsid w:val="00AC04A2"/>
    <w:rPr>
      <w:b/>
      <w:bCs/>
    </w:rPr>
  </w:style>
  <w:style w:type="character" w:styleId="a6">
    <w:name w:val="Hyperlink"/>
    <w:basedOn w:val="a0"/>
    <w:uiPriority w:val="99"/>
    <w:unhideWhenUsed/>
    <w:rsid w:val="00AC04A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C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alchikovie-igri-i-uprazhneniya-s-pedagogom-psihologom-266480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278531322331718997&amp;text=&#1087;&#1089;&#1080;&#1093;&#1086;&#1083;&#1086;&#1075;%20&#1076;&#1086;&#1091;%20&#1087;&#1072;&#1083;&#1100;&#1095;&#1080;&#1082;&#1086;&#1074;&#1072;&#1103;%20&#1075;&#1080;&#1084;&#1085;&#1072;&#1089;&#1090;&#1080;&#1082;&#1072;%20&#1088;&#1072;&#1085;&#1085;&#1080;&#1081;%20&#1074;&#1086;&#1079;&#1088;&#1072;&#1089;&#1090;&amp;path=wizard&amp;parent-reqid=1589822442280803-636108524718430554500294-production-app-host-vla-web-yp-244&amp;redircnt=1589822689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2b2.ru/storage/files/methodologicals/28710/32725_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fourok.ru/palchikovie-igri-i-uprazhneniya-s-pedagogom-psihologom-266480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9278531322331718997&amp;text=&#1087;&#1089;&#1080;&#1093;&#1086;&#1083;&#1086;&#1075;%20&#1076;&#1086;&#1091;%20&#1087;&#1072;&#1083;&#1100;&#1095;&#1080;&#1082;&#1086;&#1074;&#1072;&#1103;%20&#1075;&#1080;&#1084;&#1085;&#1072;&#1089;&#1090;&#1080;&#1082;&#1072;%20&#1088;&#1072;&#1085;&#1085;&#1080;&#1081;%20&#1074;&#1086;&#1079;&#1088;&#1072;&#1089;&#1090;&amp;path=wizard&amp;parent-reqid=1589822442280803-636108524718430554500294-production-app-host-vla-web-yp-244&amp;redircnt=158982268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2020-05-18T18:00:00Z</dcterms:created>
  <dcterms:modified xsi:type="dcterms:W3CDTF">2020-05-19T11:54:00Z</dcterms:modified>
</cp:coreProperties>
</file>